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FC3" w:rsidRDefault="00B23FC3" w:rsidP="00B23FC3">
      <w:pPr>
        <w:pStyle w:val="a3"/>
      </w:pPr>
    </w:p>
    <w:p w:rsidR="00B23FC3" w:rsidRDefault="00ED4EEA" w:rsidP="00B23FC3">
      <w:pPr>
        <w:jc w:val="center"/>
      </w:pPr>
      <w:r>
        <w:rPr>
          <w:noProof/>
        </w:rPr>
        <w:drawing>
          <wp:inline distT="0" distB="0" distL="0" distR="0">
            <wp:extent cx="752475" cy="847725"/>
            <wp:effectExtent l="19050" t="0" r="9525" b="0"/>
            <wp:docPr id="2" name="Рисунок 1" descr="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FC3" w:rsidRDefault="00B23FC3" w:rsidP="00B23FC3"/>
    <w:p w:rsidR="00B23FC3" w:rsidRDefault="00B23FC3" w:rsidP="00B23FC3">
      <w:pPr>
        <w:jc w:val="center"/>
        <w:rPr>
          <w:b/>
          <w:sz w:val="28"/>
        </w:rPr>
      </w:pPr>
      <w:r>
        <w:rPr>
          <w:b/>
          <w:sz w:val="28"/>
        </w:rPr>
        <w:t>СОВЕТ ДЕПУТАТОВ ГОРОДСКОГО ОКРУГА ЭЛЕКТРОСТАЛЬ</w:t>
      </w:r>
    </w:p>
    <w:p w:rsidR="00B23FC3" w:rsidRDefault="00B23FC3" w:rsidP="00B23FC3">
      <w:pPr>
        <w:jc w:val="center"/>
        <w:rPr>
          <w:b/>
          <w:sz w:val="28"/>
        </w:rPr>
      </w:pPr>
    </w:p>
    <w:p w:rsidR="00B23FC3" w:rsidRDefault="00B23FC3" w:rsidP="00B23FC3">
      <w:pPr>
        <w:jc w:val="center"/>
        <w:rPr>
          <w:b/>
          <w:sz w:val="28"/>
        </w:rPr>
      </w:pPr>
      <w:r>
        <w:rPr>
          <w:b/>
          <w:sz w:val="28"/>
        </w:rPr>
        <w:t>МОСКОВСКОЙ   ОБЛАСТИ</w:t>
      </w:r>
    </w:p>
    <w:p w:rsidR="00B23FC3" w:rsidRDefault="00B23FC3" w:rsidP="00B23FC3">
      <w:pPr>
        <w:jc w:val="center"/>
      </w:pPr>
    </w:p>
    <w:p w:rsidR="00B23FC3" w:rsidRPr="00DA4350" w:rsidRDefault="00DA4350" w:rsidP="00B23FC3">
      <w:pPr>
        <w:jc w:val="center"/>
        <w:rPr>
          <w:sz w:val="44"/>
        </w:rPr>
      </w:pPr>
      <w:r>
        <w:rPr>
          <w:sz w:val="44"/>
        </w:rPr>
        <w:t>РЕШЕНИ</w:t>
      </w:r>
      <w:r w:rsidR="00B23FC3" w:rsidRPr="00DA4350">
        <w:rPr>
          <w:sz w:val="44"/>
        </w:rPr>
        <w:t>Е</w:t>
      </w:r>
    </w:p>
    <w:p w:rsidR="00B23FC3" w:rsidRPr="00DA4350" w:rsidRDefault="00B23FC3" w:rsidP="00B23FC3">
      <w:pPr>
        <w:rPr>
          <w:rFonts w:ascii="CyrillicTimes" w:hAnsi="CyrillicTimes"/>
          <w:sz w:val="44"/>
        </w:rPr>
      </w:pPr>
    </w:p>
    <w:p w:rsidR="00B23FC3" w:rsidRDefault="00DA4350" w:rsidP="00B23FC3">
      <w:r>
        <w:t>от 31.10.2024 № 391</w:t>
      </w:r>
      <w:r>
        <w:t>/56</w:t>
      </w:r>
    </w:p>
    <w:p w:rsidR="00DA4350" w:rsidRDefault="00DA4350" w:rsidP="00B23FC3">
      <w:pPr>
        <w:rPr>
          <w:b/>
        </w:rPr>
      </w:pPr>
    </w:p>
    <w:p w:rsidR="00DA4350" w:rsidRDefault="00DA4350" w:rsidP="00B23FC3">
      <w:pPr>
        <w:rPr>
          <w:b/>
        </w:rPr>
      </w:pPr>
    </w:p>
    <w:p w:rsidR="00B23FC3" w:rsidRDefault="00E46A3D" w:rsidP="004D53A9">
      <w:pPr>
        <w:tabs>
          <w:tab w:val="left" w:pos="3969"/>
        </w:tabs>
        <w:ind w:right="5385"/>
        <w:jc w:val="both"/>
      </w:pPr>
      <w:r w:rsidRPr="00985CED">
        <w:t>Об изменении границ</w:t>
      </w:r>
      <w:r w:rsidR="00862258">
        <w:t>ы</w:t>
      </w:r>
      <w:r>
        <w:t xml:space="preserve"> </w:t>
      </w:r>
      <w:r w:rsidR="00862258">
        <w:t xml:space="preserve">между муниципальными образованиями городской округ </w:t>
      </w:r>
      <w:r w:rsidR="00A82DF8">
        <w:t>Электросталь Московской области</w:t>
      </w:r>
      <w:r w:rsidR="003A0107">
        <w:t xml:space="preserve"> и</w:t>
      </w:r>
      <w:r w:rsidR="00A82DF8">
        <w:t xml:space="preserve"> городской округ </w:t>
      </w:r>
      <w:r w:rsidR="00DA4350">
        <w:t>Богородский Московской области</w:t>
      </w:r>
    </w:p>
    <w:p w:rsidR="00B23FC3" w:rsidRDefault="00B23FC3" w:rsidP="00B23FC3"/>
    <w:p w:rsidR="003E5410" w:rsidRDefault="003E5410" w:rsidP="00DA4350">
      <w:pPr>
        <w:jc w:val="both"/>
      </w:pPr>
    </w:p>
    <w:p w:rsidR="00DA4350" w:rsidRDefault="00DA4350" w:rsidP="00DA4350">
      <w:pPr>
        <w:jc w:val="both"/>
      </w:pPr>
    </w:p>
    <w:p w:rsidR="00E46A3D" w:rsidRDefault="00862258" w:rsidP="003E5410">
      <w:pPr>
        <w:spacing w:after="120"/>
        <w:ind w:firstLine="709"/>
        <w:jc w:val="both"/>
      </w:pPr>
      <w:r>
        <w:t>В</w:t>
      </w:r>
      <w:r w:rsidR="00E46A3D">
        <w:t xml:space="preserve"> </w:t>
      </w:r>
      <w:r w:rsidR="00E46A3D" w:rsidRPr="00985CED">
        <w:t xml:space="preserve">соответствии с пунктами 1, 4 статьи 12 Федерального Закона от 06.10.2003 </w:t>
      </w:r>
      <w:r w:rsidR="002E7821">
        <w:br/>
      </w:r>
      <w:r w:rsidR="00E46A3D" w:rsidRPr="00985CED">
        <w:t xml:space="preserve">№ 131-ФЗ «Об общих принципах организации местного самоуправления в </w:t>
      </w:r>
      <w:r w:rsidR="00E46A3D">
        <w:t>Р</w:t>
      </w:r>
      <w:r w:rsidR="00E46A3D" w:rsidRPr="00985CED">
        <w:t>оссийской Федерации»,</w:t>
      </w:r>
      <w:r>
        <w:t xml:space="preserve"> руководствуясь</w:t>
      </w:r>
      <w:r w:rsidR="00E46A3D" w:rsidRPr="00985CED">
        <w:t xml:space="preserve"> </w:t>
      </w:r>
      <w:r w:rsidR="00E46A3D">
        <w:t>У</w:t>
      </w:r>
      <w:r w:rsidR="00E46A3D" w:rsidRPr="00985CED">
        <w:t xml:space="preserve">ставом </w:t>
      </w:r>
      <w:r w:rsidR="00E46A3D">
        <w:t>городского округа Электросталь</w:t>
      </w:r>
      <w:r w:rsidR="00E46A3D" w:rsidRPr="00985CED">
        <w:t xml:space="preserve"> Московской области</w:t>
      </w:r>
      <w:r w:rsidR="00E46A3D">
        <w:t>,</w:t>
      </w:r>
      <w:r w:rsidR="002E7821">
        <w:t xml:space="preserve"> </w:t>
      </w:r>
      <w:r w:rsidR="00E46A3D" w:rsidRPr="00697300">
        <w:t>Совет депутатов городского округа Электросталь Московской области РЕШИЛ:</w:t>
      </w:r>
    </w:p>
    <w:p w:rsidR="00862258" w:rsidRDefault="00E46A3D" w:rsidP="002E7821">
      <w:pPr>
        <w:ind w:firstLine="709"/>
        <w:jc w:val="both"/>
      </w:pPr>
      <w:r>
        <w:t xml:space="preserve">1. </w:t>
      </w:r>
      <w:r w:rsidR="00862258" w:rsidRPr="00862258">
        <w:t xml:space="preserve">Выйти с инициативой об изменении границы между муниципальными образованиями городской округ Электросталь Московской области и городской округ Богородский Московской области согласно текстовому описанию, картографическому изображению и геодезическим данным изменения границы между городским округом Электросталь Московской области и городским округом </w:t>
      </w:r>
      <w:r w:rsidR="005A0D51">
        <w:t>Богородский</w:t>
      </w:r>
      <w:r w:rsidR="00862258" w:rsidRPr="00862258">
        <w:t xml:space="preserve"> Московской области (</w:t>
      </w:r>
      <w:r w:rsidR="003E5410">
        <w:t>п</w:t>
      </w:r>
      <w:r w:rsidR="003E5410" w:rsidRPr="00862258">
        <w:t>риложение</w:t>
      </w:r>
      <w:r w:rsidR="003E5410">
        <w:t xml:space="preserve"> 1</w:t>
      </w:r>
      <w:r w:rsidR="00862258" w:rsidRPr="00862258">
        <w:t>)</w:t>
      </w:r>
    </w:p>
    <w:p w:rsidR="00862258" w:rsidRPr="00862258" w:rsidRDefault="00862258" w:rsidP="00862258">
      <w:pPr>
        <w:ind w:firstLine="708"/>
        <w:jc w:val="both"/>
      </w:pPr>
      <w:r w:rsidRPr="00862258">
        <w:t>2. Обратиться к Совету депутатов городского округа Богородский Московской области с предложением поддержать инициативу Совета депутатов городского округа Электросталь Московской области.</w:t>
      </w:r>
    </w:p>
    <w:p w:rsidR="00862258" w:rsidRPr="00862258" w:rsidRDefault="00862258" w:rsidP="00862258">
      <w:pPr>
        <w:ind w:firstLine="708"/>
        <w:jc w:val="both"/>
      </w:pPr>
      <w:r w:rsidRPr="00862258">
        <w:t>3. Согласовать изменение границы между муниципальными образованиями городской округ Электросталь Московской области, городской округ Богородский Московской области согласно текстовому описанию, картографическому изображению и геодезическим данным изменения границы (</w:t>
      </w:r>
      <w:r w:rsidR="005A0D51">
        <w:t>п</w:t>
      </w:r>
      <w:r w:rsidRPr="00862258">
        <w:t xml:space="preserve">риложение </w:t>
      </w:r>
      <w:r w:rsidR="003E5410">
        <w:t>2</w:t>
      </w:r>
      <w:r w:rsidRPr="00862258">
        <w:t>).</w:t>
      </w:r>
    </w:p>
    <w:p w:rsidR="00862258" w:rsidRPr="00862258" w:rsidRDefault="00862258" w:rsidP="00862258">
      <w:pPr>
        <w:ind w:firstLine="708"/>
        <w:jc w:val="both"/>
      </w:pPr>
      <w:r w:rsidRPr="00862258">
        <w:t>4. Направить настоящее решение в Совет депутатов городского округа Богородский Московской области, Главе городского округа Электросталь Московской области, Главе городского округа</w:t>
      </w:r>
      <w:r w:rsidR="003E5410">
        <w:t xml:space="preserve"> Богородский Московской области</w:t>
      </w:r>
      <w:r w:rsidRPr="00862258">
        <w:t>.</w:t>
      </w:r>
    </w:p>
    <w:p w:rsidR="003E5410" w:rsidRDefault="00BB1574" w:rsidP="00DA4350">
      <w:pPr>
        <w:tabs>
          <w:tab w:val="left" w:pos="426"/>
        </w:tabs>
        <w:ind w:firstLine="709"/>
        <w:jc w:val="both"/>
      </w:pPr>
      <w:r>
        <w:t>5</w:t>
      </w:r>
      <w:r w:rsidR="004D53A9">
        <w:t xml:space="preserve">. </w:t>
      </w:r>
      <w:r w:rsidR="004D53A9" w:rsidRPr="00751F37">
        <w:t xml:space="preserve">Опубликовать настоящее решение на официальном сайте городского округа Электросталь Московской области в информационно-коммуникационной сети «Интернет» по адресу: </w:t>
      </w:r>
      <w:hyperlink r:id="rId7" w:history="1">
        <w:r w:rsidR="004D53A9" w:rsidRPr="00751F37">
          <w:t>www.electrostal.ru</w:t>
        </w:r>
      </w:hyperlink>
      <w:r w:rsidR="004D53A9">
        <w:t>.</w:t>
      </w:r>
    </w:p>
    <w:p w:rsidR="004D53A9" w:rsidRDefault="00BB1574" w:rsidP="004D53A9">
      <w:pPr>
        <w:tabs>
          <w:tab w:val="left" w:pos="708"/>
        </w:tabs>
        <w:suppressAutoHyphens/>
        <w:spacing w:line="100" w:lineRule="atLeast"/>
        <w:ind w:firstLine="709"/>
        <w:jc w:val="both"/>
      </w:pPr>
      <w:r>
        <w:t>6</w:t>
      </w:r>
      <w:r w:rsidR="004D53A9">
        <w:t xml:space="preserve">. </w:t>
      </w:r>
      <w:r w:rsidR="004D53A9" w:rsidRPr="00B44CB0">
        <w:t>Настоящее решение вступает в силу после его официального опубликования.</w:t>
      </w:r>
    </w:p>
    <w:p w:rsidR="004D53A9" w:rsidRDefault="00BB1574" w:rsidP="004D53A9">
      <w:pPr>
        <w:tabs>
          <w:tab w:val="left" w:pos="708"/>
        </w:tabs>
        <w:suppressAutoHyphens/>
        <w:spacing w:line="100" w:lineRule="atLeast"/>
        <w:ind w:firstLine="709"/>
        <w:jc w:val="both"/>
      </w:pPr>
      <w:r>
        <w:lastRenderedPageBreak/>
        <w:t>7</w:t>
      </w:r>
      <w:r w:rsidR="004D53A9" w:rsidRPr="00B44CB0">
        <w:t xml:space="preserve">. Контроль за исполнением настоящего решения возложить на заместителя Главы городского округа Электросталь Московской области </w:t>
      </w:r>
      <w:r w:rsidR="004D53A9">
        <w:t>Денисова В.А.</w:t>
      </w:r>
    </w:p>
    <w:p w:rsidR="00B23FC3" w:rsidRDefault="00B23FC3" w:rsidP="00B23FC3"/>
    <w:p w:rsidR="00B23FC3" w:rsidRDefault="00B23FC3" w:rsidP="00B23FC3"/>
    <w:p w:rsidR="00DA4350" w:rsidRDefault="00DA4350" w:rsidP="00B23FC3"/>
    <w:p w:rsidR="00DA4350" w:rsidRDefault="00DA4350" w:rsidP="00B23FC3"/>
    <w:p w:rsidR="00B23FC3" w:rsidRDefault="00B23FC3" w:rsidP="00B23FC3"/>
    <w:p w:rsidR="00E46A3D" w:rsidRPr="00E74293" w:rsidRDefault="00E46A3D" w:rsidP="00E46A3D">
      <w:pPr>
        <w:tabs>
          <w:tab w:val="left" w:pos="6615"/>
          <w:tab w:val="left" w:pos="8080"/>
        </w:tabs>
        <w:autoSpaceDE w:val="0"/>
        <w:autoSpaceDN w:val="0"/>
        <w:adjustRightInd w:val="0"/>
        <w:spacing w:line="240" w:lineRule="exact"/>
      </w:pPr>
      <w:r w:rsidRPr="00E74293">
        <w:t>Председатель Со</w:t>
      </w:r>
      <w:r>
        <w:t>вета депутатов</w:t>
      </w:r>
      <w:r>
        <w:tab/>
        <w:t xml:space="preserve">                </w:t>
      </w:r>
      <w:r w:rsidRPr="00E74293">
        <w:t>О.И. Мироничев</w:t>
      </w:r>
    </w:p>
    <w:p w:rsidR="00E46A3D" w:rsidRPr="00E74293" w:rsidRDefault="00E46A3D" w:rsidP="00E46A3D">
      <w:pPr>
        <w:autoSpaceDE w:val="0"/>
        <w:autoSpaceDN w:val="0"/>
        <w:adjustRightInd w:val="0"/>
        <w:spacing w:line="240" w:lineRule="exact"/>
      </w:pPr>
      <w:r w:rsidRPr="00E74293">
        <w:t xml:space="preserve">городского округа </w:t>
      </w:r>
    </w:p>
    <w:p w:rsidR="00E46A3D" w:rsidRDefault="00E46A3D" w:rsidP="00E46A3D">
      <w:pPr>
        <w:jc w:val="both"/>
      </w:pPr>
    </w:p>
    <w:p w:rsidR="00F63372" w:rsidRPr="00E74293" w:rsidRDefault="00F63372" w:rsidP="00E46A3D">
      <w:pPr>
        <w:jc w:val="both"/>
      </w:pPr>
    </w:p>
    <w:p w:rsidR="00E46A3D" w:rsidRDefault="00E46A3D" w:rsidP="00E46A3D">
      <w:r w:rsidRPr="00E74293">
        <w:t xml:space="preserve">Глава городского округа                                                                            </w:t>
      </w:r>
      <w:r>
        <w:t xml:space="preserve">            </w:t>
      </w:r>
      <w:r w:rsidRPr="00E74293">
        <w:t>И.Ю. Волкова</w:t>
      </w:r>
    </w:p>
    <w:p w:rsidR="00E46A3D" w:rsidRDefault="00E46A3D" w:rsidP="00E46A3D">
      <w:pPr>
        <w:spacing w:line="240" w:lineRule="exact"/>
        <w:jc w:val="both"/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DA4350" w:rsidRDefault="00DA4350" w:rsidP="00E46A3D">
      <w:pPr>
        <w:spacing w:line="240" w:lineRule="exact"/>
        <w:jc w:val="both"/>
        <w:rPr>
          <w:b/>
        </w:rPr>
      </w:pPr>
    </w:p>
    <w:p w:rsidR="00DA4350" w:rsidRDefault="00DA4350" w:rsidP="00E46A3D">
      <w:pPr>
        <w:spacing w:line="240" w:lineRule="exact"/>
        <w:jc w:val="both"/>
        <w:rPr>
          <w:b/>
        </w:rPr>
      </w:pPr>
    </w:p>
    <w:p w:rsidR="00DA4350" w:rsidRDefault="00DA4350" w:rsidP="00E46A3D">
      <w:pPr>
        <w:spacing w:line="240" w:lineRule="exact"/>
        <w:jc w:val="both"/>
        <w:rPr>
          <w:b/>
        </w:rPr>
      </w:pPr>
    </w:p>
    <w:p w:rsidR="00DA4350" w:rsidRDefault="00DA4350" w:rsidP="00E46A3D">
      <w:pPr>
        <w:spacing w:line="240" w:lineRule="exact"/>
        <w:jc w:val="both"/>
        <w:rPr>
          <w:b/>
        </w:rPr>
      </w:pPr>
    </w:p>
    <w:p w:rsidR="00DA4350" w:rsidRDefault="00DA4350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BA4F7F" w:rsidRDefault="00BA4F7F" w:rsidP="00E46A3D">
      <w:pPr>
        <w:spacing w:line="240" w:lineRule="exact"/>
        <w:jc w:val="both"/>
        <w:rPr>
          <w:b/>
        </w:rPr>
      </w:pPr>
    </w:p>
    <w:p w:rsidR="00875BC1" w:rsidRDefault="00875BC1" w:rsidP="00BA4F7F">
      <w:pPr>
        <w:spacing w:line="240" w:lineRule="exact"/>
        <w:ind w:left="5387"/>
        <w:jc w:val="both"/>
      </w:pPr>
    </w:p>
    <w:p w:rsidR="00A74CD9" w:rsidRPr="00BA4F7F" w:rsidRDefault="00A74CD9" w:rsidP="00A74CD9">
      <w:pPr>
        <w:spacing w:line="240" w:lineRule="exact"/>
        <w:ind w:left="5387"/>
        <w:jc w:val="both"/>
      </w:pPr>
      <w:r w:rsidRPr="00BA4F7F">
        <w:lastRenderedPageBreak/>
        <w:t>Приложение 1</w:t>
      </w:r>
    </w:p>
    <w:p w:rsidR="00A74CD9" w:rsidRDefault="00A74CD9" w:rsidP="00A74CD9">
      <w:pPr>
        <w:spacing w:line="240" w:lineRule="exact"/>
        <w:ind w:left="5387"/>
        <w:jc w:val="both"/>
      </w:pPr>
      <w:r>
        <w:t xml:space="preserve">к Решению </w:t>
      </w:r>
      <w:r w:rsidRPr="00ED3F4F">
        <w:t>Совета депутатов</w:t>
      </w:r>
    </w:p>
    <w:p w:rsidR="00A74CD9" w:rsidRDefault="00A74CD9" w:rsidP="00A74CD9">
      <w:pPr>
        <w:spacing w:line="240" w:lineRule="exact"/>
        <w:ind w:left="5387"/>
        <w:jc w:val="both"/>
      </w:pPr>
      <w:r>
        <w:t xml:space="preserve">городского округа </w:t>
      </w:r>
      <w:r w:rsidRPr="00ED3F4F">
        <w:t>Электросталь</w:t>
      </w:r>
    </w:p>
    <w:p w:rsidR="00A74CD9" w:rsidRDefault="00A74CD9" w:rsidP="00A74CD9">
      <w:pPr>
        <w:spacing w:line="240" w:lineRule="exact"/>
        <w:ind w:left="5387"/>
        <w:jc w:val="both"/>
      </w:pPr>
      <w:r>
        <w:t xml:space="preserve">Московской </w:t>
      </w:r>
      <w:r w:rsidRPr="00ED3F4F">
        <w:t>области</w:t>
      </w:r>
    </w:p>
    <w:p w:rsidR="00A74CD9" w:rsidRPr="00A6153E" w:rsidRDefault="00DA4350" w:rsidP="00A74CD9">
      <w:pPr>
        <w:spacing w:line="240" w:lineRule="exact"/>
        <w:ind w:left="5387"/>
        <w:jc w:val="both"/>
      </w:pPr>
      <w:r>
        <w:t>от 31.10.2024 № 391/56</w:t>
      </w:r>
    </w:p>
    <w:p w:rsidR="00A74CD9" w:rsidRDefault="00A74CD9" w:rsidP="00A74CD9">
      <w:pPr>
        <w:spacing w:line="240" w:lineRule="exact"/>
        <w:jc w:val="both"/>
        <w:rPr>
          <w:b/>
        </w:rPr>
      </w:pPr>
    </w:p>
    <w:p w:rsidR="00A74CD9" w:rsidRDefault="00A74CD9" w:rsidP="00A74CD9">
      <w:pPr>
        <w:spacing w:line="240" w:lineRule="exact"/>
        <w:jc w:val="center"/>
        <w:rPr>
          <w:b/>
        </w:rPr>
      </w:pPr>
      <w:r w:rsidRPr="00BB1574">
        <w:rPr>
          <w:b/>
        </w:rPr>
        <w:t>Карта (схема) изменения границы между муниципальными образованиями городско</w:t>
      </w:r>
      <w:r>
        <w:rPr>
          <w:b/>
        </w:rPr>
        <w:t>й округ</w:t>
      </w:r>
      <w:r w:rsidRPr="00BB1574">
        <w:rPr>
          <w:b/>
        </w:rPr>
        <w:t xml:space="preserve"> Электросталь Московской области и Богородский городской округ Московской области</w:t>
      </w:r>
    </w:p>
    <w:p w:rsidR="00A74CD9" w:rsidRDefault="00A74CD9" w:rsidP="00A74CD9">
      <w:pPr>
        <w:spacing w:line="240" w:lineRule="exact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A8CA55" wp14:editId="3B66F62C">
                <wp:simplePos x="0" y="0"/>
                <wp:positionH relativeFrom="column">
                  <wp:posOffset>1423284</wp:posOffset>
                </wp:positionH>
                <wp:positionV relativeFrom="paragraph">
                  <wp:posOffset>2464270</wp:posOffset>
                </wp:positionV>
                <wp:extent cx="2250220" cy="556592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220" cy="556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CD9" w:rsidRDefault="00A74CD9" w:rsidP="00A74CD9">
                            <w:pPr>
                              <w:jc w:val="center"/>
                            </w:pPr>
                            <w:r>
                              <w:t>городской округ Электросталь Московской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8CA55" id="_x0000_t202" coordsize="21600,21600" o:spt="202" path="m,l,21600r21600,l21600,xe">
                <v:stroke joinstyle="miter"/>
                <v:path gradientshapeok="t" o:connecttype="rect"/>
              </v:shapetype>
              <v:shape id="Надпись 72" o:spid="_x0000_s1026" type="#_x0000_t202" style="position:absolute;left:0;text-align:left;margin-left:112.05pt;margin-top:194.05pt;width:177.2pt;height:43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" fillcolor="white [3201]" stroked="f" strokeweight=".5pt">
                <v:textbox>
                  <w:txbxContent>
                    <w:p w:rsidR="00A74CD9" w:rsidRDefault="00A74CD9" w:rsidP="00A74CD9">
                      <w:pPr>
                        <w:jc w:val="center"/>
                      </w:pPr>
                      <w:r>
                        <w:t>городской округ Электросталь Московской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FEC0E9" wp14:editId="033B9D10">
                <wp:simplePos x="0" y="0"/>
                <wp:positionH relativeFrom="margin">
                  <wp:posOffset>3198219</wp:posOffset>
                </wp:positionH>
                <wp:positionV relativeFrom="paragraph">
                  <wp:posOffset>745518</wp:posOffset>
                </wp:positionV>
                <wp:extent cx="2250220" cy="556592"/>
                <wp:effectExtent l="0" t="0" r="0" b="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220" cy="556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CD9" w:rsidRDefault="00A74CD9" w:rsidP="00A74CD9">
                            <w:pPr>
                              <w:jc w:val="center"/>
                            </w:pPr>
                            <w:r>
                              <w:t>Богородский городской округ Московской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EC0E9" id="Надпись 71" o:spid="_x0000_s1027" type="#_x0000_t202" style="position:absolute;left:0;text-align:left;margin-left:251.85pt;margin-top:58.7pt;width:177.2pt;height:43.8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" fillcolor="white [3201]" stroked="f" strokeweight=".5pt">
                <v:textbox>
                  <w:txbxContent>
                    <w:p w:rsidR="00A74CD9" w:rsidRDefault="00A74CD9" w:rsidP="00A74CD9">
                      <w:pPr>
                        <w:jc w:val="center"/>
                      </w:pPr>
                      <w:r>
                        <w:t>Богородский городской округ Московской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1053061" wp14:editId="5F1DAA3E">
            <wp:simplePos x="0" y="0"/>
            <wp:positionH relativeFrom="margin">
              <wp:posOffset>-298450</wp:posOffset>
            </wp:positionH>
            <wp:positionV relativeFrom="paragraph">
              <wp:posOffset>182245</wp:posOffset>
            </wp:positionV>
            <wp:extent cx="6230620" cy="4502785"/>
            <wp:effectExtent l="0" t="0" r="0" b="0"/>
            <wp:wrapThrough wrapText="bothSides">
              <wp:wrapPolygon edited="0">
                <wp:start x="0" y="0"/>
                <wp:lineTo x="0" y="21475"/>
                <wp:lineTo x="21530" y="21475"/>
                <wp:lineTo x="21530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Карты Схемы Юбилейный 2024-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7" t="48070" r="15738" b="13510"/>
                    <a:stretch/>
                  </pic:blipFill>
                  <pic:spPr bwMode="auto">
                    <a:xfrm>
                      <a:off x="0" y="0"/>
                      <a:ext cx="6230620" cy="4502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CD9" w:rsidRDefault="00A74CD9" w:rsidP="00A74CD9">
      <w:pPr>
        <w:spacing w:line="240" w:lineRule="exact"/>
        <w:jc w:val="both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18F56D" wp14:editId="288C1577">
                <wp:simplePos x="0" y="0"/>
                <wp:positionH relativeFrom="column">
                  <wp:posOffset>-427355</wp:posOffset>
                </wp:positionH>
                <wp:positionV relativeFrom="paragraph">
                  <wp:posOffset>4812030</wp:posOffset>
                </wp:positionV>
                <wp:extent cx="6269355" cy="2727325"/>
                <wp:effectExtent l="0" t="0" r="0" b="0"/>
                <wp:wrapNone/>
                <wp:docPr id="76" name="Группа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355" cy="2727325"/>
                          <a:chOff x="-2" y="0"/>
                          <a:chExt cx="9629495" cy="1503467"/>
                        </a:xfrm>
                      </wpg:grpSpPr>
                      <wps:wsp>
                        <wps:cNvPr id="293" name="Надпись 293"/>
                        <wps:cNvSpPr txBox="1"/>
                        <wps:spPr>
                          <a:xfrm>
                            <a:off x="985824" y="497752"/>
                            <a:ext cx="8615044" cy="4859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4CD9" w:rsidRDefault="00A74CD9" w:rsidP="00A74CD9">
                              <w:pPr>
                                <w:jc w:val="both"/>
                              </w:pPr>
                              <w:r>
                                <w:rPr>
                                  <w:szCs w:val="28"/>
                                </w:rPr>
                                <w:t xml:space="preserve">- изменяемая граница </w:t>
                              </w:r>
                              <w:r w:rsidRPr="00486051">
                                <w:t xml:space="preserve">между муниципальными образованиями </w:t>
                              </w:r>
                              <w:r w:rsidRPr="003C3115">
                                <w:t xml:space="preserve">городского округа Электросталь Московской области и </w:t>
                              </w:r>
                              <w:r w:rsidRPr="00486051">
                                <w:t xml:space="preserve">Богородский городской округ </w:t>
                              </w:r>
                              <w:r w:rsidRPr="003C3115">
                                <w:t>Московской области</w:t>
                              </w:r>
                              <w:r>
                                <w:t>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" name="Группа 75"/>
                        <wpg:cNvGrpSpPr/>
                        <wpg:grpSpPr>
                          <a:xfrm>
                            <a:off x="-2" y="0"/>
                            <a:ext cx="9629495" cy="1503467"/>
                            <a:chOff x="-2" y="0"/>
                            <a:chExt cx="9629495" cy="1503467"/>
                          </a:xfrm>
                        </wpg:grpSpPr>
                        <wpg:grpSp>
                          <wpg:cNvPr id="60" name="Группа 60"/>
                          <wpg:cNvGrpSpPr/>
                          <wpg:grpSpPr>
                            <a:xfrm>
                              <a:off x="40959" y="247123"/>
                              <a:ext cx="886699" cy="1049261"/>
                              <a:chOff x="-160921" y="-73510"/>
                              <a:chExt cx="886699" cy="1049261"/>
                            </a:xfrm>
                          </wpg:grpSpPr>
                          <wpg:grpSp>
                            <wpg:cNvPr id="297" name="Группа 297"/>
                            <wpg:cNvGrpSpPr/>
                            <wpg:grpSpPr>
                              <a:xfrm>
                                <a:off x="-134598" y="251521"/>
                                <a:ext cx="860376" cy="209550"/>
                                <a:chOff x="-134598" y="-152240"/>
                                <a:chExt cx="860376" cy="209550"/>
                              </a:xfrm>
                            </wpg:grpSpPr>
                            <wps:wsp>
                              <wps:cNvPr id="14" name="Прямоугольник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34598" y="-152240"/>
                                  <a:ext cx="860376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Прямая со стрелкой 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25829" y="-142732"/>
                                  <a:ext cx="831378" cy="1956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96" name="Группа 296"/>
                            <wpg:cNvGrpSpPr/>
                            <wpg:grpSpPr>
                              <a:xfrm>
                                <a:off x="-160921" y="-73510"/>
                                <a:ext cx="857786" cy="209550"/>
                                <a:chOff x="-172796" y="-73510"/>
                                <a:chExt cx="857786" cy="209550"/>
                              </a:xfrm>
                            </wpg:grpSpPr>
                            <wps:wsp>
                              <wps:cNvPr id="16" name="Прямая со стрелкой 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55239" y="-63388"/>
                                  <a:ext cx="825026" cy="1942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Прямоугольник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72796" y="-73510"/>
                                  <a:ext cx="857786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90" name="Овал 290"/>
                            <wps:cNvSpPr/>
                            <wps:spPr>
                              <a:xfrm>
                                <a:off x="236995" y="566121"/>
                                <a:ext cx="204606" cy="688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Овал 50"/>
                            <wps:cNvSpPr/>
                            <wps:spPr>
                              <a:xfrm>
                                <a:off x="268781" y="888294"/>
                                <a:ext cx="204606" cy="8745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4" name="Надпись 294"/>
                          <wps:cNvSpPr txBox="1"/>
                          <wps:spPr>
                            <a:xfrm>
                              <a:off x="968176" y="810438"/>
                              <a:ext cx="8615044" cy="3571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4CD9" w:rsidRDefault="00A74CD9" w:rsidP="00A74CD9">
                                <w:pPr>
                                  <w:jc w:val="both"/>
                                </w:pPr>
                                <w:r>
                                  <w:rPr>
                                    <w:szCs w:val="28"/>
                                  </w:rPr>
                                  <w:t xml:space="preserve">- поворотные точки изменяемой границы </w:t>
                                </w:r>
                                <w:r w:rsidRPr="00486051">
                                  <w:t xml:space="preserve">между муниципальными образованиями </w:t>
                                </w:r>
                                <w:r w:rsidRPr="003C3115">
                                  <w:t xml:space="preserve">городского округа Электросталь Московской области и </w:t>
                                </w:r>
                                <w:r w:rsidRPr="00486051">
                                  <w:t xml:space="preserve">Богородский городской округ </w:t>
                                </w:r>
                                <w:r w:rsidRPr="003C3115">
                                  <w:t>Московской области</w:t>
                                </w:r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Надпись 295"/>
                          <wps:cNvSpPr txBox="1"/>
                          <wps:spPr>
                            <a:xfrm>
                              <a:off x="-2" y="0"/>
                              <a:ext cx="3976217" cy="279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4CD9" w:rsidRPr="000B46D5" w:rsidRDefault="00A74CD9" w:rsidP="00A74CD9">
                                <w:pPr>
                                  <w:rPr>
                                    <w:b/>
                                    <w:u w:val="single"/>
                                  </w:rPr>
                                </w:pPr>
                                <w:r w:rsidRPr="000B46D5">
                                  <w:rPr>
                                    <w:b/>
                                    <w:szCs w:val="28"/>
                                    <w:u w:val="single"/>
                                  </w:rPr>
                                  <w:t>Условные обозначения: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Надпись 51"/>
                          <wps:cNvSpPr txBox="1"/>
                          <wps:spPr>
                            <a:xfrm>
                              <a:off x="1014449" y="1146345"/>
                              <a:ext cx="8615044" cy="3571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4CD9" w:rsidRDefault="00A74CD9" w:rsidP="00A74CD9">
                                <w:pPr>
                                  <w:jc w:val="both"/>
                                </w:pPr>
                                <w:r>
                                  <w:rPr>
                                    <w:szCs w:val="28"/>
                                  </w:rPr>
                                  <w:t xml:space="preserve">- поворотные точки существующей границы </w:t>
                                </w:r>
                                <w:r w:rsidRPr="00486051">
                                  <w:t xml:space="preserve">между муниципальными образованиями </w:t>
                                </w:r>
                                <w:r w:rsidRPr="003C3115">
                                  <w:t xml:space="preserve">городского округа Электросталь Московской области и </w:t>
                                </w:r>
                                <w:r w:rsidRPr="00486051">
                                  <w:t xml:space="preserve">Богородский городской округ </w:t>
                                </w:r>
                                <w:r w:rsidRPr="003C3115">
                                  <w:t>Московской области</w:t>
                                </w:r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18F56D" id="Группа 76" o:spid="_x0000_s1028" style="position:absolute;left:0;text-align:left;margin-left:-33.65pt;margin-top:378.9pt;width:493.65pt;height:214.75pt;z-index:251659264;mso-width-relative:margin;mso-height-relative:margin" coordorigin="" coordsize="96294,1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">
                <v:shape id="Надпись 293" o:spid="_x0000_s1029" type="#_x0000_t202" style="position:absolute;left:9858;top:4977;width:86150;height: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VcscA&#10;AADcAAAADwAAAGRycy9kb3ducmV2LnhtbESPQUvDQBSE74L/YXlCL2I3NrTV2G0RqW3prYlaentk&#10;n0kw+zZk1yT9992C4HGYmW+YxWowteiodZVlBY/jCARxbnXFhYKP7P3hCYTzyBpry6TgTA5Wy9ub&#10;BSba9nygLvWFCBB2CSoovW8SKV1ekkE3tg1x8L5ta9AH2RZSt9gHuKnlJIpm0mDFYaHEht5Kyn/S&#10;X6PgdF8c927YfPbxNG7W2y6bf+lMqdHd8PoCwtPg/8N/7Z1WMHmO4XomH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NVXLHAAAA3AAAAA8AAAAAAAAAAAAAAAAAmAIAAGRy&#10;cy9kb3ducmV2LnhtbFBLBQYAAAAABAAEAPUAAACMAwAAAAA=&#10;" fillcolor="white [3201]" stroked="f" strokeweight=".5pt">
                  <v:textbox>
                    <w:txbxContent>
                      <w:p w:rsidR="00A74CD9" w:rsidRDefault="00A74CD9" w:rsidP="00A74CD9">
                        <w:pPr>
                          <w:jc w:val="both"/>
                        </w:pPr>
                        <w:r>
                          <w:rPr>
                            <w:szCs w:val="28"/>
                          </w:rPr>
                          <w:t xml:space="preserve">- изменяемая граница </w:t>
                        </w:r>
                        <w:r w:rsidRPr="00486051">
                          <w:t xml:space="preserve">между муниципальными образованиями </w:t>
                        </w:r>
                        <w:r w:rsidRPr="003C3115">
                          <w:t xml:space="preserve">городского округа Электросталь Московской области и </w:t>
                        </w:r>
                        <w:r w:rsidRPr="00486051">
                          <w:t xml:space="preserve">Богородский городской округ </w:t>
                        </w:r>
                        <w:r w:rsidRPr="003C3115">
                          <w:t>Московской области</w:t>
                        </w:r>
                        <w:r>
                          <w:t>;</w:t>
                        </w:r>
                      </w:p>
                    </w:txbxContent>
                  </v:textbox>
                </v:shape>
                <v:group id="Группа 75" o:spid="_x0000_s1030" style="position:absolute;width:96294;height:15034" coordorigin="" coordsize="96294,15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group id="Группа 60" o:spid="_x0000_s1031" style="position:absolute;left:409;top:2471;width:8867;height:10492" coordorigin="-1609,-735" coordsize="8866,10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group id="Группа 297" o:spid="_x0000_s1032" style="position:absolute;left:-1345;top:2515;width:8602;height:2095" coordorigin="-1345,-1522" coordsize="8603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<v:rect id="Прямоугольник 14" o:spid="_x0000_s1033" style="position:absolute;left:-1345;top:-1522;width:8602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/U8EA&#10;AADbAAAADwAAAGRycy9kb3ducmV2LnhtbERP32vCMBB+H/g/hBN8m+lkjtGZShUFn4TpQPd2NLek&#10;tLmUJrPdf78Ig73dx/fzVuvRteJGfag9K3iaZyCIK69rNgo+zvvHVxAhImtsPZOCHwqwLiYPK8y1&#10;H/idbqdoRArhkKMCG2OXSxkqSw7D3HfEifvyvcOYYG+k7nFI4a6Viyx7kQ5rTg0WO9paqprTt1Ow&#10;6z6P5dIEWV6ivTZ+M+zt0Sg1m47lG4hIY/wX/7kPOs1/hv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mf1PBAAAA2wAAAA8AAAAAAAAAAAAAAAAAmAIAAGRycy9kb3du&#10;cmV2LnhtbFBLBQYAAAAABAAEAPUAAACGAwAAAAA=&#10;" filled="f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13" o:spid="_x0000_s1034" type="#_x0000_t32" style="position:absolute;left:-1258;top:-1427;width:8313;height:19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aE9cQAAADbAAAADwAAAGRycy9kb3ducmV2LnhtbERPTWvCQBC9F/wPyxS8NZvaIiG6Soit&#10;tAiCWqjHITtNQrOzaXaN8d93BcHbPN7nzJeDaURPnastK3iOYhDEhdU1lwq+Du9PCQjnkTU2lknB&#10;hRwsF6OHOabannlH/d6XIoSwS1FB5X2bSumKigy6yLbEgfuxnUEfYFdK3eE5hJtGTuJ4Kg3WHBoq&#10;bCmvqPjdn4yC1emYrLd/n9/ZZtUfsvw1T/q3i1LjxyGbgfA0+Lv45v7QYf4LXH8JB8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1oT1xAAAANsAAAAPAAAAAAAAAAAA&#10;AAAAAKECAABkcnMvZG93bnJldi54bWxQSwUGAAAAAAQABAD5AAAAkgMAAAAA&#10;" strokecolor="red" strokeweight="3pt"/>
                    </v:group>
                    <v:group id="Группа 296" o:spid="_x0000_s1035" style="position:absolute;left:-1609;top:-735;width:8577;height:2095" coordorigin="-1727,-735" coordsize="8577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    <v:shape id="Прямая со стрелкой 16" o:spid="_x0000_s1036" type="#_x0000_t32" style="position:absolute;left:-1552;top:-633;width:8249;height:1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/+j8EAAADbAAAADwAAAGRycy9kb3ducmV2LnhtbERPTWuDQBC9F/oflin0UuqqEFNtNlIK&#10;gV41Cb0O7lQl7qy4G7X/vlsI5DaP9zm7cjWDmGlyvWUFSRSDIG6s7rlVcDoeXt9AOI+scbBMCn7J&#10;Qbl/fNhhoe3CFc21b0UIYVeggs77sZDSNR0ZdJEdiQP3YyeDPsCplXrCJYSbQaZxnEmDPYeGDkf6&#10;7Ki51Fej4Hypvk3yUm9Ntc2G/LRJrnl6UOr5af14B+Fp9Xfxzf2lw/wM/n8JB8j9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r/6PwQAAANsAAAAPAAAAAAAAAAAAAAAA&#10;AKECAABkcnMvZG93bnJldi54bWxQSwUGAAAAAAQABAD5AAAAjwMAAAAA&#10;" strokecolor="#7f7f7f [1612]" strokeweight="3pt"/>
                      <v:rect id="Прямоугольник 15" o:spid="_x0000_s1037" style="position:absolute;left:-1727;top:-735;width:8576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ayMAA&#10;AADb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j+F31/S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ayMAAAADbAAAADwAAAAAAAAAAAAAAAACYAgAAZHJzL2Rvd25y&#10;ZXYueG1sUEsFBgAAAAAEAAQA9QAAAIUDAAAAAA==&#10;" filled="f"/>
                    </v:group>
                    <v:oval id="Овал 290" o:spid="_x0000_s1038" style="position:absolute;left:2369;top:5661;width:2047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W68IA&#10;AADcAAAADwAAAGRycy9kb3ducmV2LnhtbERPy2rCQBTdF/yH4RbclGaiQtHUSbCCoIsUH/mAS+Y2&#10;CWbupJlR4987C8Hl4byX2WBacaXeNZYVTKIYBHFpdcOVguK0+ZyDcB5ZY2uZFNzJQZaO3paYaHvj&#10;A12PvhIhhF2CCmrvu0RKV9Zk0EW2Iw7cn+0N+gD7SuoebyHctHIax1/SYMOhocaO1jWV5+PFKPhn&#10;n+9/Z4cP9zPkLt7tC+7ys1Lj92H1DcLT4F/ip3urFUwXYX44E4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1brwgAAANwAAAAPAAAAAAAAAAAAAAAAAJgCAABkcnMvZG93&#10;bnJldi54bWxQSwUGAAAAAAQABAD1AAAAhwMAAAAA&#10;" fillcolor="red" strokecolor="black [3213]" strokeweight=".25pt"/>
                    <v:oval id="Овал 50" o:spid="_x0000_s1039" style="position:absolute;left:2687;top:8882;width:2046;height: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iKsIA&#10;AADbAAAADwAAAGRycy9kb3ducmV2LnhtbERPz2vCMBS+D/Y/hDfwNtMJyuhMyxgIgofa6ub1rXk2&#10;Zc1LbaKt//1yGOz48f1e55PtxI0G3zpW8DJPQBDXTrfcKDgeNs+vIHxA1tg5JgV38pBnjw9rTLUb&#10;uaRbFRoRQ9inqMCE0KdS+tqQRT93PXHkzm6wGCIcGqkHHGO47eQiSVbSYsuxwWBPH4bqn+pqFSS7&#10;w+dlY4vzVn59X4pmX8rTySg1e5re30AEmsK/+M+91QqWcX38En+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2IqwgAAANsAAAAPAAAAAAAAAAAAAAAAAJgCAABkcnMvZG93&#10;bnJldi54bWxQSwUGAAAAAAQABAD1AAAAhwMAAAAA&#10;" fillcolor="black [3213]" strokecolor="black [3213]" strokeweight=".25pt"/>
                  </v:group>
                  <v:shape id="Надпись 294" o:spid="_x0000_s1040" type="#_x0000_t202" style="position:absolute;left:9681;top:8104;width:86151;height:3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NBscA&#10;AADcAAAADwAAAGRycy9kb3ducmV2LnhtbESPQUvDQBSE74L/YXmCl9JubGursZsgYqt4a9Mq3h7Z&#10;ZxLMvg3ZbRL/fbdQ8DjMzDfMKh1MLTpqXWVZwd0kAkGcW11xoWCfrccPIJxH1lhbJgV/5CBNrq9W&#10;GGvb85a6nS9EgLCLUUHpfRNL6fKSDLqJbYiD92Nbgz7ItpC6xT7ATS2nUbSQBisOCyU29FJS/rs7&#10;GgXfo+Lrww2bQz+7nzWvb122/NSZUrc3w/MTCE+D/w9f2u9awfRxDucz4QjI5A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kzQbHAAAA3AAAAA8AAAAAAAAAAAAAAAAAmAIAAGRy&#10;cy9kb3ducmV2LnhtbFBLBQYAAAAABAAEAPUAAACMAwAAAAA=&#10;" fillcolor="white [3201]" stroked="f" strokeweight=".5pt">
                    <v:textbox>
                      <w:txbxContent>
                        <w:p w:rsidR="00A74CD9" w:rsidRDefault="00A74CD9" w:rsidP="00A74CD9">
                          <w:pPr>
                            <w:jc w:val="both"/>
                          </w:pPr>
                          <w:r>
                            <w:rPr>
                              <w:szCs w:val="28"/>
                            </w:rPr>
                            <w:t xml:space="preserve">- поворотные точки изменяемой границы </w:t>
                          </w:r>
                          <w:r w:rsidRPr="00486051">
                            <w:t xml:space="preserve">между муниципальными образованиями </w:t>
                          </w:r>
                          <w:r w:rsidRPr="003C3115">
                            <w:t xml:space="preserve">городского округа Электросталь Московской области и </w:t>
                          </w:r>
                          <w:r w:rsidRPr="00486051">
                            <w:t xml:space="preserve">Богородский городской округ </w:t>
                          </w:r>
                          <w:r w:rsidRPr="003C3115">
                            <w:t>Московской области</w:t>
                          </w:r>
                          <w:r>
                            <w:t>.</w:t>
                          </w:r>
                        </w:p>
                      </w:txbxContent>
                    </v:textbox>
                  </v:shape>
                  <v:shape id="Надпись 295" o:spid="_x0000_s1041" type="#_x0000_t202" style="position:absolute;width:39762;height:2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YM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L4ew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1gxQAAANwAAAAPAAAAAAAAAAAAAAAAAJgCAABkcnMv&#10;ZG93bnJldi54bWxQSwUGAAAAAAQABAD1AAAAigMAAAAA&#10;" filled="f" stroked="f" strokeweight=".5pt">
                    <v:textbox>
                      <w:txbxContent>
                        <w:p w:rsidR="00A74CD9" w:rsidRPr="000B46D5" w:rsidRDefault="00A74CD9" w:rsidP="00A74CD9">
                          <w:pPr>
                            <w:rPr>
                              <w:b/>
                              <w:u w:val="single"/>
                            </w:rPr>
                          </w:pPr>
                          <w:r w:rsidRPr="000B46D5">
                            <w:rPr>
                              <w:b/>
                              <w:szCs w:val="28"/>
                              <w:u w:val="single"/>
                            </w:rPr>
                            <w:t>Условные обозначения:</w:t>
                          </w:r>
                        </w:p>
                      </w:txbxContent>
                    </v:textbox>
                  </v:shape>
                  <v:shape id="Надпись 51" o:spid="_x0000_s1042" type="#_x0000_t202" style="position:absolute;left:10144;top:11463;width:86150;height:3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Vbg8UA&#10;AADbAAAADwAAAGRycy9kb3ducmV2LnhtbESPQWvCQBSE70L/w/IKXkrdqNiW6CpSWi3emmjF2yP7&#10;TILZtyG7TeK/dwsFj8PMfMMsVr2pREuNKy0rGI8iEMSZ1SXnCvbp5/MbCOeRNVaWScGVHKyWD4MF&#10;xtp2/E1t4nMRIOxiVFB4X8dSuqwgg25ka+LgnW1j0AfZ5FI32AW4qeQkil6kwZLDQoE1vReUXZJf&#10;o+D0lB93rt8cuulsWn9s2/T1R6dKDR/79RyEp97fw//tL61gNoa/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xVuDxQAAANsAAAAPAAAAAAAAAAAAAAAAAJgCAABkcnMv&#10;ZG93bnJldi54bWxQSwUGAAAAAAQABAD1AAAAigMAAAAA&#10;" fillcolor="white [3201]" stroked="f" strokeweight=".5pt">
                    <v:textbox>
                      <w:txbxContent>
                        <w:p w:rsidR="00A74CD9" w:rsidRDefault="00A74CD9" w:rsidP="00A74CD9">
                          <w:pPr>
                            <w:jc w:val="both"/>
                          </w:pPr>
                          <w:r>
                            <w:rPr>
                              <w:szCs w:val="28"/>
                            </w:rPr>
                            <w:t xml:space="preserve">- поворотные точки существующей границы </w:t>
                          </w:r>
                          <w:r w:rsidRPr="00486051">
                            <w:t xml:space="preserve">между муниципальными образованиями </w:t>
                          </w:r>
                          <w:r w:rsidRPr="003C3115">
                            <w:t xml:space="preserve">городского округа Электросталь Московской области и </w:t>
                          </w:r>
                          <w:r w:rsidRPr="00486051">
                            <w:t xml:space="preserve">Богородский городской округ </w:t>
                          </w:r>
                          <w:r w:rsidRPr="003C3115">
                            <w:t>Московской области</w:t>
                          </w:r>
                          <w: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74CD9" w:rsidRDefault="00A74CD9" w:rsidP="00A74CD9">
      <w:pPr>
        <w:spacing w:line="240" w:lineRule="exact"/>
        <w:jc w:val="both"/>
        <w:rPr>
          <w:b/>
        </w:rPr>
      </w:pPr>
    </w:p>
    <w:p w:rsidR="00A74CD9" w:rsidRDefault="00A74CD9" w:rsidP="00A74CD9">
      <w:pPr>
        <w:spacing w:line="240" w:lineRule="exact"/>
        <w:jc w:val="both"/>
        <w:rPr>
          <w:b/>
        </w:rPr>
      </w:pPr>
    </w:p>
    <w:p w:rsidR="00A74CD9" w:rsidRPr="00751F37" w:rsidRDefault="00A74CD9" w:rsidP="00A74CD9">
      <w:pPr>
        <w:spacing w:line="240" w:lineRule="exac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2038EB" wp14:editId="6C345C2C">
                <wp:simplePos x="0" y="0"/>
                <wp:positionH relativeFrom="column">
                  <wp:posOffset>184485</wp:posOffset>
                </wp:positionH>
                <wp:positionV relativeFrom="paragraph">
                  <wp:posOffset>124265</wp:posOffset>
                </wp:positionV>
                <wp:extent cx="5609052" cy="617185"/>
                <wp:effectExtent l="0" t="0" r="0" b="0"/>
                <wp:wrapNone/>
                <wp:docPr id="291" name="Надпись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052" cy="61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CD9" w:rsidRDefault="00A74CD9" w:rsidP="00A74CD9">
                            <w:pPr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- существующая граница между </w:t>
                            </w:r>
                            <w:r w:rsidRPr="00486051">
                              <w:t xml:space="preserve">муниципальными образованиями </w:t>
                            </w:r>
                            <w:r w:rsidRPr="003C3115">
                              <w:t xml:space="preserve">городского округа Электросталь Московской области и </w:t>
                            </w:r>
                            <w:r w:rsidRPr="00486051">
                              <w:t xml:space="preserve">Богородский городской округ </w:t>
                            </w:r>
                            <w:r w:rsidRPr="003C3115">
                              <w:t>Московской области</w:t>
                            </w:r>
                            <w:r>
                              <w:rPr>
                                <w:szCs w:val="28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038EB" id="Надпись 291" o:spid="_x0000_s1043" type="#_x0000_t202" style="position:absolute;margin-left:14.55pt;margin-top:9.8pt;width:441.65pt;height:48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" fillcolor="white [3201]" stroked="f" strokeweight=".5pt">
                <v:textbox>
                  <w:txbxContent>
                    <w:p w:rsidR="00A74CD9" w:rsidRDefault="00A74CD9" w:rsidP="00A74CD9">
                      <w:pPr>
                        <w:jc w:val="both"/>
                      </w:pPr>
                      <w:r>
                        <w:rPr>
                          <w:szCs w:val="28"/>
                        </w:rPr>
                        <w:t xml:space="preserve">- существующая граница между </w:t>
                      </w:r>
                      <w:r w:rsidRPr="00486051">
                        <w:t xml:space="preserve">муниципальными образованиями </w:t>
                      </w:r>
                      <w:r w:rsidRPr="003C3115">
                        <w:t xml:space="preserve">городского округа Электросталь Московской области и </w:t>
                      </w:r>
                      <w:r w:rsidRPr="00486051">
                        <w:t xml:space="preserve">Богородский городской округ </w:t>
                      </w:r>
                      <w:r w:rsidRPr="003C3115">
                        <w:t>Московской области</w:t>
                      </w:r>
                      <w:r>
                        <w:rPr>
                          <w:szCs w:val="28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</w:p>
    <w:p w:rsidR="00A74CD9" w:rsidRDefault="00A74CD9" w:rsidP="00A74CD9">
      <w:pPr>
        <w:ind w:left="11057"/>
        <w:jc w:val="both"/>
      </w:pPr>
      <w:r>
        <w:t>ожени</w:t>
      </w: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FC0E4CB" wp14:editId="16160D4D">
            <wp:simplePos x="0" y="0"/>
            <wp:positionH relativeFrom="column">
              <wp:posOffset>-438867</wp:posOffset>
            </wp:positionH>
            <wp:positionV relativeFrom="paragraph">
              <wp:posOffset>89913</wp:posOffset>
            </wp:positionV>
            <wp:extent cx="6589551" cy="4702233"/>
            <wp:effectExtent l="0" t="0" r="1905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97" t="18031" r="19412" b="6884"/>
                    <a:stretch/>
                  </pic:blipFill>
                  <pic:spPr bwMode="auto">
                    <a:xfrm>
                      <a:off x="0" y="0"/>
                      <a:ext cx="6611017" cy="471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708F65F" wp14:editId="5DE08B94">
                <wp:simplePos x="0" y="0"/>
                <wp:positionH relativeFrom="page">
                  <wp:align>center</wp:align>
                </wp:positionH>
                <wp:positionV relativeFrom="paragraph">
                  <wp:posOffset>236220</wp:posOffset>
                </wp:positionV>
                <wp:extent cx="6269355" cy="2727325"/>
                <wp:effectExtent l="0" t="0" r="0" b="0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355" cy="2727325"/>
                          <a:chOff x="-2" y="0"/>
                          <a:chExt cx="9629495" cy="1503467"/>
                        </a:xfrm>
                      </wpg:grpSpPr>
                      <wps:wsp>
                        <wps:cNvPr id="53" name="Надпись 53"/>
                        <wps:cNvSpPr txBox="1"/>
                        <wps:spPr>
                          <a:xfrm>
                            <a:off x="985824" y="497752"/>
                            <a:ext cx="8615044" cy="4859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4CD9" w:rsidRDefault="00A74CD9" w:rsidP="00A74CD9">
                              <w:pPr>
                                <w:jc w:val="both"/>
                              </w:pPr>
                              <w:r>
                                <w:rPr>
                                  <w:szCs w:val="28"/>
                                </w:rPr>
                                <w:t xml:space="preserve">- изменяемая граница </w:t>
                              </w:r>
                              <w:r w:rsidRPr="00486051">
                                <w:t xml:space="preserve">между муниципальными образованиями </w:t>
                              </w:r>
                              <w:r w:rsidRPr="003C3115">
                                <w:t xml:space="preserve">городского округа Электросталь Московской области и </w:t>
                              </w:r>
                              <w:r w:rsidRPr="00486051">
                                <w:t xml:space="preserve">Богородский городской округ </w:t>
                              </w:r>
                              <w:r w:rsidRPr="003C3115">
                                <w:t>Московской области</w:t>
                              </w:r>
                              <w:r>
                                <w:t>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Группа 54"/>
                        <wpg:cNvGrpSpPr/>
                        <wpg:grpSpPr>
                          <a:xfrm>
                            <a:off x="-2" y="0"/>
                            <a:ext cx="9629495" cy="1503467"/>
                            <a:chOff x="-2" y="0"/>
                            <a:chExt cx="9629495" cy="1503467"/>
                          </a:xfrm>
                        </wpg:grpSpPr>
                        <wpg:grpSp>
                          <wpg:cNvPr id="55" name="Группа 55"/>
                          <wpg:cNvGrpSpPr/>
                          <wpg:grpSpPr>
                            <a:xfrm>
                              <a:off x="40959" y="247123"/>
                              <a:ext cx="886699" cy="1049261"/>
                              <a:chOff x="-160921" y="-73510"/>
                              <a:chExt cx="886699" cy="1049261"/>
                            </a:xfrm>
                          </wpg:grpSpPr>
                          <wpg:grpSp>
                            <wpg:cNvPr id="56" name="Группа 56"/>
                            <wpg:cNvGrpSpPr/>
                            <wpg:grpSpPr>
                              <a:xfrm>
                                <a:off x="-134598" y="251521"/>
                                <a:ext cx="860376" cy="209550"/>
                                <a:chOff x="-134598" y="-152240"/>
                                <a:chExt cx="860376" cy="209550"/>
                              </a:xfrm>
                            </wpg:grpSpPr>
                            <wps:wsp>
                              <wps:cNvPr id="57" name="Прямоугольник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34598" y="-152240"/>
                                  <a:ext cx="860376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Прямая со стрелкой 5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25829" y="-142732"/>
                                  <a:ext cx="831378" cy="1956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59" name="Группа 59"/>
                            <wpg:cNvGrpSpPr/>
                            <wpg:grpSpPr>
                              <a:xfrm>
                                <a:off x="-160921" y="-73510"/>
                                <a:ext cx="857786" cy="209550"/>
                                <a:chOff x="-172796" y="-73510"/>
                                <a:chExt cx="857786" cy="209550"/>
                              </a:xfrm>
                            </wpg:grpSpPr>
                            <wps:wsp>
                              <wps:cNvPr id="61" name="Прямая со стрелкой 6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55239" y="-63388"/>
                                  <a:ext cx="825026" cy="1942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Прямоугольник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72796" y="-73510"/>
                                  <a:ext cx="857786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3" name="Овал 63"/>
                            <wps:cNvSpPr/>
                            <wps:spPr>
                              <a:xfrm>
                                <a:off x="237009" y="566308"/>
                                <a:ext cx="204606" cy="6883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Овал 64"/>
                            <wps:cNvSpPr/>
                            <wps:spPr>
                              <a:xfrm>
                                <a:off x="268781" y="888294"/>
                                <a:ext cx="204606" cy="8745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5" name="Надпись 65"/>
                          <wps:cNvSpPr txBox="1"/>
                          <wps:spPr>
                            <a:xfrm>
                              <a:off x="968176" y="810438"/>
                              <a:ext cx="8615044" cy="3571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4CD9" w:rsidRDefault="00A74CD9" w:rsidP="00A74CD9">
                                <w:pPr>
                                  <w:jc w:val="both"/>
                                </w:pPr>
                                <w:r>
                                  <w:rPr>
                                    <w:szCs w:val="28"/>
                                  </w:rPr>
                                  <w:t xml:space="preserve">- поворотные точки изменяемой границы </w:t>
                                </w:r>
                                <w:r w:rsidRPr="00486051">
                                  <w:t xml:space="preserve">между муниципальными образованиями </w:t>
                                </w:r>
                                <w:r w:rsidRPr="003C3115">
                                  <w:t xml:space="preserve">городского округа Электросталь Московской области и </w:t>
                                </w:r>
                                <w:r w:rsidRPr="00486051">
                                  <w:t xml:space="preserve">Богородский городской округ </w:t>
                                </w:r>
                                <w:r w:rsidRPr="003C3115">
                                  <w:t>Московской области</w:t>
                                </w:r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Надпись 66"/>
                          <wps:cNvSpPr txBox="1"/>
                          <wps:spPr>
                            <a:xfrm>
                              <a:off x="-2" y="0"/>
                              <a:ext cx="3976217" cy="279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4CD9" w:rsidRPr="000B46D5" w:rsidRDefault="00A74CD9" w:rsidP="00A74CD9">
                                <w:pPr>
                                  <w:rPr>
                                    <w:b/>
                                    <w:u w:val="single"/>
                                  </w:rPr>
                                </w:pPr>
                                <w:r w:rsidRPr="000B46D5">
                                  <w:rPr>
                                    <w:b/>
                                    <w:szCs w:val="28"/>
                                    <w:u w:val="single"/>
                                  </w:rPr>
                                  <w:t>Условные обозначения: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Надпись 67"/>
                          <wps:cNvSpPr txBox="1"/>
                          <wps:spPr>
                            <a:xfrm>
                              <a:off x="1014449" y="1146345"/>
                              <a:ext cx="8615044" cy="3571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4CD9" w:rsidRDefault="00A74CD9" w:rsidP="00A74CD9">
                                <w:pPr>
                                  <w:jc w:val="both"/>
                                </w:pPr>
                                <w:r>
                                  <w:rPr>
                                    <w:szCs w:val="28"/>
                                  </w:rPr>
                                  <w:t xml:space="preserve">- поворотные точки существующей границы </w:t>
                                </w:r>
                                <w:r w:rsidRPr="00486051">
                                  <w:t xml:space="preserve">между муниципальными образованиями </w:t>
                                </w:r>
                                <w:r w:rsidRPr="003C3115">
                                  <w:t xml:space="preserve">городского округа Электросталь Московской области и </w:t>
                                </w:r>
                                <w:r w:rsidRPr="00486051">
                                  <w:t xml:space="preserve">Богородский городской округ </w:t>
                                </w:r>
                                <w:r w:rsidRPr="003C3115">
                                  <w:t>Московской области</w:t>
                                </w:r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8F65F" id="Группа 52" o:spid="_x0000_s1044" style="position:absolute;left:0;text-align:left;margin-left:0;margin-top:18.6pt;width:493.65pt;height:214.75pt;z-index:251662336;mso-position-horizontal:center;mso-position-horizontal-relative:page;mso-width-relative:margin;mso-height-relative:margin" coordorigin="" coordsize="96294,1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">
                <v:shape id="Надпись 53" o:spid="_x0000_s1045" type="#_x0000_t202" style="position:absolute;left:9858;top:4977;width:86150;height: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gb8YA&#10;AADbAAAADwAAAGRycy9kb3ducmV2LnhtbESPS2vDMBCE74X8B7GBXEoiNyYPnCihhPRBb43zILfF&#10;2tgm1spYqu3++6pQ6HGYmW+Y9bY3lWipcaVlBU+TCARxZnXJuYJj+jJegnAeWWNlmRR8k4PtZvCw&#10;xkTbjj+pPfhcBAi7BBUU3teJlC4ryKCb2Jo4eDfbGPRBNrnUDXYBbio5jaK5NFhyWCiwpl1B2f3w&#10;ZRRcH/PLh+tfT108i+v9W5suzjpVajTsn1cgPPX+P/zXftcKZjH8fgk/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tgb8YAAADbAAAADwAAAAAAAAAAAAAAAACYAgAAZHJz&#10;L2Rvd25yZXYueG1sUEsFBgAAAAAEAAQA9QAAAIsDAAAAAA==&#10;" fillcolor="white [3201]" stroked="f" strokeweight=".5pt">
                  <v:textbox>
                    <w:txbxContent>
                      <w:p w:rsidR="00A74CD9" w:rsidRDefault="00A74CD9" w:rsidP="00A74CD9">
                        <w:pPr>
                          <w:jc w:val="both"/>
                        </w:pPr>
                        <w:r>
                          <w:rPr>
                            <w:szCs w:val="28"/>
                          </w:rPr>
                          <w:t xml:space="preserve">- изменяемая граница </w:t>
                        </w:r>
                        <w:r w:rsidRPr="00486051">
                          <w:t xml:space="preserve">между муниципальными образованиями </w:t>
                        </w:r>
                        <w:r w:rsidRPr="003C3115">
                          <w:t xml:space="preserve">городского округа Электросталь Московской области и </w:t>
                        </w:r>
                        <w:r w:rsidRPr="00486051">
                          <w:t xml:space="preserve">Богородский городской округ </w:t>
                        </w:r>
                        <w:r w:rsidRPr="003C3115">
                          <w:t>Московской области</w:t>
                        </w:r>
                        <w:r>
                          <w:t>;</w:t>
                        </w:r>
                      </w:p>
                    </w:txbxContent>
                  </v:textbox>
                </v:shape>
                <v:group id="Группа 54" o:spid="_x0000_s1046" style="position:absolute;width:96294;height:15034" coordorigin="" coordsize="96294,15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group id="Группа 55" o:spid="_x0000_s1047" style="position:absolute;left:409;top:2471;width:8867;height:10492" coordorigin="-1609,-735" coordsize="8866,10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group id="Группа 56" o:spid="_x0000_s1048" style="position:absolute;left:-1345;top:2515;width:8602;height:2095" coordorigin="-1345,-1522" coordsize="8603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<v:rect id="Прямоугольник 57" o:spid="_x0000_s1049" style="position:absolute;left:-1345;top:-1522;width:8602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Y5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Zm/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5Y5MMAAADbAAAADwAAAAAAAAAAAAAAAACYAgAAZHJzL2Rv&#10;d25yZXYueG1sUEsFBgAAAAAEAAQA9QAAAIgDAAAAAA==&#10;" filled="f"/>
                      <v:shape id="Прямая со стрелкой 58" o:spid="_x0000_s1050" type="#_x0000_t32" style="position:absolute;left:-1258;top:-1427;width:8313;height:19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ivRMMAAADbAAAADwAAAGRycy9kb3ducmV2LnhtbERPy2rCQBTdF/yH4Qrd1YmlLSE6hpC0&#10;pUUo+ABdXjLXJJi5k2bGGP/eWRS6PJz3Mh1NKwbqXWNZwXwWgSAurW64UrDffTzFIJxH1thaJgU3&#10;cpCuJg9LTLS98oaGra9ECGGXoILa+y6R0pU1GXQz2xEH7mR7gz7AvpK6x2sIN618jqI3abDh0FBj&#10;R3lN5Xl7MQqKyzH+/Pn9PmTrYthl+UseD+83pR6nY7YA4Wn0/+I/95dW8BrGhi/hB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Yr0TDAAAA2wAAAA8AAAAAAAAAAAAA&#10;AAAAoQIAAGRycy9kb3ducmV2LnhtbFBLBQYAAAAABAAEAPkAAACRAwAAAAA=&#10;" strokecolor="red" strokeweight="3pt"/>
                    </v:group>
                    <v:group id="Группа 59" o:spid="_x0000_s1051" style="position:absolute;left:-1609;top:-735;width:8577;height:2095" coordorigin="-1727,-735" coordsize="8577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<v:shape id="Прямая со стрелкой 61" o:spid="_x0000_s1052" type="#_x0000_t32" style="position:absolute;left:-1552;top:-633;width:8249;height:1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AVhsEAAADbAAAADwAAAGRycy9kb3ducmV2LnhtbESPQYvCMBSE74L/ITzBi2haYatWo4gg&#10;eG1X8fponm2xeSlN1PrvjbCwx2FmvmE2u9404kmdqy0riGcRCOLC6ppLBeff43QJwnlkjY1lUvAm&#10;B7vtcLDBVNsXZ/TMfSkChF2KCirv21RKV1Rk0M1sSxy8m+0M+iC7UuoOXwFuGjmPokQarDksVNjS&#10;oaLinj+Mgss9u5p4ki9Mtkia1fknfqzmR6XGo36/BuGp9//hv/ZJK0hi+H4JP0Bu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QBWGwQAAANsAAAAPAAAAAAAAAAAAAAAA&#10;AKECAABkcnMvZG93bnJldi54bWxQSwUGAAAAAAQABAD5AAAAjwMAAAAA&#10;" strokecolor="#7f7f7f [1612]" strokeweight="3pt"/>
                      <v:rect id="Прямоугольник 62" o:spid="_x0000_s1053" style="position:absolute;left:-1727;top:-735;width:8576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UxwcIA&#10;AADbAAAADwAAAGRycy9kb3ducmV2LnhtbESPQWsCMRSE74L/ITzBm2YrKGVrlK0oeBJqC9XbY/Oa&#10;LG5elk10139vCoLHYWa+YZbr3tXiRm2oPCt4m2YgiEuvKzYKfr53k3cQISJrrD2TgjsFWK+GgyXm&#10;2nf8RbdjNCJBOOSowMbY5FKG0pLDMPUNcfL+fOswJtkaqVvsEtzVcpZlC+mw4rRgsaGNpfJyvDoF&#10;2+Z8KOYmyOI32tPFf3Y7ezBKjUd98QEiUh9f4Wd7rxUsZvD/Jf0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THBwgAAANsAAAAPAAAAAAAAAAAAAAAAAJgCAABkcnMvZG93&#10;bnJldi54bWxQSwUGAAAAAAQABAD1AAAAhwMAAAAA&#10;" filled="f"/>
                    </v:group>
                    <v:oval id="Овал 63" o:spid="_x0000_s1054" style="position:absolute;left:2370;top:5663;width:2046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3QcMA&#10;AADbAAAADwAAAGRycy9kb3ducmV2LnhtbESP0YrCMBRE34X9h3AXfBFNVRCppuIKC/pQseoHXJpr&#10;W9rcdJusdv9+Iwg+DjNzhllvetOIO3WusqxgOolAEOdWV1wouF6+x0sQziNrbCyTgj9ysEk+BmuM&#10;tX1wRvezL0SAsItRQel9G0vp8pIMuoltiYN3s51BH2RXSN3hI8BNI2dRtJAGKw4LJba0Kymvz79G&#10;wQ/79HScZyP31acuOpyu3Ka1UsPPfrsC4an37/CrvdcKFnN4fgk/QC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V3QcMAAADbAAAADwAAAAAAAAAAAAAAAACYAgAAZHJzL2Rv&#10;d25yZXYueG1sUEsFBgAAAAAEAAQA9QAAAIgDAAAAAA==&#10;" fillcolor="red" strokecolor="black [3213]" strokeweight=".25pt"/>
                    <v:oval id="Овал 64" o:spid="_x0000_s1055" style="position:absolute;left:2687;top:8882;width:2046;height: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ulMQA&#10;AADbAAAADwAAAGRycy9kb3ducmV2LnhtbESPzWrDMBCE74W8g9hAb42cUEJxo4QQMARySJ3f69ba&#10;WCbWyrbU2H37qlDocZiZb5jFarC1eFDnK8cKppMEBHHhdMWlgtMxe3kD4QOyxtoxKfgmD6vl6GmB&#10;qXY95/Q4hFJECPsUFZgQmlRKXxiy6CeuIY7ezXUWQ5RdKXWHfYTbWs6SZC4tVhwXDDa0MVTcD19W&#10;QbI7ntvM7m9befls9+VHLq9Xo9TzeFi/gwg0hP/wX3urFcxf4fdL/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8rpTEAAAA2wAAAA8AAAAAAAAAAAAAAAAAmAIAAGRycy9k&#10;b3ducmV2LnhtbFBLBQYAAAAABAAEAPUAAACJAwAAAAA=&#10;" fillcolor="black [3213]" strokecolor="black [3213]" strokeweight=".25pt"/>
                  </v:group>
                  <v:shape id="Надпись 65" o:spid="_x0000_s1056" type="#_x0000_t202" style="position:absolute;left:9681;top:8104;width:86151;height:3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XPcYA&#10;AADbAAAADwAAAGRycy9kb3ducmV2LnhtbESPS2vDMBCE74H+B7GFXkIityEPnCihlLYJudXOg9wW&#10;a2ObWitjqbbz76tCoMdhZr5hVpveVKKlxpWWFTyPIxDEmdUl5woO6cdoAcJ5ZI2VZVJwIweb9cNg&#10;hbG2HX9Rm/hcBAi7GBUU3texlC4ryKAb25o4eFfbGPRBNrnUDXYBbir5EkUzabDksFBgTW8FZd/J&#10;j1FwGebnves/j91kOqnft206P+lUqafH/nUJwlPv/8P39k4rmE3h70v4AX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KXPcYAAADbAAAADwAAAAAAAAAAAAAAAACYAgAAZHJz&#10;L2Rvd25yZXYueG1sUEsFBgAAAAAEAAQA9QAAAIsDAAAAAA==&#10;" fillcolor="white [3201]" stroked="f" strokeweight=".5pt">
                    <v:textbox>
                      <w:txbxContent>
                        <w:p w:rsidR="00A74CD9" w:rsidRDefault="00A74CD9" w:rsidP="00A74CD9">
                          <w:pPr>
                            <w:jc w:val="both"/>
                          </w:pPr>
                          <w:r>
                            <w:rPr>
                              <w:szCs w:val="28"/>
                            </w:rPr>
                            <w:t xml:space="preserve">- поворотные точки изменяемой границы </w:t>
                          </w:r>
                          <w:r w:rsidRPr="00486051">
                            <w:t xml:space="preserve">между муниципальными образованиями </w:t>
                          </w:r>
                          <w:r w:rsidRPr="003C3115">
                            <w:t xml:space="preserve">городского округа Электросталь Московской области и </w:t>
                          </w:r>
                          <w:r w:rsidRPr="00486051">
                            <w:t xml:space="preserve">Богородский городской округ </w:t>
                          </w:r>
                          <w:r w:rsidRPr="003C3115">
                            <w:t>Московской области</w:t>
                          </w:r>
                          <w:r>
                            <w:t>.</w:t>
                          </w:r>
                        </w:p>
                      </w:txbxContent>
                    </v:textbox>
                  </v:shape>
                  <v:shape id="Надпись 66" o:spid="_x0000_s1057" type="#_x0000_t202" style="position:absolute;width:39762;height:2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<v:textbox>
                      <w:txbxContent>
                        <w:p w:rsidR="00A74CD9" w:rsidRPr="000B46D5" w:rsidRDefault="00A74CD9" w:rsidP="00A74CD9">
                          <w:pPr>
                            <w:rPr>
                              <w:b/>
                              <w:u w:val="single"/>
                            </w:rPr>
                          </w:pPr>
                          <w:r w:rsidRPr="000B46D5">
                            <w:rPr>
                              <w:b/>
                              <w:szCs w:val="28"/>
                              <w:u w:val="single"/>
                            </w:rPr>
                            <w:t>Условные обозначения:</w:t>
                          </w:r>
                        </w:p>
                      </w:txbxContent>
                    </v:textbox>
                  </v:shape>
                  <v:shape id="Надпись 67" o:spid="_x0000_s1058" type="#_x0000_t202" style="position:absolute;left:10144;top:11463;width:86150;height:3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s0cYA&#10;AADbAAAADwAAAGRycy9kb3ducmV2LnhtbESPT2vCQBTE7wW/w/IKXkrdqPiH1FVEbCveaqrS2yP7&#10;mgSzb0N2m8Rv7wpCj8PM/IZZrDpTioZqV1hWMBxEIIhTqwvOFHwn769zEM4jaywtk4IrOVgte08L&#10;jLVt+Yuag89EgLCLUUHufRVL6dKcDLqBrYiD92trgz7IOpO6xjbATSlHUTSVBgsOCzlWtMkpvRz+&#10;jIKfl+y8d93HsR1PxtX2s0lmJ50o1X/u1m8gPHX+P/xo77SC6Qzu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ys0cYAAADbAAAADwAAAAAAAAAAAAAAAACYAgAAZHJz&#10;L2Rvd25yZXYueG1sUEsFBgAAAAAEAAQA9QAAAIsDAAAAAA==&#10;" fillcolor="white [3201]" stroked="f" strokeweight=".5pt">
                    <v:textbox>
                      <w:txbxContent>
                        <w:p w:rsidR="00A74CD9" w:rsidRDefault="00A74CD9" w:rsidP="00A74CD9">
                          <w:pPr>
                            <w:jc w:val="both"/>
                          </w:pPr>
                          <w:r>
                            <w:rPr>
                              <w:szCs w:val="28"/>
                            </w:rPr>
                            <w:t xml:space="preserve">- поворотные точки существующей границы </w:t>
                          </w:r>
                          <w:r w:rsidRPr="00486051">
                            <w:t xml:space="preserve">между муниципальными образованиями </w:t>
                          </w:r>
                          <w:r w:rsidRPr="003C3115">
                            <w:t xml:space="preserve">городского округа Электросталь Московской области и </w:t>
                          </w:r>
                          <w:r w:rsidRPr="00486051">
                            <w:t xml:space="preserve">Богородский городской округ </w:t>
                          </w:r>
                          <w:r w:rsidRPr="003C3115">
                            <w:t>Московской области</w:t>
                          </w:r>
                          <w: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A74CD9" w:rsidRDefault="00A74CD9" w:rsidP="00A74CD9">
      <w:pPr>
        <w:spacing w:line="240" w:lineRule="exact"/>
        <w:jc w:val="both"/>
        <w:rPr>
          <w:b/>
        </w:rPr>
      </w:pPr>
    </w:p>
    <w:p w:rsidR="00A74CD9" w:rsidRDefault="00A74CD9" w:rsidP="00A74CD9">
      <w:pPr>
        <w:spacing w:line="240" w:lineRule="exact"/>
        <w:jc w:val="both"/>
        <w:rPr>
          <w:b/>
        </w:rPr>
      </w:pPr>
    </w:p>
    <w:p w:rsidR="00A74CD9" w:rsidRPr="00751F37" w:rsidRDefault="00A74CD9" w:rsidP="00A74CD9">
      <w:pPr>
        <w:spacing w:line="240" w:lineRule="exac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578A48" wp14:editId="5B6093A4">
                <wp:simplePos x="0" y="0"/>
                <wp:positionH relativeFrom="column">
                  <wp:posOffset>184485</wp:posOffset>
                </wp:positionH>
                <wp:positionV relativeFrom="paragraph">
                  <wp:posOffset>124265</wp:posOffset>
                </wp:positionV>
                <wp:extent cx="5609052" cy="617185"/>
                <wp:effectExtent l="0" t="0" r="0" b="0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052" cy="61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CD9" w:rsidRDefault="00A74CD9" w:rsidP="00A74CD9">
                            <w:pPr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- существующая граница между </w:t>
                            </w:r>
                            <w:r w:rsidRPr="00486051">
                              <w:t xml:space="preserve">муниципальными образованиями </w:t>
                            </w:r>
                            <w:r w:rsidRPr="003C3115">
                              <w:t xml:space="preserve">городского округа Электросталь Московской области и </w:t>
                            </w:r>
                            <w:r w:rsidRPr="00486051">
                              <w:t xml:space="preserve">Богородский городской округ </w:t>
                            </w:r>
                            <w:r w:rsidRPr="003C3115">
                              <w:t>Московской области</w:t>
                            </w:r>
                            <w:r>
                              <w:rPr>
                                <w:szCs w:val="28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78A48" id="Надпись 68" o:spid="_x0000_s1059" type="#_x0000_t202" style="position:absolute;margin-left:14.55pt;margin-top:9.8pt;width:441.65pt;height:4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" fillcolor="white [3201]" stroked="f" strokeweight=".5pt">
                <v:textbox>
                  <w:txbxContent>
                    <w:p w:rsidR="00A74CD9" w:rsidRDefault="00A74CD9" w:rsidP="00A74CD9">
                      <w:pPr>
                        <w:jc w:val="both"/>
                      </w:pPr>
                      <w:r>
                        <w:rPr>
                          <w:szCs w:val="28"/>
                        </w:rPr>
                        <w:t xml:space="preserve">- существующая граница между </w:t>
                      </w:r>
                      <w:r w:rsidRPr="00486051">
                        <w:t xml:space="preserve">муниципальными образованиями </w:t>
                      </w:r>
                      <w:r w:rsidRPr="003C3115">
                        <w:t xml:space="preserve">городского округа Электросталь Московской области и </w:t>
                      </w:r>
                      <w:r w:rsidRPr="00486051">
                        <w:t xml:space="preserve">Богородский городской округ </w:t>
                      </w:r>
                      <w:r w:rsidRPr="003C3115">
                        <w:t>Московской области</w:t>
                      </w:r>
                      <w:r>
                        <w:rPr>
                          <w:szCs w:val="28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</w:p>
    <w:p w:rsidR="00A74CD9" w:rsidRDefault="00A74CD9" w:rsidP="00A74CD9">
      <w:pPr>
        <w:ind w:left="11057"/>
        <w:jc w:val="both"/>
      </w:pPr>
      <w:r>
        <w:t>ожени</w:t>
      </w: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jc w:val="center"/>
        <w:rPr>
          <w:b/>
        </w:rPr>
      </w:pPr>
    </w:p>
    <w:p w:rsidR="00A74CD9" w:rsidRDefault="00A74CD9" w:rsidP="00A74CD9">
      <w:pPr>
        <w:ind w:left="1418"/>
        <w:jc w:val="center"/>
        <w:rPr>
          <w:b/>
        </w:rPr>
      </w:pPr>
    </w:p>
    <w:p w:rsidR="00A74CD9" w:rsidRDefault="00A74CD9" w:rsidP="00A74CD9">
      <w:pPr>
        <w:ind w:left="1418"/>
        <w:jc w:val="center"/>
        <w:rPr>
          <w:b/>
        </w:rPr>
      </w:pPr>
    </w:p>
    <w:p w:rsidR="00A74CD9" w:rsidRPr="00BB1574" w:rsidRDefault="00A74CD9" w:rsidP="00A74CD9">
      <w:pPr>
        <w:jc w:val="center"/>
        <w:rPr>
          <w:b/>
        </w:rPr>
      </w:pPr>
      <w:r w:rsidRPr="00BB1574">
        <w:rPr>
          <w:b/>
        </w:rPr>
        <w:lastRenderedPageBreak/>
        <w:t>Описание изменения границы между муниципальными образованиями городско</w:t>
      </w:r>
      <w:r>
        <w:rPr>
          <w:b/>
        </w:rPr>
        <w:t>й</w:t>
      </w:r>
      <w:r w:rsidRPr="00BB1574">
        <w:rPr>
          <w:b/>
        </w:rPr>
        <w:t xml:space="preserve"> округ Электросталь Московской области и Богородский городской округ Московской области</w:t>
      </w:r>
    </w:p>
    <w:p w:rsidR="00A74CD9" w:rsidRDefault="00A74CD9" w:rsidP="00A74CD9">
      <w:pPr>
        <w:ind w:left="1418"/>
        <w:jc w:val="center"/>
      </w:pPr>
    </w:p>
    <w:p w:rsidR="00A74CD9" w:rsidRPr="003B2572" w:rsidRDefault="00A74CD9" w:rsidP="00A74CD9">
      <w:pPr>
        <w:ind w:firstLine="709"/>
      </w:pPr>
      <w:r w:rsidRPr="003B2572">
        <w:t>Изменяемая часть границы определяется следующим образом:</w:t>
      </w:r>
    </w:p>
    <w:p w:rsidR="00A74CD9" w:rsidRPr="003B2572" w:rsidRDefault="00A74CD9" w:rsidP="00A74CD9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572">
        <w:rPr>
          <w:rFonts w:ascii="Times New Roman" w:eastAsia="Times New Roman" w:hAnsi="Times New Roman" w:cs="Times New Roman"/>
          <w:sz w:val="24"/>
          <w:szCs w:val="24"/>
        </w:rPr>
        <w:t>- от точки 27 граница проходит по западной границе 53 квартала Пригородного участкового лесничества Ногинского лесничества (далее - Пригородное участковое лесничество) и границе земельного участка с кадастровым номером 50:46:0060106:40 до границ земельного участка с кадастровым номером 50:16:0000000:57491 (точка 31.1);</w:t>
      </w:r>
    </w:p>
    <w:p w:rsidR="00A74CD9" w:rsidRPr="003B2572" w:rsidRDefault="00A74CD9" w:rsidP="00A74CD9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572">
        <w:rPr>
          <w:rFonts w:ascii="Times New Roman" w:eastAsia="Times New Roman" w:hAnsi="Times New Roman" w:cs="Times New Roman"/>
          <w:sz w:val="24"/>
          <w:szCs w:val="24"/>
        </w:rPr>
        <w:t xml:space="preserve">- от точки 31.1 граница проходит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восток </w:t>
      </w:r>
      <w:r w:rsidRPr="003B2572">
        <w:rPr>
          <w:rFonts w:ascii="Times New Roman" w:eastAsia="Times New Roman" w:hAnsi="Times New Roman" w:cs="Times New Roman"/>
          <w:sz w:val="24"/>
          <w:szCs w:val="24"/>
        </w:rPr>
        <w:t xml:space="preserve">по северной и северо-восточной границе земельного участка 50:16:0000000:57491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B2572">
        <w:rPr>
          <w:rFonts w:ascii="Times New Roman" w:eastAsia="Times New Roman" w:hAnsi="Times New Roman" w:cs="Times New Roman"/>
          <w:sz w:val="24"/>
          <w:szCs w:val="24"/>
        </w:rPr>
        <w:t xml:space="preserve">ригодного участкового лесничества до автомобильной дороги регионального значения Павловский Посад – </w:t>
      </w:r>
      <w:proofErr w:type="spellStart"/>
      <w:r w:rsidRPr="003B2572">
        <w:rPr>
          <w:rFonts w:ascii="Times New Roman" w:eastAsia="Times New Roman" w:hAnsi="Times New Roman" w:cs="Times New Roman"/>
          <w:sz w:val="24"/>
          <w:szCs w:val="24"/>
        </w:rPr>
        <w:t>д.Субботино</w:t>
      </w:r>
      <w:proofErr w:type="spellEnd"/>
      <w:r w:rsidRPr="003B2572">
        <w:rPr>
          <w:rFonts w:ascii="Times New Roman" w:eastAsia="Times New Roman" w:hAnsi="Times New Roman" w:cs="Times New Roman"/>
          <w:sz w:val="24"/>
          <w:szCs w:val="24"/>
        </w:rPr>
        <w:t xml:space="preserve"> – Электросталь (точка 35)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74CD9" w:rsidRPr="003B2572" w:rsidRDefault="00A74CD9" w:rsidP="00A74CD9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2572">
        <w:rPr>
          <w:rFonts w:ascii="Times New Roman" w:eastAsia="Times New Roman" w:hAnsi="Times New Roman" w:cs="Times New Roman"/>
          <w:sz w:val="24"/>
          <w:szCs w:val="24"/>
        </w:rPr>
        <w:t xml:space="preserve">- от точки 35 граница проходит на запад, вдоль северной границы автомобильной дороги регионального значения Павловский Посад – </w:t>
      </w:r>
      <w:proofErr w:type="spellStart"/>
      <w:r w:rsidRPr="003B2572">
        <w:rPr>
          <w:rFonts w:ascii="Times New Roman" w:eastAsia="Times New Roman" w:hAnsi="Times New Roman" w:cs="Times New Roman"/>
          <w:sz w:val="24"/>
          <w:szCs w:val="24"/>
        </w:rPr>
        <w:t>д.Субботино</w:t>
      </w:r>
      <w:proofErr w:type="spellEnd"/>
      <w:r w:rsidRPr="003B2572">
        <w:rPr>
          <w:rFonts w:ascii="Times New Roman" w:eastAsia="Times New Roman" w:hAnsi="Times New Roman" w:cs="Times New Roman"/>
          <w:sz w:val="24"/>
          <w:szCs w:val="24"/>
        </w:rPr>
        <w:t xml:space="preserve"> – Электросталь до восточной границы разворотного круга (точка 59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Pr="003B2572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A74CD9" w:rsidRDefault="00A74CD9" w:rsidP="00A74CD9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3B2572">
        <w:rPr>
          <w:rFonts w:ascii="Times New Roman" w:eastAsia="Times New Roman" w:hAnsi="Times New Roman" w:cs="Times New Roman"/>
          <w:sz w:val="24"/>
          <w:szCs w:val="24"/>
        </w:rPr>
        <w:t xml:space="preserve"> от точки 59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Pr="003B2572">
        <w:rPr>
          <w:rFonts w:ascii="Times New Roman" w:eastAsia="Times New Roman" w:hAnsi="Times New Roman" w:cs="Times New Roman"/>
          <w:sz w:val="24"/>
          <w:szCs w:val="24"/>
        </w:rPr>
        <w:t xml:space="preserve"> граница проходит на восток, юг по существующим просекам, по юго-западным границам 58, 59, 61, 62 кварталов Пригородного участкового лесничества до узловой точки 65, расположенной на пересечении границ городского округа Электросталь, Богородского городского округа, городского округа Павловский Посад;</w:t>
      </w:r>
    </w:p>
    <w:p w:rsidR="00A74CD9" w:rsidRPr="00B42CA5" w:rsidRDefault="00A74CD9" w:rsidP="00A74CD9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2CA5">
        <w:rPr>
          <w:rFonts w:ascii="Times New Roman" w:eastAsia="Times New Roman" w:hAnsi="Times New Roman" w:cs="Times New Roman"/>
          <w:sz w:val="24"/>
          <w:szCs w:val="24"/>
        </w:rPr>
        <w:t xml:space="preserve">- от точки 344 граница проходит на восток, пересекая полосу отвода автомобильной дороги ММК, по северной стороне коридора 2-й высоковольтной ЛЭП до пересечения с железнодорожной веткой </w:t>
      </w:r>
      <w:proofErr w:type="spellStart"/>
      <w:r w:rsidRPr="00B42CA5">
        <w:rPr>
          <w:rFonts w:ascii="Times New Roman" w:eastAsia="Times New Roman" w:hAnsi="Times New Roman" w:cs="Times New Roman"/>
          <w:sz w:val="24"/>
          <w:szCs w:val="24"/>
        </w:rPr>
        <w:t>Фрязево</w:t>
      </w:r>
      <w:proofErr w:type="spellEnd"/>
      <w:r w:rsidRPr="00B42CA5">
        <w:rPr>
          <w:rFonts w:ascii="Times New Roman" w:eastAsia="Times New Roman" w:hAnsi="Times New Roman" w:cs="Times New Roman"/>
          <w:sz w:val="24"/>
          <w:szCs w:val="24"/>
        </w:rPr>
        <w:t>-Ногинск Горьковского направления МЖД (точка 350).</w:t>
      </w:r>
    </w:p>
    <w:p w:rsidR="00A74CD9" w:rsidRPr="00B42CA5" w:rsidRDefault="00A74CD9" w:rsidP="00A74CD9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2CA5">
        <w:rPr>
          <w:rFonts w:ascii="Times New Roman" w:eastAsia="Times New Roman" w:hAnsi="Times New Roman" w:cs="Times New Roman"/>
          <w:sz w:val="24"/>
          <w:szCs w:val="24"/>
        </w:rPr>
        <w:t xml:space="preserve">- от точки 350 граница проходит на север по восточной границе полосы отвода железнодорожной ветки </w:t>
      </w:r>
      <w:proofErr w:type="spellStart"/>
      <w:r w:rsidRPr="00B42CA5">
        <w:rPr>
          <w:rFonts w:ascii="Times New Roman" w:eastAsia="Times New Roman" w:hAnsi="Times New Roman" w:cs="Times New Roman"/>
          <w:sz w:val="24"/>
          <w:szCs w:val="24"/>
        </w:rPr>
        <w:t>Фрязево</w:t>
      </w:r>
      <w:proofErr w:type="spellEnd"/>
      <w:r w:rsidRPr="00B42CA5">
        <w:rPr>
          <w:rFonts w:ascii="Times New Roman" w:eastAsia="Times New Roman" w:hAnsi="Times New Roman" w:cs="Times New Roman"/>
          <w:sz w:val="24"/>
          <w:szCs w:val="24"/>
        </w:rPr>
        <w:t>-Ногинск Горьковского направления МЖД до южной границы транспортной развязки с автомобильной дорогой федерального значения М-7 «Волга»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далее </w:t>
      </w:r>
      <w:r w:rsidRPr="00B42CA5">
        <w:rPr>
          <w:rFonts w:ascii="Times New Roman" w:eastAsia="Times New Roman" w:hAnsi="Times New Roman" w:cs="Times New Roman"/>
          <w:sz w:val="24"/>
          <w:szCs w:val="24"/>
        </w:rPr>
        <w:t>граница проходит на восток по южной границе полосы отвода транспортной развязки с автомобильной дорогой федерального значения М-7 «Волга» до земельного участка государственного лесного фонда с кадастро</w:t>
      </w:r>
      <w:r>
        <w:rPr>
          <w:rFonts w:ascii="Times New Roman" w:eastAsia="Times New Roman" w:hAnsi="Times New Roman" w:cs="Times New Roman"/>
          <w:sz w:val="24"/>
          <w:szCs w:val="24"/>
        </w:rPr>
        <w:t>вым номером 50:16:0000000:57564</w:t>
      </w:r>
      <w:r w:rsidRPr="00B42CA5">
        <w:rPr>
          <w:rFonts w:ascii="Times New Roman" w:eastAsia="Times New Roman" w:hAnsi="Times New Roman" w:cs="Times New Roman"/>
          <w:sz w:val="24"/>
          <w:szCs w:val="24"/>
        </w:rPr>
        <w:t xml:space="preserve"> (точка 3</w:t>
      </w:r>
      <w:r>
        <w:rPr>
          <w:rFonts w:ascii="Times New Roman" w:eastAsia="Times New Roman" w:hAnsi="Times New Roman" w:cs="Times New Roman"/>
          <w:sz w:val="24"/>
          <w:szCs w:val="24"/>
        </w:rPr>
        <w:t>66</w:t>
      </w:r>
      <w:r w:rsidRPr="00B42CA5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A74CD9" w:rsidRPr="00B42CA5" w:rsidRDefault="00A74CD9" w:rsidP="00A74CD9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2CA5">
        <w:rPr>
          <w:rFonts w:ascii="Times New Roman" w:eastAsia="Times New Roman" w:hAnsi="Times New Roman" w:cs="Times New Roman"/>
          <w:sz w:val="24"/>
          <w:szCs w:val="24"/>
        </w:rPr>
        <w:t>- от точки 36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B42CA5">
        <w:rPr>
          <w:rFonts w:ascii="Times New Roman" w:eastAsia="Times New Roman" w:hAnsi="Times New Roman" w:cs="Times New Roman"/>
          <w:sz w:val="24"/>
          <w:szCs w:val="24"/>
        </w:rPr>
        <w:t xml:space="preserve"> граница проходит на юго-восток по границе земельного участка государственного лесного фонда с кадастровым номером 50:16:0000000:57564 до пересечения с </w:t>
      </w:r>
      <w:proofErr w:type="spellStart"/>
      <w:r w:rsidRPr="00B42CA5">
        <w:rPr>
          <w:rFonts w:ascii="Times New Roman" w:eastAsia="Times New Roman" w:hAnsi="Times New Roman" w:cs="Times New Roman"/>
          <w:sz w:val="24"/>
          <w:szCs w:val="24"/>
        </w:rPr>
        <w:t>высовольтной</w:t>
      </w:r>
      <w:proofErr w:type="spellEnd"/>
      <w:r w:rsidRPr="00B42CA5">
        <w:rPr>
          <w:rFonts w:ascii="Times New Roman" w:eastAsia="Times New Roman" w:hAnsi="Times New Roman" w:cs="Times New Roman"/>
          <w:sz w:val="24"/>
          <w:szCs w:val="24"/>
        </w:rPr>
        <w:t xml:space="preserve"> ЛЭП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далее </w:t>
      </w:r>
      <w:r w:rsidRPr="00B42CA5">
        <w:rPr>
          <w:rFonts w:ascii="Times New Roman" w:eastAsia="Times New Roman" w:hAnsi="Times New Roman" w:cs="Times New Roman"/>
          <w:sz w:val="24"/>
          <w:szCs w:val="24"/>
        </w:rPr>
        <w:t xml:space="preserve">вдоль с </w:t>
      </w:r>
      <w:proofErr w:type="spellStart"/>
      <w:r w:rsidRPr="00B42CA5">
        <w:rPr>
          <w:rFonts w:ascii="Times New Roman" w:eastAsia="Times New Roman" w:hAnsi="Times New Roman" w:cs="Times New Roman"/>
          <w:sz w:val="24"/>
          <w:szCs w:val="24"/>
        </w:rPr>
        <w:t>высовольтной</w:t>
      </w:r>
      <w:proofErr w:type="spellEnd"/>
      <w:r w:rsidRPr="00B42CA5">
        <w:rPr>
          <w:rFonts w:ascii="Times New Roman" w:eastAsia="Times New Roman" w:hAnsi="Times New Roman" w:cs="Times New Roman"/>
          <w:sz w:val="24"/>
          <w:szCs w:val="24"/>
        </w:rPr>
        <w:t xml:space="preserve"> ЛЭП до границ территории оздоровительного лагеря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затем </w:t>
      </w:r>
      <w:r w:rsidRPr="00B42CA5">
        <w:rPr>
          <w:rFonts w:ascii="Times New Roman" w:eastAsia="Times New Roman" w:hAnsi="Times New Roman" w:cs="Times New Roman"/>
          <w:sz w:val="24"/>
          <w:szCs w:val="24"/>
        </w:rPr>
        <w:t xml:space="preserve">на север по внешней границе комплекса сооружений оздоровительного лагеря до северо-восточной границы указанного комплекса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B42CA5">
        <w:rPr>
          <w:rFonts w:ascii="Times New Roman" w:eastAsia="Times New Roman" w:hAnsi="Times New Roman" w:cs="Times New Roman"/>
          <w:sz w:val="24"/>
          <w:szCs w:val="24"/>
        </w:rPr>
        <w:t xml:space="preserve">точка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42CA5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A74CD9" w:rsidRDefault="00A74CD9" w:rsidP="00A74CD9">
      <w:pPr>
        <w:jc w:val="center"/>
        <w:rPr>
          <w:b/>
        </w:rPr>
      </w:pPr>
    </w:p>
    <w:p w:rsidR="00A74CD9" w:rsidRDefault="00A74CD9" w:rsidP="00A74CD9">
      <w:pPr>
        <w:jc w:val="center"/>
        <w:rPr>
          <w:b/>
        </w:rPr>
      </w:pPr>
      <w:r w:rsidRPr="00BB1574">
        <w:rPr>
          <w:b/>
        </w:rPr>
        <w:t>Геодезические данные изменения границы между муниципальными образованиями городско</w:t>
      </w:r>
      <w:r>
        <w:rPr>
          <w:b/>
        </w:rPr>
        <w:t>й</w:t>
      </w:r>
      <w:r w:rsidRPr="00BB1574">
        <w:rPr>
          <w:b/>
        </w:rPr>
        <w:t xml:space="preserve"> округ Электросталь Московской области и Богородский городской округ Московской области</w:t>
      </w:r>
    </w:p>
    <w:p w:rsidR="00A74CD9" w:rsidRPr="00BB1574" w:rsidRDefault="00A74CD9" w:rsidP="00A74CD9">
      <w:pPr>
        <w:jc w:val="center"/>
        <w:rPr>
          <w:b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642"/>
        <w:gridCol w:w="2642"/>
        <w:gridCol w:w="2642"/>
      </w:tblGrid>
      <w:tr w:rsidR="00A74CD9" w:rsidTr="00521996">
        <w:trPr>
          <w:jc w:val="center"/>
        </w:trPr>
        <w:tc>
          <w:tcPr>
            <w:tcW w:w="2642" w:type="dxa"/>
            <w:vMerge w:val="restart"/>
            <w:vAlign w:val="center"/>
          </w:tcPr>
          <w:p w:rsidR="00A74CD9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№ точки</w:t>
            </w:r>
          </w:p>
        </w:tc>
        <w:tc>
          <w:tcPr>
            <w:tcW w:w="5284" w:type="dxa"/>
            <w:gridSpan w:val="2"/>
            <w:vAlign w:val="center"/>
          </w:tcPr>
          <w:p w:rsidR="00A74CD9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Координаты в системе МСК-50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Merge/>
            <w:vAlign w:val="center"/>
          </w:tcPr>
          <w:p w:rsidR="00A74CD9" w:rsidRDefault="00A74CD9" w:rsidP="00521996">
            <w:pPr>
              <w:jc w:val="center"/>
              <w:rPr>
                <w:szCs w:val="28"/>
              </w:rPr>
            </w:pPr>
          </w:p>
        </w:tc>
        <w:tc>
          <w:tcPr>
            <w:tcW w:w="2642" w:type="dxa"/>
            <w:vAlign w:val="center"/>
          </w:tcPr>
          <w:p w:rsidR="00A74CD9" w:rsidRPr="00B54454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X</w:t>
            </w:r>
            <w:r>
              <w:rPr>
                <w:szCs w:val="28"/>
              </w:rPr>
              <w:t>, м</w:t>
            </w:r>
          </w:p>
        </w:tc>
        <w:tc>
          <w:tcPr>
            <w:tcW w:w="2642" w:type="dxa"/>
            <w:vAlign w:val="center"/>
          </w:tcPr>
          <w:p w:rsidR="00A74CD9" w:rsidRPr="00B54454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Y</w:t>
            </w:r>
            <w:r>
              <w:rPr>
                <w:szCs w:val="28"/>
              </w:rPr>
              <w:t>, м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B54454" w:rsidRDefault="00A74CD9" w:rsidP="00521996">
            <w:pPr>
              <w:jc w:val="center"/>
            </w:pPr>
            <w:r w:rsidRPr="00B54454">
              <w:t>31,1</w:t>
            </w:r>
          </w:p>
        </w:tc>
        <w:tc>
          <w:tcPr>
            <w:tcW w:w="2642" w:type="dxa"/>
            <w:vAlign w:val="center"/>
          </w:tcPr>
          <w:p w:rsidR="00A74CD9" w:rsidRPr="00B54454" w:rsidRDefault="00A74CD9" w:rsidP="00521996">
            <w:pPr>
              <w:jc w:val="center"/>
            </w:pPr>
            <w:r w:rsidRPr="00B54454">
              <w:t>475294,58</w:t>
            </w:r>
          </w:p>
        </w:tc>
        <w:tc>
          <w:tcPr>
            <w:tcW w:w="2642" w:type="dxa"/>
            <w:vAlign w:val="center"/>
          </w:tcPr>
          <w:p w:rsidR="00A74CD9" w:rsidRPr="00B54454" w:rsidRDefault="00A74CD9" w:rsidP="00521996">
            <w:pPr>
              <w:jc w:val="center"/>
            </w:pPr>
            <w:r w:rsidRPr="00B54454">
              <w:t>2250113,67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Default="00A74CD9" w:rsidP="00521996">
            <w:pPr>
              <w:jc w:val="center"/>
            </w:pPr>
            <w:r>
              <w:t>31,2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475294.6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2250133.42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Default="00A74CD9" w:rsidP="00521996">
            <w:pPr>
              <w:jc w:val="center"/>
            </w:pPr>
            <w:r>
              <w:t>32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475427.9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2250330.47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Default="00A74CD9" w:rsidP="00521996">
            <w:pPr>
              <w:jc w:val="center"/>
            </w:pPr>
            <w:r>
              <w:t>32,1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475366.42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2250584.33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Default="00A74CD9" w:rsidP="00521996">
            <w:pPr>
              <w:jc w:val="center"/>
            </w:pPr>
            <w:r>
              <w:t>32,2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475291.63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2250613.41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32,3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475273.13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2250717.73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32,4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474793.24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2251933.04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33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474224.05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2252582.09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33,1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473962.71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2252317.84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lastRenderedPageBreak/>
              <w:t>34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473962.29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2252201.5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35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473875.84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2252161.96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35,1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473886.24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2252155.88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35,2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473899.81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2252143.9</w:t>
            </w:r>
          </w:p>
        </w:tc>
      </w:tr>
      <w:tr w:rsidR="00A74CD9" w:rsidTr="00521996">
        <w:trPr>
          <w:trHeight w:val="164"/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35,3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473905.98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2252130.7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36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473910.08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2252116.74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37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473911.25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2252108.09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38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473911.83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2252104.59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39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473912.57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2252100.25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39,1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473912.9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2252089.66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39,2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473913.25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2252078.78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40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473913.42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2252057.05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41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473913.8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2252010.27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42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473912.5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2251995.93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43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473912.21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2251992.78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44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473910.16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2251982.65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45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473921.15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2251982.74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46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473922.18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2251972.43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47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473920.24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2251969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48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473913.74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2251957.46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49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473911.81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2251938.66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50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473911.2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2251932.68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51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473907.61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2251897.6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52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473910.48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2251863.55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53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473904.35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2251842.19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54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473898.68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2251792.78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55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473890.48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2251724.33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56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473874.27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2251640.49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57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473863.51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2251588.71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58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473817.7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2251443.71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>
              <w:t>59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473817.24</w:t>
            </w:r>
          </w:p>
        </w:tc>
        <w:tc>
          <w:tcPr>
            <w:tcW w:w="2642" w:type="dxa"/>
            <w:vAlign w:val="center"/>
          </w:tcPr>
          <w:p w:rsidR="00A74CD9" w:rsidRPr="007D4DCF" w:rsidRDefault="00A74CD9" w:rsidP="00521996">
            <w:pPr>
              <w:jc w:val="center"/>
            </w:pPr>
            <w:r w:rsidRPr="00602CAF">
              <w:t>2251439.19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Default="00A74CD9" w:rsidP="00521996">
            <w:pPr>
              <w:jc w:val="center"/>
            </w:pPr>
            <w:r>
              <w:t>59.1</w:t>
            </w:r>
          </w:p>
        </w:tc>
        <w:tc>
          <w:tcPr>
            <w:tcW w:w="2642" w:type="dxa"/>
            <w:vAlign w:val="bottom"/>
          </w:tcPr>
          <w:p w:rsidR="00A74CD9" w:rsidRPr="00D410D5" w:rsidRDefault="00A74CD9" w:rsidP="00521996">
            <w:pPr>
              <w:jc w:val="center"/>
            </w:pPr>
            <w:r w:rsidRPr="00D410D5">
              <w:t>473815,67</w:t>
            </w:r>
          </w:p>
        </w:tc>
        <w:tc>
          <w:tcPr>
            <w:tcW w:w="2642" w:type="dxa"/>
            <w:vAlign w:val="bottom"/>
          </w:tcPr>
          <w:p w:rsidR="00A74CD9" w:rsidRPr="00D410D5" w:rsidRDefault="00A74CD9" w:rsidP="00521996">
            <w:pPr>
              <w:jc w:val="center"/>
            </w:pPr>
            <w:r w:rsidRPr="00D410D5">
              <w:t>2251423,68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Default="00A74CD9" w:rsidP="00521996">
            <w:pPr>
              <w:jc w:val="center"/>
            </w:pPr>
            <w:r>
              <w:t>59.2</w:t>
            </w:r>
          </w:p>
        </w:tc>
        <w:tc>
          <w:tcPr>
            <w:tcW w:w="2642" w:type="dxa"/>
            <w:vAlign w:val="bottom"/>
          </w:tcPr>
          <w:p w:rsidR="00A74CD9" w:rsidRPr="00D410D5" w:rsidRDefault="00A74CD9" w:rsidP="00521996">
            <w:pPr>
              <w:jc w:val="center"/>
            </w:pPr>
            <w:r w:rsidRPr="00D410D5">
              <w:t>473804,25</w:t>
            </w:r>
          </w:p>
        </w:tc>
        <w:tc>
          <w:tcPr>
            <w:tcW w:w="2642" w:type="dxa"/>
            <w:vAlign w:val="bottom"/>
          </w:tcPr>
          <w:p w:rsidR="00A74CD9" w:rsidRPr="00D410D5" w:rsidRDefault="00A74CD9" w:rsidP="00521996">
            <w:pPr>
              <w:jc w:val="center"/>
            </w:pPr>
            <w:r w:rsidRPr="00D410D5">
              <w:t>2251436,38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B54454" w:rsidRDefault="00A74CD9" w:rsidP="00521996">
            <w:pPr>
              <w:jc w:val="center"/>
            </w:pPr>
            <w:r>
              <w:t>60</w:t>
            </w:r>
          </w:p>
        </w:tc>
        <w:tc>
          <w:tcPr>
            <w:tcW w:w="2642" w:type="dxa"/>
            <w:vAlign w:val="center"/>
          </w:tcPr>
          <w:p w:rsidR="00A74CD9" w:rsidRPr="00896F4F" w:rsidRDefault="00A74CD9" w:rsidP="00521996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6F4F">
              <w:rPr>
                <w:rFonts w:ascii="Times New Roman" w:eastAsia="Times New Roman" w:hAnsi="Times New Roman" w:cs="Times New Roman"/>
                <w:sz w:val="24"/>
                <w:szCs w:val="24"/>
              </w:rPr>
              <w:t>473325,45</w:t>
            </w:r>
          </w:p>
        </w:tc>
        <w:tc>
          <w:tcPr>
            <w:tcW w:w="2642" w:type="dxa"/>
            <w:vAlign w:val="center"/>
          </w:tcPr>
          <w:p w:rsidR="00A74CD9" w:rsidRPr="00896F4F" w:rsidRDefault="00A74CD9" w:rsidP="00521996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6F4F">
              <w:rPr>
                <w:rFonts w:ascii="Times New Roman" w:eastAsia="Times New Roman" w:hAnsi="Times New Roman" w:cs="Times New Roman"/>
                <w:sz w:val="24"/>
                <w:szCs w:val="24"/>
              </w:rPr>
              <w:t>2251969,1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Default="00A74CD9" w:rsidP="00521996">
            <w:pPr>
              <w:jc w:val="center"/>
            </w:pPr>
            <w:r>
              <w:t>...</w:t>
            </w:r>
          </w:p>
        </w:tc>
        <w:tc>
          <w:tcPr>
            <w:tcW w:w="2642" w:type="dxa"/>
            <w:vAlign w:val="center"/>
          </w:tcPr>
          <w:p w:rsidR="00A74CD9" w:rsidRPr="00896F4F" w:rsidRDefault="00A74CD9" w:rsidP="00521996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...</w:t>
            </w:r>
          </w:p>
        </w:tc>
        <w:tc>
          <w:tcPr>
            <w:tcW w:w="2642" w:type="dxa"/>
            <w:vAlign w:val="center"/>
          </w:tcPr>
          <w:p w:rsidR="00A74CD9" w:rsidRPr="00896F4F" w:rsidRDefault="00A74CD9" w:rsidP="00521996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...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350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475903,45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2247772,72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351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475916,66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2247770,58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352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475969,59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2247762,04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353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476011,88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2247751,88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354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476122,67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2247725,24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355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476559,56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2247618,21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356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476613,15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2247602,96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357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476613,99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2247608,31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358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476623,53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2247629,89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359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476771,64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2247893,04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360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476808,38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2248052,11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361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476815,07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2248051,58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362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476815,84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2248055,02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363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476888,10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2248036,88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t>364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476890,56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2248046,64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 w:rsidRPr="00EA6491">
              <w:lastRenderedPageBreak/>
              <w:t>365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476896,45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2248070,04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>
              <w:t>366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476905,26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2248082,30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>
              <w:t>367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476742,07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2248503,02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>
              <w:t>368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476731,68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2248529,81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>
              <w:t>369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476744,92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2248562,71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>
              <w:t>370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476703,27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2248632,64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>
              <w:t>370.1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476374,75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2248224,86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</w:tcPr>
          <w:p w:rsidR="00A74CD9" w:rsidRDefault="00A74CD9" w:rsidP="00521996">
            <w:pPr>
              <w:jc w:val="center"/>
            </w:pPr>
            <w:r w:rsidRPr="00362183">
              <w:t>370</w:t>
            </w:r>
            <w:r>
              <w:t>.2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476150,84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2248755,79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</w:tcPr>
          <w:p w:rsidR="00A74CD9" w:rsidRDefault="00A74CD9" w:rsidP="00521996">
            <w:pPr>
              <w:jc w:val="center"/>
            </w:pPr>
            <w:r w:rsidRPr="00362183">
              <w:t>370</w:t>
            </w:r>
            <w:r>
              <w:t>.3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476168,63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2248752,29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</w:tcPr>
          <w:p w:rsidR="00A74CD9" w:rsidRDefault="00A74CD9" w:rsidP="00521996">
            <w:pPr>
              <w:jc w:val="center"/>
            </w:pPr>
            <w:r w:rsidRPr="00362183">
              <w:t>370</w:t>
            </w:r>
            <w:r>
              <w:t>.4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476202,19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2248748,56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</w:tcPr>
          <w:p w:rsidR="00A74CD9" w:rsidRDefault="00A74CD9" w:rsidP="00521996">
            <w:pPr>
              <w:jc w:val="center"/>
            </w:pPr>
            <w:r w:rsidRPr="00362183">
              <w:t>370</w:t>
            </w:r>
            <w:r>
              <w:t>.5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476214,04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2248747,41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</w:tcPr>
          <w:p w:rsidR="00A74CD9" w:rsidRDefault="00A74CD9" w:rsidP="00521996">
            <w:pPr>
              <w:jc w:val="center"/>
            </w:pPr>
            <w:r w:rsidRPr="00362183">
              <w:t>370</w:t>
            </w:r>
            <w:r>
              <w:t>.6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476244,26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2248746,70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</w:tcPr>
          <w:p w:rsidR="00A74CD9" w:rsidRDefault="00A74CD9" w:rsidP="00521996">
            <w:pPr>
              <w:jc w:val="center"/>
            </w:pPr>
            <w:r w:rsidRPr="00362183">
              <w:t>370</w:t>
            </w:r>
            <w:r>
              <w:t>.7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476275,13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2248745,97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</w:tcPr>
          <w:p w:rsidR="00A74CD9" w:rsidRDefault="00A74CD9" w:rsidP="00521996">
            <w:pPr>
              <w:jc w:val="center"/>
            </w:pPr>
            <w:r w:rsidRPr="00362183">
              <w:t>370</w:t>
            </w:r>
            <w:r>
              <w:t>.8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476314,83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2248744,18</w:t>
            </w:r>
          </w:p>
        </w:tc>
      </w:tr>
      <w:tr w:rsidR="00A74CD9" w:rsidTr="00521996">
        <w:trPr>
          <w:jc w:val="center"/>
        </w:trPr>
        <w:tc>
          <w:tcPr>
            <w:tcW w:w="2642" w:type="dxa"/>
            <w:vAlign w:val="center"/>
          </w:tcPr>
          <w:p w:rsidR="00A74CD9" w:rsidRPr="00EA6491" w:rsidRDefault="00A74CD9" w:rsidP="00521996">
            <w:pPr>
              <w:jc w:val="center"/>
            </w:pPr>
            <w:r>
              <w:t>371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476314,86</w:t>
            </w:r>
          </w:p>
        </w:tc>
        <w:tc>
          <w:tcPr>
            <w:tcW w:w="2642" w:type="dxa"/>
            <w:vAlign w:val="bottom"/>
          </w:tcPr>
          <w:p w:rsidR="00A74CD9" w:rsidRPr="00A6153E" w:rsidRDefault="00A74CD9" w:rsidP="00521996">
            <w:pPr>
              <w:jc w:val="center"/>
            </w:pPr>
            <w:r w:rsidRPr="00A6153E">
              <w:t>2248744,19</w:t>
            </w:r>
          </w:p>
        </w:tc>
      </w:tr>
    </w:tbl>
    <w:p w:rsidR="00A74CD9" w:rsidRDefault="00A74CD9" w:rsidP="00A74CD9">
      <w:pPr>
        <w:ind w:left="-709"/>
        <w:jc w:val="center"/>
        <w:rPr>
          <w:szCs w:val="28"/>
        </w:rPr>
      </w:pPr>
    </w:p>
    <w:p w:rsidR="00A74CD9" w:rsidRDefault="00A74CD9" w:rsidP="00A74CD9">
      <w:pPr>
        <w:tabs>
          <w:tab w:val="left" w:pos="3018"/>
        </w:tabs>
        <w:rPr>
          <w:szCs w:val="28"/>
        </w:rPr>
      </w:pPr>
    </w:p>
    <w:p w:rsidR="00A74CD9" w:rsidRDefault="00A74CD9" w:rsidP="00A74CD9">
      <w:pPr>
        <w:tabs>
          <w:tab w:val="left" w:pos="3018"/>
        </w:tabs>
        <w:rPr>
          <w:szCs w:val="28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DA4350" w:rsidRDefault="00DA4350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DA4350" w:rsidRDefault="00DA4350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DA4350" w:rsidRDefault="00DA4350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DA4350" w:rsidRDefault="00DA4350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DA4350" w:rsidRDefault="00DA4350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DA4350" w:rsidRDefault="00DA4350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DA4350" w:rsidRDefault="00DA4350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Default="00A74CD9" w:rsidP="00A74CD9">
      <w:pPr>
        <w:autoSpaceDE w:val="0"/>
        <w:autoSpaceDN w:val="0"/>
        <w:adjustRightInd w:val="0"/>
        <w:ind w:left="1276"/>
        <w:jc w:val="both"/>
        <w:rPr>
          <w:rFonts w:eastAsiaTheme="minorHAnsi"/>
          <w:lang w:eastAsia="en-US"/>
        </w:rPr>
      </w:pPr>
    </w:p>
    <w:p w:rsidR="00A74CD9" w:rsidRPr="00BA4F7F" w:rsidRDefault="00A74CD9" w:rsidP="00A74CD9">
      <w:pPr>
        <w:spacing w:line="240" w:lineRule="exact"/>
        <w:ind w:left="5387"/>
        <w:jc w:val="both"/>
      </w:pPr>
      <w:r w:rsidRPr="00BA4F7F">
        <w:lastRenderedPageBreak/>
        <w:t xml:space="preserve">Приложение </w:t>
      </w:r>
      <w:r>
        <w:t>2</w:t>
      </w:r>
    </w:p>
    <w:p w:rsidR="00A74CD9" w:rsidRDefault="00A74CD9" w:rsidP="00A74CD9">
      <w:pPr>
        <w:spacing w:line="240" w:lineRule="exact"/>
        <w:ind w:left="5387"/>
        <w:jc w:val="both"/>
      </w:pPr>
      <w:r>
        <w:t xml:space="preserve">к Решению </w:t>
      </w:r>
      <w:r w:rsidRPr="00ED3F4F">
        <w:t>Совета депутатов</w:t>
      </w:r>
    </w:p>
    <w:p w:rsidR="00A74CD9" w:rsidRDefault="00A74CD9" w:rsidP="00A74CD9">
      <w:pPr>
        <w:spacing w:line="240" w:lineRule="exact"/>
        <w:ind w:left="5387"/>
        <w:jc w:val="both"/>
      </w:pPr>
      <w:r>
        <w:t xml:space="preserve">городского округа </w:t>
      </w:r>
      <w:r w:rsidRPr="00ED3F4F">
        <w:t>Электросталь</w:t>
      </w:r>
    </w:p>
    <w:p w:rsidR="00A74CD9" w:rsidRDefault="00A74CD9" w:rsidP="00A74CD9">
      <w:pPr>
        <w:spacing w:line="240" w:lineRule="exact"/>
        <w:ind w:left="5387"/>
        <w:jc w:val="both"/>
      </w:pPr>
      <w:r>
        <w:t xml:space="preserve">Московской </w:t>
      </w:r>
      <w:r w:rsidRPr="00ED3F4F">
        <w:t>области</w:t>
      </w:r>
    </w:p>
    <w:p w:rsidR="00A74CD9" w:rsidRDefault="00DA4350" w:rsidP="00A74CD9">
      <w:pPr>
        <w:spacing w:line="240" w:lineRule="exact"/>
        <w:ind w:left="5387"/>
        <w:jc w:val="both"/>
      </w:pPr>
      <w:r>
        <w:t>от 31.10.2024 № 391/56</w:t>
      </w: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center"/>
        <w:rPr>
          <w:b/>
        </w:rPr>
      </w:pPr>
      <w:r w:rsidRPr="00BB1574">
        <w:rPr>
          <w:b/>
        </w:rPr>
        <w:t>Карта (схема) изменения границы между муниципальными образованиями Богородский городской округ Московской области</w:t>
      </w:r>
      <w:r>
        <w:rPr>
          <w:b/>
        </w:rPr>
        <w:t xml:space="preserve"> </w:t>
      </w:r>
      <w:r>
        <w:rPr>
          <w:b/>
        </w:rPr>
        <w:br/>
        <w:t xml:space="preserve">и </w:t>
      </w:r>
      <w:r w:rsidRPr="00BB1574">
        <w:rPr>
          <w:b/>
        </w:rPr>
        <w:t>городско</w:t>
      </w:r>
      <w:r>
        <w:rPr>
          <w:b/>
        </w:rPr>
        <w:t>й</w:t>
      </w:r>
      <w:r w:rsidRPr="00BB1574">
        <w:rPr>
          <w:b/>
        </w:rPr>
        <w:t xml:space="preserve"> округ Электросталь Московской области</w:t>
      </w: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  <w:r>
        <w:rPr>
          <w:b/>
          <w:noProof/>
        </w:rPr>
        <w:drawing>
          <wp:inline distT="0" distB="0" distL="0" distR="0" wp14:anchorId="230CF038" wp14:editId="42684E90">
            <wp:extent cx="5896608" cy="35303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Карты Схемы Юбилейный 2024-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8" t="48095" r="5737" b="15166"/>
                    <a:stretch/>
                  </pic:blipFill>
                  <pic:spPr bwMode="auto">
                    <a:xfrm>
                      <a:off x="0" y="0"/>
                      <a:ext cx="5906776" cy="353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spacing w:line="240" w:lineRule="exact"/>
        <w:jc w:val="both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69AC953" wp14:editId="6B2A34EA">
                <wp:simplePos x="0" y="0"/>
                <wp:positionH relativeFrom="column">
                  <wp:posOffset>-432435</wp:posOffset>
                </wp:positionH>
                <wp:positionV relativeFrom="paragraph">
                  <wp:posOffset>85090</wp:posOffset>
                </wp:positionV>
                <wp:extent cx="6269537" cy="2727899"/>
                <wp:effectExtent l="0" t="0" r="0" b="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537" cy="2727899"/>
                          <a:chOff x="-2" y="0"/>
                          <a:chExt cx="9629495" cy="1503467"/>
                        </a:xfrm>
                      </wpg:grpSpPr>
                      <wps:wsp>
                        <wps:cNvPr id="37" name="Надпись 37"/>
                        <wps:cNvSpPr txBox="1"/>
                        <wps:spPr>
                          <a:xfrm>
                            <a:off x="985824" y="497752"/>
                            <a:ext cx="8615044" cy="4859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4CD9" w:rsidRDefault="00A74CD9" w:rsidP="00A74CD9">
                              <w:pPr>
                                <w:jc w:val="both"/>
                              </w:pPr>
                              <w:r>
                                <w:rPr>
                                  <w:szCs w:val="28"/>
                                </w:rPr>
                                <w:t xml:space="preserve">- изменяемая граница между </w:t>
                              </w:r>
                              <w:r w:rsidRPr="00486051">
                                <w:t xml:space="preserve">муниципальными образованиями Богородский городской округ </w:t>
                              </w:r>
                              <w:r w:rsidRPr="003C3115">
                                <w:t>Московской области</w:t>
                              </w:r>
                              <w:r>
                                <w:t xml:space="preserve"> и </w:t>
                              </w:r>
                              <w:r w:rsidRPr="003C3115">
                                <w:t>городск</w:t>
                              </w:r>
                              <w:r>
                                <w:t>ой</w:t>
                              </w:r>
                              <w:r w:rsidRPr="003C3115">
                                <w:t xml:space="preserve"> округ Электросталь Московской области</w:t>
                              </w:r>
                              <w:r>
                                <w:t>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" name="Группа 38"/>
                        <wpg:cNvGrpSpPr/>
                        <wpg:grpSpPr>
                          <a:xfrm>
                            <a:off x="-2" y="0"/>
                            <a:ext cx="9629495" cy="1503467"/>
                            <a:chOff x="-2" y="0"/>
                            <a:chExt cx="9629495" cy="1503467"/>
                          </a:xfrm>
                        </wpg:grpSpPr>
                        <wpg:grpSp>
                          <wpg:cNvPr id="39" name="Группа 39"/>
                          <wpg:cNvGrpSpPr/>
                          <wpg:grpSpPr>
                            <a:xfrm>
                              <a:off x="40959" y="247123"/>
                              <a:ext cx="886699" cy="1049261"/>
                              <a:chOff x="-160921" y="-73510"/>
                              <a:chExt cx="886699" cy="1049261"/>
                            </a:xfrm>
                          </wpg:grpSpPr>
                          <wpg:grpSp>
                            <wpg:cNvPr id="40" name="Группа 40"/>
                            <wpg:cNvGrpSpPr/>
                            <wpg:grpSpPr>
                              <a:xfrm>
                                <a:off x="-134598" y="251521"/>
                                <a:ext cx="860376" cy="209550"/>
                                <a:chOff x="-134598" y="-152240"/>
                                <a:chExt cx="860376" cy="209550"/>
                              </a:xfrm>
                            </wpg:grpSpPr>
                            <wps:wsp>
                              <wps:cNvPr id="41" name="Прямоугольник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34598" y="-152240"/>
                                  <a:ext cx="860376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Прямая со стрелкой 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25829" y="-142732"/>
                                  <a:ext cx="831378" cy="1956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3" name="Группа 43"/>
                            <wpg:cNvGrpSpPr/>
                            <wpg:grpSpPr>
                              <a:xfrm>
                                <a:off x="-160921" y="-73510"/>
                                <a:ext cx="857786" cy="209550"/>
                                <a:chOff x="-172796" y="-73510"/>
                                <a:chExt cx="857786" cy="209550"/>
                              </a:xfrm>
                            </wpg:grpSpPr>
                            <wps:wsp>
                              <wps:cNvPr id="44" name="Прямая со стрелкой 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55239" y="-63388"/>
                                  <a:ext cx="825026" cy="1942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Прямоугольник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72796" y="-73510"/>
                                  <a:ext cx="857786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6" name="Овал 46"/>
                            <wps:cNvSpPr/>
                            <wps:spPr>
                              <a:xfrm>
                                <a:off x="237008" y="566308"/>
                                <a:ext cx="204606" cy="874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Овал 47"/>
                            <wps:cNvSpPr/>
                            <wps:spPr>
                              <a:xfrm>
                                <a:off x="268781" y="888294"/>
                                <a:ext cx="204606" cy="8745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8" name="Надпись 48"/>
                          <wps:cNvSpPr txBox="1"/>
                          <wps:spPr>
                            <a:xfrm>
                              <a:off x="968176" y="810438"/>
                              <a:ext cx="8615044" cy="3571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4CD9" w:rsidRDefault="00A74CD9" w:rsidP="00A74CD9">
                                <w:pPr>
                                  <w:jc w:val="both"/>
                                </w:pPr>
                                <w:r>
                                  <w:rPr>
                                    <w:szCs w:val="28"/>
                                  </w:rPr>
                                  <w:t xml:space="preserve">- поворотные точки изменяемой границы между </w:t>
                                </w:r>
                                <w:r w:rsidRPr="00486051">
                                  <w:t xml:space="preserve">муниципальными образованиями Богородский городской округ </w:t>
                                </w:r>
                                <w:r w:rsidRPr="003C3115">
                                  <w:t>Московской области</w:t>
                                </w:r>
                                <w:r>
                                  <w:t xml:space="preserve"> и </w:t>
                                </w:r>
                                <w:r w:rsidRPr="003C3115">
                                  <w:t>городск</w:t>
                                </w:r>
                                <w:r>
                                  <w:t>ой</w:t>
                                </w:r>
                                <w:r w:rsidRPr="003C3115">
                                  <w:t xml:space="preserve"> округ Электросталь Московской области</w:t>
                                </w:r>
                                <w:r>
                                  <w:t>;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Надпись 49"/>
                          <wps:cNvSpPr txBox="1"/>
                          <wps:spPr>
                            <a:xfrm>
                              <a:off x="-2" y="0"/>
                              <a:ext cx="3976217" cy="279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4CD9" w:rsidRPr="000B46D5" w:rsidRDefault="00A74CD9" w:rsidP="00A74CD9">
                                <w:pPr>
                                  <w:rPr>
                                    <w:b/>
                                    <w:u w:val="single"/>
                                  </w:rPr>
                                </w:pPr>
                                <w:r w:rsidRPr="000B46D5">
                                  <w:rPr>
                                    <w:b/>
                                    <w:szCs w:val="28"/>
                                    <w:u w:val="single"/>
                                  </w:rPr>
                                  <w:t>Условные обозначения: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Надпись 73"/>
                          <wps:cNvSpPr txBox="1"/>
                          <wps:spPr>
                            <a:xfrm>
                              <a:off x="1014449" y="1146345"/>
                              <a:ext cx="8615044" cy="3571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4CD9" w:rsidRDefault="00A74CD9" w:rsidP="00A74CD9">
                                <w:pPr>
                                  <w:jc w:val="both"/>
                                </w:pPr>
                                <w:r>
                                  <w:rPr>
                                    <w:szCs w:val="28"/>
                                  </w:rPr>
                                  <w:t xml:space="preserve">- поворотные точки существующей между </w:t>
                                </w:r>
                                <w:r w:rsidRPr="00486051">
                                  <w:t xml:space="preserve">муниципальными образованиями Богородский городской округ </w:t>
                                </w:r>
                                <w:r w:rsidRPr="003C3115">
                                  <w:t>Московской области</w:t>
                                </w:r>
                                <w:r>
                                  <w:t xml:space="preserve"> и </w:t>
                                </w:r>
                                <w:r w:rsidRPr="003C3115">
                                  <w:t>городск</w:t>
                                </w:r>
                                <w:r>
                                  <w:t>ой</w:t>
                                </w:r>
                                <w:r w:rsidRPr="003C3115">
                                  <w:t xml:space="preserve"> округ Электросталь Московской области</w:t>
                                </w:r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AC953" id="Группа 36" o:spid="_x0000_s1060" style="position:absolute;left:0;text-align:left;margin-left:-34.05pt;margin-top:6.7pt;width:493.65pt;height:214.8pt;z-index:251666432;mso-width-relative:margin;mso-height-relative:margin" coordorigin="" coordsize="96294,1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">
                <v:shape id="Надпись 37" o:spid="_x0000_s1061" type="#_x0000_t202" style="position:absolute;left:9858;top:4977;width:86150;height: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DzM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4hn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+DzMYAAADbAAAADwAAAAAAAAAAAAAAAACYAgAAZHJz&#10;L2Rvd25yZXYueG1sUEsFBgAAAAAEAAQA9QAAAIsDAAAAAA==&#10;" fillcolor="white [3201]" stroked="f" strokeweight=".5pt">
                  <v:textbox>
                    <w:txbxContent>
                      <w:p w:rsidR="00A74CD9" w:rsidRDefault="00A74CD9" w:rsidP="00A74CD9">
                        <w:pPr>
                          <w:jc w:val="both"/>
                        </w:pPr>
                        <w:r>
                          <w:rPr>
                            <w:szCs w:val="28"/>
                          </w:rPr>
                          <w:t xml:space="preserve">- изменяемая граница между </w:t>
                        </w:r>
                        <w:r w:rsidRPr="00486051">
                          <w:t xml:space="preserve">муниципальными образованиями Богородский городской округ </w:t>
                        </w:r>
                        <w:r w:rsidRPr="003C3115">
                          <w:t>Московской области</w:t>
                        </w:r>
                        <w:r>
                          <w:t xml:space="preserve"> и </w:t>
                        </w:r>
                        <w:r w:rsidRPr="003C3115">
                          <w:t>городск</w:t>
                        </w:r>
                        <w:r>
                          <w:t>ой</w:t>
                        </w:r>
                        <w:r w:rsidRPr="003C3115">
                          <w:t xml:space="preserve"> округ Электросталь Московской области</w:t>
                        </w:r>
                        <w:r>
                          <w:t>;</w:t>
                        </w:r>
                      </w:p>
                    </w:txbxContent>
                  </v:textbox>
                </v:shape>
                <v:group id="Группа 38" o:spid="_x0000_s1062" style="position:absolute;width:96294;height:15034" coordorigin="" coordsize="96294,15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group id="Группа 39" o:spid="_x0000_s1063" style="position:absolute;left:409;top:2471;width:8867;height:10492" coordorigin="-1609,-735" coordsize="8866,10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group id="Группа 40" o:spid="_x0000_s1064" style="position:absolute;left:-1345;top:2515;width:8602;height:2095" coordorigin="-1345,-1522" coordsize="8603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<v:rect id="Прямоугольник 41" o:spid="_x0000_s1065" style="position:absolute;left:-1345;top:-1522;width:8602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z1sMA&#10;AADbAAAADwAAAGRycy9kb3ducmV2LnhtbESPT2sCMRTE74V+h/AKvdWsoqWsRtkWhZ4E/0D19tg8&#10;k8XNy7KJ7vrtjSD0OMzMb5jZone1uFIbKs8KhoMMBHHpdcVGwX63+vgCESKyxtozKbhRgMX89WWG&#10;ufYdb+i6jUYkCIccFdgYm1zKUFpyGAa+IU7eybcOY5KtkbrFLsFdLUdZ9ikdVpwWLDb0Y6k8by9O&#10;wbI5rouJCbL4i/Zw9t/dyq6NUu9vfTEFEamP/+Fn+1crGA/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Lz1sMAAADbAAAADwAAAAAAAAAAAAAAAACYAgAAZHJzL2Rv&#10;d25yZXYueG1sUEsFBgAAAAAEAAQA9QAAAIgDAAAAAA==&#10;" filled="f"/>
                      <v:shape id="Прямая со стрелкой 42" o:spid="_x0000_s1066" type="#_x0000_t32" style="position:absolute;left:-1258;top:-1427;width:8313;height:19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kOc8UAAADbAAAADwAAAGRycy9kb3ducmV2LnhtbESP3WrCQBSE7wt9h+UIvasbRSREVwmx&#10;lpaC4A/o5SF7moRmz8bsGuPbuwXBy2FmvmHmy97UoqPWVZYVjIYRCOLc6ooLBYf9+j0G4Tyyxtoy&#10;KbiRg+Xi9WWOibZX3lK384UIEHYJKii9bxIpXV6SQTe0DXHwfm1r0AfZFlK3eA1wU8txFE2lwYrD&#10;QokNZSXlf7uLUbC6nOLPzfn7mP6sun2aTbK4+7gp9Tbo0xkIT71/hh/tL61gMob/L+EH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kOc8UAAADbAAAADwAAAAAAAAAA&#10;AAAAAAChAgAAZHJzL2Rvd25yZXYueG1sUEsFBgAAAAAEAAQA+QAAAJMDAAAAAA==&#10;" strokecolor="red" strokeweight="3pt"/>
                    </v:group>
                    <v:group id="Группа 43" o:spid="_x0000_s1067" style="position:absolute;left:-1609;top:-735;width:8577;height:2095" coordorigin="-1727,-735" coordsize="8577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<v:shape id="Прямая со стрелкой 44" o:spid="_x0000_s1068" type="#_x0000_t32" style="position:absolute;left:-1552;top:-633;width:8249;height:1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LqfsEAAADbAAAADwAAAGRycy9kb3ducmV2LnhtbESPzarCMBSE98J9h3AuuBFNK/5Wo4gg&#10;uG31creH5tgWm5PSRK1vbwTB5TAz3zDrbWdqcafWVZYVxKMIBHFudcWFgvPpMFyAcB5ZY22ZFDzJ&#10;wXbz01tjou2DU7pnvhABwi5BBaX3TSKly0sy6Ea2IQ7exbYGfZBtIXWLjwA3tRxH0UwarDgslNjQ&#10;vqT8mt2Mgr9r+m/iQTY36XxWL8/T+LYcH5Tq/3a7FQhPnf+GP+2jVjCZwPtL+AFy8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gup+wQAAANsAAAAPAAAAAAAAAAAAAAAA&#10;AKECAABkcnMvZG93bnJldi54bWxQSwUGAAAAAAQABAD5AAAAjwMAAAAA&#10;" strokecolor="#7f7f7f [1612]" strokeweight="3pt"/>
                      <v:rect id="Прямоугольник 45" o:spid="_x0000_s1069" style="position:absolute;left:-1727;top:-735;width:8576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11cMA&#10;AADbAAAADwAAAGRycy9kb3ducmV2LnhtbESPQWvCQBSE70L/w/IKvemmpUqJbiQtFXoSqkL19sg+&#10;d0Oyb0N2a9J/7woFj8PMfMOs1qNrxYX6UHtW8DzLQBBXXtdsFBz2m+kbiBCRNbaeScEfBVgXD5MV&#10;5toP/E2XXTQiQTjkqMDG2OVShsqSwzDzHXHyzr53GJPsjdQ9DgnuWvmSZQvpsOa0YLGjD0tVs/t1&#10;Cj6707acmyDLn2iPjX8fNnZrlHp6HMsliEhjvIf/219awescbl/SD5D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n11cMAAADbAAAADwAAAAAAAAAAAAAAAACYAgAAZHJzL2Rv&#10;d25yZXYueG1sUEsFBgAAAAAEAAQA9QAAAIgDAAAAAA==&#10;" filled="f"/>
                    </v:group>
                    <v:oval id="Овал 46" o:spid="_x0000_s1070" style="position:absolute;left:2370;top:5663;width:2046;height: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eIucMA&#10;AADbAAAADwAAAGRycy9kb3ducmV2LnhtbESP3YrCMBSE7wXfIRzBG9mmriJLbZR1YUEvKv49wKE5&#10;tsXmpNtktb69EQQvh5n5hkmXnanFlVpXWVYwjmIQxLnVFRcKTsffjy8QziNrrC2Tgjs5WC76vRQT&#10;bW+8p+vBFyJA2CWooPS+SaR0eUkGXWQb4uCdbWvQB9kWUrd4C3BTy884nkmDFYeFEhv6KSm/HP6N&#10;gj/22W472Y/cqstcvNmduMkuSg0H3fcchKfOv8Ov9lormM7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eIucMAAADbAAAADwAAAAAAAAAAAAAAAACYAgAAZHJzL2Rv&#10;d25yZXYueG1sUEsFBgAAAAAEAAQA9QAAAIgDAAAAAA==&#10;" fillcolor="red" strokecolor="black [3213]" strokeweight=".25pt"/>
                    <v:oval id="Овал 47" o:spid="_x0000_s1071" style="position:absolute;left:2687;top:8882;width:2046;height: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sg8UA&#10;AADbAAAADwAAAGRycy9kb3ducmV2LnhtbESPT2vCQBTE7wW/w/KE3urGUlqJbqQIgtCD9U/r9Zl9&#10;yYZm38bsNkm/vSsUPA4z8xtmsRxsLTpqfeVYwXSSgCDOna64VHA8rJ9mIHxA1lg7JgV/5GGZjR4W&#10;mGrX8466fShFhLBPUYEJoUml9Lkhi37iGuLoFa61GKJsS6lb7CPc1vI5SV6lxYrjgsGGVobyn/2v&#10;VZB8HL4ua7stNvL7fNmWnzt5OhmlHsfD+xxEoCHcw//tjVbw8ga3L/EH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G2yDxQAAANsAAAAPAAAAAAAAAAAAAAAAAJgCAABkcnMv&#10;ZG93bnJldi54bWxQSwUGAAAAAAQABAD1AAAAigMAAAAA&#10;" fillcolor="black [3213]" strokecolor="black [3213]" strokeweight=".25pt"/>
                  </v:group>
                  <v:shape id="Надпись 48" o:spid="_x0000_s1072" type="#_x0000_t202" style="position:absolute;left:9681;top:8104;width:86151;height:3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kw8MA&#10;AADbAAAADwAAAGRycy9kb3ducmV2LnhtbERPy2rCQBTdF/yH4QpupE7qo5XUUUR84a6mtXR3ydwm&#10;oZk7ITMm8e+dhdDl4bwXq86UoqHaFZYVvIwiEMSp1QVnCj6T3fMchPPIGkvLpOBGDlbL3tMCY21b&#10;/qDm7DMRQtjFqCD3voqldGlOBt3IVsSB+7W1QR9gnUldYxvCTSnHUfQqDRYcGnKsaJNT+ne+GgU/&#10;w+z75Lr9VzuZTartoUneLjpRatDv1u8gPHX+X/xwH7WCaRgbvo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Zkw8MAAADbAAAADwAAAAAAAAAAAAAAAACYAgAAZHJzL2Rv&#10;d25yZXYueG1sUEsFBgAAAAAEAAQA9QAAAIgDAAAAAA==&#10;" fillcolor="white [3201]" stroked="f" strokeweight=".5pt">
                    <v:textbox>
                      <w:txbxContent>
                        <w:p w:rsidR="00A74CD9" w:rsidRDefault="00A74CD9" w:rsidP="00A74CD9">
                          <w:pPr>
                            <w:jc w:val="both"/>
                          </w:pPr>
                          <w:r>
                            <w:rPr>
                              <w:szCs w:val="28"/>
                            </w:rPr>
                            <w:t xml:space="preserve">- поворотные точки изменяемой границы между </w:t>
                          </w:r>
                          <w:r w:rsidRPr="00486051">
                            <w:t xml:space="preserve">муниципальными образованиями Богородский городской округ </w:t>
                          </w:r>
                          <w:r w:rsidRPr="003C3115">
                            <w:t>Московской области</w:t>
                          </w:r>
                          <w:r>
                            <w:t xml:space="preserve"> и </w:t>
                          </w:r>
                          <w:r w:rsidRPr="003C3115">
                            <w:t>городск</w:t>
                          </w:r>
                          <w:r>
                            <w:t>ой</w:t>
                          </w:r>
                          <w:r w:rsidRPr="003C3115">
                            <w:t xml:space="preserve"> округ Электросталь Московской области</w:t>
                          </w:r>
                          <w:r>
                            <w:t>;</w:t>
                          </w:r>
                        </w:p>
                      </w:txbxContent>
                    </v:textbox>
                  </v:shape>
                  <v:shape id="Надпись 49" o:spid="_x0000_s1073" type="#_x0000_t202" style="position:absolute;width:39762;height:2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  <v:textbox>
                      <w:txbxContent>
                        <w:p w:rsidR="00A74CD9" w:rsidRPr="000B46D5" w:rsidRDefault="00A74CD9" w:rsidP="00A74CD9">
                          <w:pPr>
                            <w:rPr>
                              <w:b/>
                              <w:u w:val="single"/>
                            </w:rPr>
                          </w:pPr>
                          <w:r w:rsidRPr="000B46D5">
                            <w:rPr>
                              <w:b/>
                              <w:szCs w:val="28"/>
                              <w:u w:val="single"/>
                            </w:rPr>
                            <w:t>Условные обозначения:</w:t>
                          </w:r>
                        </w:p>
                      </w:txbxContent>
                    </v:textbox>
                  </v:shape>
                  <v:shape id="Надпись 73" o:spid="_x0000_s1074" type="#_x0000_t202" style="position:absolute;left:10144;top:11463;width:86150;height:3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48D8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ZjH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48D8YAAADbAAAADwAAAAAAAAAAAAAAAACYAgAAZHJz&#10;L2Rvd25yZXYueG1sUEsFBgAAAAAEAAQA9QAAAIsDAAAAAA==&#10;" fillcolor="white [3201]" stroked="f" strokeweight=".5pt">
                    <v:textbox>
                      <w:txbxContent>
                        <w:p w:rsidR="00A74CD9" w:rsidRDefault="00A74CD9" w:rsidP="00A74CD9">
                          <w:pPr>
                            <w:jc w:val="both"/>
                          </w:pPr>
                          <w:r>
                            <w:rPr>
                              <w:szCs w:val="28"/>
                            </w:rPr>
                            <w:t xml:space="preserve">- поворотные точки существующей между </w:t>
                          </w:r>
                          <w:r w:rsidRPr="00486051">
                            <w:t xml:space="preserve">муниципальными образованиями Богородский городской округ </w:t>
                          </w:r>
                          <w:r w:rsidRPr="003C3115">
                            <w:t>Московской области</w:t>
                          </w:r>
                          <w:r>
                            <w:t xml:space="preserve"> и </w:t>
                          </w:r>
                          <w:r w:rsidRPr="003C3115">
                            <w:t>городск</w:t>
                          </w:r>
                          <w:r>
                            <w:t>ой</w:t>
                          </w:r>
                          <w:r w:rsidRPr="003C3115">
                            <w:t xml:space="preserve"> округ Электросталь Московской области</w:t>
                          </w:r>
                          <w:r>
                            <w:t>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74CD9" w:rsidRDefault="00A74CD9" w:rsidP="00A74CD9">
      <w:pPr>
        <w:spacing w:line="240" w:lineRule="exact"/>
        <w:jc w:val="both"/>
        <w:rPr>
          <w:b/>
        </w:rPr>
      </w:pPr>
    </w:p>
    <w:p w:rsidR="00A74CD9" w:rsidRPr="00751F37" w:rsidRDefault="00A74CD9" w:rsidP="00A74CD9">
      <w:pPr>
        <w:spacing w:line="240" w:lineRule="exac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3CE4F3" wp14:editId="34282681">
                <wp:simplePos x="0" y="0"/>
                <wp:positionH relativeFrom="column">
                  <wp:posOffset>184485</wp:posOffset>
                </wp:positionH>
                <wp:positionV relativeFrom="paragraph">
                  <wp:posOffset>124265</wp:posOffset>
                </wp:positionV>
                <wp:extent cx="5609052" cy="617185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052" cy="61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CD9" w:rsidRDefault="00A74CD9" w:rsidP="00A74CD9">
                            <w:pPr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- существующая граница между </w:t>
                            </w:r>
                            <w:r w:rsidRPr="00486051">
                              <w:t xml:space="preserve">муниципальными образованиями Богородский городской округ </w:t>
                            </w:r>
                            <w:r w:rsidRPr="003C3115">
                              <w:t>Московской области</w:t>
                            </w:r>
                            <w:r>
                              <w:t xml:space="preserve"> и </w:t>
                            </w:r>
                            <w:r w:rsidRPr="003C3115">
                              <w:t>городск</w:t>
                            </w:r>
                            <w:r>
                              <w:t>ой</w:t>
                            </w:r>
                            <w:r w:rsidRPr="003C3115">
                              <w:t xml:space="preserve"> округ Электросталь Московской области</w:t>
                            </w:r>
                            <w:r>
                              <w:rPr>
                                <w:szCs w:val="28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CE4F3" id="Надпись 74" o:spid="_x0000_s1075" type="#_x0000_t202" style="position:absolute;margin-left:14.55pt;margin-top:9.8pt;width:441.65pt;height:4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" fillcolor="white [3201]" stroked="f" strokeweight=".5pt">
                <v:textbox>
                  <w:txbxContent>
                    <w:p w:rsidR="00A74CD9" w:rsidRDefault="00A74CD9" w:rsidP="00A74CD9">
                      <w:pPr>
                        <w:jc w:val="both"/>
                      </w:pPr>
                      <w:r>
                        <w:rPr>
                          <w:szCs w:val="28"/>
                        </w:rPr>
                        <w:t xml:space="preserve">- существующая граница между </w:t>
                      </w:r>
                      <w:r w:rsidRPr="00486051">
                        <w:t xml:space="preserve">муниципальными образованиями Богородский городской округ </w:t>
                      </w:r>
                      <w:r w:rsidRPr="003C3115">
                        <w:t>Московской области</w:t>
                      </w:r>
                      <w:r>
                        <w:t xml:space="preserve"> и </w:t>
                      </w:r>
                      <w:r w:rsidRPr="003C3115">
                        <w:t>городск</w:t>
                      </w:r>
                      <w:r>
                        <w:t>ой</w:t>
                      </w:r>
                      <w:r w:rsidRPr="003C3115">
                        <w:t xml:space="preserve"> округ Электросталь Московской области</w:t>
                      </w:r>
                      <w:r>
                        <w:rPr>
                          <w:szCs w:val="28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</w:p>
    <w:p w:rsidR="00A74CD9" w:rsidRDefault="00A74CD9" w:rsidP="00A74CD9">
      <w:pPr>
        <w:ind w:left="11057"/>
        <w:jc w:val="both"/>
      </w:pPr>
      <w:r>
        <w:t>ожени</w:t>
      </w: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  <w:noProof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  <w:noProof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  <w:noProof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  <w:noProof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0359EFBE" wp14:editId="2C4F0D70">
            <wp:extent cx="6010275" cy="437269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092" t="18814" r="21585" b="9635"/>
                    <a:stretch/>
                  </pic:blipFill>
                  <pic:spPr bwMode="auto">
                    <a:xfrm>
                      <a:off x="0" y="0"/>
                      <a:ext cx="6020184" cy="437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  <w:noProof/>
        </w:rPr>
      </w:pPr>
    </w:p>
    <w:p w:rsidR="00A74CD9" w:rsidRDefault="00A74CD9" w:rsidP="00A74CD9">
      <w:pPr>
        <w:spacing w:line="240" w:lineRule="exact"/>
        <w:jc w:val="both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FC34B1D" wp14:editId="3225980A">
                <wp:simplePos x="0" y="0"/>
                <wp:positionH relativeFrom="column">
                  <wp:posOffset>-432435</wp:posOffset>
                </wp:positionH>
                <wp:positionV relativeFrom="paragraph">
                  <wp:posOffset>85090</wp:posOffset>
                </wp:positionV>
                <wp:extent cx="6269537" cy="2727899"/>
                <wp:effectExtent l="0" t="0" r="0" b="0"/>
                <wp:wrapNone/>
                <wp:docPr id="77" name="Группа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9537" cy="2727899"/>
                          <a:chOff x="-2" y="0"/>
                          <a:chExt cx="9629495" cy="1503467"/>
                        </a:xfrm>
                      </wpg:grpSpPr>
                      <wps:wsp>
                        <wps:cNvPr id="78" name="Надпись 78"/>
                        <wps:cNvSpPr txBox="1"/>
                        <wps:spPr>
                          <a:xfrm>
                            <a:off x="985824" y="497752"/>
                            <a:ext cx="8615044" cy="4859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74CD9" w:rsidRDefault="00A74CD9" w:rsidP="00A74CD9">
                              <w:pPr>
                                <w:jc w:val="both"/>
                              </w:pPr>
                              <w:r>
                                <w:rPr>
                                  <w:szCs w:val="28"/>
                                </w:rPr>
                                <w:t xml:space="preserve">- изменяемая граница между </w:t>
                              </w:r>
                              <w:r w:rsidRPr="00486051">
                                <w:t xml:space="preserve">муниципальными образованиями Богородский городской округ </w:t>
                              </w:r>
                              <w:r w:rsidRPr="003C3115">
                                <w:t>Московской области</w:t>
                              </w:r>
                              <w:r>
                                <w:t xml:space="preserve"> и </w:t>
                              </w:r>
                              <w:r w:rsidRPr="003C3115">
                                <w:t>городск</w:t>
                              </w:r>
                              <w:r>
                                <w:t>ой</w:t>
                              </w:r>
                              <w:r w:rsidRPr="003C3115">
                                <w:t xml:space="preserve"> округ Электросталь Московской области</w:t>
                              </w:r>
                              <w:r>
                                <w:t>;</w:t>
                              </w:r>
                            </w:p>
                            <w:p w:rsidR="00A74CD9" w:rsidRDefault="00A74CD9" w:rsidP="00A74CD9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" name="Группа 79"/>
                        <wpg:cNvGrpSpPr/>
                        <wpg:grpSpPr>
                          <a:xfrm>
                            <a:off x="-2" y="0"/>
                            <a:ext cx="9629495" cy="1503467"/>
                            <a:chOff x="-2" y="0"/>
                            <a:chExt cx="9629495" cy="1503467"/>
                          </a:xfrm>
                        </wpg:grpSpPr>
                        <wpg:grpSp>
                          <wpg:cNvPr id="80" name="Группа 80"/>
                          <wpg:cNvGrpSpPr/>
                          <wpg:grpSpPr>
                            <a:xfrm>
                              <a:off x="40959" y="247123"/>
                              <a:ext cx="886699" cy="1049261"/>
                              <a:chOff x="-160921" y="-73510"/>
                              <a:chExt cx="886699" cy="1049261"/>
                            </a:xfrm>
                          </wpg:grpSpPr>
                          <wpg:grpSp>
                            <wpg:cNvPr id="81" name="Группа 81"/>
                            <wpg:cNvGrpSpPr/>
                            <wpg:grpSpPr>
                              <a:xfrm>
                                <a:off x="-134598" y="251521"/>
                                <a:ext cx="860376" cy="209550"/>
                                <a:chOff x="-134598" y="-152240"/>
                                <a:chExt cx="860376" cy="209550"/>
                              </a:xfrm>
                            </wpg:grpSpPr>
                            <wps:wsp>
                              <wps:cNvPr id="82" name="Прямоугольник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34598" y="-152240"/>
                                  <a:ext cx="860376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Прямая со стрелкой 8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25829" y="-142732"/>
                                  <a:ext cx="831378" cy="1956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4" name="Группа 84"/>
                            <wpg:cNvGrpSpPr/>
                            <wpg:grpSpPr>
                              <a:xfrm>
                                <a:off x="-160921" y="-73510"/>
                                <a:ext cx="857786" cy="209550"/>
                                <a:chOff x="-172796" y="-73510"/>
                                <a:chExt cx="857786" cy="209550"/>
                              </a:xfrm>
                            </wpg:grpSpPr>
                            <wps:wsp>
                              <wps:cNvPr id="85" name="Прямая со стрелкой 8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-155239" y="-63388"/>
                                  <a:ext cx="825026" cy="19422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Прямоугольник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-172796" y="-73510"/>
                                  <a:ext cx="857786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7" name="Овал 87"/>
                            <wps:cNvSpPr/>
                            <wps:spPr>
                              <a:xfrm>
                                <a:off x="237008" y="566308"/>
                                <a:ext cx="204606" cy="8745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Овал 88"/>
                            <wps:cNvSpPr/>
                            <wps:spPr>
                              <a:xfrm>
                                <a:off x="268781" y="888294"/>
                                <a:ext cx="204606" cy="8745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9" name="Надпись 89"/>
                          <wps:cNvSpPr txBox="1"/>
                          <wps:spPr>
                            <a:xfrm>
                              <a:off x="968176" y="810438"/>
                              <a:ext cx="8615044" cy="3571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4CD9" w:rsidRDefault="00A74CD9" w:rsidP="00A74CD9">
                                <w:pPr>
                                  <w:jc w:val="both"/>
                                </w:pPr>
                                <w:r>
                                  <w:rPr>
                                    <w:szCs w:val="28"/>
                                  </w:rPr>
                                  <w:t xml:space="preserve">- поворотные точки изменяемой границы между </w:t>
                                </w:r>
                                <w:r w:rsidRPr="00486051">
                                  <w:t xml:space="preserve">муниципальными образованиями Богородский городской округ </w:t>
                                </w:r>
                                <w:r w:rsidRPr="003C3115">
                                  <w:t>Московской области</w:t>
                                </w:r>
                                <w:r>
                                  <w:t xml:space="preserve"> и </w:t>
                                </w:r>
                                <w:r w:rsidRPr="003C3115">
                                  <w:t>городск</w:t>
                                </w:r>
                                <w:r>
                                  <w:t>ой</w:t>
                                </w:r>
                                <w:r w:rsidRPr="003C3115">
                                  <w:t xml:space="preserve"> округ Электросталь Московской области</w:t>
                                </w:r>
                                <w:r>
                                  <w:t>;</w:t>
                                </w:r>
                              </w:p>
                              <w:p w:rsidR="00A74CD9" w:rsidRDefault="00A74CD9" w:rsidP="00A74CD9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Надпись 90"/>
                          <wps:cNvSpPr txBox="1"/>
                          <wps:spPr>
                            <a:xfrm>
                              <a:off x="-2" y="0"/>
                              <a:ext cx="3976217" cy="279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4CD9" w:rsidRPr="000B46D5" w:rsidRDefault="00A74CD9" w:rsidP="00A74CD9">
                                <w:pPr>
                                  <w:rPr>
                                    <w:b/>
                                    <w:u w:val="single"/>
                                  </w:rPr>
                                </w:pPr>
                                <w:r w:rsidRPr="000B46D5">
                                  <w:rPr>
                                    <w:b/>
                                    <w:szCs w:val="28"/>
                                    <w:u w:val="single"/>
                                  </w:rPr>
                                  <w:t>Условные обозначения: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Надпись 91"/>
                          <wps:cNvSpPr txBox="1"/>
                          <wps:spPr>
                            <a:xfrm>
                              <a:off x="1014449" y="1146345"/>
                              <a:ext cx="8615044" cy="35712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74CD9" w:rsidRDefault="00A74CD9" w:rsidP="00A74CD9">
                                <w:pPr>
                                  <w:jc w:val="both"/>
                                </w:pPr>
                                <w:r>
                                  <w:rPr>
                                    <w:szCs w:val="28"/>
                                  </w:rPr>
                                  <w:t xml:space="preserve">- поворотные точки существующей границы между </w:t>
                                </w:r>
                                <w:r w:rsidRPr="00486051">
                                  <w:t xml:space="preserve">муниципальными образованиями Богородский городской округ </w:t>
                                </w:r>
                                <w:r w:rsidRPr="003C3115">
                                  <w:t>Московской области</w:t>
                                </w:r>
                                <w:r>
                                  <w:t xml:space="preserve"> и </w:t>
                                </w:r>
                                <w:r w:rsidRPr="003C3115">
                                  <w:t>городск</w:t>
                                </w:r>
                                <w:r>
                                  <w:t>ой</w:t>
                                </w:r>
                                <w:r w:rsidRPr="003C3115">
                                  <w:t xml:space="preserve"> округ Электросталь Московской области</w:t>
                                </w:r>
                                <w:r>
                                  <w:t>;</w:t>
                                </w:r>
                              </w:p>
                              <w:p w:rsidR="00A74CD9" w:rsidRDefault="00A74CD9" w:rsidP="00A74CD9">
                                <w:pPr>
                                  <w:jc w:val="both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34B1D" id="Группа 77" o:spid="_x0000_s1076" style="position:absolute;left:0;text-align:left;margin-left:-34.05pt;margin-top:6.7pt;width:493.65pt;height:214.8pt;z-index:251668480;mso-width-relative:margin;mso-height-relative:margin" coordorigin="" coordsize="96294,15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">
                <v:shape id="Надпись 78" o:spid="_x0000_s1077" type="#_x0000_t202" style="position:absolute;left:9858;top:4977;width:86150;height:4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ufsMA&#10;AADbAAAADwAAAGRycy9kb3ducmV2LnhtbERPy2rCQBTdF/yH4RbcSJ2oqCV1EqTUB+40fdDdJXOb&#10;BDN3QmZM0r/vLIQuD+e9SQdTi45aV1lWMJtGIIhzqysuFLxnu6dnEM4ja6wtk4JfcpAmo4cNxtr2&#10;fKbu4gsRQtjFqKD0vomldHlJBt3UNsSB+7GtQR9gW0jdYh/CTS3nUbSSBisODSU29FpSfr3cjILv&#10;SfF1csP+o18sF83bocvWnzpTavw4bF9AeBr8v/juPmoF6zA2fAk/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qufsMAAADbAAAADwAAAAAAAAAAAAAAAACYAgAAZHJzL2Rv&#10;d25yZXYueG1sUEsFBgAAAAAEAAQA9QAAAIgDAAAAAA==&#10;" fillcolor="white [3201]" stroked="f" strokeweight=".5pt">
                  <v:textbox>
                    <w:txbxContent>
                      <w:p w:rsidR="00A74CD9" w:rsidRDefault="00A74CD9" w:rsidP="00A74CD9">
                        <w:pPr>
                          <w:jc w:val="both"/>
                        </w:pPr>
                        <w:r>
                          <w:rPr>
                            <w:szCs w:val="28"/>
                          </w:rPr>
                          <w:t xml:space="preserve">- изменяемая граница между </w:t>
                        </w:r>
                        <w:r w:rsidRPr="00486051">
                          <w:t xml:space="preserve">муниципальными образованиями Богородский городской округ </w:t>
                        </w:r>
                        <w:r w:rsidRPr="003C3115">
                          <w:t>Московской области</w:t>
                        </w:r>
                        <w:r>
                          <w:t xml:space="preserve"> и </w:t>
                        </w:r>
                        <w:r w:rsidRPr="003C3115">
                          <w:t>городск</w:t>
                        </w:r>
                        <w:r>
                          <w:t>ой</w:t>
                        </w:r>
                        <w:r w:rsidRPr="003C3115">
                          <w:t xml:space="preserve"> округ Электросталь Московской области</w:t>
                        </w:r>
                        <w:r>
                          <w:t>;</w:t>
                        </w:r>
                      </w:p>
                      <w:p w:rsidR="00A74CD9" w:rsidRDefault="00A74CD9" w:rsidP="00A74CD9">
                        <w:pPr>
                          <w:jc w:val="both"/>
                        </w:pPr>
                      </w:p>
                    </w:txbxContent>
                  </v:textbox>
                </v:shape>
                <v:group id="Группа 79" o:spid="_x0000_s1078" style="position:absolute;width:96294;height:15034" coordorigin="" coordsize="96294,15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group id="Группа 80" o:spid="_x0000_s1079" style="position:absolute;left:409;top:2471;width:8867;height:10492" coordorigin="-1609,-735" coordsize="8866,10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group id="Группа 81" o:spid="_x0000_s1080" style="position:absolute;left:-1345;top:2515;width:8602;height:2095" coordorigin="-1345,-1522" coordsize="8603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<v:rect id="Прямоугольник 82" o:spid="_x0000_s1081" style="position:absolute;left:-1345;top:-1522;width:8602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nXO8MA&#10;AADbAAAADwAAAGRycy9kb3ducmV2LnhtbESPQWsCMRSE74L/ITyhNzdboUW2RtmKQk9CtVC9PTav&#10;yeLmZdmk7vrvjSB4HGbmG2axGlwjLtSF2rOC1ywHQVx5XbNR8HPYTucgQkTW2HgmBVcKsFqORwss&#10;tO/5my77aESCcChQgY2xLaQMlSWHIfMtcfL+fOcwJtkZqTvsE9w1cpbn79JhzWnBYktrS9V5/+8U&#10;bNrTrnwzQZa/0R7P/rPf2p1R6mUylB8gIg3xGX60v7SC+QzuX9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nXO8MAAADbAAAADwAAAAAAAAAAAAAAAACYAgAAZHJzL2Rv&#10;d25yZXYueG1sUEsFBgAAAAAEAAQA9QAAAIgDAAAAAA==&#10;" filled="f"/>
                      <v:shape id="Прямая со стрелкой 83" o:spid="_x0000_s1082" type="#_x0000_t32" style="position:absolute;left:-1258;top:-1427;width:8313;height:19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wRcsYAAADbAAAADwAAAGRycy9kb3ducmV2LnhtbESP3WrCQBSE7wu+w3KE3tWNWkqIrhJi&#10;LS0FwR/Qy0P2mASzZ9PsGuPbdwsFL4eZ+YaZL3tTi45aV1lWMB5FIIhzqysuFBz265cYhPPIGmvL&#10;pOBODpaLwdMcE21vvKVu5wsRIOwSVFB63yRSurwkg25kG+LgnW1r0AfZFlK3eAtwU8tJFL1JgxWH&#10;hRIbykrKL7urUbC6nuKPzc/XMf1edfs0e83i7v2u1POwT2cgPPX+Ef5vf2oF8RT+vo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cEXLGAAAA2wAAAA8AAAAAAAAA&#10;AAAAAAAAoQIAAGRycy9kb3ducmV2LnhtbFBLBQYAAAAABAAEAPkAAACUAwAAAAA=&#10;" strokecolor="red" strokeweight="3pt"/>
                    </v:group>
                    <v:group id="Группа 84" o:spid="_x0000_s1083" style="position:absolute;left:-1609;top:-735;width:8577;height:2095" coordorigin="-1727,-735" coordsize="8577,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shape id="Прямая со стрелкой 85" o:spid="_x0000_s1084" type="#_x0000_t32" style="position:absolute;left:-1552;top:-633;width:8249;height:19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f1f8EAAADbAAAADwAAAGRycy9kb3ducmV2LnhtbESPzarCMBSE98J9h3AuuBFNK/hXjSKC&#10;cLetFbeH5tgWm5PSRK1vfyMILoeZ+YbZ7HrTiAd1rrasIJ5EIIgLq2suFeSn43gJwnlkjY1lUvAi&#10;B7vtz2CDibZPTumR+VIECLsEFVTet4mUrqjIoJvYljh4V9sZ9EF2pdQdPgPcNHIaRXNpsOawUGFL&#10;h4qKW3Y3Cs639GLiUbYw6WLerPJZfF9Nj0oNf/v9GoSn3n/Dn/afVrCcwftL+AFy+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d/V/wQAAANsAAAAPAAAAAAAAAAAAAAAA&#10;AKECAABkcnMvZG93bnJldi54bWxQSwUGAAAAAAQABAD5AAAAjwMAAAAA&#10;" strokecolor="#7f7f7f [1612]" strokeweight="3pt"/>
                      <v:rect id="Прямоугольник 86" o:spid="_x0000_s1085" style="position:absolute;left:-1727;top:-735;width:8576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ROMMA&#10;AADbAAAADwAAAGRycy9kb3ducmV2LnhtbESPT2sCMRTE7wW/Q3hCbzXbgiJbo2xFwZPgH1Bvj81r&#10;srh5WTapu/32RhA8DjPzG2a26F0tbtSGyrOCz1EGgrj0umKj4HhYf0xBhIissfZMCv4pwGI+eJth&#10;rn3HO7rtoxEJwiFHBTbGJpcylJYchpFviJP361uHMcnWSN1il+Cull9ZNpEOK04LFhtaWiqv+z+n&#10;YNVctsXYBFmcoj1f/U+3tluj1PuwL75BROrjK/xsb7SC6QQeX9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LROMMAAADbAAAADwAAAAAAAAAAAAAAAACYAgAAZHJzL2Rv&#10;d25yZXYueG1sUEsFBgAAAAAEAAQA9QAAAIgDAAAAAA==&#10;" filled="f"/>
                    </v:group>
                    <v:oval id="Овал 87" o:spid="_x0000_s1086" style="position:absolute;left:2370;top:5663;width:2046;height:8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XuMMA&#10;AADbAAAADwAAAGRycy9kb3ducmV2LnhtbESP0YrCMBRE3wX/IVzBF9mmrqBSG2VdWNCHirp+wKW5&#10;tsXmpttktf69EQQfh5k5w6SrztTiSq2rLCsYRzEI4tzqigsFp9+fjzkI55E11pZJwZ0crJb9XoqJ&#10;tjc+0PXoCxEg7BJUUHrfJFK6vCSDLrINcfDOtjXog2wLqVu8Bbip5WccT6XBisNCiQ19l5Rfjv9G&#10;wR/7bL+bHEZu3WUu3u5P3GQXpYaD7msBwlPn3+FXe6MVzGfw/B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KXuMMAAADbAAAADwAAAAAAAAAAAAAAAACYAgAAZHJzL2Rv&#10;d25yZXYueG1sUEsFBgAAAAAEAAQA9QAAAIgDAAAAAA==&#10;" fillcolor="red" strokecolor="black [3213]" strokeweight=".25pt"/>
                    <v:oval id="Овал 88" o:spid="_x0000_s1087" style="position:absolute;left:2687;top:8882;width:2046;height:8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1Ca8EA&#10;AADbAAAADwAAAGRycy9kb3ducmV2LnhtbERPz2vCMBS+C/4P4Qm7aaqHUTqjiCAIHlzrnNdn82yK&#10;zUttYu3+++Uw2PHj+71cD7YRPXW+dqxgPktAEJdO11wp+DrtpikIH5A1No5JwQ95WK/GoyVm2r04&#10;p74IlYgh7DNUYEJoMyl9aciin7mWOHI311kMEXaV1B2+Yrht5CJJ3qXFmmODwZa2hsp78bQKksPp&#10;/NjZ420vv6+PY/WZy8vFKPU2GTYfIAIN4V/8595rBWkcG7/E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9QmvBAAAA2wAAAA8AAAAAAAAAAAAAAAAAmAIAAGRycy9kb3du&#10;cmV2LnhtbFBLBQYAAAAABAAEAPUAAACGAwAAAAA=&#10;" fillcolor="black [3213]" strokecolor="black [3213]" strokeweight=".25pt"/>
                  </v:group>
                  <v:shape id="Надпись 89" o:spid="_x0000_s1088" type="#_x0000_t202" style="position:absolute;left:9681;top:8104;width:86151;height:3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N7wsYA&#10;AADbAAAADwAAAGRycy9kb3ducmV2LnhtbESPQWvCQBSE74L/YXmCF9FNK201ukop2kpvNbbi7ZF9&#10;JsHs25Bdk/TfdwuCx2FmvmGW686UoqHaFZYVPEwiEMSp1QVnCg7JdjwD4TyyxtIyKfglB+tVv7fE&#10;WNuWv6jZ+0wECLsYFeTeV7GULs3JoJvYijh4Z1sb9EHWmdQ1tgFuSvkYRc/SYMFhIceK3nJKL/ur&#10;UXAaZcdP171/t9OnabX5aJKXH50oNRx0rwsQnjp/D9/aO61gNof/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N7wsYAAADbAAAADwAAAAAAAAAAAAAAAACYAgAAZHJz&#10;L2Rvd25yZXYueG1sUEsFBgAAAAAEAAQA9QAAAIsDAAAAAA==&#10;" fillcolor="white [3201]" stroked="f" strokeweight=".5pt">
                    <v:textbox>
                      <w:txbxContent>
                        <w:p w:rsidR="00A74CD9" w:rsidRDefault="00A74CD9" w:rsidP="00A74CD9">
                          <w:pPr>
                            <w:jc w:val="both"/>
                          </w:pPr>
                          <w:r>
                            <w:rPr>
                              <w:szCs w:val="28"/>
                            </w:rPr>
                            <w:t xml:space="preserve">- поворотные точки изменяемой границы между </w:t>
                          </w:r>
                          <w:r w:rsidRPr="00486051">
                            <w:t xml:space="preserve">муниципальными образованиями Богородский городской округ </w:t>
                          </w:r>
                          <w:r w:rsidRPr="003C3115">
                            <w:t>Московской области</w:t>
                          </w:r>
                          <w:r>
                            <w:t xml:space="preserve"> и </w:t>
                          </w:r>
                          <w:r w:rsidRPr="003C3115">
                            <w:t>городск</w:t>
                          </w:r>
                          <w:r>
                            <w:t>ой</w:t>
                          </w:r>
                          <w:r w:rsidRPr="003C3115">
                            <w:t xml:space="preserve"> округ Электросталь Московской области</w:t>
                          </w:r>
                          <w:r>
                            <w:t>;</w:t>
                          </w:r>
                        </w:p>
                        <w:p w:rsidR="00A74CD9" w:rsidRDefault="00A74CD9" w:rsidP="00A74CD9">
                          <w:pPr>
                            <w:jc w:val="both"/>
                          </w:pPr>
                        </w:p>
                      </w:txbxContent>
                    </v:textbox>
                  </v:shape>
                  <v:shape id="Надпись 90" o:spid="_x0000_s1089" type="#_x0000_t202" style="position:absolute;width:39762;height:2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  <v:textbox>
                      <w:txbxContent>
                        <w:p w:rsidR="00A74CD9" w:rsidRPr="000B46D5" w:rsidRDefault="00A74CD9" w:rsidP="00A74CD9">
                          <w:pPr>
                            <w:rPr>
                              <w:b/>
                              <w:u w:val="single"/>
                            </w:rPr>
                          </w:pPr>
                          <w:r w:rsidRPr="000B46D5">
                            <w:rPr>
                              <w:b/>
                              <w:szCs w:val="28"/>
                              <w:u w:val="single"/>
                            </w:rPr>
                            <w:t>Условные обозначения:</w:t>
                          </w:r>
                        </w:p>
                      </w:txbxContent>
                    </v:textbox>
                  </v:shape>
                  <v:shape id="Надпись 91" o:spid="_x0000_s1090" type="#_x0000_t202" style="position:absolute;left:10144;top:11463;width:86150;height:3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hGcYA&#10;AADbAAAADwAAAGRycy9kb3ducmV2LnhtbESPQWvCQBSE70L/w/IKXkQ3Vmxr6iqlWJXeaqzi7ZF9&#10;TUKzb0N2m8R/7wqCx2FmvmHmy86UoqHaFZYVjEcRCOLU6oIzBfvkc/gKwnlkjaVlUnAmB8vFQ2+O&#10;sbYtf1Oz85kIEHYxKsi9r2IpXZqTQTeyFXHwfm1t0AdZZ1LX2Aa4KeVTFD1LgwWHhRwr+sgp/dv9&#10;GwWnQXb8ct36p51MJ9Vq0yQvB50o1X/s3t9AeOr8PXxrb7WC2Ri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zhGcYAAADbAAAADwAAAAAAAAAAAAAAAACYAgAAZHJz&#10;L2Rvd25yZXYueG1sUEsFBgAAAAAEAAQA9QAAAIsDAAAAAA==&#10;" fillcolor="white [3201]" stroked="f" strokeweight=".5pt">
                    <v:textbox>
                      <w:txbxContent>
                        <w:p w:rsidR="00A74CD9" w:rsidRDefault="00A74CD9" w:rsidP="00A74CD9">
                          <w:pPr>
                            <w:jc w:val="both"/>
                          </w:pPr>
                          <w:r>
                            <w:rPr>
                              <w:szCs w:val="28"/>
                            </w:rPr>
                            <w:t xml:space="preserve">- поворотные точки существующей границы между </w:t>
                          </w:r>
                          <w:r w:rsidRPr="00486051">
                            <w:t xml:space="preserve">муниципальными образованиями Богородский городской округ </w:t>
                          </w:r>
                          <w:r w:rsidRPr="003C3115">
                            <w:t>Московской области</w:t>
                          </w:r>
                          <w:r>
                            <w:t xml:space="preserve"> и </w:t>
                          </w:r>
                          <w:r w:rsidRPr="003C3115">
                            <w:t>городск</w:t>
                          </w:r>
                          <w:r>
                            <w:t>ой</w:t>
                          </w:r>
                          <w:r w:rsidRPr="003C3115">
                            <w:t xml:space="preserve"> округ Электросталь Московской области</w:t>
                          </w:r>
                          <w:r>
                            <w:t>;</w:t>
                          </w:r>
                        </w:p>
                        <w:p w:rsidR="00A74CD9" w:rsidRDefault="00A74CD9" w:rsidP="00A74CD9">
                          <w:pPr>
                            <w:jc w:val="both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74CD9" w:rsidRDefault="00A74CD9" w:rsidP="00A74CD9">
      <w:pPr>
        <w:spacing w:line="240" w:lineRule="exact"/>
        <w:jc w:val="both"/>
        <w:rPr>
          <w:b/>
        </w:rPr>
      </w:pPr>
    </w:p>
    <w:p w:rsidR="00A74CD9" w:rsidRPr="00751F37" w:rsidRDefault="00A74CD9" w:rsidP="00A74CD9">
      <w:pPr>
        <w:spacing w:line="240" w:lineRule="exact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467EE3" wp14:editId="167EC0B4">
                <wp:simplePos x="0" y="0"/>
                <wp:positionH relativeFrom="column">
                  <wp:posOffset>184485</wp:posOffset>
                </wp:positionH>
                <wp:positionV relativeFrom="paragraph">
                  <wp:posOffset>124265</wp:posOffset>
                </wp:positionV>
                <wp:extent cx="5609052" cy="617185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052" cy="61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CD9" w:rsidRDefault="00A74CD9" w:rsidP="00A74CD9">
                            <w:pPr>
                              <w:jc w:val="both"/>
                            </w:pPr>
                            <w:r>
                              <w:rPr>
                                <w:szCs w:val="28"/>
                              </w:rPr>
                              <w:t xml:space="preserve">- существующая граница между </w:t>
                            </w:r>
                            <w:r w:rsidRPr="00486051">
                              <w:t xml:space="preserve">муниципальными образованиями Богородский городской округ </w:t>
                            </w:r>
                            <w:r w:rsidRPr="003C3115">
                              <w:t>Московской области</w:t>
                            </w:r>
                            <w:r>
                              <w:t xml:space="preserve"> и </w:t>
                            </w:r>
                            <w:r w:rsidRPr="003C3115">
                              <w:t>городск</w:t>
                            </w:r>
                            <w:r>
                              <w:t>ой</w:t>
                            </w:r>
                            <w:r w:rsidRPr="003C3115">
                              <w:t xml:space="preserve"> округ Электросталь Московской области</w:t>
                            </w:r>
                            <w:r>
                              <w:t>;</w:t>
                            </w:r>
                          </w:p>
                          <w:p w:rsidR="00A74CD9" w:rsidRDefault="00A74CD9" w:rsidP="00A74CD9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67EE3" id="Надпись 92" o:spid="_x0000_s1091" type="#_x0000_t202" style="position:absolute;margin-left:14.55pt;margin-top:9.8pt;width:441.65pt;height:48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" fillcolor="white [3201]" stroked="f" strokeweight=".5pt">
                <v:textbox>
                  <w:txbxContent>
                    <w:p w:rsidR="00A74CD9" w:rsidRDefault="00A74CD9" w:rsidP="00A74CD9">
                      <w:pPr>
                        <w:jc w:val="both"/>
                      </w:pPr>
                      <w:r>
                        <w:rPr>
                          <w:szCs w:val="28"/>
                        </w:rPr>
                        <w:t xml:space="preserve">- существующая граница между </w:t>
                      </w:r>
                      <w:r w:rsidRPr="00486051">
                        <w:t xml:space="preserve">муниципальными образованиями Богородский городской округ </w:t>
                      </w:r>
                      <w:r w:rsidRPr="003C3115">
                        <w:t>Московской области</w:t>
                      </w:r>
                      <w:r>
                        <w:t xml:space="preserve"> и </w:t>
                      </w:r>
                      <w:r w:rsidRPr="003C3115">
                        <w:t>городск</w:t>
                      </w:r>
                      <w:r>
                        <w:t>ой</w:t>
                      </w:r>
                      <w:r w:rsidRPr="003C3115">
                        <w:t xml:space="preserve"> округ Электросталь Московской области</w:t>
                      </w:r>
                      <w:r>
                        <w:t>;</w:t>
                      </w:r>
                    </w:p>
                    <w:p w:rsidR="00A74CD9" w:rsidRDefault="00A74CD9" w:rsidP="00A74CD9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A74CD9" w:rsidRDefault="00A74CD9" w:rsidP="00A74CD9">
      <w:pPr>
        <w:ind w:left="11057"/>
        <w:jc w:val="both"/>
      </w:pPr>
      <w:r>
        <w:t>ожени</w:t>
      </w: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ind w:left="11057"/>
        <w:jc w:val="both"/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Default="00A74CD9" w:rsidP="00A74CD9">
      <w:pPr>
        <w:autoSpaceDE w:val="0"/>
        <w:autoSpaceDN w:val="0"/>
        <w:adjustRightInd w:val="0"/>
        <w:jc w:val="both"/>
        <w:rPr>
          <w:b/>
        </w:rPr>
      </w:pPr>
    </w:p>
    <w:p w:rsidR="00A74CD9" w:rsidRPr="002818A0" w:rsidRDefault="00A74CD9" w:rsidP="00A74CD9">
      <w:pPr>
        <w:jc w:val="center"/>
      </w:pPr>
      <w:r w:rsidRPr="00BB1574">
        <w:rPr>
          <w:b/>
        </w:rPr>
        <w:lastRenderedPageBreak/>
        <w:t>Описание изменения границы между муниципальными образованиями Богородский городской округ Московской области</w:t>
      </w:r>
      <w:r>
        <w:rPr>
          <w:b/>
        </w:rPr>
        <w:t xml:space="preserve"> </w:t>
      </w:r>
      <w:r>
        <w:rPr>
          <w:b/>
        </w:rPr>
        <w:br/>
        <w:t xml:space="preserve">и </w:t>
      </w:r>
      <w:r w:rsidRPr="00BB1574">
        <w:rPr>
          <w:b/>
        </w:rPr>
        <w:t>городско</w:t>
      </w:r>
      <w:r>
        <w:rPr>
          <w:b/>
        </w:rPr>
        <w:t>й</w:t>
      </w:r>
      <w:r w:rsidRPr="00BB1574">
        <w:rPr>
          <w:b/>
        </w:rPr>
        <w:t xml:space="preserve"> округ Электросталь Московской области</w:t>
      </w:r>
    </w:p>
    <w:p w:rsidR="00A74CD9" w:rsidRDefault="00A74CD9" w:rsidP="00A74CD9">
      <w:pPr>
        <w:ind w:left="1418"/>
        <w:jc w:val="center"/>
      </w:pPr>
    </w:p>
    <w:p w:rsidR="00A74CD9" w:rsidRDefault="00A74CD9" w:rsidP="00A74CD9">
      <w:pPr>
        <w:ind w:firstLine="709"/>
      </w:pPr>
      <w:r w:rsidRPr="00BB1574">
        <w:t>Изменяемая часть границы определяется следующим образом:</w:t>
      </w:r>
    </w:p>
    <w:p w:rsidR="00A74CD9" w:rsidRDefault="00A74CD9" w:rsidP="00A74CD9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от узловой точки 780 граница проходит на северо-запад по юго-западным границам 62, 61, 59, 58 кварталов Пригородного участкового лесничества до автомобильной дороги </w:t>
      </w:r>
      <w:r w:rsidRPr="003B2572">
        <w:t xml:space="preserve">регионального значения Павловский Посад – </w:t>
      </w:r>
      <w:proofErr w:type="spellStart"/>
      <w:r w:rsidRPr="003B2572">
        <w:t>д.Субботино</w:t>
      </w:r>
      <w:proofErr w:type="spellEnd"/>
      <w:r w:rsidRPr="003B2572">
        <w:t xml:space="preserve"> – Электросталь</w:t>
      </w:r>
      <w:r>
        <w:rPr>
          <w:rFonts w:eastAsiaTheme="minorHAnsi"/>
          <w:lang w:eastAsia="en-US"/>
        </w:rPr>
        <w:t xml:space="preserve">, далее на восток вдоль северной границы автомобильной дороги </w:t>
      </w:r>
      <w:r w:rsidRPr="003B2572">
        <w:t xml:space="preserve">регионального значения Павловский Посад – </w:t>
      </w:r>
      <w:proofErr w:type="spellStart"/>
      <w:r w:rsidRPr="003B2572">
        <w:t>д.Субботино</w:t>
      </w:r>
      <w:proofErr w:type="spellEnd"/>
      <w:r w:rsidRPr="003B2572">
        <w:t xml:space="preserve"> – Электросталь</w:t>
      </w:r>
      <w:r>
        <w:rPr>
          <w:rFonts w:eastAsiaTheme="minorHAnsi"/>
          <w:lang w:eastAsia="en-US"/>
        </w:rPr>
        <w:t xml:space="preserve"> до высоковольтной линии (точка 810);</w:t>
      </w:r>
    </w:p>
    <w:p w:rsidR="00A74CD9" w:rsidRDefault="00A74CD9" w:rsidP="00A74CD9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от точки 810 граница проходит на северо-восток и северо-запад по землям лесного фонда вдоль границ высоковольтных линий до пересечения с границами земельного участка с кадастровым номером </w:t>
      </w:r>
      <w:r w:rsidRPr="003B2572">
        <w:t>50:46:0060106:40</w:t>
      </w:r>
      <w:r>
        <w:t xml:space="preserve">, далее </w:t>
      </w:r>
      <w:r w:rsidRPr="003B2572">
        <w:t>на</w:t>
      </w:r>
      <w:r>
        <w:rPr>
          <w:rFonts w:eastAsiaTheme="minorHAnsi"/>
          <w:lang w:eastAsia="en-US"/>
        </w:rPr>
        <w:t xml:space="preserve"> север по южной границе 57 квартала Пригородного участкового лесничества до восточной границы территории публичного акционерного общества "Машиностроительный завод" (точка 830);</w:t>
      </w:r>
    </w:p>
    <w:p w:rsidR="00A74CD9" w:rsidRDefault="00A74CD9" w:rsidP="00A74CD9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от точки 834 граница проходит на север по восточной, северной, западной границе территории комплекса сооружений оздоровительного лагеря "Дружба" до пересечения с высоковольтной линией, далее на северо-восток и северо-запад по границе земельного участка с кадастровым номером 50:16:0000000:57735 вдоль высоковольтной линии по землям лесного фонда до автомобильной дороги </w:t>
      </w:r>
      <w:r w:rsidRPr="00B42CA5">
        <w:t>федерального значения М-7 «Волга»</w:t>
      </w:r>
      <w:r>
        <w:rPr>
          <w:rFonts w:eastAsiaTheme="minorHAnsi"/>
          <w:lang w:eastAsia="en-US"/>
        </w:rPr>
        <w:t xml:space="preserve"> (точка 866);</w:t>
      </w:r>
    </w:p>
    <w:p w:rsidR="00A74CD9" w:rsidRDefault="00A74CD9" w:rsidP="00A74CD9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от точки 866 граница проходит на юго-запад вдоль южной границы полосы отвода автомобильной дороги </w:t>
      </w:r>
      <w:r w:rsidRPr="00B42CA5">
        <w:t>федерального значения М-7 «Волга»</w:t>
      </w:r>
      <w:r>
        <w:rPr>
          <w:rFonts w:eastAsiaTheme="minorHAnsi"/>
          <w:lang w:eastAsia="en-US"/>
        </w:rPr>
        <w:t xml:space="preserve"> до железнодорожной ветки </w:t>
      </w:r>
      <w:proofErr w:type="spellStart"/>
      <w:r w:rsidRPr="00B42CA5">
        <w:t>Фрязево</w:t>
      </w:r>
      <w:proofErr w:type="spellEnd"/>
      <w:r w:rsidRPr="00B42CA5">
        <w:t>-Ногинск Горьковского направления МЖД</w:t>
      </w:r>
      <w:r>
        <w:t xml:space="preserve">, далее </w:t>
      </w:r>
      <w:r w:rsidRPr="00B42CA5">
        <w:t>вдоль</w:t>
      </w:r>
      <w:r>
        <w:rPr>
          <w:rFonts w:eastAsiaTheme="minorHAnsi"/>
          <w:lang w:eastAsia="en-US"/>
        </w:rPr>
        <w:t xml:space="preserve"> западной границы полосы отвода железнодорожной ветки </w:t>
      </w:r>
      <w:proofErr w:type="spellStart"/>
      <w:r w:rsidRPr="00B42CA5">
        <w:t>Фрязево</w:t>
      </w:r>
      <w:proofErr w:type="spellEnd"/>
      <w:r w:rsidRPr="00B42CA5">
        <w:t>-</w:t>
      </w:r>
      <w:r w:rsidRPr="006B5541">
        <w:t>Ногинск Горьковского направления</w:t>
      </w:r>
      <w:r w:rsidRPr="00B42CA5">
        <w:t xml:space="preserve"> МЖД </w:t>
      </w:r>
      <w:r>
        <w:t>до высоковольтной линии</w:t>
      </w:r>
      <w:r>
        <w:rPr>
          <w:rFonts w:eastAsiaTheme="minorHAnsi"/>
          <w:lang w:eastAsia="en-US"/>
        </w:rPr>
        <w:t xml:space="preserve"> (точка 874);</w:t>
      </w:r>
    </w:p>
    <w:p w:rsidR="00A74CD9" w:rsidRDefault="00A74CD9" w:rsidP="00A74CD9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от точки 874 граница проходит на запад по северной границе охранной зоны высоковольтной ЛЭП, далее, пересекая полосу отвода автомобильной дороги А-107 Московское Малое кольцо (далее - ММК) до западной границы полосы отвода автомобильной дороги ММК (точка 880).</w:t>
      </w:r>
    </w:p>
    <w:p w:rsidR="00A74CD9" w:rsidRDefault="00A74CD9" w:rsidP="00A74CD9">
      <w:pPr>
        <w:ind w:left="1418"/>
        <w:jc w:val="center"/>
      </w:pPr>
    </w:p>
    <w:p w:rsidR="00A74CD9" w:rsidRDefault="00A74CD9" w:rsidP="00A74CD9">
      <w:pPr>
        <w:jc w:val="center"/>
        <w:rPr>
          <w:b/>
        </w:rPr>
      </w:pPr>
      <w:r w:rsidRPr="00BB1574">
        <w:rPr>
          <w:b/>
        </w:rPr>
        <w:t>Геодезические данные изменения границы между муниципальными образованиями Богородский городской округ Московской области</w:t>
      </w:r>
      <w:r>
        <w:rPr>
          <w:b/>
        </w:rPr>
        <w:t xml:space="preserve"> </w:t>
      </w:r>
      <w:r>
        <w:rPr>
          <w:b/>
        </w:rPr>
        <w:br/>
        <w:t xml:space="preserve">и </w:t>
      </w:r>
      <w:r w:rsidRPr="00BB1574">
        <w:rPr>
          <w:b/>
        </w:rPr>
        <w:t>городско</w:t>
      </w:r>
      <w:r>
        <w:rPr>
          <w:b/>
        </w:rPr>
        <w:t>й</w:t>
      </w:r>
      <w:r w:rsidRPr="00BB1574">
        <w:rPr>
          <w:b/>
        </w:rPr>
        <w:t xml:space="preserve"> округ Электросталь Московской области</w:t>
      </w:r>
    </w:p>
    <w:p w:rsidR="00A74CD9" w:rsidRDefault="00A74CD9" w:rsidP="00A74CD9">
      <w:pPr>
        <w:jc w:val="center"/>
        <w:rPr>
          <w:b/>
        </w:rPr>
      </w:pPr>
    </w:p>
    <w:tbl>
      <w:tblPr>
        <w:tblW w:w="7938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2552"/>
        <w:gridCol w:w="2693"/>
      </w:tblGrid>
      <w:tr w:rsidR="00A74CD9" w:rsidRPr="00EA6491" w:rsidTr="00521996">
        <w:trPr>
          <w:trHeight w:val="630"/>
        </w:trPr>
        <w:tc>
          <w:tcPr>
            <w:tcW w:w="2693" w:type="dxa"/>
            <w:vMerge w:val="restart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№ точки</w:t>
            </w:r>
          </w:p>
        </w:tc>
        <w:tc>
          <w:tcPr>
            <w:tcW w:w="5245" w:type="dxa"/>
            <w:gridSpan w:val="2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Координаты в системе МСК-50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vMerge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X, м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Y, м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785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473325.45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2251969.1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786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473804.25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2251436.38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787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473815.67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2251423.68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788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473817.24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2251439.19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789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473817.7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2251443.71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790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473863.51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2251588.71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791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473874.27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2251640.49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792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473890.48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2251724.33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793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473898.68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2251792.78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794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473904.35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2251842.19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795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473910.48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2251863.55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lastRenderedPageBreak/>
              <w:t>796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473907.61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2251897.6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797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473911.2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2251932.68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798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473911.81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2251938.66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799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473913.74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2251957.46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800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473920.24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2251969</w:t>
            </w:r>
            <w:r>
              <w:rPr>
                <w:szCs w:val="28"/>
              </w:rPr>
              <w:t>.00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473922.18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2251972.43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802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473921.15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2251982.74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803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473910.16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2251982.65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804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473912.21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2251992.78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805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473912.5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2251995.93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805.1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473913.8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2252010.27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805.2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473913.42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2252057.05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805.3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473913.25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2252078.78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805.4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473912.9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2252089.66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806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473912.57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2252100.25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807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473911.83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2252104.59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808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473911.25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2252108.09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809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473910.08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2252116.74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809.1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473905.98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2252130.7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809.2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473899.81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2252143.9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809.3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473886.24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2252155.88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810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473875.84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2252161.96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811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473962.29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2252201.5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811.1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473962.71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2252317.84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812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474224.05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2252582.09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812.1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474793.24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2251933.04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812.2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475273.13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2250717.73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812.3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475291.63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2250613.41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812.4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475366.42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2250584.33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813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475427.9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2250330.47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813.1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475294.6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2250133.42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813.2</w:t>
            </w:r>
          </w:p>
        </w:tc>
        <w:tc>
          <w:tcPr>
            <w:tcW w:w="2552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475294.58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2250113.67</w:t>
            </w:r>
          </w:p>
        </w:tc>
      </w:tr>
      <w:tr w:rsidR="00A74CD9" w:rsidRPr="00EA6491" w:rsidTr="00521996">
        <w:trPr>
          <w:trHeight w:val="315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...</w:t>
            </w:r>
          </w:p>
        </w:tc>
        <w:tc>
          <w:tcPr>
            <w:tcW w:w="2552" w:type="dxa"/>
            <w:shd w:val="clear" w:color="auto" w:fill="auto"/>
            <w:hideMark/>
          </w:tcPr>
          <w:p w:rsidR="00A74CD9" w:rsidRDefault="00A74CD9" w:rsidP="00521996">
            <w:pPr>
              <w:jc w:val="center"/>
            </w:pPr>
            <w:r w:rsidRPr="00870CA4">
              <w:rPr>
                <w:szCs w:val="28"/>
              </w:rPr>
              <w:t>...</w:t>
            </w:r>
          </w:p>
        </w:tc>
        <w:tc>
          <w:tcPr>
            <w:tcW w:w="2693" w:type="dxa"/>
            <w:shd w:val="clear" w:color="auto" w:fill="auto"/>
            <w:hideMark/>
          </w:tcPr>
          <w:p w:rsidR="00A74CD9" w:rsidRDefault="00A74CD9" w:rsidP="00521996">
            <w:pPr>
              <w:jc w:val="center"/>
            </w:pPr>
            <w:r w:rsidRPr="00870CA4">
              <w:rPr>
                <w:szCs w:val="28"/>
              </w:rPr>
              <w:t>...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  <w:hideMark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</w:t>
            </w:r>
            <w:r>
              <w:rPr>
                <w:szCs w:val="28"/>
              </w:rPr>
              <w:t>53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476314,86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2248744,19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854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476314,83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2248744,18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855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476275,13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2248745,97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856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476244,26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2248746,70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857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476214,04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2248747,41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858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476202,19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2248748,56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859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476168,63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2248752,29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860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476150,84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2248755,79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861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476374,75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2248224,86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862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476703,27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2248632,64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863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476744,92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2248562,71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864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476731,68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2248529,81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865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476742,07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2248503,02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866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476905,26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2248082,30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867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476896,45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2248070,04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868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476890,56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2248046,64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869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476888,10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2248036,88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870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476815,84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2248055,02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871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476815,07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2248051,58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872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476808,38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2248052,11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873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476771,64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2247893,04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873.1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476623,53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2247629,89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</w:tcPr>
          <w:p w:rsidR="00A74CD9" w:rsidRDefault="00A74CD9" w:rsidP="00521996">
            <w:pPr>
              <w:jc w:val="center"/>
            </w:pPr>
            <w:r w:rsidRPr="00097885">
              <w:rPr>
                <w:szCs w:val="28"/>
              </w:rPr>
              <w:t>873.</w:t>
            </w:r>
            <w:r>
              <w:rPr>
                <w:szCs w:val="28"/>
              </w:rPr>
              <w:t>2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476613,99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2247608,31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</w:tcPr>
          <w:p w:rsidR="00A74CD9" w:rsidRDefault="00A74CD9" w:rsidP="00521996">
            <w:pPr>
              <w:jc w:val="center"/>
            </w:pPr>
            <w:r w:rsidRPr="00097885">
              <w:rPr>
                <w:szCs w:val="28"/>
              </w:rPr>
              <w:t>873.</w:t>
            </w:r>
            <w:r>
              <w:rPr>
                <w:szCs w:val="28"/>
              </w:rPr>
              <w:t>3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476613,15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2247602,96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</w:tcPr>
          <w:p w:rsidR="00A74CD9" w:rsidRDefault="00A74CD9" w:rsidP="00521996">
            <w:pPr>
              <w:jc w:val="center"/>
            </w:pPr>
            <w:r w:rsidRPr="00097885">
              <w:rPr>
                <w:szCs w:val="28"/>
              </w:rPr>
              <w:t>873.</w:t>
            </w:r>
            <w:r>
              <w:rPr>
                <w:szCs w:val="28"/>
              </w:rPr>
              <w:t>4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476559,56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2247618,21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</w:tcPr>
          <w:p w:rsidR="00A74CD9" w:rsidRDefault="00A74CD9" w:rsidP="00521996">
            <w:pPr>
              <w:jc w:val="center"/>
            </w:pPr>
            <w:r w:rsidRPr="00097885">
              <w:rPr>
                <w:szCs w:val="28"/>
              </w:rPr>
              <w:t>873.</w:t>
            </w:r>
            <w:r>
              <w:rPr>
                <w:szCs w:val="28"/>
              </w:rPr>
              <w:t>5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476122,67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2247725,24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</w:tcPr>
          <w:p w:rsidR="00A74CD9" w:rsidRDefault="00A74CD9" w:rsidP="00521996">
            <w:pPr>
              <w:jc w:val="center"/>
            </w:pPr>
            <w:r w:rsidRPr="00097885">
              <w:rPr>
                <w:szCs w:val="28"/>
              </w:rPr>
              <w:t>873.</w:t>
            </w:r>
            <w:r>
              <w:rPr>
                <w:szCs w:val="28"/>
              </w:rPr>
              <w:t>6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476011,88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2247751,88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</w:tcPr>
          <w:p w:rsidR="00A74CD9" w:rsidRDefault="00A74CD9" w:rsidP="00521996">
            <w:pPr>
              <w:jc w:val="center"/>
            </w:pPr>
            <w:r w:rsidRPr="00097885">
              <w:rPr>
                <w:szCs w:val="28"/>
              </w:rPr>
              <w:t>873.</w:t>
            </w:r>
            <w:r>
              <w:rPr>
                <w:szCs w:val="28"/>
              </w:rPr>
              <w:t>7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475969,59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2247762,04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hideMark/>
          </w:tcPr>
          <w:p w:rsidR="00A74CD9" w:rsidRDefault="00A74CD9" w:rsidP="00521996">
            <w:pPr>
              <w:jc w:val="center"/>
            </w:pPr>
            <w:r w:rsidRPr="00097885">
              <w:rPr>
                <w:szCs w:val="28"/>
              </w:rPr>
              <w:t>873.</w:t>
            </w:r>
            <w:r>
              <w:rPr>
                <w:szCs w:val="28"/>
              </w:rPr>
              <w:t>8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475916,66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2247770,58</w:t>
            </w:r>
          </w:p>
        </w:tc>
      </w:tr>
      <w:tr w:rsidR="00A74CD9" w:rsidRPr="00EA6491" w:rsidTr="00521996">
        <w:trPr>
          <w:trHeight w:val="330"/>
        </w:trPr>
        <w:tc>
          <w:tcPr>
            <w:tcW w:w="2693" w:type="dxa"/>
            <w:shd w:val="clear" w:color="auto" w:fill="auto"/>
            <w:vAlign w:val="center"/>
          </w:tcPr>
          <w:p w:rsidR="00A74CD9" w:rsidRPr="00EA6491" w:rsidRDefault="00A74CD9" w:rsidP="00521996">
            <w:pPr>
              <w:jc w:val="center"/>
              <w:rPr>
                <w:szCs w:val="28"/>
              </w:rPr>
            </w:pPr>
            <w:r w:rsidRPr="00EA6491">
              <w:rPr>
                <w:szCs w:val="28"/>
              </w:rPr>
              <w:t>874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475903,45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A74CD9" w:rsidRPr="00D355AF" w:rsidRDefault="00A74CD9" w:rsidP="00521996">
            <w:pPr>
              <w:jc w:val="center"/>
              <w:rPr>
                <w:szCs w:val="28"/>
              </w:rPr>
            </w:pPr>
            <w:r w:rsidRPr="00D355AF">
              <w:rPr>
                <w:szCs w:val="28"/>
              </w:rPr>
              <w:t>2247772,72</w:t>
            </w:r>
          </w:p>
        </w:tc>
      </w:tr>
    </w:tbl>
    <w:p w:rsidR="00917D57" w:rsidRDefault="00917D57" w:rsidP="00DA4350">
      <w:pPr>
        <w:jc w:val="center"/>
        <w:rPr>
          <w:rFonts w:eastAsiaTheme="minorHAnsi"/>
          <w:lang w:eastAsia="en-US"/>
        </w:rPr>
      </w:pPr>
      <w:bookmarkStart w:id="0" w:name="_GoBack"/>
      <w:bookmarkEnd w:id="0"/>
    </w:p>
    <w:sectPr w:rsidR="00917D57" w:rsidSect="00F63372">
      <w:headerReference w:type="default" r:id="rId1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2C5" w:rsidRDefault="002342C5" w:rsidP="006B2249">
      <w:r>
        <w:separator/>
      </w:r>
    </w:p>
  </w:endnote>
  <w:endnote w:type="continuationSeparator" w:id="0">
    <w:p w:rsidR="002342C5" w:rsidRDefault="002342C5" w:rsidP="006B2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yrillic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2C5" w:rsidRDefault="002342C5" w:rsidP="006B2249">
      <w:r>
        <w:separator/>
      </w:r>
    </w:p>
  </w:footnote>
  <w:footnote w:type="continuationSeparator" w:id="0">
    <w:p w:rsidR="002342C5" w:rsidRDefault="002342C5" w:rsidP="006B22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0765161"/>
      <w:docPartObj>
        <w:docPartGallery w:val="Page Numbers (Top of Page)"/>
        <w:docPartUnique/>
      </w:docPartObj>
    </w:sdtPr>
    <w:sdtEndPr/>
    <w:sdtContent>
      <w:p w:rsidR="00917D57" w:rsidRDefault="00917D5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4350">
          <w:rPr>
            <w:noProof/>
          </w:rPr>
          <w:t>12</w:t>
        </w:r>
        <w:r>
          <w:fldChar w:fldCharType="end"/>
        </w:r>
      </w:p>
    </w:sdtContent>
  </w:sdt>
  <w:p w:rsidR="00917D57" w:rsidRDefault="00917D57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0"/>
  <w:styleLockTheme/>
  <w:styleLockQFSet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FC3"/>
    <w:rsid w:val="00050689"/>
    <w:rsid w:val="00062DEB"/>
    <w:rsid w:val="00075FD3"/>
    <w:rsid w:val="000B46D5"/>
    <w:rsid w:val="000F051B"/>
    <w:rsid w:val="001245A2"/>
    <w:rsid w:val="00130C27"/>
    <w:rsid w:val="00144437"/>
    <w:rsid w:val="00154CBE"/>
    <w:rsid w:val="0017376C"/>
    <w:rsid w:val="001B0ABE"/>
    <w:rsid w:val="001C4272"/>
    <w:rsid w:val="002342C5"/>
    <w:rsid w:val="00273DC5"/>
    <w:rsid w:val="002D44BE"/>
    <w:rsid w:val="002E7821"/>
    <w:rsid w:val="003669EA"/>
    <w:rsid w:val="00394F74"/>
    <w:rsid w:val="003A0107"/>
    <w:rsid w:val="003B2572"/>
    <w:rsid w:val="003C3115"/>
    <w:rsid w:val="003C758E"/>
    <w:rsid w:val="003E3D24"/>
    <w:rsid w:val="003E5410"/>
    <w:rsid w:val="003F7ABB"/>
    <w:rsid w:val="00404E18"/>
    <w:rsid w:val="0044579C"/>
    <w:rsid w:val="00486051"/>
    <w:rsid w:val="004A6EBB"/>
    <w:rsid w:val="004B088D"/>
    <w:rsid w:val="004B33CD"/>
    <w:rsid w:val="004D53A9"/>
    <w:rsid w:val="004F3CE4"/>
    <w:rsid w:val="0058238E"/>
    <w:rsid w:val="00591C56"/>
    <w:rsid w:val="005A0D51"/>
    <w:rsid w:val="005B0A55"/>
    <w:rsid w:val="005B70BC"/>
    <w:rsid w:val="005C7148"/>
    <w:rsid w:val="00637F73"/>
    <w:rsid w:val="006B2249"/>
    <w:rsid w:val="006F732E"/>
    <w:rsid w:val="00726CD3"/>
    <w:rsid w:val="007B3470"/>
    <w:rsid w:val="00862258"/>
    <w:rsid w:val="00870567"/>
    <w:rsid w:val="00875BC1"/>
    <w:rsid w:val="008853EB"/>
    <w:rsid w:val="00896F4F"/>
    <w:rsid w:val="008C372E"/>
    <w:rsid w:val="008E4E05"/>
    <w:rsid w:val="00917D57"/>
    <w:rsid w:val="00963EF0"/>
    <w:rsid w:val="00966C6D"/>
    <w:rsid w:val="00992ED6"/>
    <w:rsid w:val="009A5E5E"/>
    <w:rsid w:val="009B4778"/>
    <w:rsid w:val="009E3483"/>
    <w:rsid w:val="00A4197A"/>
    <w:rsid w:val="00A7247B"/>
    <w:rsid w:val="00A74CD9"/>
    <w:rsid w:val="00A82DF8"/>
    <w:rsid w:val="00A92DCC"/>
    <w:rsid w:val="00A93E7F"/>
    <w:rsid w:val="00AD08AD"/>
    <w:rsid w:val="00AE02B7"/>
    <w:rsid w:val="00AE53F1"/>
    <w:rsid w:val="00B23FC3"/>
    <w:rsid w:val="00B54454"/>
    <w:rsid w:val="00B73F44"/>
    <w:rsid w:val="00BA4F7F"/>
    <w:rsid w:val="00BB1574"/>
    <w:rsid w:val="00BE36D4"/>
    <w:rsid w:val="00C17BE4"/>
    <w:rsid w:val="00C17C8B"/>
    <w:rsid w:val="00C20372"/>
    <w:rsid w:val="00C21289"/>
    <w:rsid w:val="00C3471E"/>
    <w:rsid w:val="00C80401"/>
    <w:rsid w:val="00C961A7"/>
    <w:rsid w:val="00CC3A62"/>
    <w:rsid w:val="00D1528C"/>
    <w:rsid w:val="00D45E14"/>
    <w:rsid w:val="00D61979"/>
    <w:rsid w:val="00DA4350"/>
    <w:rsid w:val="00DC1E2E"/>
    <w:rsid w:val="00E46A3D"/>
    <w:rsid w:val="00ED4EEA"/>
    <w:rsid w:val="00F023B8"/>
    <w:rsid w:val="00F07119"/>
    <w:rsid w:val="00F234F9"/>
    <w:rsid w:val="00F4511B"/>
    <w:rsid w:val="00F63372"/>
    <w:rsid w:val="00F8015B"/>
    <w:rsid w:val="00F832B9"/>
    <w:rsid w:val="00FB2830"/>
    <w:rsid w:val="00FB4D60"/>
    <w:rsid w:val="00FC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73E1CF-3B82-4664-9D93-1294F9762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3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F732E"/>
    <w:pPr>
      <w:keepNext/>
      <w:outlineLvl w:val="0"/>
    </w:pPr>
    <w:rPr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B23FC3"/>
    <w:pPr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B23FC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3F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3FC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6F7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7">
    <w:name w:val="Hyperlink"/>
    <w:rsid w:val="006F732E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E46A3D"/>
    <w:pPr>
      <w:tabs>
        <w:tab w:val="center" w:pos="4677"/>
        <w:tab w:val="right" w:pos="9355"/>
      </w:tabs>
    </w:pPr>
    <w:rPr>
      <w:rFonts w:cs="Arial"/>
    </w:rPr>
  </w:style>
  <w:style w:type="character" w:customStyle="1" w:styleId="a9">
    <w:name w:val="Верхний колонтитул Знак"/>
    <w:basedOn w:val="a0"/>
    <w:link w:val="a8"/>
    <w:uiPriority w:val="99"/>
    <w:rsid w:val="00E46A3D"/>
    <w:rPr>
      <w:rFonts w:ascii="Times New Roman" w:eastAsia="Times New Roman" w:hAnsi="Times New Roman" w:cs="Arial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B22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B224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3C31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30C27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04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electrostal.ru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1773</Words>
  <Characters>10111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sovet</dc:creator>
  <cp:keywords/>
  <dc:description/>
  <cp:lastModifiedBy>Татьяна Побежимова</cp:lastModifiedBy>
  <cp:revision>15</cp:revision>
  <cp:lastPrinted>2024-10-23T09:42:00Z</cp:lastPrinted>
  <dcterms:created xsi:type="dcterms:W3CDTF">2024-10-10T14:41:00Z</dcterms:created>
  <dcterms:modified xsi:type="dcterms:W3CDTF">2024-11-12T14:45:00Z</dcterms:modified>
</cp:coreProperties>
</file>