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C5D" w:rsidRPr="001E7D6A" w:rsidRDefault="008C5C5D" w:rsidP="004720C0">
      <w:pPr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C11B6F" wp14:editId="2146367C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C5D" w:rsidRPr="001E7D6A" w:rsidRDefault="008C5C5D" w:rsidP="004720C0">
      <w:pPr>
        <w:ind w:right="-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8C5C5D" w:rsidRPr="001E7D6A" w:rsidRDefault="008C5C5D" w:rsidP="004720C0">
      <w:pPr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8C5C5D" w:rsidRPr="001E7D6A" w:rsidRDefault="008C5C5D" w:rsidP="004720C0">
      <w:pPr>
        <w:ind w:right="-1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8C5C5D" w:rsidRPr="001E7D6A" w:rsidRDefault="008C5C5D" w:rsidP="004720C0">
      <w:pPr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8C5C5D" w:rsidRPr="001E7D6A" w:rsidRDefault="008C5C5D" w:rsidP="004720C0">
      <w:pPr>
        <w:ind w:right="-1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8C5C5D" w:rsidRPr="004720C0" w:rsidRDefault="008C5C5D" w:rsidP="004720C0">
      <w:pPr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4720C0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8C5C5D" w:rsidRPr="004720C0" w:rsidRDefault="008C5C5D" w:rsidP="004720C0">
      <w:pPr>
        <w:ind w:right="-1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8C5C5D" w:rsidRPr="001E7D6A" w:rsidRDefault="00BB1097" w:rsidP="004720C0">
      <w:pPr>
        <w:spacing w:line="36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720C0">
        <w:rPr>
          <w:rFonts w:ascii="Times New Roman" w:eastAsia="Times New Roman" w:hAnsi="Times New Roman" w:cs="Arial"/>
          <w:sz w:val="24"/>
          <w:szCs w:val="24"/>
          <w:lang w:eastAsia="ru-RU"/>
        </w:rPr>
        <w:t>03.08.2023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4720C0">
        <w:rPr>
          <w:rFonts w:ascii="Times New Roman" w:eastAsia="Times New Roman" w:hAnsi="Times New Roman" w:cs="Arial"/>
          <w:sz w:val="24"/>
          <w:szCs w:val="24"/>
          <w:lang w:eastAsia="ru-RU"/>
        </w:rPr>
        <w:t>1067/8</w:t>
      </w:r>
    </w:p>
    <w:p w:rsidR="00133048" w:rsidRPr="004720C0" w:rsidRDefault="00133048" w:rsidP="004720C0">
      <w:pPr>
        <w:spacing w:after="1" w:line="240" w:lineRule="exact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30D09" w:rsidRPr="004720C0" w:rsidRDefault="00E30D09" w:rsidP="004720C0">
      <w:pPr>
        <w:spacing w:after="1" w:line="240" w:lineRule="exact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33048" w:rsidRPr="004720C0" w:rsidRDefault="00133048" w:rsidP="004720C0">
      <w:pPr>
        <w:spacing w:after="1" w:line="240" w:lineRule="exact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C04167" w:rsidP="004720C0">
      <w:pPr>
        <w:spacing w:after="1"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признании утратившим силу </w:t>
      </w:r>
      <w:r w:rsidR="00FC660C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муниципального нормативного правового акта</w:t>
      </w:r>
    </w:p>
    <w:p w:rsidR="008C5C5D" w:rsidRPr="001E7D6A" w:rsidRDefault="008C5C5D" w:rsidP="004720C0">
      <w:pPr>
        <w:spacing w:line="240" w:lineRule="exact"/>
        <w:ind w:right="-1" w:firstLine="567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B028B" w:rsidRPr="001E7D6A" w:rsidRDefault="00CB028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307F04">
        <w:rPr>
          <w:rFonts w:ascii="Times New Roman" w:eastAsia="Times New Roman" w:hAnsi="Times New Roman" w:cs="Arial"/>
          <w:sz w:val="24"/>
          <w:szCs w:val="24"/>
          <w:lang w:eastAsia="ru-RU"/>
        </w:rPr>
        <w:t>целях приведения муниципальных нормативных правовых актов в соответствие с действующим законодательством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Администрация городского округа Электросталь Московской области </w:t>
      </w:r>
      <w:r w:rsidR="005E71D6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ПОСТАНОВЛЯЕТ</w:t>
      </w: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61728" w:rsidRDefault="008C5C5D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307F04" w:rsidRPr="008C5C5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Признать утратившим силу постановление Администрации городского округа Электросталь Московской области </w:t>
      </w:r>
      <w:r w:rsidR="00161728">
        <w:rPr>
          <w:rFonts w:ascii="Times New Roman" w:eastAsia="Times New Roman" w:hAnsi="Times New Roman" w:cs="Arial"/>
          <w:sz w:val="24"/>
          <w:szCs w:val="24"/>
          <w:lang w:eastAsia="ru-RU"/>
        </w:rPr>
        <w:t>от 26.12.2014 №11</w:t>
      </w:r>
      <w:r w:rsidR="00161728" w:rsidRPr="00161728">
        <w:rPr>
          <w:rFonts w:ascii="Times New Roman" w:eastAsia="Times New Roman" w:hAnsi="Times New Roman" w:cs="Arial"/>
          <w:sz w:val="24"/>
          <w:szCs w:val="24"/>
          <w:lang w:eastAsia="ru-RU"/>
        </w:rPr>
        <w:t>95/13 «Об утверждении Порядка проведения проверки инвестиционных проектов на предмет эффективности использования средств бюджета городского округа Электросталь Московской области, направляемых на капитальные вложения».</w:t>
      </w:r>
    </w:p>
    <w:p w:rsidR="00161728" w:rsidRPr="00161728" w:rsidRDefault="00161728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</w:t>
      </w:r>
      <w:r w:rsidRPr="001617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7" w:history="1">
        <w:r w:rsidRPr="00161728">
          <w:rPr>
            <w:rStyle w:val="a3"/>
            <w:rFonts w:ascii="Times New Roman" w:eastAsia="Times New Roman" w:hAnsi="Times New Roman" w:cs="Arial"/>
            <w:color w:val="auto"/>
            <w:sz w:val="24"/>
            <w:szCs w:val="24"/>
            <w:u w:val="none"/>
            <w:lang w:eastAsia="ru-RU"/>
          </w:rPr>
          <w:t>www.electrostal.ru</w:t>
        </w:r>
      </w:hyperlink>
      <w:r w:rsidRPr="00161728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0418DB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61728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8C5C5D" w:rsidRPr="0016172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Настоящее 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тановление вступает в силу </w:t>
      </w:r>
      <w:r w:rsidR="0048508D">
        <w:rPr>
          <w:rFonts w:ascii="Times New Roman" w:eastAsia="Times New Roman" w:hAnsi="Times New Roman" w:cs="Arial"/>
          <w:sz w:val="24"/>
          <w:szCs w:val="24"/>
          <w:lang w:eastAsia="ru-RU"/>
        </w:rPr>
        <w:t>после его официального опубликования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8C5C5D" w:rsidRPr="001E7D6A" w:rsidRDefault="005E71D6" w:rsidP="008C5C5D">
      <w:pPr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</w:t>
      </w:r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О.В.</w:t>
      </w:r>
      <w:r w:rsidR="004720C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C5C5D"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Печникову.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07F04" w:rsidRDefault="00307F04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E7D6A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И.Ю. Волкова</w:t>
      </w:r>
    </w:p>
    <w:p w:rsidR="008C5C5D" w:rsidRPr="001E7D6A" w:rsidRDefault="008C5C5D" w:rsidP="008C5C5D">
      <w:pPr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sectPr w:rsidR="008C5C5D" w:rsidRPr="001E7D6A" w:rsidSect="0024672B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AD" w:rsidRDefault="00F324AD" w:rsidP="00627896">
      <w:r>
        <w:separator/>
      </w:r>
    </w:p>
  </w:endnote>
  <w:endnote w:type="continuationSeparator" w:id="0">
    <w:p w:rsidR="00F324AD" w:rsidRDefault="00F324AD" w:rsidP="0062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AD" w:rsidRDefault="00F324AD" w:rsidP="00627896">
      <w:r>
        <w:separator/>
      </w:r>
    </w:p>
  </w:footnote>
  <w:footnote w:type="continuationSeparator" w:id="0">
    <w:p w:rsidR="00F324AD" w:rsidRDefault="00F324AD" w:rsidP="00627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3216"/>
      <w:docPartObj>
        <w:docPartGallery w:val="Page Numbers (Top of Page)"/>
        <w:docPartUnique/>
      </w:docPartObj>
    </w:sdtPr>
    <w:sdtEndPr/>
    <w:sdtContent>
      <w:p w:rsidR="006D26B4" w:rsidRDefault="001E7D6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F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26B4" w:rsidRDefault="006D26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F6"/>
    <w:rsid w:val="00012325"/>
    <w:rsid w:val="0002184A"/>
    <w:rsid w:val="000309C3"/>
    <w:rsid w:val="000418DB"/>
    <w:rsid w:val="00046B96"/>
    <w:rsid w:val="000538ED"/>
    <w:rsid w:val="00071AE6"/>
    <w:rsid w:val="000B2B60"/>
    <w:rsid w:val="00133048"/>
    <w:rsid w:val="00151109"/>
    <w:rsid w:val="00161728"/>
    <w:rsid w:val="00173130"/>
    <w:rsid w:val="001A552A"/>
    <w:rsid w:val="001E30A9"/>
    <w:rsid w:val="001E7D6A"/>
    <w:rsid w:val="001F5A92"/>
    <w:rsid w:val="0024672B"/>
    <w:rsid w:val="00252632"/>
    <w:rsid w:val="002659F5"/>
    <w:rsid w:val="002665A7"/>
    <w:rsid w:val="002672C8"/>
    <w:rsid w:val="00291D13"/>
    <w:rsid w:val="002C0F2F"/>
    <w:rsid w:val="0030173B"/>
    <w:rsid w:val="00307F04"/>
    <w:rsid w:val="00311E5B"/>
    <w:rsid w:val="00324DE3"/>
    <w:rsid w:val="00340EE1"/>
    <w:rsid w:val="00386448"/>
    <w:rsid w:val="003B4EC3"/>
    <w:rsid w:val="003C1294"/>
    <w:rsid w:val="003D0620"/>
    <w:rsid w:val="004034DA"/>
    <w:rsid w:val="004163F4"/>
    <w:rsid w:val="00434956"/>
    <w:rsid w:val="004528AE"/>
    <w:rsid w:val="004530B1"/>
    <w:rsid w:val="004720C0"/>
    <w:rsid w:val="0048508D"/>
    <w:rsid w:val="004B0650"/>
    <w:rsid w:val="004C2B37"/>
    <w:rsid w:val="004C430D"/>
    <w:rsid w:val="004E32FD"/>
    <w:rsid w:val="0053019B"/>
    <w:rsid w:val="005355B7"/>
    <w:rsid w:val="005A73F4"/>
    <w:rsid w:val="005C726E"/>
    <w:rsid w:val="005C79D2"/>
    <w:rsid w:val="005E71D6"/>
    <w:rsid w:val="00627179"/>
    <w:rsid w:val="00627896"/>
    <w:rsid w:val="006659E6"/>
    <w:rsid w:val="00692A20"/>
    <w:rsid w:val="006B27D4"/>
    <w:rsid w:val="006D26B4"/>
    <w:rsid w:val="00725BDC"/>
    <w:rsid w:val="00777584"/>
    <w:rsid w:val="007B0E93"/>
    <w:rsid w:val="007B1307"/>
    <w:rsid w:val="007C146D"/>
    <w:rsid w:val="007D0DD0"/>
    <w:rsid w:val="007D518B"/>
    <w:rsid w:val="007D7B22"/>
    <w:rsid w:val="007F0A57"/>
    <w:rsid w:val="00830A62"/>
    <w:rsid w:val="008A13ED"/>
    <w:rsid w:val="008A6447"/>
    <w:rsid w:val="008C0DD9"/>
    <w:rsid w:val="008C5C5D"/>
    <w:rsid w:val="0097620D"/>
    <w:rsid w:val="009B671F"/>
    <w:rsid w:val="009E055B"/>
    <w:rsid w:val="009F2F5B"/>
    <w:rsid w:val="00A00196"/>
    <w:rsid w:val="00A30B0C"/>
    <w:rsid w:val="00A92AF8"/>
    <w:rsid w:val="00AA6812"/>
    <w:rsid w:val="00AC1CE2"/>
    <w:rsid w:val="00AE01B5"/>
    <w:rsid w:val="00AE2074"/>
    <w:rsid w:val="00AF6012"/>
    <w:rsid w:val="00B072CB"/>
    <w:rsid w:val="00B811B2"/>
    <w:rsid w:val="00BB1097"/>
    <w:rsid w:val="00BC7915"/>
    <w:rsid w:val="00BE468A"/>
    <w:rsid w:val="00BF1887"/>
    <w:rsid w:val="00C04167"/>
    <w:rsid w:val="00C36B65"/>
    <w:rsid w:val="00C631E0"/>
    <w:rsid w:val="00C756DE"/>
    <w:rsid w:val="00C765B8"/>
    <w:rsid w:val="00CB028B"/>
    <w:rsid w:val="00CD0E69"/>
    <w:rsid w:val="00CD5D60"/>
    <w:rsid w:val="00CE30F5"/>
    <w:rsid w:val="00CE5C6F"/>
    <w:rsid w:val="00CF4AD4"/>
    <w:rsid w:val="00D17CE5"/>
    <w:rsid w:val="00D312F2"/>
    <w:rsid w:val="00D6547B"/>
    <w:rsid w:val="00D84020"/>
    <w:rsid w:val="00E30D09"/>
    <w:rsid w:val="00E6606B"/>
    <w:rsid w:val="00E81DB1"/>
    <w:rsid w:val="00E8737C"/>
    <w:rsid w:val="00EE2D7E"/>
    <w:rsid w:val="00EF175D"/>
    <w:rsid w:val="00F03633"/>
    <w:rsid w:val="00F324AD"/>
    <w:rsid w:val="00F36E3F"/>
    <w:rsid w:val="00F61A3F"/>
    <w:rsid w:val="00F62A30"/>
    <w:rsid w:val="00F6765A"/>
    <w:rsid w:val="00F773F6"/>
    <w:rsid w:val="00F93789"/>
    <w:rsid w:val="00FA2F3E"/>
    <w:rsid w:val="00FC660C"/>
    <w:rsid w:val="00FE40A0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68B7-8B97-441E-A133-859D5858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773F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F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F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73F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EE2D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31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78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7896"/>
  </w:style>
  <w:style w:type="paragraph" w:styleId="a8">
    <w:name w:val="footer"/>
    <w:basedOn w:val="a"/>
    <w:link w:val="a9"/>
    <w:uiPriority w:val="99"/>
    <w:semiHidden/>
    <w:unhideWhenUsed/>
    <w:rsid w:val="006278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7896"/>
  </w:style>
  <w:style w:type="character" w:customStyle="1" w:styleId="ConsPlusNormal0">
    <w:name w:val="ConsPlusNormal Знак"/>
    <w:link w:val="ConsPlusNormal"/>
    <w:locked/>
    <w:rsid w:val="0030173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danitskaya</dc:creator>
  <cp:lastModifiedBy>Татьяна Побежимова</cp:lastModifiedBy>
  <cp:revision>5</cp:revision>
  <cp:lastPrinted>2023-07-27T13:09:00Z</cp:lastPrinted>
  <dcterms:created xsi:type="dcterms:W3CDTF">2023-07-27T13:18:00Z</dcterms:created>
  <dcterms:modified xsi:type="dcterms:W3CDTF">2023-08-07T13:01:00Z</dcterms:modified>
</cp:coreProperties>
</file>