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18" w:rsidRDefault="009E0D18" w:rsidP="009E0D18">
      <w:pPr>
        <w:ind w:left="-1560" w:right="-567"/>
        <w:jc w:val="center"/>
      </w:pPr>
      <w:r>
        <w:rPr>
          <w:noProof/>
        </w:rPr>
        <w:drawing>
          <wp:inline distT="0" distB="0" distL="0" distR="0">
            <wp:extent cx="809625" cy="828675"/>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p w:rsidR="009E0D18" w:rsidRDefault="009E0D18" w:rsidP="009E0D18">
      <w:pPr>
        <w:ind w:left="-1560" w:right="-567" w:firstLine="1701"/>
        <w:rPr>
          <w:b/>
          <w:bCs/>
        </w:rPr>
      </w:pPr>
      <w:r>
        <w:tab/>
      </w:r>
      <w:r>
        <w:tab/>
      </w:r>
    </w:p>
    <w:p w:rsidR="009E0D18" w:rsidRDefault="009E0D18" w:rsidP="009E0D18">
      <w:pPr>
        <w:ind w:left="-1560" w:right="-567"/>
        <w:jc w:val="center"/>
        <w:rPr>
          <w:b/>
          <w:bCs/>
          <w:sz w:val="28"/>
          <w:szCs w:val="28"/>
        </w:rPr>
      </w:pPr>
      <w:r>
        <w:rPr>
          <w:b/>
          <w:bCs/>
          <w:sz w:val="28"/>
          <w:szCs w:val="28"/>
        </w:rPr>
        <w:t>АДМИНИСТРАЦИЯ  ГОРОДСКОГО ОКРУГА ЭЛЕКТРОСТАЛЬ</w:t>
      </w:r>
    </w:p>
    <w:p w:rsidR="009E0D18" w:rsidRDefault="009E0D18" w:rsidP="009E0D18">
      <w:pPr>
        <w:ind w:left="-1560" w:right="-567"/>
        <w:jc w:val="center"/>
        <w:rPr>
          <w:b/>
          <w:bCs/>
          <w:sz w:val="12"/>
          <w:szCs w:val="12"/>
        </w:rPr>
      </w:pPr>
    </w:p>
    <w:p w:rsidR="009E0D18" w:rsidRDefault="009E0D18" w:rsidP="009E0D18">
      <w:pPr>
        <w:ind w:left="-1560" w:right="-567"/>
        <w:jc w:val="center"/>
        <w:rPr>
          <w:b/>
          <w:bCs/>
          <w:sz w:val="28"/>
          <w:szCs w:val="28"/>
        </w:rPr>
      </w:pPr>
      <w:r>
        <w:rPr>
          <w:b/>
          <w:bCs/>
          <w:sz w:val="28"/>
          <w:szCs w:val="28"/>
        </w:rPr>
        <w:t>МОСКОВСКОЙ   ОБЛАСТИ</w:t>
      </w:r>
    </w:p>
    <w:p w:rsidR="009E0D18" w:rsidRDefault="009E0D18" w:rsidP="009E0D18">
      <w:pPr>
        <w:ind w:left="-1560" w:right="-567" w:firstLine="1701"/>
        <w:jc w:val="center"/>
        <w:rPr>
          <w:sz w:val="16"/>
          <w:szCs w:val="16"/>
        </w:rPr>
      </w:pPr>
    </w:p>
    <w:p w:rsidR="009E0D18" w:rsidRDefault="009E0D18" w:rsidP="009E0D18">
      <w:pPr>
        <w:ind w:left="-1560" w:right="-567"/>
        <w:jc w:val="center"/>
        <w:rPr>
          <w:b/>
          <w:bCs/>
          <w:sz w:val="44"/>
          <w:szCs w:val="44"/>
        </w:rPr>
      </w:pPr>
      <w:r>
        <w:rPr>
          <w:b/>
          <w:bCs/>
          <w:sz w:val="44"/>
          <w:szCs w:val="44"/>
        </w:rPr>
        <w:t>ПОСТАНОВЛЕНИЕ</w:t>
      </w:r>
    </w:p>
    <w:p w:rsidR="009E0D18" w:rsidRDefault="009E0D18" w:rsidP="009E0D18">
      <w:pPr>
        <w:ind w:left="-1560" w:right="-567"/>
        <w:jc w:val="center"/>
        <w:rPr>
          <w:b/>
          <w:bCs/>
        </w:rPr>
      </w:pPr>
    </w:p>
    <w:p w:rsidR="009E0D18" w:rsidRDefault="009E0D18" w:rsidP="009E0D18">
      <w:pPr>
        <w:ind w:left="-1560" w:right="-567"/>
        <w:jc w:val="center"/>
        <w:outlineLvl w:val="0"/>
      </w:pPr>
      <w:r>
        <w:t xml:space="preserve">  ________________ № ___________</w:t>
      </w:r>
    </w:p>
    <w:p w:rsidR="00F96F37" w:rsidRDefault="00F96F37" w:rsidP="00F96F37">
      <w:pPr>
        <w:spacing w:line="240" w:lineRule="exact"/>
        <w:jc w:val="center"/>
        <w:outlineLvl w:val="0"/>
        <w:rPr>
          <w:rFonts w:cs="Times New Roman"/>
          <w:bCs/>
          <w:sz w:val="16"/>
          <w:szCs w:val="16"/>
        </w:rPr>
      </w:pPr>
    </w:p>
    <w:p w:rsidR="00F96F37" w:rsidRPr="0072135B" w:rsidRDefault="00F96F37" w:rsidP="00F96F37">
      <w:pPr>
        <w:spacing w:line="240" w:lineRule="exact"/>
        <w:jc w:val="center"/>
        <w:outlineLvl w:val="0"/>
        <w:rPr>
          <w:rFonts w:cs="Times New Roman"/>
          <w:bCs/>
          <w:sz w:val="16"/>
          <w:szCs w:val="16"/>
        </w:rPr>
      </w:pPr>
    </w:p>
    <w:p w:rsidR="00F96F37" w:rsidRPr="00B96989" w:rsidRDefault="00684C23" w:rsidP="00F96F37">
      <w:pPr>
        <w:spacing w:line="240" w:lineRule="exact"/>
        <w:jc w:val="center"/>
        <w:outlineLvl w:val="0"/>
        <w:rPr>
          <w:rFonts w:cs="Times New Roman"/>
          <w:bCs/>
        </w:rPr>
      </w:pPr>
      <w:bookmarkStart w:id="0" w:name="_GoBack"/>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p>
    <w:p w:rsidR="00F96F37" w:rsidRDefault="00F96F37" w:rsidP="00F96F37">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rsidR="00F96F37" w:rsidRPr="00B96989" w:rsidRDefault="00F96F37" w:rsidP="00F96F37">
      <w:pPr>
        <w:autoSpaceDE w:val="0"/>
        <w:autoSpaceDN w:val="0"/>
        <w:adjustRightInd w:val="0"/>
        <w:spacing w:line="240" w:lineRule="exact"/>
        <w:jc w:val="center"/>
        <w:rPr>
          <w:rFonts w:cs="Times New Roman"/>
          <w:bCs/>
        </w:rPr>
      </w:pPr>
      <w:r w:rsidRPr="00B96989">
        <w:rPr>
          <w:rFonts w:cs="Times New Roman"/>
          <w:bCs/>
        </w:rPr>
        <w:t>«</w:t>
      </w:r>
      <w:r w:rsidRPr="00FB0CE9">
        <w:rPr>
          <w:rFonts w:cs="Times New Roman"/>
          <w:bCs/>
        </w:rPr>
        <w:t>Жилище</w:t>
      </w:r>
      <w:r w:rsidRPr="00B96989">
        <w:rPr>
          <w:rFonts w:cs="Times New Roman"/>
          <w:bCs/>
        </w:rPr>
        <w:t>»</w:t>
      </w:r>
      <w:bookmarkEnd w:id="0"/>
    </w:p>
    <w:p w:rsidR="00F96F37" w:rsidRDefault="00F96F37" w:rsidP="00F96F37">
      <w:pPr>
        <w:autoSpaceDE w:val="0"/>
        <w:autoSpaceDN w:val="0"/>
        <w:adjustRightInd w:val="0"/>
        <w:rPr>
          <w:rFonts w:cs="Times New Roman"/>
          <w:sz w:val="20"/>
          <w:szCs w:val="20"/>
        </w:rPr>
      </w:pPr>
    </w:p>
    <w:p w:rsidR="00F96F37" w:rsidRDefault="00F96F37" w:rsidP="00F96F37">
      <w:pPr>
        <w:autoSpaceDE w:val="0"/>
        <w:autoSpaceDN w:val="0"/>
        <w:adjustRightInd w:val="0"/>
        <w:rPr>
          <w:rFonts w:cs="Times New Roman"/>
          <w:sz w:val="20"/>
          <w:szCs w:val="20"/>
        </w:rPr>
      </w:pPr>
    </w:p>
    <w:p w:rsidR="00F96F37" w:rsidRDefault="00F96F37" w:rsidP="00F96F37">
      <w:pPr>
        <w:autoSpaceDE w:val="0"/>
        <w:autoSpaceDN w:val="0"/>
        <w:adjustRightInd w:val="0"/>
        <w:rPr>
          <w:rFonts w:cs="Times New Roman"/>
          <w:sz w:val="20"/>
          <w:szCs w:val="20"/>
        </w:rPr>
      </w:pPr>
    </w:p>
    <w:p w:rsidR="00F96F37" w:rsidRPr="0072135B" w:rsidRDefault="00F96F37" w:rsidP="00F96F37">
      <w:pPr>
        <w:autoSpaceDE w:val="0"/>
        <w:autoSpaceDN w:val="0"/>
        <w:adjustRightInd w:val="0"/>
        <w:rPr>
          <w:rFonts w:cs="Times New Roman"/>
          <w:sz w:val="20"/>
          <w:szCs w:val="20"/>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t xml:space="preserve"> </w:t>
      </w:r>
      <w:r w:rsidRPr="00B22D32">
        <w:t>378/5,</w:t>
      </w:r>
      <w:r w:rsidR="00684C23">
        <w:t xml:space="preserve"> решением Совета депутатов городского округа Электросталь Московской области от 15.12.2022 № 183/35 «О бюджете городского округа Электросталь Московской области на 2023 год и на плановый период 2024 и 2025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 изложив ее в новой редакции согласно приложению к настоящему постановлению</w:t>
      </w:r>
      <w:r w:rsidRPr="00B96989">
        <w:rPr>
          <w:rFonts w:cs="Times New Roman"/>
        </w:rPr>
        <w:t>.</w:t>
      </w:r>
    </w:p>
    <w:p w:rsidR="00F96F37" w:rsidRPr="00B22D32" w:rsidRDefault="00CA0EBB" w:rsidP="00F96F37">
      <w:pPr>
        <w:autoSpaceDE w:val="0"/>
        <w:autoSpaceDN w:val="0"/>
        <w:adjustRightInd w:val="0"/>
        <w:ind w:firstLine="540"/>
        <w:jc w:val="both"/>
        <w:rPr>
          <w:rFonts w:cs="Times New Roman"/>
        </w:rPr>
      </w:pPr>
      <w:r>
        <w:rPr>
          <w:rFonts w:cs="Times New Roman"/>
        </w:rPr>
        <w:t>2</w:t>
      </w:r>
      <w:r w:rsidR="00F96F37" w:rsidRPr="00B22D32">
        <w:rPr>
          <w:rFonts w:cs="Times New Roman"/>
        </w:rPr>
        <w:t xml:space="preserve">. Опубликовать настоящее постановление на официальном сайте городского округа Электросталь Московской области </w:t>
      </w:r>
      <w:r w:rsidR="00DA6681">
        <w:rPr>
          <w:rFonts w:cs="Times New Roman"/>
        </w:rPr>
        <w:t>по адресу</w:t>
      </w:r>
      <w:r w:rsidR="00F96F37" w:rsidRPr="00B22D32">
        <w:rPr>
          <w:rFonts w:cs="Times New Roman"/>
        </w:rPr>
        <w:t xml:space="preserve">: </w:t>
      </w:r>
      <w:hyperlink r:id="rId10" w:history="1">
        <w:r w:rsidR="00F96F37" w:rsidRPr="00562418">
          <w:rPr>
            <w:rStyle w:val="a8"/>
            <w:rFonts w:cs="Times New Roman"/>
            <w:color w:val="auto"/>
            <w:u w:val="none"/>
          </w:rPr>
          <w:t>www.electrostal.ru</w:t>
        </w:r>
      </w:hyperlink>
      <w:r w:rsidR="00F96F37" w:rsidRPr="00562418">
        <w:rPr>
          <w:rFonts w:cs="Times New Roman"/>
        </w:rPr>
        <w:t>.</w:t>
      </w:r>
    </w:p>
    <w:p w:rsidR="00F96F37" w:rsidRDefault="00DA6681" w:rsidP="00DA6681">
      <w:pPr>
        <w:autoSpaceDE w:val="0"/>
        <w:autoSpaceDN w:val="0"/>
        <w:adjustRightInd w:val="0"/>
        <w:ind w:firstLine="540"/>
        <w:jc w:val="both"/>
      </w:pPr>
      <w:r>
        <w:rPr>
          <w:rFonts w:cs="Times New Roman"/>
        </w:rPr>
        <w:t>3</w:t>
      </w:r>
      <w:r w:rsidR="00F96F37" w:rsidRPr="00B22D32">
        <w:rPr>
          <w:rFonts w:cs="Times New Roman"/>
        </w:rPr>
        <w:t xml:space="preserve">. Настоящее постановление вступает в силу </w:t>
      </w:r>
      <w:r w:rsidR="00684C23">
        <w:rPr>
          <w:rFonts w:cs="Times New Roman"/>
        </w:rPr>
        <w:t>после его официального опубликования</w:t>
      </w:r>
      <w:r w:rsidR="00F96F37" w:rsidRPr="00B22D32">
        <w:t>.</w:t>
      </w: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Pr="00DA6681" w:rsidRDefault="00DA6681" w:rsidP="00DA6681">
      <w:pPr>
        <w:autoSpaceDE w:val="0"/>
        <w:autoSpaceDN w:val="0"/>
        <w:adjustRightInd w:val="0"/>
        <w:ind w:firstLine="540"/>
        <w:jc w:val="both"/>
      </w:pPr>
    </w:p>
    <w:p w:rsidR="00F96F37" w:rsidRDefault="00F96F37" w:rsidP="00F96F37">
      <w:pPr>
        <w:jc w:val="both"/>
      </w:pPr>
      <w:r w:rsidRPr="00C56BCE">
        <w:t>Глав</w:t>
      </w:r>
      <w:r>
        <w:t>а</w:t>
      </w:r>
      <w:r w:rsidRPr="00C56BCE">
        <w:t xml:space="preserve"> городского округа                                         </w:t>
      </w:r>
      <w:r>
        <w:t xml:space="preserve">                                       </w:t>
      </w:r>
      <w:r w:rsidRPr="00C56BCE">
        <w:t xml:space="preserve">       </w:t>
      </w:r>
      <w:r>
        <w:t xml:space="preserve"> И.Ю. Волкова</w:t>
      </w:r>
    </w:p>
    <w:p w:rsidR="00F96F37" w:rsidRPr="0072135B" w:rsidRDefault="00F96F37" w:rsidP="00F96F37">
      <w:pPr>
        <w:jc w:val="both"/>
      </w:pPr>
    </w:p>
    <w:p w:rsidR="00F96F37" w:rsidRPr="0072135B" w:rsidRDefault="00F96F37" w:rsidP="00F96F37">
      <w:pPr>
        <w:jc w:val="both"/>
      </w:pPr>
    </w:p>
    <w:p w:rsidR="00F96F37" w:rsidRPr="0072135B" w:rsidRDefault="00F96F37" w:rsidP="00F96F37">
      <w:pPr>
        <w:jc w:val="both"/>
      </w:pPr>
    </w:p>
    <w:p w:rsidR="00F96F37" w:rsidRPr="009C4F65" w:rsidRDefault="00F96F37" w:rsidP="00F96F37">
      <w:pPr>
        <w:spacing w:line="240" w:lineRule="exact"/>
        <w:jc w:val="both"/>
        <w:rPr>
          <w:sz w:val="36"/>
          <w:szCs w:val="36"/>
        </w:rPr>
      </w:pPr>
    </w:p>
    <w:p w:rsidR="00F96F37" w:rsidRDefault="00F96F37" w:rsidP="00501DED">
      <w:pPr>
        <w:widowControl w:val="0"/>
        <w:ind w:left="10348"/>
        <w:outlineLvl w:val="0"/>
        <w:rPr>
          <w:rFonts w:cs="Times New Roman"/>
        </w:rPr>
        <w:sectPr w:rsidR="00F96F37" w:rsidSect="00440E54">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cols w:space="708"/>
          <w:titlePg/>
          <w:docGrid w:linePitch="360"/>
        </w:sectPr>
      </w:pP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 xml:space="preserve">Приложение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 xml:space="preserve">городского округа Электросталь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Pr>
          <w:rFonts w:cs="Times New Roman"/>
          <w:color w:val="000000" w:themeColor="text1"/>
          <w:u w:val="single"/>
        </w:rPr>
        <w:t>___________</w:t>
      </w:r>
      <w:r w:rsidRPr="00D429BB">
        <w:rPr>
          <w:rFonts w:cs="Times New Roman"/>
          <w:color w:val="000000" w:themeColor="text1"/>
        </w:rPr>
        <w:t>_</w:t>
      </w:r>
      <w:r w:rsidRPr="002C2554">
        <w:rPr>
          <w:rFonts w:cs="Times New Roman"/>
          <w:color w:val="000000" w:themeColor="text1"/>
        </w:rPr>
        <w:t xml:space="preserve"> № </w:t>
      </w:r>
      <w:r w:rsidRPr="00065392">
        <w:rPr>
          <w:rFonts w:cs="Times New Roman"/>
          <w:color w:val="000000" w:themeColor="text1"/>
        </w:rPr>
        <w:t>_</w:t>
      </w:r>
      <w:r>
        <w:rPr>
          <w:rFonts w:cs="Times New Roman"/>
          <w:color w:val="000000" w:themeColor="text1"/>
          <w:u w:val="single"/>
        </w:rPr>
        <w:t>_______</w:t>
      </w:r>
      <w:r w:rsidRPr="00065392">
        <w:rPr>
          <w:rFonts w:cs="Times New Roman"/>
          <w:color w:val="000000" w:themeColor="text1"/>
        </w:rPr>
        <w:t>____</w:t>
      </w:r>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D953BE">
        <w:rPr>
          <w:rFonts w:cs="Times New Roman"/>
          <w:bCs/>
          <w:color w:val="000000" w:themeColor="text1"/>
        </w:rPr>
        <w:t xml:space="preserve"> </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D953BE">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Заместитель Главы Администрации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lastRenderedPageBreak/>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110C3B"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8830,55</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2256,35</w:t>
            </w:r>
          </w:p>
        </w:tc>
        <w:tc>
          <w:tcPr>
            <w:tcW w:w="170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418"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FD76A0" w:rsidRDefault="00B76722"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166041,55</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65185,00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52103,35</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44370,40</w:t>
            </w:r>
          </w:p>
        </w:tc>
        <w:tc>
          <w:tcPr>
            <w:tcW w:w="1418"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3141,95</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914,21</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418"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Внебюджетные средства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26764,80</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483865" w:rsidRPr="00FD76A0" w:rsidRDefault="00483865" w:rsidP="00483865">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FD76A0" w:rsidRDefault="003E0CDD"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204778,85</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65185,00</w:t>
            </w:r>
          </w:p>
        </w:tc>
        <w:tc>
          <w:tcPr>
            <w:tcW w:w="1417"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61965,11</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53995,58</w:t>
            </w:r>
          </w:p>
        </w:tc>
        <w:tc>
          <w:tcPr>
            <w:tcW w:w="1418"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c>
          <w:tcPr>
            <w:tcW w:w="1361"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CC6F7F">
          <w:pgSz w:w="16838" w:h="11906" w:orient="landscape"/>
          <w:pgMar w:top="1418" w:right="1134"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DF2E04">
        <w:rPr>
          <w:rFonts w:cs="Times New Roman"/>
        </w:rPr>
        <w:t xml:space="preserve"> </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31,31 тыс.кв.м</w:t>
      </w:r>
      <w:r w:rsidR="00DF2E04">
        <w:rPr>
          <w:rFonts w:cs="Times New Roman"/>
        </w:rPr>
        <w:t xml:space="preserve"> </w:t>
      </w:r>
      <w:r w:rsidRPr="002D0CC9">
        <w:rPr>
          <w:rFonts w:cs="Times New Roman"/>
        </w:rPr>
        <w:t xml:space="preserve">–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 xml:space="preserve">Виктория </w:t>
      </w:r>
      <w:proofErr w:type="spellStart"/>
      <w:r w:rsidR="00C1141D" w:rsidRPr="002D0CC9">
        <w:rPr>
          <w:rFonts w:cs="Times New Roman"/>
        </w:rPr>
        <w:t>девелопмент</w:t>
      </w:r>
      <w:proofErr w:type="spellEnd"/>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proofErr w:type="gramStart"/>
      <w:r w:rsidR="00C1141D" w:rsidRPr="002D0CC9">
        <w:rPr>
          <w:rFonts w:cs="Times New Roman"/>
        </w:rPr>
        <w:t>жилые дома</w:t>
      </w:r>
      <w:proofErr w:type="gramEnd"/>
      <w:r w:rsidR="00C1141D" w:rsidRPr="002D0CC9">
        <w:rPr>
          <w:rFonts w:cs="Times New Roman"/>
        </w:rPr>
        <w:t xml:space="preserve">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lastRenderedPageBreak/>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DF2E04" w:rsidRPr="0073444D">
        <w:rPr>
          <w:rFonts w:cs="Times New Roman"/>
          <w:color w:val="FF0000"/>
        </w:rPr>
        <w:t xml:space="preserve"> </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ED21C6">
        <w:rPr>
          <w:rFonts w:cs="Times New Roman"/>
        </w:rPr>
        <w:t xml:space="preserve"> </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33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 xml:space="preserve">Достижение целей Муниципальной программы осуществляется путем </w:t>
      </w:r>
      <w:r w:rsidRPr="00064476">
        <w:rPr>
          <w:rFonts w:cs="Times New Roman"/>
          <w:color w:val="000000" w:themeColor="text1"/>
        </w:rPr>
        <w:lastRenderedPageBreak/>
        <w:t>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2" w:name="Par139"/>
      <w:bookmarkEnd w:id="2"/>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lastRenderedPageBreak/>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485"/>
        <w:gridCol w:w="2342"/>
        <w:gridCol w:w="1134"/>
        <w:gridCol w:w="1134"/>
        <w:gridCol w:w="851"/>
        <w:gridCol w:w="850"/>
        <w:gridCol w:w="851"/>
        <w:gridCol w:w="850"/>
        <w:gridCol w:w="67"/>
        <w:gridCol w:w="784"/>
        <w:gridCol w:w="1985"/>
        <w:gridCol w:w="2267"/>
      </w:tblGrid>
      <w:tr w:rsidR="00183FC8" w:rsidRPr="00D34F29" w:rsidTr="002217BC">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342"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2217BC">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342"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2217BC">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342"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3"/>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3D530F">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342"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8 900,0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7700,0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6500,0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sidRPr="00FD76A0">
              <w:rPr>
                <w:rFonts w:cs="Times New Roman"/>
                <w:color w:val="000000" w:themeColor="text1"/>
                <w:sz w:val="20"/>
                <w:szCs w:val="20"/>
              </w:rPr>
              <w:t>5000,0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FD76A0">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4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342" w:type="dxa"/>
            <w:tcBorders>
              <w:top w:val="single" w:sz="4" w:space="0" w:color="000000"/>
              <w:left w:val="single" w:sz="4" w:space="0" w:color="000000"/>
              <w:bottom w:val="single" w:sz="4" w:space="0" w:color="000000"/>
              <w:right w:val="single" w:sz="4" w:space="0" w:color="000000"/>
            </w:tcBorders>
          </w:tcPr>
          <w:p w:rsidR="00740F31" w:rsidRPr="00D34F29" w:rsidRDefault="009B632C" w:rsidP="00740F31">
            <w:pPr>
              <w:widowControl w:val="0"/>
              <w:jc w:val="center"/>
              <w:rPr>
                <w:rFonts w:cs="Times New Roman"/>
                <w:sz w:val="18"/>
                <w:szCs w:val="18"/>
              </w:rPr>
            </w:pPr>
            <w:hyperlink r:id="rId17">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784" w:type="dxa"/>
            <w:tcBorders>
              <w:top w:val="single" w:sz="4" w:space="0" w:color="000000"/>
              <w:left w:val="single" w:sz="4" w:space="0" w:color="auto"/>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9345A" w:rsidRDefault="002217BC" w:rsidP="00CE5174">
      <w:pPr>
        <w:jc w:val="center"/>
        <w:rPr>
          <w:rFonts w:cs="Times New Roman"/>
        </w:rPr>
      </w:pPr>
      <w:r>
        <w:rPr>
          <w:rFonts w:cs="Times New Roman"/>
        </w:rPr>
        <w:br w:type="page"/>
      </w:r>
      <w:r w:rsidR="00017372">
        <w:rPr>
          <w:rFonts w:cs="Times New Roman"/>
        </w:rPr>
        <w:lastRenderedPageBreak/>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64"/>
        <w:gridCol w:w="1107"/>
        <w:gridCol w:w="1728"/>
        <w:gridCol w:w="839"/>
        <w:gridCol w:w="624"/>
        <w:gridCol w:w="567"/>
        <w:gridCol w:w="528"/>
        <w:gridCol w:w="588"/>
        <w:gridCol w:w="545"/>
        <w:gridCol w:w="24"/>
        <w:gridCol w:w="970"/>
        <w:gridCol w:w="994"/>
        <w:gridCol w:w="994"/>
        <w:gridCol w:w="1138"/>
        <w:gridCol w:w="1692"/>
      </w:tblGrid>
      <w:tr w:rsidR="009A2322" w:rsidRPr="0029345A" w:rsidTr="002D0CC9">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72" w:type="dxa"/>
            <w:gridSpan w:val="10"/>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692"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876" w:type="dxa"/>
            <w:gridSpan w:val="6"/>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7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shd w:val="clear" w:color="auto" w:fill="auto"/>
          </w:tcPr>
          <w:p w:rsidR="009A2322" w:rsidRPr="0029345A" w:rsidRDefault="009A2322">
            <w:pPr>
              <w:rPr>
                <w:rFonts w:cs="Times New Roman"/>
                <w:sz w:val="18"/>
                <w:szCs w:val="18"/>
              </w:rPr>
            </w:pPr>
          </w:p>
        </w:tc>
      </w:tr>
      <w:tr w:rsidR="009A2322" w:rsidRPr="0029345A" w:rsidTr="002D0CC9">
        <w:trPr>
          <w:trHeight w:val="271"/>
        </w:trPr>
        <w:tc>
          <w:tcPr>
            <w:tcW w:w="525"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5</w:t>
            </w:r>
          </w:p>
        </w:tc>
        <w:tc>
          <w:tcPr>
            <w:tcW w:w="2876" w:type="dxa"/>
            <w:gridSpan w:val="6"/>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6</w:t>
            </w:r>
          </w:p>
        </w:tc>
        <w:tc>
          <w:tcPr>
            <w:tcW w:w="97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7</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8</w:t>
            </w:r>
          </w:p>
        </w:tc>
        <w:tc>
          <w:tcPr>
            <w:tcW w:w="99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9</w:t>
            </w:r>
          </w:p>
        </w:tc>
        <w:tc>
          <w:tcPr>
            <w:tcW w:w="113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692" w:type="dxa"/>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11</w:t>
            </w:r>
          </w:p>
        </w:tc>
      </w:tr>
      <w:tr w:rsidR="009A2322"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76" w:type="dxa"/>
            <w:gridSpan w:val="6"/>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shd w:val="clear" w:color="auto" w:fill="auto"/>
          </w:tcPr>
          <w:p w:rsidR="009A2322" w:rsidRPr="0029345A" w:rsidRDefault="00740F31" w:rsidP="00B142A6">
            <w:pPr>
              <w:jc w:val="center"/>
              <w:rPr>
                <w:rFonts w:cs="Times New Roman"/>
                <w:sz w:val="18"/>
                <w:szCs w:val="18"/>
              </w:rPr>
            </w:pPr>
            <w:r w:rsidRPr="0029345A">
              <w:rPr>
                <w:rFonts w:cs="Times New Roman"/>
                <w:color w:val="000000"/>
                <w:sz w:val="18"/>
                <w:szCs w:val="18"/>
              </w:rPr>
              <w:t>Х</w:t>
            </w:r>
          </w:p>
        </w:tc>
      </w:tr>
      <w:tr w:rsidR="009A2322" w:rsidRPr="0029345A" w:rsidTr="002D0CC9">
        <w:trPr>
          <w:trHeight w:val="108"/>
        </w:trPr>
        <w:tc>
          <w:tcPr>
            <w:tcW w:w="525"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themeColor="text1"/>
                <w:sz w:val="18"/>
                <w:szCs w:val="18"/>
              </w:rPr>
            </w:pPr>
            <w:r w:rsidRPr="0029345A">
              <w:rPr>
                <w:rFonts w:cs="Times New Roman"/>
                <w:color w:val="000000" w:themeColor="text1"/>
                <w:sz w:val="18"/>
                <w:szCs w:val="18"/>
              </w:rPr>
              <w:t xml:space="preserve">Средства бюджета </w:t>
            </w:r>
            <w:r w:rsidR="0010389A" w:rsidRPr="0029345A">
              <w:rPr>
                <w:rFonts w:cs="Times New Roman"/>
                <w:color w:val="000000" w:themeColor="text1"/>
                <w:sz w:val="18"/>
                <w:szCs w:val="18"/>
              </w:rPr>
              <w:t xml:space="preserve">городского округа Электросталь </w:t>
            </w:r>
            <w:r w:rsidRPr="0029345A">
              <w:rPr>
                <w:rFonts w:cs="Times New Roman"/>
                <w:color w:val="000000" w:themeColor="text1"/>
                <w:sz w:val="18"/>
                <w:szCs w:val="18"/>
              </w:rPr>
              <w:t>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76" w:type="dxa"/>
            <w:gridSpan w:val="6"/>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692"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2D0CC9">
        <w:trPr>
          <w:trHeight w:val="441"/>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2D0CC9">
        <w:trPr>
          <w:trHeight w:val="339"/>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6F70BD" w:rsidRPr="00160973" w:rsidRDefault="002217BC" w:rsidP="00740F31">
            <w:pPr>
              <w:widowControl w:val="0"/>
              <w:rPr>
                <w:rFonts w:cs="Times New Roman"/>
                <w:sz w:val="18"/>
                <w:szCs w:val="18"/>
              </w:rPr>
            </w:pPr>
            <w:r w:rsidRPr="00160973">
              <w:rPr>
                <w:rFonts w:cs="Times New Roman"/>
                <w:sz w:val="18"/>
                <w:szCs w:val="18"/>
              </w:rPr>
              <w:t>Уровень о</w:t>
            </w:r>
            <w:r w:rsidR="006F70BD" w:rsidRPr="00160973">
              <w:rPr>
                <w:rFonts w:cs="Times New Roman"/>
                <w:sz w:val="18"/>
                <w:szCs w:val="18"/>
              </w:rPr>
              <w:t>беспеченност</w:t>
            </w:r>
            <w:r w:rsidRPr="00160973">
              <w:rPr>
                <w:rFonts w:cs="Times New Roman"/>
                <w:sz w:val="18"/>
                <w:szCs w:val="18"/>
              </w:rPr>
              <w:t>и</w:t>
            </w:r>
            <w:r w:rsidR="006F70BD" w:rsidRPr="00160973">
              <w:rPr>
                <w:rFonts w:cs="Times New Roman"/>
                <w:sz w:val="18"/>
                <w:szCs w:val="18"/>
              </w:rPr>
              <w:t xml:space="preserve"> населения </w:t>
            </w:r>
            <w:r w:rsidRPr="00160973">
              <w:rPr>
                <w:rFonts w:cs="Times New Roman"/>
                <w:sz w:val="18"/>
                <w:szCs w:val="18"/>
              </w:rPr>
              <w:t>жильем</w:t>
            </w:r>
            <w:r w:rsidR="006F70BD" w:rsidRPr="00160973">
              <w:rPr>
                <w:rFonts w:cs="Times New Roman"/>
                <w:sz w:val="18"/>
                <w:szCs w:val="18"/>
              </w:rPr>
              <w:t xml:space="preserve">, </w:t>
            </w:r>
          </w:p>
          <w:p w:rsidR="006F70BD" w:rsidRPr="00160973" w:rsidRDefault="006F70BD" w:rsidP="00740F31">
            <w:pPr>
              <w:widowControl w:val="0"/>
              <w:rPr>
                <w:rFonts w:cs="Times New Roman"/>
                <w:sz w:val="18"/>
                <w:szCs w:val="18"/>
              </w:rPr>
            </w:pPr>
            <w:r w:rsidRPr="00160973">
              <w:rPr>
                <w:rFonts w:cs="Times New Roman"/>
                <w:sz w:val="18"/>
                <w:szCs w:val="18"/>
              </w:rPr>
              <w:t>кв.м./чел.</w:t>
            </w:r>
          </w:p>
          <w:p w:rsidR="00740F31" w:rsidRPr="00160973" w:rsidRDefault="00740F31"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в том числе по кварталам:</w:t>
            </w:r>
          </w:p>
        </w:tc>
        <w:tc>
          <w:tcPr>
            <w:tcW w:w="994" w:type="dxa"/>
            <w:gridSpan w:val="2"/>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2024 год</w:t>
            </w:r>
          </w:p>
        </w:tc>
        <w:tc>
          <w:tcPr>
            <w:tcW w:w="994" w:type="dxa"/>
            <w:vMerge w:val="restart"/>
            <w:tcBorders>
              <w:top w:val="single" w:sz="4" w:space="0" w:color="auto"/>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2025 год</w:t>
            </w:r>
          </w:p>
        </w:tc>
        <w:tc>
          <w:tcPr>
            <w:tcW w:w="994"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2026 год</w:t>
            </w:r>
          </w:p>
        </w:tc>
        <w:tc>
          <w:tcPr>
            <w:tcW w:w="1138" w:type="dxa"/>
            <w:vMerge w:val="restart"/>
            <w:tcBorders>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2027 год</w:t>
            </w:r>
          </w:p>
        </w:tc>
        <w:tc>
          <w:tcPr>
            <w:tcW w:w="1692" w:type="dxa"/>
            <w:vMerge w:val="restart"/>
            <w:shd w:val="clear" w:color="auto" w:fill="auto"/>
          </w:tcPr>
          <w:p w:rsidR="00740F31" w:rsidRPr="00160973" w:rsidRDefault="00740F31" w:rsidP="00740F31">
            <w:pPr>
              <w:jc w:val="center"/>
              <w:rPr>
                <w:rFonts w:cs="Times New Roman"/>
                <w:sz w:val="18"/>
                <w:szCs w:val="18"/>
              </w:rPr>
            </w:pPr>
            <w:r w:rsidRPr="00160973">
              <w:rPr>
                <w:rFonts w:cs="Times New Roman"/>
                <w:sz w:val="18"/>
                <w:szCs w:val="18"/>
              </w:rPr>
              <w:t>Х</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9A2322" w:rsidRPr="00160973" w:rsidRDefault="009A2322">
            <w:pPr>
              <w:widowControl w:val="0"/>
              <w:suppressAutoHyphens/>
              <w:jc w:val="center"/>
              <w:rPr>
                <w:rFonts w:cs="Times New Roman"/>
                <w:sz w:val="18"/>
                <w:szCs w:val="18"/>
              </w:rPr>
            </w:pPr>
            <w:r w:rsidRPr="00160973">
              <w:rPr>
                <w:rFonts w:cs="Times New Roman"/>
                <w:sz w:val="18"/>
                <w:szCs w:val="18"/>
              </w:rPr>
              <w:t>IV</w:t>
            </w:r>
          </w:p>
        </w:tc>
        <w:tc>
          <w:tcPr>
            <w:tcW w:w="994" w:type="dxa"/>
            <w:gridSpan w:val="2"/>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994"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99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138"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692" w:type="dxa"/>
            <w:vMerge/>
            <w:shd w:val="clear" w:color="auto" w:fill="auto"/>
          </w:tcPr>
          <w:p w:rsidR="009A2322" w:rsidRPr="00160973" w:rsidRDefault="009A2322">
            <w:pPr>
              <w:rPr>
                <w:rFonts w:cs="Times New Roman"/>
                <w:sz w:val="18"/>
                <w:szCs w:val="18"/>
              </w:rPr>
            </w:pPr>
          </w:p>
        </w:tc>
      </w:tr>
      <w:tr w:rsidR="00236C5C" w:rsidRPr="0029345A" w:rsidTr="002D0CC9">
        <w:trPr>
          <w:trHeight w:val="57"/>
        </w:trPr>
        <w:tc>
          <w:tcPr>
            <w:tcW w:w="525" w:type="dxa"/>
            <w:vMerge/>
            <w:tcBorders>
              <w:top w:val="single" w:sz="4" w:space="0" w:color="auto"/>
              <w:left w:val="single" w:sz="4" w:space="0" w:color="auto"/>
              <w:bottom w:val="single" w:sz="4" w:space="0" w:color="auto"/>
              <w:right w:val="single" w:sz="4" w:space="0" w:color="auto"/>
            </w:tcBorders>
            <w:hideMark/>
          </w:tcPr>
          <w:p w:rsidR="00236C5C" w:rsidRPr="0029345A" w:rsidRDefault="00236C5C">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236C5C" w:rsidRPr="00160973" w:rsidRDefault="002D0CC9" w:rsidP="002217BC">
            <w:pPr>
              <w:widowControl w:val="0"/>
              <w:suppressAutoHyphens/>
              <w:jc w:val="center"/>
              <w:rPr>
                <w:rFonts w:cs="Times New Roman"/>
                <w:sz w:val="18"/>
                <w:szCs w:val="18"/>
              </w:rPr>
            </w:pPr>
            <w:r>
              <w:rPr>
                <w:rFonts w:cs="Times New Roman"/>
                <w:sz w:val="18"/>
                <w:szCs w:val="18"/>
              </w:rPr>
              <w:t>24,5</w:t>
            </w:r>
          </w:p>
        </w:tc>
        <w:tc>
          <w:tcPr>
            <w:tcW w:w="62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23,8</w:t>
            </w:r>
          </w:p>
        </w:tc>
        <w:tc>
          <w:tcPr>
            <w:tcW w:w="567"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2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8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suppressAutoHyphens/>
              <w:jc w:val="center"/>
              <w:rPr>
                <w:rFonts w:cs="Times New Roman"/>
                <w:sz w:val="18"/>
                <w:szCs w:val="18"/>
              </w:rPr>
            </w:pPr>
            <w:r w:rsidRPr="00160973">
              <w:rPr>
                <w:rFonts w:cs="Times New Roman"/>
                <w:sz w:val="18"/>
                <w:szCs w:val="18"/>
              </w:rPr>
              <w:t>-</w:t>
            </w:r>
          </w:p>
        </w:tc>
        <w:tc>
          <w:tcPr>
            <w:tcW w:w="545" w:type="dxa"/>
            <w:tcBorders>
              <w:top w:val="single" w:sz="4" w:space="0" w:color="auto"/>
              <w:left w:val="single" w:sz="4" w:space="0" w:color="auto"/>
              <w:bottom w:val="single" w:sz="4" w:space="0" w:color="auto"/>
              <w:right w:val="single" w:sz="4" w:space="0" w:color="auto"/>
            </w:tcBorders>
          </w:tcPr>
          <w:p w:rsidR="00236C5C" w:rsidRPr="00160973" w:rsidRDefault="002217BC" w:rsidP="002A4C41">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97" w:firstLine="89"/>
              <w:jc w:val="center"/>
              <w:rPr>
                <w:rFonts w:cs="Times New Roman"/>
                <w:sz w:val="18"/>
                <w:szCs w:val="18"/>
              </w:rPr>
            </w:pPr>
            <w:r w:rsidRPr="00160973">
              <w:rPr>
                <w:rFonts w:cs="Times New Roman"/>
                <w:sz w:val="18"/>
                <w:szCs w:val="18"/>
              </w:rPr>
              <w:t>23,8</w:t>
            </w:r>
          </w:p>
        </w:tc>
        <w:tc>
          <w:tcPr>
            <w:tcW w:w="994" w:type="dxa"/>
            <w:gridSpan w:val="2"/>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w:t>
            </w:r>
            <w:r w:rsidR="00B2476F">
              <w:rPr>
                <w:rFonts w:cs="Times New Roman"/>
                <w:sz w:val="18"/>
                <w:szCs w:val="18"/>
              </w:rPr>
              <w:t>0</w:t>
            </w:r>
            <w:r w:rsidRPr="00160973">
              <w:rPr>
                <w:rFonts w:cs="Times New Roman"/>
                <w:sz w:val="18"/>
                <w:szCs w:val="18"/>
              </w:rPr>
              <w:t>2</w:t>
            </w:r>
          </w:p>
        </w:tc>
        <w:tc>
          <w:tcPr>
            <w:tcW w:w="99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24,37</w:t>
            </w:r>
          </w:p>
        </w:tc>
        <w:tc>
          <w:tcPr>
            <w:tcW w:w="994"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24,4</w:t>
            </w:r>
          </w:p>
        </w:tc>
        <w:tc>
          <w:tcPr>
            <w:tcW w:w="1138" w:type="dxa"/>
            <w:tcBorders>
              <w:top w:val="single" w:sz="4" w:space="0" w:color="auto"/>
              <w:left w:val="single" w:sz="4" w:space="0" w:color="auto"/>
              <w:bottom w:val="single" w:sz="4" w:space="0" w:color="auto"/>
              <w:right w:val="single" w:sz="4" w:space="0" w:color="auto"/>
            </w:tcBorders>
          </w:tcPr>
          <w:p w:rsidR="00236C5C" w:rsidRPr="00160973" w:rsidRDefault="002217BC"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24,5</w:t>
            </w:r>
          </w:p>
        </w:tc>
        <w:tc>
          <w:tcPr>
            <w:tcW w:w="1692" w:type="dxa"/>
            <w:vMerge/>
            <w:shd w:val="clear" w:color="auto" w:fill="auto"/>
          </w:tcPr>
          <w:p w:rsidR="00236C5C" w:rsidRPr="00160973" w:rsidRDefault="00236C5C">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pPr>
              <w:widowControl w:val="0"/>
              <w:suppressAutoHyphens/>
              <w:rPr>
                <w:rFonts w:cs="Times New Roman"/>
                <w:sz w:val="18"/>
                <w:szCs w:val="18"/>
              </w:rPr>
            </w:pPr>
            <w:r w:rsidRPr="00160973">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rsidP="00EC080E">
            <w:pPr>
              <w:widowControl w:val="0"/>
              <w:suppressAutoHyphens/>
              <w:jc w:val="center"/>
              <w:rPr>
                <w:rFonts w:cs="Times New Roman"/>
                <w:sz w:val="18"/>
                <w:szCs w:val="18"/>
              </w:rPr>
            </w:pPr>
            <w:r w:rsidRPr="00160973">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160973" w:rsidRDefault="00D34F29">
            <w:pPr>
              <w:widowControl w:val="0"/>
              <w:suppressAutoHyphens/>
              <w:rPr>
                <w:rFonts w:cs="Times New Roman"/>
                <w:sz w:val="18"/>
                <w:szCs w:val="18"/>
              </w:rPr>
            </w:pPr>
            <w:r w:rsidRPr="00160973">
              <w:rPr>
                <w:rFonts w:cs="Times New Roman"/>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В пределах средств, предусмотренных на основную деятельность</w:t>
            </w:r>
          </w:p>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ответственных за выполнение мероприятий</w:t>
            </w:r>
          </w:p>
        </w:tc>
        <w:tc>
          <w:tcPr>
            <w:tcW w:w="1692" w:type="dxa"/>
            <w:vMerge w:val="restart"/>
            <w:shd w:val="clear" w:color="auto" w:fill="auto"/>
          </w:tcPr>
          <w:p w:rsidR="00D34F29" w:rsidRPr="00160973" w:rsidRDefault="00D34F29" w:rsidP="00740F31">
            <w:pPr>
              <w:rPr>
                <w:rFonts w:cs="Times New Roman"/>
                <w:sz w:val="18"/>
                <w:szCs w:val="18"/>
              </w:rPr>
            </w:pPr>
            <w:r w:rsidRPr="00160973">
              <w:rPr>
                <w:rFonts w:cs="Times New Roman"/>
                <w:sz w:val="18"/>
                <w:szCs w:val="18"/>
              </w:rPr>
              <w:t xml:space="preserve">Управление городского жилищного и коммунального хозяйства </w:t>
            </w:r>
          </w:p>
        </w:tc>
      </w:tr>
      <w:tr w:rsidR="00D34F29" w:rsidRPr="0029345A" w:rsidTr="002D0CC9">
        <w:trPr>
          <w:trHeight w:val="905"/>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2D0CC9">
        <w:trPr>
          <w:trHeight w:val="420"/>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0CC9" w:rsidRPr="0094686D" w:rsidRDefault="00D34F29" w:rsidP="000E0F00">
            <w:pPr>
              <w:widowControl w:val="0"/>
              <w:suppressAutoHyphens/>
              <w:rPr>
                <w:rFonts w:cs="Times New Roman"/>
                <w:sz w:val="18"/>
                <w:szCs w:val="18"/>
              </w:rPr>
            </w:pPr>
            <w:r w:rsidRPr="0094686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vMerge w:val="restart"/>
            <w:tcBorders>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740F31" w:rsidRPr="0029345A" w:rsidRDefault="00740F31" w:rsidP="00740F31">
            <w:pPr>
              <w:jc w:val="center"/>
              <w:rPr>
                <w:rFonts w:cs="Times New Roman"/>
                <w:sz w:val="18"/>
                <w:szCs w:val="18"/>
              </w:rPr>
            </w:pPr>
            <w:r w:rsidRPr="0029345A">
              <w:rPr>
                <w:rFonts w:cs="Times New Roman"/>
                <w:color w:val="000000"/>
                <w:sz w:val="18"/>
                <w:szCs w:val="18"/>
              </w:rPr>
              <w:t>Х</w:t>
            </w:r>
          </w:p>
        </w:tc>
      </w:tr>
      <w:tr w:rsidR="009A2322" w:rsidRPr="0029345A" w:rsidTr="002D0CC9">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4" w:type="dxa"/>
            <w:gridSpan w:val="2"/>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99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hideMark/>
          </w:tcPr>
          <w:p w:rsidR="009A2322" w:rsidRPr="0029345A" w:rsidRDefault="009A2322" w:rsidP="0029345A">
            <w:pPr>
              <w:jc w:val="center"/>
              <w:rPr>
                <w:rFonts w:cs="Times New Roman"/>
                <w:color w:val="000000"/>
                <w:sz w:val="18"/>
                <w:szCs w:val="18"/>
              </w:rPr>
            </w:pPr>
          </w:p>
        </w:tc>
        <w:tc>
          <w:tcPr>
            <w:tcW w:w="1692" w:type="dxa"/>
            <w:vMerge/>
            <w:shd w:val="clear" w:color="auto" w:fill="auto"/>
          </w:tcPr>
          <w:p w:rsidR="009A2322" w:rsidRPr="0029345A" w:rsidRDefault="009A2322">
            <w:pPr>
              <w:rPr>
                <w:rFonts w:cs="Times New Roman"/>
                <w:sz w:val="18"/>
                <w:szCs w:val="18"/>
              </w:rPr>
            </w:pPr>
          </w:p>
        </w:tc>
      </w:tr>
      <w:tr w:rsidR="009A2322" w:rsidRPr="0029345A" w:rsidTr="002D0CC9">
        <w:trPr>
          <w:trHeight w:val="228"/>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D34F29" w:rsidP="0029345A">
            <w:pPr>
              <w:widowControl w:val="0"/>
              <w:suppressAutoHyphens/>
              <w:jc w:val="center"/>
              <w:rPr>
                <w:rFonts w:cs="Times New Roman"/>
                <w:color w:val="000000"/>
                <w:sz w:val="18"/>
                <w:szCs w:val="18"/>
              </w:rPr>
            </w:pPr>
            <w:r w:rsidRPr="00D34F29">
              <w:rPr>
                <w:rFonts w:cs="Times New Roman"/>
                <w:color w:val="000000"/>
                <w:sz w:val="18"/>
                <w:szCs w:val="18"/>
              </w:rPr>
              <w:t>1</w:t>
            </w:r>
            <w:r w:rsidR="00236C5C" w:rsidRPr="00D34F29">
              <w:rPr>
                <w:rFonts w:cs="Times New Roman"/>
                <w:color w:val="000000"/>
                <w:sz w:val="18"/>
                <w:szCs w:val="18"/>
              </w:rPr>
              <w:t>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1B170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gridSpan w:val="2"/>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CF32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1"/>
            <w:vMerge w:val="restart"/>
            <w:tcBorders>
              <w:top w:val="single" w:sz="4" w:space="0" w:color="auto"/>
              <w:left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1692" w:type="dxa"/>
            <w:vMerge w:val="restart"/>
            <w:tcBorders>
              <w:left w:val="single" w:sz="4" w:space="0" w:color="auto"/>
            </w:tcBorders>
            <w:shd w:val="clear" w:color="auto" w:fill="auto"/>
          </w:tcPr>
          <w:p w:rsidR="00D34F29" w:rsidRPr="0029345A" w:rsidRDefault="00D34F29" w:rsidP="0029345A">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D34F29" w:rsidRPr="0029345A" w:rsidTr="00A30055">
        <w:trPr>
          <w:trHeight w:val="795"/>
        </w:trPr>
        <w:tc>
          <w:tcPr>
            <w:tcW w:w="525"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1"/>
            <w:vMerge/>
            <w:tcBorders>
              <w:left w:val="single" w:sz="4" w:space="0" w:color="auto"/>
              <w:bottom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p>
        </w:tc>
        <w:tc>
          <w:tcPr>
            <w:tcW w:w="1692" w:type="dxa"/>
            <w:vMerge/>
            <w:tcBorders>
              <w:left w:val="single" w:sz="4" w:space="0" w:color="auto"/>
            </w:tcBorders>
            <w:shd w:val="clear" w:color="auto" w:fill="auto"/>
          </w:tcPr>
          <w:p w:rsidR="00D34F29" w:rsidRPr="0029345A" w:rsidRDefault="00D34F29">
            <w:pPr>
              <w:rPr>
                <w:rFonts w:cs="Times New Roman"/>
                <w:sz w:val="18"/>
                <w:szCs w:val="18"/>
              </w:rPr>
            </w:pPr>
          </w:p>
        </w:tc>
      </w:tr>
      <w:tr w:rsidR="00D34F29" w:rsidRPr="0029345A" w:rsidTr="002D0CC9">
        <w:trPr>
          <w:trHeight w:val="271"/>
        </w:trPr>
        <w:tc>
          <w:tcPr>
            <w:tcW w:w="525" w:type="dxa"/>
            <w:vMerge/>
            <w:tcBorders>
              <w:left w:val="single" w:sz="4" w:space="0" w:color="auto"/>
              <w:right w:val="single" w:sz="4" w:space="0" w:color="auto"/>
            </w:tcBorders>
            <w:hideMark/>
          </w:tcPr>
          <w:p w:rsidR="00D34F29" w:rsidRPr="0029345A" w:rsidRDefault="00D34F29"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FD76A0" w:rsidRDefault="00D34F29" w:rsidP="00D34F29">
            <w:pPr>
              <w:widowControl w:val="0"/>
              <w:suppressAutoHyphens/>
              <w:rPr>
                <w:rFonts w:cs="Times New Roman"/>
                <w:color w:val="000000" w:themeColor="text1"/>
                <w:sz w:val="18"/>
                <w:szCs w:val="18"/>
              </w:rPr>
            </w:pPr>
            <w:r w:rsidRPr="00FD76A0">
              <w:rPr>
                <w:rFonts w:cs="Times New Roman"/>
                <w:color w:val="000000" w:themeColor="text1"/>
                <w:sz w:val="18"/>
                <w:szCs w:val="18"/>
              </w:rPr>
              <w:t xml:space="preserve">Обеспечение проживающих в городском округе Электросталь Московской области и нуждающихся в жилых помещениях малоимущих граждан </w:t>
            </w:r>
            <w:r w:rsidRPr="00FD76A0">
              <w:rPr>
                <w:rFonts w:cs="Times New Roman"/>
                <w:color w:val="000000" w:themeColor="text1"/>
                <w:sz w:val="18"/>
                <w:szCs w:val="18"/>
              </w:rPr>
              <w:lastRenderedPageBreak/>
              <w:t>жилыми помещениями, шт</w:t>
            </w:r>
            <w:r w:rsidR="00B92673" w:rsidRPr="00FD76A0">
              <w:rPr>
                <w:rFonts w:cs="Times New Roman"/>
                <w:color w:val="000000" w:themeColor="text1"/>
                <w:sz w:val="18"/>
                <w:szCs w:val="18"/>
              </w:rPr>
              <w: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lastRenderedPageBreak/>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4"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1138"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D34F29" w:rsidRPr="0029345A" w:rsidRDefault="00D34F29" w:rsidP="00740F31">
            <w:pPr>
              <w:jc w:val="center"/>
              <w:rPr>
                <w:rFonts w:cs="Times New Roman"/>
                <w:sz w:val="18"/>
                <w:szCs w:val="18"/>
              </w:rPr>
            </w:pPr>
            <w:r w:rsidRPr="0029345A">
              <w:rPr>
                <w:rFonts w:cs="Times New Roman"/>
                <w:color w:val="000000"/>
                <w:sz w:val="18"/>
                <w:szCs w:val="18"/>
              </w:rPr>
              <w:t>Х</w:t>
            </w:r>
          </w:p>
        </w:tc>
      </w:tr>
      <w:tr w:rsidR="00D34F29" w:rsidRPr="0029345A" w:rsidTr="002D0CC9">
        <w:trPr>
          <w:trHeight w:val="271"/>
        </w:trPr>
        <w:tc>
          <w:tcPr>
            <w:tcW w:w="525"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4" w:type="dxa"/>
            <w:gridSpan w:val="2"/>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994"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994"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tcPr>
          <w:p w:rsidR="00D34F29" w:rsidRPr="0029345A" w:rsidRDefault="00D34F29">
            <w:pPr>
              <w:widowControl w:val="0"/>
              <w:suppressAutoHyphens/>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D34F29" w:rsidRPr="0029345A" w:rsidTr="002D0CC9">
        <w:trPr>
          <w:trHeight w:val="271"/>
        </w:trPr>
        <w:tc>
          <w:tcPr>
            <w:tcW w:w="525" w:type="dxa"/>
            <w:vMerge/>
            <w:tcBorders>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FD76A0">
              <w:rPr>
                <w:rFonts w:cs="Times New Roman"/>
                <w:color w:val="000000"/>
                <w:sz w:val="18"/>
                <w:szCs w:val="18"/>
              </w:rPr>
              <w:t>140</w:t>
            </w:r>
          </w:p>
        </w:tc>
        <w:tc>
          <w:tcPr>
            <w:tcW w:w="624"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567"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28</w:t>
            </w:r>
          </w:p>
        </w:tc>
        <w:tc>
          <w:tcPr>
            <w:tcW w:w="994" w:type="dxa"/>
            <w:gridSpan w:val="2"/>
            <w:tcBorders>
              <w:top w:val="single" w:sz="4" w:space="0" w:color="auto"/>
              <w:left w:val="single" w:sz="4" w:space="0" w:color="auto"/>
              <w:bottom w:val="single" w:sz="4" w:space="0" w:color="auto"/>
              <w:right w:val="single" w:sz="4" w:space="0" w:color="auto"/>
            </w:tcBorders>
          </w:tcPr>
          <w:p w:rsidR="00D34F29" w:rsidRPr="0029345A" w:rsidRDefault="00E70C13" w:rsidP="00D34F29">
            <w:pPr>
              <w:widowControl w:val="0"/>
              <w:suppressAutoHyphens/>
              <w:jc w:val="center"/>
              <w:rPr>
                <w:rFonts w:cs="Times New Roman"/>
                <w:color w:val="000000"/>
                <w:sz w:val="18"/>
                <w:szCs w:val="18"/>
              </w:rPr>
            </w:pPr>
            <w:r>
              <w:rPr>
                <w:rFonts w:cs="Times New Roman"/>
                <w:color w:val="000000"/>
                <w:sz w:val="18"/>
                <w:szCs w:val="18"/>
              </w:rPr>
              <w:t>28</w:t>
            </w:r>
          </w:p>
        </w:tc>
        <w:tc>
          <w:tcPr>
            <w:tcW w:w="994" w:type="dxa"/>
            <w:tcBorders>
              <w:top w:val="single" w:sz="4" w:space="0" w:color="auto"/>
              <w:left w:val="single" w:sz="4" w:space="0" w:color="auto"/>
              <w:bottom w:val="single" w:sz="4" w:space="0" w:color="auto"/>
              <w:right w:val="single" w:sz="4" w:space="0" w:color="auto"/>
            </w:tcBorders>
          </w:tcPr>
          <w:p w:rsidR="00D34F29" w:rsidRPr="0029345A" w:rsidRDefault="00E70C13" w:rsidP="00D34F29">
            <w:pPr>
              <w:widowControl w:val="0"/>
              <w:suppressAutoHyphens/>
              <w:jc w:val="center"/>
              <w:rPr>
                <w:rFonts w:cs="Times New Roman"/>
                <w:color w:val="000000"/>
                <w:sz w:val="18"/>
                <w:szCs w:val="18"/>
              </w:rPr>
            </w:pPr>
            <w:r>
              <w:rPr>
                <w:rFonts w:cs="Times New Roman"/>
                <w:color w:val="000000"/>
                <w:sz w:val="18"/>
                <w:szCs w:val="18"/>
              </w:rPr>
              <w:t>28</w:t>
            </w:r>
          </w:p>
        </w:tc>
        <w:tc>
          <w:tcPr>
            <w:tcW w:w="994" w:type="dxa"/>
            <w:tcBorders>
              <w:top w:val="single" w:sz="4" w:space="0" w:color="auto"/>
              <w:left w:val="single" w:sz="4" w:space="0" w:color="auto"/>
              <w:bottom w:val="single" w:sz="4" w:space="0" w:color="auto"/>
              <w:right w:val="single" w:sz="4" w:space="0" w:color="auto"/>
            </w:tcBorders>
          </w:tcPr>
          <w:p w:rsidR="00D34F29" w:rsidRPr="0029345A" w:rsidRDefault="00E70C13" w:rsidP="00D34F29">
            <w:pPr>
              <w:widowControl w:val="0"/>
              <w:suppressAutoHyphens/>
              <w:jc w:val="center"/>
              <w:rPr>
                <w:rFonts w:cs="Times New Roman"/>
                <w:color w:val="000000"/>
                <w:sz w:val="18"/>
                <w:szCs w:val="18"/>
              </w:rPr>
            </w:pPr>
            <w:r>
              <w:rPr>
                <w:rFonts w:cs="Times New Roman"/>
                <w:color w:val="000000"/>
                <w:sz w:val="18"/>
                <w:szCs w:val="18"/>
              </w:rPr>
              <w:t>28</w:t>
            </w:r>
          </w:p>
        </w:tc>
        <w:tc>
          <w:tcPr>
            <w:tcW w:w="1138" w:type="dxa"/>
            <w:tcBorders>
              <w:top w:val="single" w:sz="4" w:space="0" w:color="auto"/>
              <w:left w:val="single" w:sz="4" w:space="0" w:color="auto"/>
              <w:bottom w:val="single" w:sz="4" w:space="0" w:color="auto"/>
              <w:right w:val="single" w:sz="4" w:space="0" w:color="auto"/>
            </w:tcBorders>
          </w:tcPr>
          <w:p w:rsidR="00D34F29" w:rsidRPr="0029345A" w:rsidRDefault="00E70C13" w:rsidP="00D34F29">
            <w:pPr>
              <w:widowControl w:val="0"/>
              <w:suppressAutoHyphens/>
              <w:jc w:val="center"/>
              <w:rPr>
                <w:rFonts w:cs="Times New Roman"/>
                <w:color w:val="000000"/>
                <w:sz w:val="18"/>
                <w:szCs w:val="18"/>
              </w:rPr>
            </w:pPr>
            <w:r>
              <w:rPr>
                <w:rFonts w:cs="Times New Roman"/>
                <w:color w:val="000000"/>
                <w:sz w:val="18"/>
                <w:szCs w:val="18"/>
              </w:rPr>
              <w:t>28</w:t>
            </w:r>
          </w:p>
        </w:tc>
        <w:tc>
          <w:tcPr>
            <w:tcW w:w="1692" w:type="dxa"/>
            <w:vMerge/>
            <w:shd w:val="clear" w:color="auto" w:fill="auto"/>
          </w:tcPr>
          <w:p w:rsidR="00D34F29" w:rsidRPr="0029345A" w:rsidRDefault="00D34F29" w:rsidP="00D34F29">
            <w:pPr>
              <w:rPr>
                <w:rFonts w:cs="Times New Roman"/>
                <w:sz w:val="18"/>
                <w:szCs w:val="18"/>
              </w:rPr>
            </w:pPr>
          </w:p>
        </w:tc>
      </w:tr>
      <w:tr w:rsidR="00740F31" w:rsidRPr="00D34F29" w:rsidTr="002D0CC9">
        <w:trPr>
          <w:trHeight w:val="274"/>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740F31" w:rsidRPr="00D34F29" w:rsidRDefault="00740F31" w:rsidP="00D34F29">
            <w:pPr>
              <w:widowControl w:val="0"/>
              <w:suppressAutoHyphens/>
              <w:rPr>
                <w:rFonts w:cs="Times New Roman"/>
                <w:color w:val="000000"/>
                <w:sz w:val="18"/>
                <w:szCs w:val="18"/>
              </w:rPr>
            </w:pPr>
            <w:r w:rsidRPr="00D34F29">
              <w:rPr>
                <w:rFonts w:cs="Times New Roman"/>
                <w:color w:val="000000"/>
                <w:sz w:val="18"/>
                <w:szCs w:val="18"/>
              </w:rPr>
              <w:t>Основное мероприятие 03. Создание системы недопущения возникновения проблемных объектов в сфере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740F31" w:rsidRPr="00D34F29" w:rsidRDefault="00740F31" w:rsidP="00740F31">
            <w:pPr>
              <w:jc w:val="center"/>
              <w:rPr>
                <w:sz w:val="18"/>
                <w:szCs w:val="18"/>
              </w:rPr>
            </w:pPr>
            <w:r w:rsidRPr="00D34F29">
              <w:rPr>
                <w:rFonts w:cs="Times New Roman"/>
                <w:color w:val="000000"/>
                <w:sz w:val="18"/>
                <w:szCs w:val="18"/>
              </w:rPr>
              <w:t>Х</w:t>
            </w:r>
          </w:p>
        </w:tc>
      </w:tr>
      <w:tr w:rsidR="00740F31" w:rsidRPr="00D34F29" w:rsidTr="002D0CC9">
        <w:trPr>
          <w:trHeight w:val="683"/>
        </w:trPr>
        <w:tc>
          <w:tcPr>
            <w:tcW w:w="525"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728" w:type="dxa"/>
            <w:vMerge w:val="restart"/>
            <w:tcBorders>
              <w:top w:val="single" w:sz="4" w:space="0" w:color="auto"/>
              <w:left w:val="single" w:sz="4" w:space="0" w:color="auto"/>
              <w:right w:val="single" w:sz="4" w:space="0" w:color="auto"/>
            </w:tcBorders>
            <w:hideMark/>
          </w:tcPr>
          <w:p w:rsidR="00740F31" w:rsidRPr="00D34F29" w:rsidRDefault="00740F31" w:rsidP="00D34F29">
            <w:pPr>
              <w:widowControl w:val="0"/>
              <w:suppressAutoHyphens/>
              <w:rPr>
                <w:rFonts w:cs="Times New Roman"/>
                <w:sz w:val="18"/>
                <w:szCs w:val="18"/>
              </w:rPr>
            </w:pPr>
            <w:r w:rsidRPr="00D34F29">
              <w:rPr>
                <w:rFonts w:cs="Times New Roman"/>
                <w:color w:val="000000"/>
                <w:sz w:val="18"/>
                <w:szCs w:val="18"/>
              </w:rPr>
              <w:t>Средства бюджета Московской области</w:t>
            </w:r>
          </w:p>
        </w:tc>
        <w:tc>
          <w:tcPr>
            <w:tcW w:w="839"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nil"/>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740F31" w:rsidRPr="00D34F29" w:rsidRDefault="00740F31" w:rsidP="00740F31">
            <w:pPr>
              <w:jc w:val="center"/>
              <w:rPr>
                <w:rFonts w:cs="Times New Roman"/>
                <w:sz w:val="18"/>
                <w:szCs w:val="18"/>
              </w:rPr>
            </w:pPr>
          </w:p>
        </w:tc>
      </w:tr>
      <w:tr w:rsidR="00A3675B" w:rsidRPr="0029345A" w:rsidTr="002D0CC9">
        <w:trPr>
          <w:trHeight w:val="72"/>
        </w:trPr>
        <w:tc>
          <w:tcPr>
            <w:tcW w:w="525"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2764"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107"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728" w:type="dxa"/>
            <w:vMerge/>
            <w:tcBorders>
              <w:left w:val="single" w:sz="4" w:space="0" w:color="auto"/>
              <w:bottom w:val="single" w:sz="4" w:space="0" w:color="auto"/>
              <w:right w:val="single" w:sz="4" w:space="0" w:color="auto"/>
            </w:tcBorders>
          </w:tcPr>
          <w:p w:rsidR="00A3675B" w:rsidRPr="0029345A" w:rsidRDefault="00A3675B">
            <w:pPr>
              <w:widowControl w:val="0"/>
              <w:suppressAutoHyphens/>
              <w:rPr>
                <w:rFonts w:cs="Times New Roman"/>
                <w:color w:val="000000"/>
                <w:sz w:val="18"/>
                <w:szCs w:val="18"/>
                <w:highlight w:val="yellow"/>
              </w:rPr>
            </w:pPr>
          </w:p>
        </w:tc>
        <w:tc>
          <w:tcPr>
            <w:tcW w:w="839"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2852" w:type="dxa"/>
            <w:gridSpan w:val="5"/>
            <w:tcBorders>
              <w:top w:val="nil"/>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gridSpan w:val="2"/>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994"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1138"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1692" w:type="dxa"/>
            <w:vMerge/>
            <w:shd w:val="clear" w:color="auto" w:fill="auto"/>
          </w:tcPr>
          <w:p w:rsidR="00A3675B" w:rsidRPr="0029345A" w:rsidRDefault="00A3675B">
            <w:pPr>
              <w:rPr>
                <w:rFonts w:cs="Times New Roman"/>
                <w:sz w:val="18"/>
                <w:szCs w:val="18"/>
                <w:highlight w:val="yellow"/>
              </w:rPr>
            </w:pPr>
          </w:p>
        </w:tc>
      </w:tr>
      <w:tr w:rsidR="0029345A" w:rsidRPr="00D34F29" w:rsidTr="002D0CC9">
        <w:trPr>
          <w:trHeight w:val="690"/>
        </w:trPr>
        <w:tc>
          <w:tcPr>
            <w:tcW w:w="525"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2.1.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2D0CC9" w:rsidRDefault="0029345A">
            <w:pPr>
              <w:widowControl w:val="0"/>
              <w:suppressAutoHyphens/>
              <w:rPr>
                <w:rFonts w:cs="Times New Roman"/>
                <w:color w:val="000000"/>
                <w:sz w:val="16"/>
                <w:szCs w:val="18"/>
              </w:rPr>
            </w:pPr>
            <w:r w:rsidRPr="002D0CC9">
              <w:rPr>
                <w:rFonts w:cs="Times New Roman"/>
                <w:color w:val="000000"/>
                <w:sz w:val="16"/>
                <w:szCs w:val="18"/>
              </w:rPr>
              <w:t>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D34F29" w:rsidRDefault="0029345A" w:rsidP="00CB3B14">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29345A" w:rsidRPr="00D34F29" w:rsidRDefault="0029345A" w:rsidP="0029345A">
            <w:pPr>
              <w:rPr>
                <w:rFonts w:cs="Times New Roman"/>
                <w:sz w:val="18"/>
                <w:szCs w:val="18"/>
              </w:rPr>
            </w:pPr>
            <w:r w:rsidRPr="00D34F29">
              <w:rPr>
                <w:rFonts w:cs="Times New Roman"/>
                <w:sz w:val="18"/>
                <w:szCs w:val="18"/>
              </w:rPr>
              <w:t xml:space="preserve">Управление архитектуры и градостроительства </w:t>
            </w:r>
          </w:p>
        </w:tc>
      </w:tr>
      <w:tr w:rsidR="0029345A" w:rsidRPr="00D34F29" w:rsidTr="002D0CC9">
        <w:trPr>
          <w:trHeight w:val="1560"/>
        </w:trPr>
        <w:tc>
          <w:tcPr>
            <w:tcW w:w="525"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9345A" w:rsidRPr="002D0CC9" w:rsidRDefault="0029345A">
            <w:pPr>
              <w:rPr>
                <w:rFonts w:cs="Times New Roman"/>
                <w:color w:val="000000"/>
                <w:sz w:val="16"/>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Средства бюджета Московской области</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2852" w:type="dxa"/>
            <w:gridSpan w:val="5"/>
            <w:tcBorders>
              <w:top w:val="single" w:sz="4" w:space="0" w:color="auto"/>
              <w:left w:val="single" w:sz="4" w:space="0" w:color="auto"/>
              <w:right w:val="single" w:sz="4" w:space="0" w:color="auto"/>
            </w:tcBorders>
          </w:tcPr>
          <w:p w:rsidR="0029345A" w:rsidRPr="00D34F29" w:rsidRDefault="0029345A" w:rsidP="00E6597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gridSpan w:val="2"/>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994"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138"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29345A" w:rsidRPr="00D34F29" w:rsidRDefault="0029345A">
            <w:pPr>
              <w:rPr>
                <w:rFonts w:cs="Times New Roman"/>
                <w:sz w:val="18"/>
                <w:szCs w:val="18"/>
              </w:rPr>
            </w:pPr>
          </w:p>
        </w:tc>
      </w:tr>
      <w:tr w:rsidR="0029345A" w:rsidRPr="00D34F29" w:rsidTr="002D0CC9">
        <w:trPr>
          <w:trHeight w:val="249"/>
        </w:trPr>
        <w:tc>
          <w:tcPr>
            <w:tcW w:w="525" w:type="dxa"/>
            <w:vMerge/>
            <w:tcBorders>
              <w:left w:val="single" w:sz="4" w:space="0" w:color="auto"/>
              <w:right w:val="single" w:sz="4" w:space="0" w:color="auto"/>
            </w:tcBorders>
            <w:hideMark/>
          </w:tcPr>
          <w:p w:rsidR="0029345A" w:rsidRPr="00D34F29" w:rsidRDefault="0029345A" w:rsidP="0029345A">
            <w:pPr>
              <w:rPr>
                <w:rFonts w:cs="Times New Roman"/>
                <w:color w:val="000000"/>
                <w:sz w:val="18"/>
                <w:szCs w:val="18"/>
              </w:rPr>
            </w:pPr>
          </w:p>
        </w:tc>
        <w:tc>
          <w:tcPr>
            <w:tcW w:w="2764" w:type="dxa"/>
            <w:vMerge w:val="restart"/>
            <w:tcBorders>
              <w:top w:val="single" w:sz="4" w:space="0" w:color="auto"/>
              <w:left w:val="single" w:sz="4" w:space="0" w:color="auto"/>
              <w:right w:val="single" w:sz="4" w:space="0" w:color="auto"/>
            </w:tcBorders>
            <w:shd w:val="clear" w:color="auto" w:fill="FFFFFF"/>
            <w:hideMark/>
          </w:tcPr>
          <w:p w:rsidR="002D0CC9" w:rsidRPr="002D0CC9" w:rsidRDefault="0029345A" w:rsidP="0029345A">
            <w:pPr>
              <w:widowControl w:val="0"/>
              <w:rPr>
                <w:rFonts w:cs="Times New Roman"/>
                <w:color w:val="000000"/>
                <w:sz w:val="16"/>
                <w:szCs w:val="18"/>
              </w:rPr>
            </w:pPr>
            <w:r w:rsidRPr="002D0CC9">
              <w:rPr>
                <w:rFonts w:cs="Times New Roman"/>
                <w:color w:val="000000"/>
                <w:sz w:val="16"/>
                <w:szCs w:val="18"/>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 шт.</w:t>
            </w:r>
          </w:p>
        </w:tc>
        <w:tc>
          <w:tcPr>
            <w:tcW w:w="1107"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1728" w:type="dxa"/>
            <w:vMerge w:val="restart"/>
            <w:tcBorders>
              <w:top w:val="single" w:sz="4" w:space="0" w:color="auto"/>
              <w:left w:val="single" w:sz="4" w:space="0" w:color="auto"/>
              <w:right w:val="single" w:sz="4" w:space="0" w:color="auto"/>
            </w:tcBorders>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Всего</w:t>
            </w:r>
          </w:p>
        </w:tc>
        <w:tc>
          <w:tcPr>
            <w:tcW w:w="624"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Итого 2023 год</w:t>
            </w:r>
          </w:p>
        </w:tc>
        <w:tc>
          <w:tcPr>
            <w:tcW w:w="2228" w:type="dxa"/>
            <w:gridSpan w:val="4"/>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В том числе по кварталам:</w:t>
            </w:r>
          </w:p>
        </w:tc>
        <w:tc>
          <w:tcPr>
            <w:tcW w:w="994" w:type="dxa"/>
            <w:gridSpan w:val="2"/>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2024 год</w:t>
            </w:r>
          </w:p>
        </w:tc>
        <w:tc>
          <w:tcPr>
            <w:tcW w:w="994"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2025 год</w:t>
            </w:r>
          </w:p>
        </w:tc>
        <w:tc>
          <w:tcPr>
            <w:tcW w:w="994"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2026 год</w:t>
            </w:r>
          </w:p>
        </w:tc>
        <w:tc>
          <w:tcPr>
            <w:tcW w:w="1138"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2027 год</w:t>
            </w:r>
          </w:p>
        </w:tc>
        <w:tc>
          <w:tcPr>
            <w:tcW w:w="1692" w:type="dxa"/>
            <w:vMerge w:val="restart"/>
            <w:shd w:val="clear" w:color="auto" w:fill="auto"/>
          </w:tcPr>
          <w:p w:rsidR="0029345A" w:rsidRPr="00D34F29" w:rsidRDefault="0029345A" w:rsidP="0029345A">
            <w:pPr>
              <w:jc w:val="center"/>
              <w:rPr>
                <w:rFonts w:cs="Times New Roman"/>
                <w:sz w:val="18"/>
                <w:szCs w:val="18"/>
              </w:rPr>
            </w:pPr>
            <w:r w:rsidRPr="00D34F29">
              <w:rPr>
                <w:rFonts w:cs="Times New Roman"/>
                <w:color w:val="000000"/>
                <w:sz w:val="18"/>
                <w:szCs w:val="18"/>
              </w:rPr>
              <w:t>Х</w:t>
            </w:r>
          </w:p>
        </w:tc>
      </w:tr>
      <w:tr w:rsidR="0029345A" w:rsidRPr="00D34F29" w:rsidTr="002D0CC9">
        <w:trPr>
          <w:trHeight w:val="268"/>
        </w:trPr>
        <w:tc>
          <w:tcPr>
            <w:tcW w:w="525"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1107"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624"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w:t>
            </w:r>
          </w:p>
        </w:tc>
        <w:tc>
          <w:tcPr>
            <w:tcW w:w="5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II</w:t>
            </w:r>
          </w:p>
        </w:tc>
        <w:tc>
          <w:tcPr>
            <w:tcW w:w="58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III</w:t>
            </w:r>
          </w:p>
        </w:tc>
        <w:tc>
          <w:tcPr>
            <w:tcW w:w="545"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IV</w:t>
            </w:r>
          </w:p>
        </w:tc>
        <w:tc>
          <w:tcPr>
            <w:tcW w:w="994" w:type="dxa"/>
            <w:gridSpan w:val="2"/>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29345A" w:rsidRPr="00D34F29" w:rsidRDefault="0029345A" w:rsidP="009A2322">
            <w:pPr>
              <w:widowControl w:val="0"/>
              <w:suppressAutoHyphens/>
              <w:jc w:val="center"/>
              <w:rPr>
                <w:rFonts w:cs="Times New Roman"/>
                <w:color w:val="000000"/>
                <w:sz w:val="18"/>
                <w:szCs w:val="18"/>
              </w:rPr>
            </w:pPr>
          </w:p>
        </w:tc>
        <w:tc>
          <w:tcPr>
            <w:tcW w:w="994" w:type="dxa"/>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1138" w:type="dxa"/>
            <w:vMerge/>
            <w:tcBorders>
              <w:left w:val="single" w:sz="4" w:space="0" w:color="auto"/>
              <w:bottom w:val="single" w:sz="4" w:space="0" w:color="auto"/>
              <w:right w:val="single" w:sz="4" w:space="0" w:color="auto"/>
            </w:tcBorders>
            <w:hideMark/>
          </w:tcPr>
          <w:p w:rsidR="0029345A" w:rsidRPr="00D34F29" w:rsidRDefault="0029345A">
            <w:pPr>
              <w:widowControl w:val="0"/>
              <w:suppressAutoHyphens/>
              <w:jc w:val="center"/>
              <w:rPr>
                <w:rFonts w:cs="Times New Roman"/>
                <w:color w:val="000000"/>
                <w:sz w:val="18"/>
                <w:szCs w:val="18"/>
              </w:rPr>
            </w:pPr>
          </w:p>
        </w:tc>
        <w:tc>
          <w:tcPr>
            <w:tcW w:w="1692" w:type="dxa"/>
            <w:vMerge/>
            <w:shd w:val="clear" w:color="auto" w:fill="auto"/>
          </w:tcPr>
          <w:p w:rsidR="0029345A" w:rsidRPr="00D34F29" w:rsidRDefault="0029345A" w:rsidP="006269F6">
            <w:pPr>
              <w:rPr>
                <w:rFonts w:cs="Times New Roman"/>
                <w:sz w:val="18"/>
                <w:szCs w:val="18"/>
              </w:rPr>
            </w:pPr>
          </w:p>
        </w:tc>
      </w:tr>
      <w:tr w:rsidR="0029345A" w:rsidRPr="00D34F29" w:rsidTr="002D0CC9">
        <w:trPr>
          <w:trHeight w:val="1107"/>
        </w:trPr>
        <w:tc>
          <w:tcPr>
            <w:tcW w:w="525"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107"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62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2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8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545"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gridSpan w:val="2"/>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994"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1138"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1692" w:type="dxa"/>
            <w:vMerge/>
            <w:tcBorders>
              <w:bottom w:val="single" w:sz="4" w:space="0" w:color="auto"/>
            </w:tcBorders>
            <w:shd w:val="clear" w:color="auto" w:fill="auto"/>
          </w:tcPr>
          <w:p w:rsidR="0029345A" w:rsidRPr="00D34F29" w:rsidRDefault="0029345A" w:rsidP="006269F6">
            <w:pPr>
              <w:rPr>
                <w:rFonts w:cs="Times New Roman"/>
                <w:sz w:val="18"/>
                <w:szCs w:val="18"/>
              </w:rPr>
            </w:pPr>
          </w:p>
        </w:tc>
      </w:tr>
      <w:tr w:rsidR="009640A7" w:rsidRPr="0029345A" w:rsidTr="002D0CC9">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9640A7">
            <w:pPr>
              <w:widowControl w:val="0"/>
              <w:suppressAutoHyphens/>
              <w:jc w:val="cente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29345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29345A" w:rsidP="006269F6">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9640A7">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tcBorders>
              <w:top w:val="single" w:sz="4" w:space="0" w:color="auto"/>
            </w:tcBorders>
            <w:shd w:val="clear" w:color="auto" w:fill="auto"/>
          </w:tcPr>
          <w:p w:rsidR="009640A7" w:rsidRPr="0029345A" w:rsidRDefault="0029345A" w:rsidP="0098666F">
            <w:pPr>
              <w:jc w:val="center"/>
              <w:rPr>
                <w:rFonts w:cs="Times New Roman"/>
                <w:sz w:val="18"/>
                <w:szCs w:val="18"/>
              </w:rPr>
            </w:pPr>
            <w:r w:rsidRPr="0029345A">
              <w:rPr>
                <w:rFonts w:cs="Times New Roman"/>
                <w:color w:val="000000"/>
                <w:sz w:val="18"/>
                <w:szCs w:val="18"/>
              </w:rPr>
              <w:t>Х</w:t>
            </w:r>
          </w:p>
        </w:tc>
      </w:tr>
      <w:tr w:rsidR="009640A7" w:rsidRPr="0029345A" w:rsidTr="002D0CC9">
        <w:trPr>
          <w:trHeight w:val="213"/>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640A7" w:rsidRPr="0029345A" w:rsidRDefault="009640A7">
            <w:pPr>
              <w:rPr>
                <w:rFonts w:cs="Times New Roman"/>
                <w:sz w:val="18"/>
                <w:szCs w:val="18"/>
              </w:rPr>
            </w:pPr>
          </w:p>
        </w:tc>
      </w:tr>
      <w:tr w:rsidR="0029345A" w:rsidRPr="0029345A" w:rsidTr="002D0CC9">
        <w:trPr>
          <w:trHeight w:val="502"/>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852" w:type="dxa"/>
            <w:gridSpan w:val="5"/>
            <w:tcBorders>
              <w:top w:val="single" w:sz="4" w:space="0" w:color="auto"/>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gridSpan w:val="2"/>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4"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138"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29345A" w:rsidRPr="0029345A" w:rsidRDefault="0029345A" w:rsidP="0029345A">
            <w:pPr>
              <w:rPr>
                <w:rFonts w:cs="Times New Roman"/>
                <w:sz w:val="18"/>
                <w:szCs w:val="18"/>
              </w:rPr>
            </w:pPr>
          </w:p>
        </w:tc>
      </w:tr>
    </w:tbl>
    <w:p w:rsidR="0029345A" w:rsidRPr="0029345A" w:rsidRDefault="0029345A" w:rsidP="00755ED0">
      <w:pPr>
        <w:suppressAutoHyphens/>
        <w:jc w:val="center"/>
        <w:rPr>
          <w:rFonts w:eastAsia="Calibri" w:cs="Times New Roman"/>
        </w:rPr>
      </w:pPr>
      <w:r>
        <w:rPr>
          <w:rFonts w:eastAsia="Calibri" w:cs="Times New Roman"/>
        </w:rPr>
        <w:lastRenderedPageBreak/>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7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134"/>
        <w:gridCol w:w="1304"/>
        <w:gridCol w:w="58"/>
        <w:gridCol w:w="1360"/>
        <w:gridCol w:w="1104"/>
        <w:gridCol w:w="709"/>
        <w:gridCol w:w="567"/>
        <w:gridCol w:w="567"/>
        <w:gridCol w:w="567"/>
        <w:gridCol w:w="567"/>
        <w:gridCol w:w="992"/>
        <w:gridCol w:w="992"/>
        <w:gridCol w:w="993"/>
        <w:gridCol w:w="992"/>
        <w:gridCol w:w="1531"/>
      </w:tblGrid>
      <w:tr w:rsidR="0098666F" w:rsidRPr="0029345A" w:rsidTr="00B92673">
        <w:trPr>
          <w:trHeight w:val="57"/>
        </w:trPr>
        <w:tc>
          <w:tcPr>
            <w:tcW w:w="568"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701"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34"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1104"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6946" w:type="dxa"/>
            <w:gridSpan w:val="9"/>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531"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98666F" w:rsidRPr="0029345A" w:rsidTr="00B92673">
        <w:trPr>
          <w:trHeight w:val="288"/>
        </w:trPr>
        <w:tc>
          <w:tcPr>
            <w:tcW w:w="568" w:type="dxa"/>
            <w:vMerge/>
          </w:tcPr>
          <w:p w:rsidR="0098666F" w:rsidRPr="0029345A" w:rsidRDefault="0098666F" w:rsidP="0029345A">
            <w:pPr>
              <w:widowControl w:val="0"/>
              <w:suppressAutoHyphens/>
              <w:rPr>
                <w:rFonts w:cs="Times New Roman"/>
                <w:color w:val="000000"/>
                <w:sz w:val="18"/>
                <w:szCs w:val="18"/>
              </w:rPr>
            </w:pPr>
          </w:p>
        </w:tc>
        <w:tc>
          <w:tcPr>
            <w:tcW w:w="1701" w:type="dxa"/>
            <w:vMerge/>
          </w:tcPr>
          <w:p w:rsidR="0098666F" w:rsidRPr="0029345A" w:rsidRDefault="0098666F" w:rsidP="0029345A">
            <w:pPr>
              <w:widowControl w:val="0"/>
              <w:suppressAutoHyphens/>
              <w:rPr>
                <w:rFonts w:cs="Times New Roman"/>
                <w:color w:val="000000"/>
                <w:sz w:val="18"/>
                <w:szCs w:val="18"/>
              </w:rPr>
            </w:pPr>
          </w:p>
        </w:tc>
        <w:tc>
          <w:tcPr>
            <w:tcW w:w="1134" w:type="dxa"/>
            <w:vMerge/>
          </w:tcPr>
          <w:p w:rsidR="0098666F" w:rsidRPr="0029345A" w:rsidRDefault="0098666F" w:rsidP="0029345A">
            <w:pPr>
              <w:widowControl w:val="0"/>
              <w:suppressAutoHyphens/>
              <w:rPr>
                <w:rFonts w:cs="Times New Roman"/>
                <w:color w:val="000000"/>
                <w:sz w:val="18"/>
                <w:szCs w:val="18"/>
              </w:rPr>
            </w:pPr>
          </w:p>
        </w:tc>
        <w:tc>
          <w:tcPr>
            <w:tcW w:w="2722" w:type="dxa"/>
            <w:gridSpan w:val="3"/>
            <w:vMerge/>
          </w:tcPr>
          <w:p w:rsidR="0098666F" w:rsidRPr="0029345A" w:rsidRDefault="0098666F" w:rsidP="0029345A">
            <w:pPr>
              <w:widowControl w:val="0"/>
              <w:suppressAutoHyphens/>
              <w:rPr>
                <w:rFonts w:cs="Times New Roman"/>
                <w:color w:val="000000"/>
                <w:sz w:val="18"/>
                <w:szCs w:val="18"/>
              </w:rPr>
            </w:pPr>
          </w:p>
        </w:tc>
        <w:tc>
          <w:tcPr>
            <w:tcW w:w="1104" w:type="dxa"/>
            <w:vMerge/>
          </w:tcPr>
          <w:p w:rsidR="0098666F" w:rsidRPr="0029345A" w:rsidRDefault="0098666F" w:rsidP="0029345A">
            <w:pPr>
              <w:widowControl w:val="0"/>
              <w:suppressAutoHyphens/>
              <w:rPr>
                <w:rFonts w:cs="Times New Roman"/>
                <w:color w:val="000000"/>
                <w:sz w:val="18"/>
                <w:szCs w:val="18"/>
              </w:rPr>
            </w:pPr>
          </w:p>
        </w:tc>
        <w:tc>
          <w:tcPr>
            <w:tcW w:w="2977" w:type="dxa"/>
            <w:gridSpan w:val="5"/>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92" w:type="dxa"/>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tcPr>
          <w:p w:rsidR="0098666F" w:rsidRPr="0029345A" w:rsidRDefault="0098666F" w:rsidP="0029345A">
            <w:pPr>
              <w:widowControl w:val="0"/>
              <w:suppressAutoHyphens/>
              <w:rPr>
                <w:rFonts w:cs="Times New Roman"/>
                <w:color w:val="000000"/>
                <w:sz w:val="18"/>
                <w:szCs w:val="18"/>
              </w:rPr>
            </w:pPr>
          </w:p>
        </w:tc>
      </w:tr>
      <w:tr w:rsidR="0079515B" w:rsidRPr="0029345A" w:rsidTr="00B92673">
        <w:trPr>
          <w:trHeight w:val="288"/>
        </w:trPr>
        <w:tc>
          <w:tcPr>
            <w:tcW w:w="568"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34"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1104"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2977" w:type="dxa"/>
            <w:gridSpan w:val="5"/>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6</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7</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993"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9</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531" w:type="dxa"/>
            <w:shd w:val="clear" w:color="auto" w:fill="auto"/>
          </w:tcPr>
          <w:p w:rsidR="0079515B" w:rsidRPr="0029345A" w:rsidRDefault="0079515B" w:rsidP="00891514">
            <w:pPr>
              <w:widowControl w:val="0"/>
              <w:suppressAutoHyphens/>
              <w:jc w:val="center"/>
              <w:rPr>
                <w:rFonts w:cs="Times New Roman"/>
                <w:color w:val="000000"/>
                <w:sz w:val="18"/>
                <w:szCs w:val="18"/>
              </w:rPr>
            </w:pPr>
            <w:r w:rsidRPr="0029345A">
              <w:rPr>
                <w:rFonts w:cs="Times New Roman"/>
                <w:color w:val="000000"/>
                <w:sz w:val="18"/>
                <w:szCs w:val="18"/>
              </w:rPr>
              <w:t>1</w:t>
            </w:r>
            <w:r w:rsidR="00891514" w:rsidRPr="0029345A">
              <w:rPr>
                <w:rFonts w:cs="Times New Roman"/>
                <w:color w:val="000000"/>
                <w:sz w:val="18"/>
                <w:szCs w:val="18"/>
              </w:rPr>
              <w:t>1</w:t>
            </w:r>
          </w:p>
        </w:tc>
      </w:tr>
      <w:tr w:rsidR="0098666F" w:rsidRPr="0029345A" w:rsidTr="00B92673">
        <w:trPr>
          <w:trHeight w:val="57"/>
        </w:trPr>
        <w:tc>
          <w:tcPr>
            <w:tcW w:w="568"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34" w:type="dxa"/>
            <w:vMerge w:val="restart"/>
            <w:shd w:val="clear" w:color="auto" w:fill="auto"/>
          </w:tcPr>
          <w:p w:rsidR="0098666F" w:rsidRPr="0029345A" w:rsidRDefault="0098666F" w:rsidP="0079515B">
            <w:pPr>
              <w:widowControl w:val="0"/>
              <w:suppressAutoHyphens/>
              <w:jc w:val="center"/>
              <w:rPr>
                <w:rFonts w:cs="Times New Roman"/>
                <w:color w:val="000000"/>
                <w:sz w:val="18"/>
                <w:szCs w:val="18"/>
              </w:rPr>
            </w:pPr>
            <w:r w:rsidRPr="0029345A">
              <w:rPr>
                <w:rFonts w:cs="Times New Roman"/>
                <w:color w:val="000000"/>
                <w:sz w:val="18"/>
                <w:szCs w:val="18"/>
              </w:rPr>
              <w:t>2023 - 2027</w:t>
            </w: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98666F" w:rsidRPr="0029345A" w:rsidRDefault="0098666F" w:rsidP="0029345A">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98666F" w:rsidRPr="0029345A" w:rsidTr="00037966">
        <w:trPr>
          <w:trHeight w:val="351"/>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 Московской области</w:t>
            </w: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126"/>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proofErr w:type="gramStart"/>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w:t>
            </w:r>
            <w:proofErr w:type="gramEnd"/>
            <w:r w:rsidRPr="0029345A">
              <w:rPr>
                <w:rFonts w:cs="Times New Roman"/>
                <w:color w:val="000000"/>
                <w:sz w:val="18"/>
                <w:szCs w:val="18"/>
              </w:rPr>
              <w:t xml:space="preserve"> социальные выплаты</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Default="0098666F" w:rsidP="006269F6">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Московской области</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98666F" w:rsidRPr="0029345A" w:rsidRDefault="0098666F" w:rsidP="00D74C0E">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98666F" w:rsidRPr="0029345A" w:rsidRDefault="0098666F" w:rsidP="007E5365">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48299E" w:rsidRPr="0029345A" w:rsidTr="00B92673">
        <w:trPr>
          <w:trHeight w:val="288"/>
        </w:trPr>
        <w:tc>
          <w:tcPr>
            <w:tcW w:w="568" w:type="dxa"/>
            <w:vMerge w:val="restart"/>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 1.1</w:t>
            </w:r>
          </w:p>
        </w:tc>
        <w:tc>
          <w:tcPr>
            <w:tcW w:w="1701" w:type="dxa"/>
            <w:vMerge w:val="restart"/>
            <w:shd w:val="clear" w:color="auto" w:fill="auto"/>
          </w:tcPr>
          <w:p w:rsidR="0098666F" w:rsidRDefault="0048299E" w:rsidP="006269F6">
            <w:pPr>
              <w:widowControl w:val="0"/>
              <w:suppressAutoHyphens/>
              <w:rPr>
                <w:rFonts w:cs="Times New Roman"/>
                <w:color w:val="000000"/>
                <w:sz w:val="18"/>
                <w:szCs w:val="18"/>
              </w:rPr>
            </w:pPr>
            <w:r w:rsidRPr="0029345A">
              <w:rPr>
                <w:rFonts w:cs="Times New Roman"/>
                <w:color w:val="000000"/>
                <w:sz w:val="18"/>
                <w:szCs w:val="18"/>
              </w:rPr>
              <w:t xml:space="preserve">Мероприятие 01.01. </w:t>
            </w:r>
          </w:p>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Реализация мероприятий по обеспечению жильем молодых семей</w:t>
            </w:r>
          </w:p>
        </w:tc>
        <w:tc>
          <w:tcPr>
            <w:tcW w:w="1134" w:type="dxa"/>
            <w:vMerge w:val="restart"/>
            <w:shd w:val="clear" w:color="auto" w:fill="auto"/>
          </w:tcPr>
          <w:p w:rsidR="0048299E" w:rsidRPr="0029345A" w:rsidRDefault="0048299E" w:rsidP="006269F6">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2722" w:type="dxa"/>
            <w:gridSpan w:val="3"/>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48299E" w:rsidRPr="0029345A" w:rsidRDefault="0098666F" w:rsidP="0098666F">
            <w:pPr>
              <w:widowControl w:val="0"/>
              <w:suppressAutoHyphens/>
              <w:rPr>
                <w:rFonts w:cs="Times New Roman"/>
                <w:color w:val="000000"/>
                <w:sz w:val="18"/>
                <w:szCs w:val="18"/>
              </w:rPr>
            </w:pPr>
            <w:r w:rsidRPr="0098666F">
              <w:rPr>
                <w:rFonts w:cs="Times New Roman"/>
                <w:sz w:val="18"/>
                <w:szCs w:val="18"/>
              </w:rPr>
              <w:t>Управление городского жили</w:t>
            </w:r>
            <w:r>
              <w:rPr>
                <w:rFonts w:cs="Times New Roman"/>
                <w:sz w:val="18"/>
                <w:szCs w:val="18"/>
              </w:rPr>
              <w:t>щного и коммунального хозяйства, Администрация</w:t>
            </w:r>
            <w:r w:rsidR="00D07709" w:rsidRPr="0029345A">
              <w:rPr>
                <w:rFonts w:cs="Times New Roman"/>
                <w:sz w:val="18"/>
                <w:szCs w:val="18"/>
              </w:rPr>
              <w:t xml:space="preserve"> городского округа Электросталь Московской области</w:t>
            </w: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val="restart"/>
            <w:shd w:val="clear" w:color="auto" w:fill="auto"/>
          </w:tcPr>
          <w:p w:rsidR="001051CE" w:rsidRPr="0029345A" w:rsidRDefault="001051CE"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w:t>
            </w:r>
            <w:proofErr w:type="spellStart"/>
            <w:r w:rsidRPr="0029345A">
              <w:rPr>
                <w:rFonts w:cs="Times New Roman"/>
                <w:color w:val="000000"/>
                <w:sz w:val="18"/>
                <w:szCs w:val="18"/>
              </w:rPr>
              <w:t>ЭлектростальМосковской</w:t>
            </w:r>
            <w:proofErr w:type="spellEnd"/>
            <w:r w:rsidRPr="0029345A">
              <w:rPr>
                <w:rFonts w:cs="Times New Roman"/>
                <w:color w:val="000000"/>
                <w:sz w:val="18"/>
                <w:szCs w:val="18"/>
              </w:rPr>
              <w:t xml:space="preserve"> области </w:t>
            </w: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792"/>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98666F" w:rsidP="0013309A">
            <w:pPr>
              <w:widowControl w:val="0"/>
              <w:suppressAutoHyphens/>
              <w:rPr>
                <w:rFonts w:cs="Times New Roman"/>
                <w:color w:val="000000"/>
                <w:sz w:val="18"/>
                <w:szCs w:val="18"/>
              </w:rPr>
            </w:pPr>
            <w:proofErr w:type="gramStart"/>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w:t>
            </w:r>
            <w:proofErr w:type="gramEnd"/>
            <w:r w:rsidRPr="0029345A">
              <w:rPr>
                <w:rFonts w:cs="Times New Roman"/>
                <w:color w:val="000000"/>
                <w:sz w:val="18"/>
                <w:szCs w:val="18"/>
              </w:rPr>
              <w:t xml:space="preserve"> 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98666F"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tcBorders>
              <w:bottom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Borders>
              <w:right w:val="single" w:sz="4" w:space="0" w:color="auto"/>
            </w:tcBorders>
          </w:tcPr>
          <w:p w:rsidR="00093718" w:rsidRPr="0029345A" w:rsidRDefault="00093718" w:rsidP="006269F6">
            <w:pPr>
              <w:widowControl w:val="0"/>
              <w:suppressAutoHyphens/>
              <w:rPr>
                <w:rFonts w:cs="Times New Roman"/>
                <w:color w:val="000000"/>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Borders>
              <w:left w:val="single" w:sz="4" w:space="0" w:color="auto"/>
            </w:tcBorders>
          </w:tcPr>
          <w:p w:rsidR="00093718" w:rsidRPr="0029345A" w:rsidRDefault="00093718" w:rsidP="006269F6">
            <w:pPr>
              <w:widowControl w:val="0"/>
              <w:suppressAutoHyphens/>
              <w:rPr>
                <w:rFonts w:cs="Times New Roman"/>
                <w:color w:val="000000"/>
                <w:sz w:val="18"/>
                <w:szCs w:val="18"/>
              </w:rPr>
            </w:pPr>
          </w:p>
        </w:tc>
      </w:tr>
      <w:tr w:rsidR="0098666F" w:rsidRPr="0029345A" w:rsidTr="00B92673">
        <w:trPr>
          <w:trHeight w:val="360"/>
        </w:trPr>
        <w:tc>
          <w:tcPr>
            <w:tcW w:w="568" w:type="dxa"/>
            <w:vMerge/>
          </w:tcPr>
          <w:p w:rsidR="0098666F" w:rsidRPr="0029345A" w:rsidRDefault="0098666F" w:rsidP="0098666F">
            <w:pPr>
              <w:widowControl w:val="0"/>
              <w:suppressAutoHyphens/>
              <w:rPr>
                <w:rFonts w:cs="Times New Roman"/>
                <w:color w:val="000000"/>
                <w:sz w:val="18"/>
                <w:szCs w:val="18"/>
              </w:rPr>
            </w:pPr>
          </w:p>
        </w:tc>
        <w:tc>
          <w:tcPr>
            <w:tcW w:w="1701" w:type="dxa"/>
            <w:vMerge w:val="restart"/>
            <w:shd w:val="clear" w:color="auto" w:fill="auto"/>
          </w:tcPr>
          <w:p w:rsidR="0098666F" w:rsidRPr="0029345A" w:rsidRDefault="0098666F" w:rsidP="0098666F">
            <w:pPr>
              <w:widowControl w:val="0"/>
              <w:rPr>
                <w:rFonts w:cs="Times New Roman"/>
                <w:color w:val="000000"/>
                <w:sz w:val="18"/>
                <w:szCs w:val="18"/>
              </w:rPr>
            </w:pPr>
            <w:r w:rsidRPr="0029345A">
              <w:rPr>
                <w:rFonts w:cs="Times New Roman"/>
                <w:color w:val="000000"/>
                <w:sz w:val="18"/>
                <w:szCs w:val="18"/>
              </w:rPr>
              <w:t xml:space="preserve">Количество молодых семей, получивших свидетельство о праве на </w:t>
            </w:r>
            <w:r w:rsidRPr="0029345A">
              <w:rPr>
                <w:rFonts w:cs="Times New Roman"/>
                <w:color w:val="000000"/>
                <w:sz w:val="18"/>
                <w:szCs w:val="18"/>
              </w:rPr>
              <w:lastRenderedPageBreak/>
              <w:t>получение социальной выплаты</w:t>
            </w:r>
          </w:p>
          <w:p w:rsidR="0098666F" w:rsidRPr="0029345A" w:rsidRDefault="0098666F" w:rsidP="0098666F">
            <w:pPr>
              <w:widowControl w:val="0"/>
              <w:suppressAutoHyphens/>
              <w:rPr>
                <w:rFonts w:cs="Times New Roman"/>
                <w:color w:val="000000"/>
                <w:sz w:val="18"/>
                <w:szCs w:val="18"/>
              </w:rPr>
            </w:pPr>
          </w:p>
        </w:tc>
        <w:tc>
          <w:tcPr>
            <w:tcW w:w="1134" w:type="dxa"/>
            <w:vMerge w:val="restart"/>
            <w:shd w:val="clear" w:color="auto" w:fill="auto"/>
          </w:tcPr>
          <w:p w:rsidR="0098666F" w:rsidRDefault="0098666F" w:rsidP="0098666F">
            <w:pPr>
              <w:jc w:val="center"/>
            </w:pPr>
            <w:r w:rsidRPr="001A0CB7">
              <w:rPr>
                <w:rFonts w:cs="Times New Roman"/>
                <w:color w:val="000000"/>
                <w:sz w:val="18"/>
                <w:szCs w:val="18"/>
                <w:lang w:val="en-US"/>
              </w:rPr>
              <w:lastRenderedPageBreak/>
              <w:t>X</w:t>
            </w:r>
          </w:p>
        </w:tc>
        <w:tc>
          <w:tcPr>
            <w:tcW w:w="2722" w:type="dxa"/>
            <w:gridSpan w:val="3"/>
            <w:vMerge w:val="restart"/>
            <w:tcBorders>
              <w:top w:val="single" w:sz="4" w:space="0" w:color="auto"/>
            </w:tcBorders>
            <w:shd w:val="clear" w:color="auto" w:fill="auto"/>
          </w:tcPr>
          <w:p w:rsidR="0098666F" w:rsidRDefault="0098666F" w:rsidP="0098666F">
            <w:pPr>
              <w:jc w:val="center"/>
            </w:pPr>
            <w:r w:rsidRPr="001A0CB7">
              <w:rPr>
                <w:rFonts w:cs="Times New Roman"/>
                <w:color w:val="000000"/>
                <w:sz w:val="18"/>
                <w:szCs w:val="18"/>
                <w:lang w:val="en-US"/>
              </w:rPr>
              <w:t>X</w:t>
            </w:r>
          </w:p>
        </w:tc>
        <w:tc>
          <w:tcPr>
            <w:tcW w:w="1104"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09"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Итого 2023</w:t>
            </w:r>
            <w:r>
              <w:rPr>
                <w:rFonts w:cs="Times New Roman"/>
                <w:color w:val="000000"/>
                <w:sz w:val="18"/>
                <w:szCs w:val="18"/>
              </w:rPr>
              <w:t xml:space="preserve"> год</w:t>
            </w:r>
          </w:p>
        </w:tc>
        <w:tc>
          <w:tcPr>
            <w:tcW w:w="2268" w:type="dxa"/>
            <w:gridSpan w:val="4"/>
            <w:tcBorders>
              <w:top w:val="single" w:sz="4" w:space="0" w:color="auto"/>
            </w:tcBorders>
            <w:shd w:val="clear" w:color="auto" w:fill="auto"/>
          </w:tcPr>
          <w:p w:rsidR="0098666F" w:rsidRPr="0029345A" w:rsidRDefault="0098666F" w:rsidP="00301992">
            <w:pPr>
              <w:widowControl w:val="0"/>
              <w:suppressAutoHyphens/>
              <w:jc w:val="center"/>
              <w:rPr>
                <w:rFonts w:cs="Times New Roman"/>
                <w:color w:val="000000"/>
                <w:sz w:val="18"/>
                <w:szCs w:val="18"/>
              </w:rPr>
            </w:pPr>
            <w:r w:rsidRPr="0029345A">
              <w:rPr>
                <w:rFonts w:cs="Times New Roman"/>
                <w:color w:val="000000"/>
                <w:sz w:val="18"/>
                <w:szCs w:val="18"/>
              </w:rPr>
              <w:t xml:space="preserve">В том числе по кварталам </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val="restart"/>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98666F" w:rsidRPr="0029345A" w:rsidTr="00B92673">
        <w:trPr>
          <w:trHeight w:val="288"/>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vMerge/>
          </w:tcPr>
          <w:p w:rsidR="0098666F" w:rsidRPr="0029345A" w:rsidRDefault="0098666F" w:rsidP="006269F6">
            <w:pPr>
              <w:widowControl w:val="0"/>
              <w:suppressAutoHyphens/>
              <w:rPr>
                <w:rFonts w:cs="Times New Roman"/>
                <w:color w:val="000000"/>
                <w:sz w:val="18"/>
                <w:szCs w:val="18"/>
              </w:rPr>
            </w:pPr>
          </w:p>
        </w:tc>
        <w:tc>
          <w:tcPr>
            <w:tcW w:w="1104" w:type="dxa"/>
            <w:vMerge/>
          </w:tcPr>
          <w:p w:rsidR="0098666F" w:rsidRPr="0029345A" w:rsidRDefault="0098666F" w:rsidP="006269F6">
            <w:pPr>
              <w:widowControl w:val="0"/>
              <w:suppressAutoHyphens/>
              <w:rPr>
                <w:rFonts w:cs="Times New Roman"/>
                <w:color w:val="000000"/>
                <w:sz w:val="18"/>
                <w:szCs w:val="18"/>
              </w:rPr>
            </w:pPr>
          </w:p>
        </w:tc>
        <w:tc>
          <w:tcPr>
            <w:tcW w:w="709" w:type="dxa"/>
            <w:vMerge/>
          </w:tcPr>
          <w:p w:rsidR="0098666F" w:rsidRPr="0029345A" w:rsidRDefault="0098666F" w:rsidP="006269F6">
            <w:pPr>
              <w:widowControl w:val="0"/>
              <w:suppressAutoHyphens/>
              <w:rPr>
                <w:rFonts w:cs="Times New Roman"/>
                <w:color w:val="000000"/>
                <w:sz w:val="18"/>
                <w:szCs w:val="18"/>
              </w:rPr>
            </w:pP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III</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IV</w:t>
            </w:r>
          </w:p>
        </w:tc>
        <w:tc>
          <w:tcPr>
            <w:tcW w:w="992" w:type="dxa"/>
            <w:vMerge/>
          </w:tcPr>
          <w:p w:rsidR="0098666F" w:rsidRPr="0029345A" w:rsidRDefault="0098666F" w:rsidP="006269F6">
            <w:pPr>
              <w:widowControl w:val="0"/>
              <w:suppressAutoHyphens/>
              <w:rPr>
                <w:rFonts w:cs="Times New Roman"/>
                <w:color w:val="000000"/>
                <w:sz w:val="18"/>
                <w:szCs w:val="18"/>
              </w:rPr>
            </w:pPr>
          </w:p>
        </w:tc>
        <w:tc>
          <w:tcPr>
            <w:tcW w:w="992" w:type="dxa"/>
            <w:vMerge/>
          </w:tcPr>
          <w:p w:rsidR="0098666F" w:rsidRPr="0029345A" w:rsidRDefault="0098666F" w:rsidP="006269F6">
            <w:pPr>
              <w:widowControl w:val="0"/>
              <w:suppressAutoHyphens/>
              <w:rPr>
                <w:rFonts w:cs="Times New Roman"/>
                <w:color w:val="000000"/>
                <w:sz w:val="18"/>
                <w:szCs w:val="18"/>
              </w:rPr>
            </w:pPr>
          </w:p>
        </w:tc>
        <w:tc>
          <w:tcPr>
            <w:tcW w:w="993" w:type="dxa"/>
            <w:vMerge/>
          </w:tcPr>
          <w:p w:rsidR="0098666F" w:rsidRPr="0029345A" w:rsidRDefault="0098666F" w:rsidP="006269F6">
            <w:pPr>
              <w:widowControl w:val="0"/>
              <w:suppressAutoHyphens/>
              <w:rPr>
                <w:rFonts w:cs="Times New Roman"/>
                <w:color w:val="000000"/>
                <w:sz w:val="18"/>
                <w:szCs w:val="18"/>
              </w:rPr>
            </w:pPr>
          </w:p>
        </w:tc>
        <w:tc>
          <w:tcPr>
            <w:tcW w:w="992" w:type="dxa"/>
            <w:vMerge/>
          </w:tcPr>
          <w:p w:rsidR="0098666F" w:rsidRPr="0029345A" w:rsidRDefault="0098666F" w:rsidP="006269F6">
            <w:pPr>
              <w:widowControl w:val="0"/>
              <w:suppressAutoHyphens/>
              <w:rPr>
                <w:rFonts w:cs="Times New Roman"/>
                <w:color w:val="000000"/>
                <w:sz w:val="18"/>
                <w:szCs w:val="18"/>
              </w:rPr>
            </w:pPr>
          </w:p>
        </w:tc>
        <w:tc>
          <w:tcPr>
            <w:tcW w:w="1531" w:type="dxa"/>
            <w:vMerge/>
          </w:tcPr>
          <w:p w:rsidR="0098666F" w:rsidRPr="0029345A" w:rsidRDefault="0098666F" w:rsidP="0098666F">
            <w:pPr>
              <w:pStyle w:val="ConsPlusNormal"/>
              <w:rPr>
                <w:rFonts w:cs="Times New Roman"/>
                <w:color w:val="000000"/>
                <w:sz w:val="18"/>
                <w:szCs w:val="18"/>
              </w:rPr>
            </w:pPr>
          </w:p>
        </w:tc>
      </w:tr>
      <w:tr w:rsidR="0098666F" w:rsidRPr="0029345A" w:rsidTr="00B92673">
        <w:trPr>
          <w:trHeight w:val="504"/>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vMerge/>
          </w:tcPr>
          <w:p w:rsidR="0098666F" w:rsidRPr="0029345A" w:rsidRDefault="0098666F" w:rsidP="006269F6">
            <w:pPr>
              <w:widowControl w:val="0"/>
              <w:suppressAutoHyphens/>
              <w:rPr>
                <w:rFonts w:cs="Times New Roman"/>
                <w:color w:val="000000"/>
                <w:sz w:val="18"/>
                <w:szCs w:val="18"/>
              </w:rPr>
            </w:pP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709"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093718" w:rsidRPr="0029345A" w:rsidTr="00B92673">
        <w:trPr>
          <w:trHeight w:val="57"/>
        </w:trPr>
        <w:tc>
          <w:tcPr>
            <w:tcW w:w="568" w:type="dxa"/>
            <w:vMerge w:val="restart"/>
            <w:shd w:val="clear" w:color="000000" w:fill="FFFFFF"/>
          </w:tcPr>
          <w:p w:rsidR="00093718" w:rsidRPr="0029345A" w:rsidRDefault="00093718" w:rsidP="006269F6">
            <w:pPr>
              <w:widowControl w:val="0"/>
              <w:suppressAutoHyphens/>
              <w:jc w:val="center"/>
              <w:rPr>
                <w:rFonts w:cs="Times New Roman"/>
                <w:color w:val="000000"/>
                <w:sz w:val="18"/>
                <w:szCs w:val="18"/>
              </w:rPr>
            </w:pPr>
          </w:p>
        </w:tc>
        <w:tc>
          <w:tcPr>
            <w:tcW w:w="1701" w:type="dxa"/>
            <w:vMerge w:val="restart"/>
            <w:shd w:val="clear" w:color="000000" w:fill="FFFFFF"/>
          </w:tcPr>
          <w:p w:rsidR="00093718" w:rsidRPr="0029345A" w:rsidRDefault="00093718" w:rsidP="0098666F">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34" w:type="dxa"/>
            <w:vMerge w:val="restart"/>
            <w:shd w:val="clear" w:color="000000" w:fill="FFFFFF"/>
          </w:tcPr>
          <w:p w:rsidR="00093718"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093718"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98666F"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093718" w:rsidRPr="0029345A" w:rsidRDefault="00093718" w:rsidP="006269F6">
            <w:pPr>
              <w:widowControl w:val="0"/>
              <w:suppressAutoHyphens/>
              <w:rPr>
                <w:rFonts w:cs="Times New Roman"/>
                <w:color w:val="000000"/>
                <w:sz w:val="18"/>
                <w:szCs w:val="18"/>
              </w:rPr>
            </w:pPr>
          </w:p>
        </w:tc>
      </w:tr>
    </w:tbl>
    <w:p w:rsidR="00E6597A" w:rsidRDefault="00E6597A" w:rsidP="0044368D">
      <w:pPr>
        <w:suppressAutoHyphens/>
        <w:jc w:val="center"/>
        <w:rPr>
          <w:rFonts w:cs="Times New Roman"/>
          <w:bCs/>
        </w:rPr>
      </w:pPr>
    </w:p>
    <w:p w:rsidR="00A41FDD" w:rsidRDefault="00A41FDD" w:rsidP="00A41FDD">
      <w:pPr>
        <w:widowControl w:val="0"/>
        <w:tabs>
          <w:tab w:val="left" w:pos="12694"/>
        </w:tabs>
        <w:autoSpaceDE w:val="0"/>
        <w:autoSpaceDN w:val="0"/>
        <w:adjustRightInd w:val="0"/>
        <w:jc w:val="center"/>
        <w:rPr>
          <w:color w:val="000000"/>
          <w:lang w:bidi="ru-RU"/>
        </w:rPr>
        <w:sectPr w:rsidR="00A41FDD" w:rsidSect="002D0CC9">
          <w:headerReference w:type="even" r:id="rId18"/>
          <w:pgSz w:w="16838" w:h="11906" w:orient="landscape" w:code="9"/>
          <w:pgMar w:top="1701" w:right="794" w:bottom="426"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lastRenderedPageBreak/>
        <w:t>5</w:t>
      </w:r>
      <w:r w:rsidR="00A41FDD">
        <w:rPr>
          <w:color w:val="000000"/>
          <w:lang w:bidi="ru-RU"/>
        </w:rPr>
        <w:t xml:space="preserve">.1. </w:t>
      </w:r>
      <w:r w:rsidR="00A41FDD" w:rsidRPr="001F1F5D">
        <w:rPr>
          <w:color w:val="000000"/>
          <w:lang w:bidi="ru-RU"/>
        </w:rPr>
        <w:t>Правила</w:t>
      </w:r>
      <w:r w:rsidR="00ED21C6">
        <w:rPr>
          <w:color w:val="000000"/>
          <w:lang w:bidi="ru-RU"/>
        </w:rPr>
        <w:t xml:space="preserve"> </w:t>
      </w:r>
      <w:r w:rsidR="00A41FDD" w:rsidRPr="001F1F5D">
        <w:rPr>
          <w:color w:val="000000"/>
          <w:lang w:bidi="ru-RU"/>
        </w:rPr>
        <w:t>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23F53" w:rsidRPr="0073444D">
        <w:rPr>
          <w:rFonts w:cs="Times New Roman"/>
        </w:rPr>
        <w:t xml:space="preserve"> </w:t>
      </w:r>
      <w:r w:rsidR="00DE65CF" w:rsidRPr="0073444D">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DE65CF" w:rsidRPr="0073444D">
        <w:rPr>
          <w:rFonts w:cs="Times New Roman"/>
        </w:rPr>
        <w:t xml:space="preserve"> </w:t>
      </w:r>
      <w:r w:rsidR="00823F53" w:rsidRPr="0073444D">
        <w:rPr>
          <w:rFonts w:cs="Times New Roman"/>
        </w:rPr>
        <w:t xml:space="preserve">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00823F53" w:rsidRPr="0073444D">
        <w:rPr>
          <w:rFonts w:cs="Times New Roman"/>
        </w:rPr>
        <w:t>эскроу</w:t>
      </w:r>
      <w:proofErr w:type="spellEnd"/>
      <w:r w:rsidR="00823F53" w:rsidRPr="0073444D">
        <w:rPr>
          <w:rFonts w:cs="Times New Roman"/>
        </w:rPr>
        <w:t xml:space="preserve">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lastRenderedPageBreak/>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9"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A41FDD" w:rsidP="00A41FD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41FDD" w:rsidRPr="0027004D"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Pr>
          <w:rFonts w:cs="Times New Roman"/>
          <w:color w:val="000000" w:themeColor="text1"/>
        </w:rPr>
        <w:t>.</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Pr>
          <w:rFonts w:cs="Times New Roman"/>
          <w:color w:val="000000" w:themeColor="text1"/>
        </w:rPr>
        <w:t>одного</w:t>
      </w:r>
      <w:r w:rsidRPr="00CB61B6">
        <w:rPr>
          <w:rFonts w:cs="Times New Roman"/>
          <w:color w:val="000000" w:themeColor="text1"/>
        </w:rPr>
        <w:t xml:space="preserve"> молодого родителя и 2 и</w:t>
      </w:r>
      <w:r>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lastRenderedPageBreak/>
        <w:t>Средняя стоимость жилья (</w:t>
      </w:r>
      <w:proofErr w:type="spellStart"/>
      <w:r w:rsidRPr="00CB61B6">
        <w:rPr>
          <w:rFonts w:cs="Times New Roman"/>
          <w:color w:val="000000" w:themeColor="text1"/>
        </w:rPr>
        <w:t>СтЖ</w:t>
      </w:r>
      <w:proofErr w:type="spellEnd"/>
      <w:r w:rsidRPr="00CB61B6">
        <w:rPr>
          <w:rFonts w:cs="Times New Roman"/>
          <w:color w:val="000000" w:themeColor="text1"/>
        </w:rPr>
        <w:t>), используемая при расчете размера социальной выплаты, рассчитывается по формуле:</w:t>
      </w:r>
    </w:p>
    <w:p w:rsidR="00A41FDD" w:rsidRPr="00CB61B6" w:rsidRDefault="00A41FDD" w:rsidP="00A41FDD">
      <w:pPr>
        <w:widowControl w:val="0"/>
        <w:autoSpaceDE w:val="0"/>
        <w:autoSpaceDN w:val="0"/>
        <w:adjustRightInd w:val="0"/>
        <w:ind w:firstLine="709"/>
        <w:jc w:val="both"/>
        <w:rPr>
          <w:rFonts w:cs="Times New Roman"/>
          <w:color w:val="000000" w:themeColor="text1"/>
        </w:rPr>
      </w:pPr>
      <w:proofErr w:type="spellStart"/>
      <w:r w:rsidRPr="00CB61B6">
        <w:rPr>
          <w:rFonts w:cs="Times New Roman"/>
          <w:color w:val="000000" w:themeColor="text1"/>
        </w:rPr>
        <w:t>СтЖ</w:t>
      </w:r>
      <w:proofErr w:type="spellEnd"/>
      <w:r w:rsidRPr="00CB61B6">
        <w:rPr>
          <w:rFonts w:cs="Times New Roman"/>
          <w:color w:val="000000" w:themeColor="text1"/>
        </w:rPr>
        <w:t xml:space="preserve"> = Н x РЖ, где: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A41FDD" w:rsidRPr="00C77A73" w:rsidRDefault="00A41FDD" w:rsidP="00A41FDD">
      <w:pPr>
        <w:autoSpaceDE w:val="0"/>
        <w:autoSpaceDN w:val="0"/>
        <w:adjustRightInd w:val="0"/>
        <w:ind w:firstLine="709"/>
        <w:jc w:val="both"/>
        <w:rPr>
          <w:rFonts w:cs="Times New Roman"/>
          <w:color w:val="000000" w:themeColor="text1"/>
        </w:rPr>
      </w:pPr>
      <w:r w:rsidRPr="00C77A73">
        <w:rPr>
          <w:rFonts w:cs="Times New Roman"/>
          <w:color w:val="000000" w:themeColor="text1"/>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w:t>
      </w:r>
      <w:proofErr w:type="spellStart"/>
      <w:r w:rsidRPr="00C77A73">
        <w:rPr>
          <w:rFonts w:cs="Times New Roman"/>
          <w:color w:val="000000" w:themeColor="text1"/>
        </w:rPr>
        <w:t>равнодолевую</w:t>
      </w:r>
      <w:proofErr w:type="spellEnd"/>
      <w:r w:rsidRPr="00C77A73">
        <w:rPr>
          <w:rFonts w:cs="Times New Roman"/>
          <w:color w:val="000000" w:themeColor="text1"/>
        </w:rPr>
        <w:t xml:space="preserve"> собственность всех членов молодой семьи, которой предоставлена социальная выплата.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Pr="005C7BB6">
        <w:rPr>
          <w:rFonts w:cs="Times New Roman"/>
        </w:rPr>
        <w:t>предоставляемых</w:t>
      </w:r>
      <w:r w:rsidR="00C27FC8">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на уплату последнего платежа в счет </w:t>
      </w:r>
      <w:r w:rsidRPr="00CB61B6">
        <w:rPr>
          <w:rFonts w:cs="Times New Roman"/>
          <w:color w:val="000000" w:themeColor="text1"/>
        </w:rPr>
        <w:lastRenderedPageBreak/>
        <w:t>оплаты паевого взноса ее размер ограничивается суммой остатка задолженности по выплате остатка пая.</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41FDD" w:rsidRPr="007A45E1" w:rsidRDefault="00A41FDD" w:rsidP="00A41FDD">
      <w:pPr>
        <w:pStyle w:val="29"/>
        <w:shd w:val="clear" w:color="auto" w:fill="auto"/>
        <w:spacing w:before="0" w:line="240" w:lineRule="auto"/>
        <w:ind w:firstLine="624"/>
        <w:rPr>
          <w:sz w:val="24"/>
          <w:szCs w:val="24"/>
        </w:rPr>
      </w:pPr>
      <w:r>
        <w:rPr>
          <w:color w:val="000000"/>
          <w:sz w:val="24"/>
          <w:szCs w:val="24"/>
          <w:lang w:bidi="ru-RU"/>
        </w:rPr>
        <w:t xml:space="preserve">3. </w:t>
      </w:r>
      <w:r w:rsidRPr="001F1F5D">
        <w:rPr>
          <w:color w:val="000000"/>
          <w:sz w:val="24"/>
          <w:szCs w:val="24"/>
          <w:lang w:bidi="ru-RU"/>
        </w:rPr>
        <w:t>Участницей мероприятия и</w:t>
      </w:r>
      <w:r w:rsidR="00D75D60">
        <w:rPr>
          <w:color w:val="000000"/>
          <w:sz w:val="24"/>
          <w:szCs w:val="24"/>
          <w:lang w:bidi="ru-RU"/>
        </w:rPr>
        <w:t xml:space="preserve"> </w:t>
      </w:r>
      <w:r w:rsidRPr="007A45E1">
        <w:rPr>
          <w:color w:val="000000"/>
          <w:sz w:val="24"/>
          <w:szCs w:val="24"/>
          <w:lang w:bidi="ru-RU"/>
        </w:rPr>
        <w:t>Подпрограммы</w:t>
      </w:r>
      <w:r w:rsidR="00D75D60">
        <w:rPr>
          <w:color w:val="000000"/>
          <w:sz w:val="24"/>
          <w:szCs w:val="24"/>
          <w:lang w:bidi="ru-RU"/>
        </w:rPr>
        <w:t xml:space="preserve"> </w:t>
      </w:r>
      <w:r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и Подпрограммы</w:t>
      </w:r>
      <w:r>
        <w:rPr>
          <w:color w:val="000000"/>
          <w:sz w:val="24"/>
          <w:szCs w:val="24"/>
          <w:lang w:bidi="ru-RU"/>
        </w:rPr>
        <w:t xml:space="preserve"> </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A41FDD" w:rsidRPr="001F1F5D" w:rsidRDefault="00A41FDD" w:rsidP="00A41FDD">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C27FC8">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A41FDD" w:rsidRPr="001F1F5D" w:rsidRDefault="007853B5" w:rsidP="00A41FDD">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r w:rsidR="00A41FDD" w:rsidRPr="001F1F5D">
        <w:rPr>
          <w:color w:val="000000"/>
          <w:sz w:val="24"/>
          <w:szCs w:val="24"/>
          <w:lang w:bidi="ru-RU"/>
        </w:rPr>
        <w:t>имеющая место жительства в Московской области;</w:t>
      </w:r>
    </w:p>
    <w:p w:rsidR="00A41FDD" w:rsidRPr="001F1F5D" w:rsidRDefault="00A41FDD" w:rsidP="00A41FDD">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A41FDD" w:rsidRPr="001F1F5D" w:rsidRDefault="00D75D60" w:rsidP="00D75D60">
      <w:pPr>
        <w:pStyle w:val="29"/>
        <w:shd w:val="clear" w:color="auto" w:fill="auto"/>
        <w:tabs>
          <w:tab w:val="left" w:pos="709"/>
        </w:tabs>
        <w:spacing w:before="0" w:after="330" w:line="240" w:lineRule="auto"/>
        <w:rPr>
          <w:sz w:val="24"/>
          <w:szCs w:val="24"/>
        </w:rPr>
      </w:pPr>
      <w:r>
        <w:rPr>
          <w:color w:val="000000"/>
          <w:sz w:val="24"/>
          <w:szCs w:val="24"/>
          <w:lang w:bidi="ru-RU"/>
        </w:rPr>
        <w:tab/>
      </w:r>
      <w:r w:rsidR="00A41FDD"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подпрограмме «Обеспечение жильем молодых семей» Муниципальной программы является добровольным.</w:t>
      </w: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Default="00A41FDD" w:rsidP="00A41FDD">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A41FDD" w:rsidRPr="001F1F5D" w:rsidRDefault="00A41FDD" w:rsidP="00A41FDD">
      <w:pPr>
        <w:autoSpaceDE w:val="0"/>
        <w:autoSpaceDN w:val="0"/>
        <w:adjustRightInd w:val="0"/>
        <w:jc w:val="center"/>
        <w:outlineLvl w:val="3"/>
        <w:rPr>
          <w:rFonts w:cs="Times New Roman"/>
          <w:color w:val="000000" w:themeColor="text1"/>
        </w:rPr>
      </w:pPr>
    </w:p>
    <w:p w:rsidR="00A41FDD" w:rsidRPr="00D16414" w:rsidRDefault="00A41FDD" w:rsidP="00796FD8">
      <w:pPr>
        <w:autoSpaceDE w:val="0"/>
        <w:autoSpaceDN w:val="0"/>
        <w:adjustRightInd w:val="0"/>
        <w:ind w:firstLine="709"/>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41FDD" w:rsidRPr="00AC1B47" w:rsidRDefault="00A41FDD" w:rsidP="00A41FDD">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xml:space="preserve">), </w:t>
      </w:r>
      <w:r w:rsidRPr="00AC1B47">
        <w:rPr>
          <w:color w:val="000000"/>
          <w:sz w:val="24"/>
          <w:szCs w:val="24"/>
          <w:lang w:bidi="ru-RU"/>
        </w:rPr>
        <w:lastRenderedPageBreak/>
        <w:t>принадлежащих на праве собственности членам молодой семьи.</w:t>
      </w:r>
    </w:p>
    <w:p w:rsidR="00A41FDD" w:rsidRPr="00AC1B47" w:rsidRDefault="00A41FDD" w:rsidP="00A41FDD">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социального использования;</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A41FDD" w:rsidRPr="00AC1B47" w:rsidRDefault="00A41FDD" w:rsidP="00A41FDD">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Pr>
          <w:color w:val="000000"/>
          <w:sz w:val="24"/>
          <w:szCs w:val="24"/>
          <w:lang w:bidi="ru-RU"/>
        </w:rPr>
        <w:t>ом(</w:t>
      </w:r>
      <w:proofErr w:type="spellStart"/>
      <w:r>
        <w:rPr>
          <w:color w:val="000000"/>
          <w:sz w:val="24"/>
          <w:szCs w:val="24"/>
          <w:lang w:bidi="ru-RU"/>
        </w:rPr>
        <w:t>ых</w:t>
      </w:r>
      <w:proofErr w:type="spellEnd"/>
      <w:r>
        <w:rPr>
          <w:color w:val="000000"/>
          <w:sz w:val="24"/>
          <w:szCs w:val="24"/>
          <w:lang w:bidi="ru-RU"/>
        </w:rPr>
        <w:t>) жилом(</w:t>
      </w:r>
      <w:proofErr w:type="spellStart"/>
      <w:r>
        <w:rPr>
          <w:color w:val="000000"/>
          <w:sz w:val="24"/>
          <w:szCs w:val="24"/>
          <w:lang w:bidi="ru-RU"/>
        </w:rPr>
        <w:t>ых</w:t>
      </w:r>
      <w:proofErr w:type="spellEnd"/>
      <w:r>
        <w:rPr>
          <w:color w:val="000000"/>
          <w:sz w:val="24"/>
          <w:szCs w:val="24"/>
          <w:lang w:bidi="ru-RU"/>
        </w:rPr>
        <w:t>) помещении(</w:t>
      </w:r>
      <w:proofErr w:type="spellStart"/>
      <w:r>
        <w:rPr>
          <w:color w:val="000000"/>
          <w:sz w:val="24"/>
          <w:szCs w:val="24"/>
          <w:lang w:bidi="ru-RU"/>
        </w:rPr>
        <w:t>ях</w:t>
      </w:r>
      <w:proofErr w:type="spellEnd"/>
      <w:r>
        <w:rPr>
          <w:color w:val="000000"/>
          <w:sz w:val="24"/>
          <w:szCs w:val="24"/>
          <w:lang w:bidi="ru-RU"/>
        </w:rPr>
        <w:t xml:space="preserve">) </w:t>
      </w:r>
      <w:r w:rsidRPr="00AC1B47">
        <w:rPr>
          <w:color w:val="000000"/>
          <w:sz w:val="24"/>
          <w:szCs w:val="24"/>
          <w:lang w:bidi="ru-RU"/>
        </w:rPr>
        <w:t>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A41FDD" w:rsidRPr="00AC1B47" w:rsidRDefault="00A41FDD" w:rsidP="00A41FDD">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A41FDD" w:rsidRPr="00AC1B47" w:rsidRDefault="00A41FDD" w:rsidP="00A41FDD">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A41FDD" w:rsidRPr="00AC1B47" w:rsidRDefault="007853B5" w:rsidP="00A41FDD">
      <w:pPr>
        <w:pStyle w:val="29"/>
        <w:numPr>
          <w:ilvl w:val="0"/>
          <w:numId w:val="29"/>
        </w:numPr>
        <w:shd w:val="clear" w:color="auto" w:fill="auto"/>
        <w:tabs>
          <w:tab w:val="left" w:pos="931"/>
        </w:tabs>
        <w:spacing w:before="0" w:line="240" w:lineRule="auto"/>
        <w:ind w:left="142" w:firstLine="567"/>
        <w:rPr>
          <w:sz w:val="24"/>
          <w:szCs w:val="24"/>
        </w:rPr>
      </w:pPr>
      <w:r>
        <w:rPr>
          <w:color w:val="000000"/>
          <w:sz w:val="24"/>
          <w:szCs w:val="24"/>
          <w:lang w:bidi="ru-RU"/>
        </w:rPr>
        <w:t xml:space="preserve"> </w:t>
      </w:r>
      <w:r w:rsidR="00A41FDD" w:rsidRPr="00AC1B47">
        <w:rPr>
          <w:color w:val="000000"/>
          <w:sz w:val="24"/>
          <w:szCs w:val="24"/>
          <w:lang w:bidi="ru-RU"/>
        </w:rPr>
        <w:t>поднайма жилого помещения жилищного фонда социального использования;</w:t>
      </w:r>
    </w:p>
    <w:p w:rsidR="00A41FDD" w:rsidRPr="00AC1B47" w:rsidRDefault="007853B5" w:rsidP="00A41FDD">
      <w:pPr>
        <w:pStyle w:val="29"/>
        <w:numPr>
          <w:ilvl w:val="0"/>
          <w:numId w:val="29"/>
        </w:numPr>
        <w:shd w:val="clear" w:color="auto" w:fill="auto"/>
        <w:tabs>
          <w:tab w:val="left" w:pos="931"/>
        </w:tabs>
        <w:spacing w:before="0" w:line="240" w:lineRule="auto"/>
        <w:ind w:firstLine="709"/>
        <w:rPr>
          <w:sz w:val="24"/>
          <w:szCs w:val="24"/>
        </w:rPr>
      </w:pPr>
      <w:r>
        <w:rPr>
          <w:color w:val="000000"/>
          <w:sz w:val="24"/>
          <w:szCs w:val="24"/>
          <w:lang w:bidi="ru-RU"/>
        </w:rPr>
        <w:t xml:space="preserve"> </w:t>
      </w:r>
      <w:r w:rsidR="00A41FDD" w:rsidRPr="00AC1B47">
        <w:rPr>
          <w:color w:val="000000"/>
          <w:sz w:val="24"/>
          <w:szCs w:val="24"/>
          <w:lang w:bidi="ru-RU"/>
        </w:rPr>
        <w:t>найма жилого помещения жилищного фонда коммерческого использования;</w:t>
      </w:r>
    </w:p>
    <w:p w:rsidR="00A41FDD" w:rsidRPr="00AC1B47" w:rsidRDefault="00A41FDD" w:rsidP="00A41FDD">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A41FDD" w:rsidRPr="00AC1B47" w:rsidRDefault="00A41FDD" w:rsidP="00A41FDD">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A41FDD" w:rsidRDefault="00A41FDD" w:rsidP="00A41FDD">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A41FDD" w:rsidRPr="00CB61B6" w:rsidRDefault="00A41FDD" w:rsidP="00A41FDD">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Pr>
          <w:color w:val="000000" w:themeColor="text1"/>
          <w:sz w:val="24"/>
          <w:szCs w:val="24"/>
          <w:lang w:bidi="ru-RU"/>
        </w:rPr>
        <w:t>«</w:t>
      </w:r>
      <w:r w:rsidRPr="00CB61B6">
        <w:rPr>
          <w:color w:val="000000" w:themeColor="text1"/>
          <w:sz w:val="24"/>
          <w:szCs w:val="24"/>
          <w:lang w:bidi="ru-RU"/>
        </w:rPr>
        <w:t>6</w:t>
      </w:r>
      <w:r>
        <w:rPr>
          <w:color w:val="000000" w:themeColor="text1"/>
          <w:sz w:val="24"/>
          <w:szCs w:val="24"/>
          <w:lang w:bidi="ru-RU"/>
        </w:rPr>
        <w:t>»</w:t>
      </w:r>
      <w:r w:rsidRPr="00CB61B6">
        <w:rPr>
          <w:color w:val="000000" w:themeColor="text1"/>
          <w:sz w:val="24"/>
          <w:szCs w:val="24"/>
          <w:lang w:bidi="ru-RU"/>
        </w:rPr>
        <w:t xml:space="preserve"> и </w:t>
      </w:r>
      <w:r>
        <w:rPr>
          <w:color w:val="000000" w:themeColor="text1"/>
          <w:sz w:val="24"/>
          <w:szCs w:val="24"/>
          <w:lang w:bidi="ru-RU"/>
        </w:rPr>
        <w:t>«</w:t>
      </w:r>
      <w:r w:rsidRPr="00CB61B6">
        <w:rPr>
          <w:color w:val="000000" w:themeColor="text1"/>
          <w:sz w:val="24"/>
          <w:szCs w:val="24"/>
          <w:lang w:bidi="ru-RU"/>
        </w:rPr>
        <w:t>9</w:t>
      </w:r>
      <w:r>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A41FDD" w:rsidRPr="00206554" w:rsidRDefault="00A41FDD" w:rsidP="00A41FDD">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472318">
        <w:rPr>
          <w:rFonts w:cs="Times New Roman"/>
        </w:rPr>
        <w:t xml:space="preserve"> </w:t>
      </w:r>
      <w:r w:rsidRPr="00AC1B47">
        <w:rPr>
          <w:rFonts w:cs="Times New Roman"/>
        </w:rPr>
        <w:t>и Подпрограмме</w:t>
      </w:r>
      <w:r>
        <w:rPr>
          <w:rFonts w:cs="Times New Roman"/>
        </w:rPr>
        <w:t xml:space="preserve"> </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К заявлению прилагаются:</w:t>
      </w:r>
    </w:p>
    <w:p w:rsidR="00A41FDD" w:rsidRDefault="00A41FDD" w:rsidP="00A41FDD">
      <w:pPr>
        <w:autoSpaceDE w:val="0"/>
        <w:autoSpaceDN w:val="0"/>
        <w:adjustRightInd w:val="0"/>
        <w:ind w:firstLine="624"/>
        <w:jc w:val="both"/>
        <w:rPr>
          <w:rFonts w:cs="Times New Roman"/>
        </w:rPr>
      </w:pPr>
      <w:r w:rsidRPr="00AC1B47">
        <w:rPr>
          <w:rFonts w:cs="Times New Roman"/>
        </w:rPr>
        <w:t>1</w:t>
      </w:r>
      <w:r w:rsidRPr="00291902">
        <w:rPr>
          <w:rFonts w:cs="Times New Roman"/>
        </w:rPr>
        <w:t>)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Pr>
          <w:rFonts w:cs="Times New Roman"/>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A41FDD" w:rsidRPr="00AC1B47" w:rsidRDefault="00A41FDD" w:rsidP="00A41FDD">
      <w:pPr>
        <w:autoSpaceDE w:val="0"/>
        <w:autoSpaceDN w:val="0"/>
        <w:adjustRightInd w:val="0"/>
        <w:ind w:firstLine="709"/>
        <w:jc w:val="both"/>
        <w:rPr>
          <w:rFonts w:cs="Times New Roman"/>
        </w:rPr>
      </w:pPr>
      <w:r w:rsidRPr="00AC1B47">
        <w:rPr>
          <w:rFonts w:cs="Times New Roman"/>
        </w:rPr>
        <w:lastRenderedPageBreak/>
        <w:t>3) копии правоустанавливающих документов молодой семьи на занимаемое(</w:t>
      </w:r>
      <w:proofErr w:type="spellStart"/>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A41FDD" w:rsidRPr="00AC1B47" w:rsidRDefault="00A41FDD" w:rsidP="00A41FDD">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A41FDD" w:rsidRPr="008B2EA4" w:rsidRDefault="00A41FDD" w:rsidP="00A41FDD">
      <w:pPr>
        <w:pStyle w:val="29"/>
        <w:shd w:val="clear" w:color="auto" w:fill="auto"/>
        <w:tabs>
          <w:tab w:val="left" w:pos="567"/>
        </w:tabs>
        <w:spacing w:before="0" w:line="240" w:lineRule="auto"/>
        <w:ind w:firstLine="709"/>
        <w:rPr>
          <w:sz w:val="24"/>
          <w:szCs w:val="24"/>
        </w:rPr>
      </w:pPr>
      <w:r w:rsidRPr="008B2EA4">
        <w:rPr>
          <w:sz w:val="24"/>
          <w:szCs w:val="24"/>
        </w:rPr>
        <w:t>5)</w:t>
      </w:r>
      <w:r w:rsidR="00744068">
        <w:rPr>
          <w:sz w:val="24"/>
          <w:szCs w:val="24"/>
        </w:rPr>
        <w:t xml:space="preserve"> </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A41FDD" w:rsidRPr="008B2EA4" w:rsidRDefault="00A41FDD" w:rsidP="00A41FDD">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41FDD" w:rsidRPr="008B2EA4" w:rsidRDefault="00A41FDD" w:rsidP="00A41FDD">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A41FDD" w:rsidRPr="008B2EA4" w:rsidRDefault="00A41FDD" w:rsidP="00A41FDD">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A41FDD" w:rsidRPr="008B2EA4" w:rsidRDefault="00A41FDD" w:rsidP="00A41FDD">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копия страхового свидетельства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 xml:space="preserve">Администрация городского округа Электросталь Московской </w:t>
      </w:r>
      <w:proofErr w:type="gramStart"/>
      <w:r w:rsidRPr="008B2EA4">
        <w:rPr>
          <w:rFonts w:cs="Times New Roman"/>
        </w:rPr>
        <w:t>области  направляет</w:t>
      </w:r>
      <w:proofErr w:type="gramEnd"/>
      <w:r w:rsidRPr="008B2EA4">
        <w:rPr>
          <w:rFonts w:cs="Times New Roman"/>
        </w:rPr>
        <w:t xml:space="preserve">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A41FDD" w:rsidRDefault="00A41FDD" w:rsidP="00A41FDD">
      <w:pPr>
        <w:autoSpaceDE w:val="0"/>
        <w:autoSpaceDN w:val="0"/>
        <w:adjustRightInd w:val="0"/>
        <w:ind w:firstLine="709"/>
        <w:jc w:val="both"/>
        <w:outlineLvl w:val="3"/>
        <w:rPr>
          <w:rFonts w:ascii="Arial" w:hAnsi="Arial"/>
        </w:rPr>
      </w:pPr>
      <w:r w:rsidRPr="008B2EA4">
        <w:rPr>
          <w:rFonts w:cs="Times New Roman"/>
        </w:rPr>
        <w:t>Молодая семья вправе по собственной инициативе представить в Администраци</w:t>
      </w:r>
      <w:r>
        <w:rPr>
          <w:rFonts w:cs="Times New Roman"/>
        </w:rPr>
        <w:t>ю</w:t>
      </w:r>
      <w:r w:rsidRPr="008B2EA4">
        <w:rPr>
          <w:rFonts w:cs="Times New Roman"/>
        </w:rPr>
        <w:t xml:space="preserve"> городского округа Э</w:t>
      </w:r>
      <w:r>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A41FDD" w:rsidRPr="00291902" w:rsidRDefault="00A41FDD" w:rsidP="00A41FDD">
      <w:pPr>
        <w:autoSpaceDE w:val="0"/>
        <w:autoSpaceDN w:val="0"/>
        <w:adjustRightInd w:val="0"/>
        <w:ind w:firstLine="709"/>
        <w:jc w:val="both"/>
        <w:rPr>
          <w:rFonts w:cs="Times New Roman"/>
        </w:rPr>
      </w:pPr>
      <w:r w:rsidRPr="00291902">
        <w:rPr>
          <w:rFonts w:cs="Times New Roman"/>
        </w:rPr>
        <w:lastRenderedPageBreak/>
        <w:t>Администрация городского округа Электросталь Московской области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A41FDD" w:rsidRPr="00476FD8" w:rsidRDefault="00A41FDD" w:rsidP="00A41FDD">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Pr>
          <w:rFonts w:cs="Times New Roman"/>
          <w:color w:val="000000" w:themeColor="text1"/>
        </w:rPr>
        <w:t>и Подпрограмме</w:t>
      </w:r>
      <w:r w:rsidR="00A53F36">
        <w:rPr>
          <w:rFonts w:cs="Times New Roman"/>
          <w:color w:val="000000" w:themeColor="text1"/>
        </w:rPr>
        <w:t xml:space="preserve"> </w:t>
      </w:r>
      <w:r>
        <w:rPr>
          <w:rFonts w:cs="Times New Roman"/>
          <w:color w:val="000000" w:themeColor="text1"/>
        </w:rPr>
        <w:t xml:space="preserve"> </w:t>
      </w:r>
      <w:r w:rsidRPr="00476FD8">
        <w:rPr>
          <w:rFonts w:cs="Times New Roman"/>
          <w:color w:val="000000" w:themeColor="text1"/>
        </w:rPr>
        <w:t>по форме, установленной Правительством Московской области.</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76FD8" w:rsidRDefault="00A41FDD" w:rsidP="00A41FDD">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w:t>
      </w:r>
      <w:r w:rsidR="00462E95">
        <w:rPr>
          <w:rFonts w:ascii="Times New Roman" w:hAnsi="Times New Roman" w:cs="Times New Roman"/>
          <w:color w:val="000000" w:themeColor="text1"/>
          <w:sz w:val="24"/>
          <w:szCs w:val="24"/>
        </w:rPr>
        <w:t xml:space="preserve"> </w:t>
      </w:r>
      <w:r w:rsidRPr="00476FD8">
        <w:rPr>
          <w:rFonts w:ascii="Times New Roman" w:hAnsi="Times New Roman" w:cs="Times New Roman"/>
          <w:color w:val="000000" w:themeColor="text1"/>
          <w:sz w:val="24"/>
          <w:szCs w:val="24"/>
        </w:rPr>
        <w:t>Жилищная комиссия)</w:t>
      </w:r>
      <w:r>
        <w:rPr>
          <w:rFonts w:ascii="Times New Roman" w:hAnsi="Times New Roman" w:cs="Times New Roman"/>
          <w:color w:val="000000" w:themeColor="text1"/>
          <w:sz w:val="24"/>
          <w:szCs w:val="24"/>
        </w:rPr>
        <w:t>.</w:t>
      </w:r>
    </w:p>
    <w:p w:rsidR="00A41FDD" w:rsidRPr="00DE7FFB" w:rsidRDefault="00A41FDD" w:rsidP="00A41FDD">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мероприяти</w:t>
      </w:r>
      <w:r w:rsidR="006655F7">
        <w:rPr>
          <w:rFonts w:ascii="Times New Roman" w:hAnsi="Times New Roman" w:cs="Times New Roman"/>
          <w:sz w:val="24"/>
          <w:szCs w:val="24"/>
        </w:rPr>
        <w:t>и</w:t>
      </w:r>
      <w:r w:rsidRPr="00476FD8">
        <w:rPr>
          <w:rFonts w:ascii="Times New Roman" w:hAnsi="Times New Roman" w:cs="Times New Roman"/>
          <w:sz w:val="24"/>
          <w:szCs w:val="24"/>
        </w:rPr>
        <w:t xml:space="preserve">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A41FDD" w:rsidRDefault="00A41FDD" w:rsidP="00A41FDD">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w:t>
      </w:r>
      <w:proofErr w:type="gramStart"/>
      <w:r w:rsidRPr="00DB3996">
        <w:rPr>
          <w:rFonts w:cs="Times New Roman"/>
          <w:color w:val="000000" w:themeColor="text1"/>
        </w:rPr>
        <w:t>области  принимает</w:t>
      </w:r>
      <w:proofErr w:type="gramEnd"/>
      <w:r w:rsidRPr="00DB3996">
        <w:rPr>
          <w:rFonts w:cs="Times New Roman"/>
          <w:color w:val="000000" w:themeColor="text1"/>
        </w:rPr>
        <w:t xml:space="preserve">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Администрация городского округа Электросталь Московской области  уведомляет молодую семью. </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Pr="00AC1B47">
        <w:rPr>
          <w:rFonts w:cs="Times New Roman"/>
        </w:rPr>
        <w:t>отдел по жилищной политике</w:t>
      </w:r>
      <w:r w:rsidRPr="00DB3996">
        <w:rPr>
          <w:rFonts w:cs="Times New Roman"/>
          <w:color w:val="000000" w:themeColor="text1"/>
        </w:rPr>
        <w:t xml:space="preserve">. </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C27FC8">
        <w:rPr>
          <w:rFonts w:cs="Times New Roman"/>
          <w:color w:val="000000" w:themeColor="text1"/>
        </w:rPr>
        <w:t xml:space="preserve"> </w:t>
      </w:r>
      <w:r w:rsidRPr="00DB3996">
        <w:rPr>
          <w:rFonts w:cs="Times New Roman"/>
          <w:color w:val="000000" w:themeColor="text1"/>
        </w:rPr>
        <w:t>уведомляется в письменной форме.</w:t>
      </w:r>
    </w:p>
    <w:p w:rsidR="00A41FDD" w:rsidRPr="00D411C3" w:rsidRDefault="00A41FDD" w:rsidP="00A41FDD">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color w:val="000000" w:themeColor="text1"/>
        </w:rPr>
        <w:t>и Подпрограмме, по форме, установленной Правительством Московской области.</w:t>
      </w:r>
    </w:p>
    <w:p w:rsidR="00A41FDD" w:rsidRPr="007D34F5" w:rsidRDefault="00A41FDD" w:rsidP="00A41FDD">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A41FDD" w:rsidRPr="007D34F5" w:rsidRDefault="00A41FDD" w:rsidP="00A41FDD">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w:t>
      </w:r>
      <w:proofErr w:type="gramStart"/>
      <w:r w:rsidRPr="007D34F5">
        <w:rPr>
          <w:rFonts w:cs="Times New Roman"/>
          <w:color w:val="000000" w:themeColor="text1"/>
        </w:rPr>
        <w:t>с согласия</w:t>
      </w:r>
      <w:proofErr w:type="gramEnd"/>
      <w:r w:rsidRPr="007D34F5">
        <w:rPr>
          <w:rFonts w:cs="Times New Roman"/>
          <w:color w:val="000000" w:themeColor="text1"/>
        </w:rPr>
        <w:t xml:space="preserve">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w:t>
      </w:r>
      <w:r w:rsidRPr="007D34F5">
        <w:rPr>
          <w:rFonts w:cs="Times New Roman"/>
          <w:color w:val="000000" w:themeColor="text1"/>
        </w:rPr>
        <w:lastRenderedPageBreak/>
        <w:t>помещениях не ранее чем через пять лет со дня совершения указанных намеренных действий.</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A41FDD" w:rsidRPr="00AF0F39" w:rsidRDefault="00A41FDD" w:rsidP="00A41FDD">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w:t>
      </w:r>
      <w:proofErr w:type="spellStart"/>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A41FDD" w:rsidRPr="00DE7FFB" w:rsidRDefault="00A41FDD" w:rsidP="00A41FDD">
      <w:pPr>
        <w:ind w:firstLine="709"/>
        <w:jc w:val="both"/>
        <w:rPr>
          <w:rFonts w:ascii="Arial" w:hAnsi="Arial"/>
          <w:color w:val="000000" w:themeColor="text1"/>
        </w:rPr>
      </w:pPr>
    </w:p>
    <w:p w:rsidR="00A41FDD" w:rsidRPr="00AF0F39" w:rsidRDefault="00A41FDD" w:rsidP="00A41FDD">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3. Порядок признания молодых семей участницами мероприяти</w:t>
      </w:r>
      <w:r w:rsidR="007F3BAC">
        <w:rPr>
          <w:rFonts w:cs="Times New Roman"/>
          <w:color w:val="000000" w:themeColor="text1"/>
        </w:rPr>
        <w:t>я</w:t>
      </w:r>
      <w:r w:rsidRPr="00AF0F39">
        <w:rPr>
          <w:rFonts w:cs="Times New Roman"/>
          <w:color w:val="000000" w:themeColor="text1"/>
        </w:rPr>
        <w:t xml:space="preserve"> </w:t>
      </w:r>
      <w:r w:rsidR="007F3BAC">
        <w:rPr>
          <w:rFonts w:cs="Times New Roman"/>
          <w:color w:val="000000" w:themeColor="text1"/>
        </w:rPr>
        <w:t>и Подпрограммы</w:t>
      </w:r>
    </w:p>
    <w:p w:rsidR="00A41FDD" w:rsidRDefault="00A41FDD" w:rsidP="00A41FDD">
      <w:pPr>
        <w:ind w:firstLine="709"/>
        <w:jc w:val="both"/>
        <w:rPr>
          <w:rFonts w:ascii="Arial" w:hAnsi="Arial"/>
          <w:color w:val="000000" w:themeColor="text1"/>
        </w:rPr>
      </w:pPr>
    </w:p>
    <w:p w:rsidR="00A41FDD" w:rsidRPr="00DE7FFB" w:rsidRDefault="00A41FDD" w:rsidP="00A41FDD">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и </w:t>
      </w:r>
      <w:hyperlink r:id="rId20" w:history="1">
        <w:r w:rsidRPr="00F75CC8">
          <w:rPr>
            <w:rFonts w:cs="Times New Roman"/>
          </w:rPr>
          <w:t>Подпрограммы</w:t>
        </w:r>
      </w:hyperlink>
      <w:r>
        <w:rPr>
          <w:rFonts w:cs="Times New Roman"/>
        </w:rPr>
        <w:t xml:space="preserve">  </w:t>
      </w:r>
      <w:r w:rsidRPr="00F75CC8">
        <w:rPr>
          <w:rFonts w:cs="Times New Roman"/>
        </w:rPr>
        <w:t xml:space="preserve">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w:t>
      </w:r>
      <w:r w:rsidRPr="00F75CC8">
        <w:rPr>
          <w:rFonts w:cs="Times New Roman"/>
        </w:rPr>
        <w:lastRenderedPageBreak/>
        <w:t>хозяйства администрации городского округа Электросталь Московской области, уполномоченны</w:t>
      </w:r>
      <w:r>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Pr>
          <w:rFonts w:cs="Times New Roman"/>
          <w:color w:val="000000" w:themeColor="text1"/>
        </w:rPr>
        <w:t xml:space="preserve"> 2</w:t>
      </w:r>
      <w:r w:rsidRPr="00F75CC8">
        <w:rPr>
          <w:rFonts w:cs="Times New Roman"/>
        </w:rPr>
        <w:t xml:space="preserve"> в </w:t>
      </w:r>
      <w:r>
        <w:rPr>
          <w:rFonts w:cs="Times New Roman"/>
        </w:rPr>
        <w:t>городском округе Электросталь Московской области</w:t>
      </w:r>
      <w:r w:rsidR="00767D12">
        <w:rPr>
          <w:rFonts w:cs="Times New Roman"/>
        </w:rPr>
        <w:t xml:space="preserve"> </w:t>
      </w:r>
      <w:r w:rsidRPr="00F75CC8">
        <w:rPr>
          <w:rFonts w:cs="Times New Roman"/>
        </w:rPr>
        <w:t>(далее - уполномоченный орган)</w:t>
      </w:r>
      <w:r>
        <w:rPr>
          <w:rFonts w:ascii="Arial" w:hAnsi="Arial"/>
        </w:rPr>
        <w:t>.</w:t>
      </w:r>
    </w:p>
    <w:p w:rsidR="00A41FDD" w:rsidRPr="00CB61B6" w:rsidRDefault="00A41FDD" w:rsidP="00A41FDD">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 xml:space="preserve">16. Для участия в мероприятии и Подпрограмме в целях использования социальной </w:t>
      </w:r>
      <w:proofErr w:type="gramStart"/>
      <w:r w:rsidRPr="00CB61B6">
        <w:rPr>
          <w:rFonts w:cs="Times New Roman"/>
          <w:color w:val="000000" w:themeColor="text1"/>
        </w:rPr>
        <w:t>выплаты  в</w:t>
      </w:r>
      <w:proofErr w:type="gramEnd"/>
      <w:r w:rsidRPr="00CB61B6">
        <w:rPr>
          <w:rFonts w:cs="Times New Roman"/>
          <w:color w:val="000000" w:themeColor="text1"/>
        </w:rPr>
        <w:t xml:space="preserve"> соответствии с подпунктами 1-5, 7, 8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3) копию свидетельства о браке (на неполную семью не распространяется);</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A41FDD" w:rsidRPr="00075D5B" w:rsidRDefault="00A41FDD" w:rsidP="00A41FDD">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 xml:space="preserve">документы, подтверждающие признание </w:t>
      </w:r>
      <w:proofErr w:type="gramStart"/>
      <w:r w:rsidRPr="00075D5B">
        <w:rPr>
          <w:color w:val="000000"/>
          <w:sz w:val="24"/>
          <w:szCs w:val="24"/>
          <w:lang w:bidi="ru-RU"/>
        </w:rPr>
        <w:t>молодой семьи</w:t>
      </w:r>
      <w:proofErr w:type="gramEnd"/>
      <w:r w:rsidRPr="00075D5B">
        <w:rPr>
          <w:color w:val="000000"/>
          <w:sz w:val="24"/>
          <w:szCs w:val="24"/>
          <w:lang w:bidi="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41FDD" w:rsidRDefault="00A41FDD" w:rsidP="00A41FDD">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Pr="00CB61B6">
        <w:rPr>
          <w:rFonts w:cs="Times New Roman"/>
          <w:color w:val="000000" w:themeColor="text1"/>
        </w:rPr>
        <w:t>органами местного самоуправлени</w:t>
      </w:r>
      <w:r>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C27FC8">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A41FDD" w:rsidRPr="00CB61B6"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w:t>
      </w:r>
      <w:r w:rsidR="00007B5D">
        <w:rPr>
          <w:rFonts w:cs="Times New Roman"/>
          <w:color w:val="000000" w:themeColor="text1"/>
        </w:rPr>
        <w:t>и Подпрограмме</w:t>
      </w:r>
      <w:r>
        <w:rPr>
          <w:rFonts w:cs="Times New Roman"/>
          <w:color w:val="000000" w:themeColor="text1"/>
        </w:rPr>
        <w:t xml:space="preserve"> </w:t>
      </w:r>
      <w:r w:rsidRPr="00CB61B6">
        <w:rPr>
          <w:rFonts w:cs="Times New Roman"/>
          <w:color w:val="000000" w:themeColor="text1"/>
        </w:rPr>
        <w:t>в целях использования социальной выплаты в соответствии с подпунктом 6, 9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Pr="00CB61B6">
        <w:rPr>
          <w:rFonts w:cs="Times New Roman"/>
          <w:color w:val="000000" w:themeColor="text1"/>
        </w:rPr>
        <w:t>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договора жилищного кредита, выданное органом, осуществляющим принятие на учет;</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6) копию договора жилищного кредита;</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7)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41FDD" w:rsidRPr="00291902" w:rsidRDefault="00A41FDD" w:rsidP="00A41FDD">
      <w:pPr>
        <w:autoSpaceDE w:val="0"/>
        <w:autoSpaceDN w:val="0"/>
        <w:adjustRightInd w:val="0"/>
        <w:ind w:firstLine="709"/>
        <w:jc w:val="both"/>
        <w:rPr>
          <w:rFonts w:cs="Times New Roman"/>
        </w:rPr>
      </w:pPr>
      <w:r w:rsidRPr="00CB61B6">
        <w:rPr>
          <w:rFonts w:cs="Times New Roman"/>
          <w:color w:val="000000" w:themeColor="text1"/>
        </w:rPr>
        <w:t xml:space="preserve">8) </w:t>
      </w:r>
      <w:r w:rsidRPr="00291902">
        <w:rPr>
          <w:rFonts w:cs="Times New Roman"/>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w:t>
      </w:r>
      <w:r w:rsidRPr="00291902">
        <w:rPr>
          <w:rFonts w:cs="Times New Roman"/>
        </w:rPr>
        <w:lastRenderedPageBreak/>
        <w:t>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
    <w:p w:rsidR="00A41FDD" w:rsidRPr="00CB61B6" w:rsidRDefault="00A41FDD" w:rsidP="00A41FDD">
      <w:pPr>
        <w:autoSpaceDE w:val="0"/>
        <w:autoSpaceDN w:val="0"/>
        <w:adjustRightInd w:val="0"/>
        <w:ind w:firstLine="709"/>
        <w:jc w:val="both"/>
        <w:rPr>
          <w:rFonts w:ascii="Arial" w:hAnsi="Arial"/>
          <w:color w:val="000000" w:themeColor="text1"/>
        </w:rPr>
      </w:pPr>
      <w:r w:rsidRPr="00CB61B6">
        <w:rPr>
          <w:rFonts w:cs="Times New Roman"/>
          <w:color w:val="000000" w:themeColor="text1"/>
        </w:rPr>
        <w:t>9)</w:t>
      </w:r>
      <w:r w:rsidR="002F11F4">
        <w:rPr>
          <w:rFonts w:cs="Times New Roman"/>
          <w:color w:val="000000" w:themeColor="text1"/>
        </w:rPr>
        <w:t xml:space="preserve"> </w:t>
      </w:r>
      <w:r w:rsidRPr="00CB61B6">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C27FC8">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41FDD" w:rsidRPr="009F5137" w:rsidRDefault="00A41FDD" w:rsidP="00A41FDD">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A41FDD" w:rsidRPr="009F5137" w:rsidRDefault="00A41FDD" w:rsidP="00A41FDD">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DE161A" w:rsidRDefault="00A41FDD" w:rsidP="00A41FDD">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9E0D42" w:rsidRDefault="00A41FDD" w:rsidP="00A41FDD">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и Подпрограммы.</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и </w:t>
      </w:r>
      <w:proofErr w:type="gramStart"/>
      <w:r w:rsidRPr="009E0D42">
        <w:rPr>
          <w:rFonts w:ascii="Times New Roman" w:hAnsi="Times New Roman" w:cs="Times New Roman"/>
          <w:color w:val="000000" w:themeColor="text1"/>
          <w:sz w:val="24"/>
          <w:szCs w:val="24"/>
        </w:rPr>
        <w:t>Подпрограммы  доводится</w:t>
      </w:r>
      <w:proofErr w:type="gramEnd"/>
      <w:r w:rsidRPr="009E0D42">
        <w:rPr>
          <w:rFonts w:ascii="Times New Roman" w:hAnsi="Times New Roman" w:cs="Times New Roman"/>
          <w:color w:val="000000" w:themeColor="text1"/>
          <w:sz w:val="24"/>
          <w:szCs w:val="24"/>
        </w:rPr>
        <w:t xml:space="preserve"> до молодой семьи в письменном виде в течение 5 рабочих дней с даты принятия ею решения.</w:t>
      </w:r>
    </w:p>
    <w:p w:rsidR="00A41FDD" w:rsidRPr="002D1712" w:rsidRDefault="00A41FDD" w:rsidP="00A41FDD">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A41FDD" w:rsidRPr="00DE7FFB" w:rsidRDefault="00A41FDD" w:rsidP="00A41FDD">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A41FDD" w:rsidRPr="00FC7696" w:rsidRDefault="00A41FDD" w:rsidP="00A41FDD">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w:t>
      </w:r>
      <w:proofErr w:type="gramStart"/>
      <w:r w:rsidRPr="00FC7696">
        <w:rPr>
          <w:rFonts w:cs="Times New Roman"/>
          <w:color w:val="000000" w:themeColor="text1"/>
        </w:rPr>
        <w:t>области  через</w:t>
      </w:r>
      <w:proofErr w:type="gramEnd"/>
      <w:r w:rsidRPr="00FC7696">
        <w:rPr>
          <w:rFonts w:cs="Times New Roman"/>
          <w:color w:val="000000" w:themeColor="text1"/>
        </w:rPr>
        <w:t xml:space="preserve">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090F65">
        <w:rPr>
          <w:rFonts w:cs="Times New Roman"/>
          <w:color w:val="000000" w:themeColor="text1"/>
        </w:rPr>
        <w:t xml:space="preserve">   Московской области являются: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lastRenderedPageBreak/>
        <w:t>непредставление или представление не в полном объеме документов, указанных в пунктах 16 и 17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A41FDD" w:rsidRPr="00CB61B6" w:rsidRDefault="00A41FDD" w:rsidP="00A41FDD">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Pr>
          <w:rFonts w:cs="Times New Roman"/>
          <w:color w:val="000000" w:themeColor="text1"/>
        </w:rPr>
        <w:t xml:space="preserve">, </w:t>
      </w:r>
      <w:r w:rsidRPr="00CB61B6">
        <w:rPr>
          <w:rFonts w:cs="Times New Roman"/>
          <w:color w:val="000000" w:themeColor="text1"/>
        </w:rPr>
        <w:t xml:space="preserve">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w:t>
      </w:r>
      <w:r w:rsidR="00835242">
        <w:rPr>
          <w:rFonts w:cs="Times New Roman"/>
          <w:color w:val="000000" w:themeColor="text1"/>
        </w:rPr>
        <w:t xml:space="preserve">03.07.2019 № 157-ФЗ </w:t>
      </w:r>
      <w:r w:rsidRPr="00CB61B6">
        <w:rPr>
          <w:rFonts w:cs="Times New Roman"/>
          <w:color w:val="000000" w:themeColor="text1"/>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w:t>
      </w:r>
      <w:r w:rsidR="00835242">
        <w:rPr>
          <w:rFonts w:cs="Times New Roman"/>
          <w:color w:val="000000" w:themeColor="text1"/>
        </w:rPr>
        <w:t xml:space="preserve"> от 15.11.1997 № 143-ФЗ</w:t>
      </w:r>
      <w:r w:rsidRPr="00CB61B6">
        <w:rPr>
          <w:rFonts w:cs="Times New Roman"/>
          <w:color w:val="000000" w:themeColor="text1"/>
        </w:rPr>
        <w:t xml:space="preserve"> «Об актах гражданского состояния».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 xml:space="preserve">мероприятия </w:t>
      </w:r>
      <w:r w:rsidRPr="00090F65">
        <w:rPr>
          <w:rFonts w:cs="Times New Roman"/>
          <w:color w:val="000000" w:themeColor="text1"/>
        </w:rPr>
        <w:t>и Подпрограммы являются:</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и Подпрограмме, указанных в пункте 3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090F65">
        <w:rPr>
          <w:rFonts w:cs="Times New Roman"/>
          <w:color w:val="000000" w:themeColor="text1"/>
        </w:rPr>
        <w:t>;</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41FDD" w:rsidRPr="00495DDA" w:rsidRDefault="00A41FDD" w:rsidP="00A41FDD">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и Подпрограммы, за исключением случая получения молодой семьей социальной выплаты в соответствии Подпрограммой.</w:t>
      </w:r>
    </w:p>
    <w:p w:rsidR="00A41FDD" w:rsidRPr="00DE7FFB" w:rsidRDefault="00A41FDD" w:rsidP="00A41FDD">
      <w:pPr>
        <w:widowControl w:val="0"/>
        <w:autoSpaceDE w:val="0"/>
        <w:autoSpaceDN w:val="0"/>
        <w:adjustRightInd w:val="0"/>
        <w:ind w:firstLine="709"/>
        <w:jc w:val="both"/>
        <w:rPr>
          <w:rFonts w:ascii="Arial" w:hAnsi="Arial"/>
          <w:color w:val="000000" w:themeColor="text1"/>
        </w:rPr>
      </w:pPr>
    </w:p>
    <w:p w:rsidR="00A41FDD" w:rsidRPr="00495DDA" w:rsidRDefault="00A41FDD" w:rsidP="00A41FDD">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и Подпрограммы, изъявивших желание получить социальную выплату в планируемом году</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FE54DE" w:rsidRDefault="00A41FDD" w:rsidP="00A41FDD">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и Подпрограммы, изъявивших желание получить социальную выплату в планируемом году</w:t>
      </w:r>
      <w:r>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A41FDD" w:rsidRPr="00FE54DE" w:rsidRDefault="00A41FDD" w:rsidP="00A41FDD">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w:t>
      </w:r>
      <w:r w:rsidRPr="00FE54DE">
        <w:rPr>
          <w:rFonts w:ascii="Times New Roman" w:hAnsi="Times New Roman" w:cs="Times New Roman"/>
          <w:color w:val="000000" w:themeColor="text1"/>
          <w:sz w:val="24"/>
          <w:szCs w:val="24"/>
        </w:rPr>
        <w:lastRenderedPageBreak/>
        <w:t>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Отдел по жилищной политике до 1 июня года, предшествующего планируемому, формирует Список по форме, установленной Правительством Московской </w:t>
      </w:r>
      <w:proofErr w:type="gramStart"/>
      <w:r w:rsidRPr="006371F9">
        <w:rPr>
          <w:rFonts w:ascii="Times New Roman" w:hAnsi="Times New Roman" w:cs="Times New Roman"/>
          <w:color w:val="000000" w:themeColor="text1"/>
          <w:sz w:val="24"/>
          <w:szCs w:val="24"/>
        </w:rPr>
        <w:t>области,  готовит</w:t>
      </w:r>
      <w:proofErr w:type="gramEnd"/>
      <w:r w:rsidRPr="006371F9">
        <w:rPr>
          <w:rFonts w:ascii="Times New Roman" w:hAnsi="Times New Roman" w:cs="Times New Roman"/>
          <w:color w:val="000000" w:themeColor="text1"/>
          <w:sz w:val="24"/>
          <w:szCs w:val="24"/>
        </w:rPr>
        <w:t xml:space="preserve">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 xml:space="preserve">28. Список формируется отделом по жилищной политике в хронологической последовательности в соответствии с датой признания </w:t>
      </w:r>
      <w:proofErr w:type="gramStart"/>
      <w:r w:rsidRPr="006371F9">
        <w:rPr>
          <w:rFonts w:cs="Times New Roman"/>
          <w:color w:val="000000" w:themeColor="text1"/>
        </w:rPr>
        <w:t>молодой семьи</w:t>
      </w:r>
      <w:proofErr w:type="gramEnd"/>
      <w:r w:rsidRPr="006371F9">
        <w:rPr>
          <w:rFonts w:cs="Times New Roman"/>
          <w:color w:val="000000" w:themeColor="text1"/>
        </w:rPr>
        <w:t xml:space="preserve">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w:t>
      </w:r>
      <w:r w:rsidR="006B5F46">
        <w:rPr>
          <w:rFonts w:cs="Times New Roman"/>
          <w:color w:val="000000" w:themeColor="text1"/>
        </w:rPr>
        <w:t xml:space="preserve"> </w:t>
      </w:r>
      <w:r w:rsidRPr="006371F9">
        <w:rPr>
          <w:rFonts w:cs="Times New Roman"/>
          <w:color w:val="000000" w:themeColor="text1"/>
        </w:rPr>
        <w:t>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lastRenderedPageBreak/>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Pr>
          <w:rFonts w:cs="Times New Roman"/>
          <w:color w:val="000000" w:themeColor="text1"/>
        </w:rPr>
        <w:t xml:space="preserve"> </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ED21C6">
        <w:rPr>
          <w:color w:val="000000"/>
          <w:sz w:val="24"/>
          <w:szCs w:val="24"/>
          <w:lang w:bidi="ru-RU"/>
        </w:rPr>
        <w:t xml:space="preserve"> </w:t>
      </w:r>
      <w:r w:rsidRPr="00B56367">
        <w:rPr>
          <w:color w:val="000000"/>
          <w:sz w:val="24"/>
          <w:szCs w:val="24"/>
          <w:lang w:bidi="ru-RU"/>
        </w:rPr>
        <w:t>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w:t>
      </w:r>
      <w:r w:rsidR="00C27FC8">
        <w:rPr>
          <w:color w:val="000000" w:themeColor="text1"/>
          <w:sz w:val="24"/>
          <w:szCs w:val="24"/>
          <w:lang w:bidi="ru-RU"/>
        </w:rPr>
        <w:t xml:space="preserve"> </w:t>
      </w:r>
      <w:r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lastRenderedPageBreak/>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r w:rsidR="00C63DAE">
        <w:rPr>
          <w:rFonts w:cs="Times New Roman"/>
          <w:color w:val="000000" w:themeColor="text1"/>
        </w:rPr>
        <w:t xml:space="preserve"> </w:t>
      </w: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w:t>
      </w:r>
      <w:proofErr w:type="gramStart"/>
      <w:r w:rsidRPr="00554F98">
        <w:rPr>
          <w:rFonts w:cs="Times New Roman"/>
          <w:color w:val="000000" w:themeColor="text1"/>
        </w:rPr>
        <w:t>области  уведомления</w:t>
      </w:r>
      <w:proofErr w:type="gramEnd"/>
      <w:r w:rsidRPr="00554F98">
        <w:rPr>
          <w:rFonts w:cs="Times New Roman"/>
          <w:color w:val="000000" w:themeColor="text1"/>
        </w:rPr>
        <w:t xml:space="preserve">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lastRenderedPageBreak/>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w:t>
      </w:r>
      <w:r w:rsidRPr="00E95634">
        <w:rPr>
          <w:rFonts w:cs="Times New Roman"/>
          <w:color w:val="000000" w:themeColor="text1"/>
        </w:rPr>
        <w:t xml:space="preserve"> </w:t>
      </w:r>
      <w:r w:rsidR="00B93524">
        <w:rPr>
          <w:rFonts w:cs="Times New Roman"/>
          <w:color w:val="000000" w:themeColor="text1"/>
        </w:rPr>
        <w:t>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21"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lastRenderedPageBreak/>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2"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w:t>
      </w:r>
      <w:proofErr w:type="gramStart"/>
      <w:r w:rsidRPr="00B81A11">
        <w:rPr>
          <w:rFonts w:cs="Times New Roman"/>
          <w:color w:val="000000" w:themeColor="text1"/>
        </w:rPr>
        <w:t xml:space="preserve">Подпрограммы </w:t>
      </w:r>
      <w:r>
        <w:rPr>
          <w:rFonts w:cs="Times New Roman"/>
          <w:color w:val="000000" w:themeColor="text1"/>
        </w:rPr>
        <w:t xml:space="preserve"> </w:t>
      </w:r>
      <w:r w:rsidRPr="00B81A11">
        <w:rPr>
          <w:rFonts w:cs="Times New Roman"/>
          <w:color w:val="000000" w:themeColor="text1"/>
        </w:rPr>
        <w:t>с</w:t>
      </w:r>
      <w:proofErr w:type="gramEnd"/>
      <w:r w:rsidRPr="00B81A11">
        <w:rPr>
          <w:rFonts w:cs="Times New Roman"/>
          <w:color w:val="000000" w:themeColor="text1"/>
        </w:rPr>
        <w:t xml:space="preserve">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Pr>
          <w:rFonts w:cs="Times New Roman"/>
          <w:color w:val="000000" w:themeColor="text1"/>
        </w:rPr>
        <w:t xml:space="preserve"> </w:t>
      </w:r>
      <w:r w:rsidRPr="00F32E92">
        <w:rPr>
          <w:rFonts w:cs="Times New Roman"/>
          <w:color w:val="000000" w:themeColor="text1"/>
        </w:rPr>
        <w:t>в случае рождения</w:t>
      </w:r>
      <w:r w:rsidR="0000540C">
        <w:rPr>
          <w:rFonts w:cs="Times New Roman"/>
          <w:color w:val="000000" w:themeColor="text1"/>
        </w:rPr>
        <w:t xml:space="preserve"> </w:t>
      </w:r>
      <w:r w:rsidRPr="00F32E92">
        <w:rPr>
          <w:rFonts w:cs="Times New Roman"/>
          <w:color w:val="000000" w:themeColor="text1"/>
        </w:rPr>
        <w:t>(усыновления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w:t>
      </w:r>
      <w:r w:rsidRPr="004F54A8">
        <w:rPr>
          <w:rFonts w:cs="Times New Roman"/>
          <w:color w:val="000000" w:themeColor="text1"/>
        </w:rPr>
        <w:t xml:space="preserve"> </w:t>
      </w:r>
      <w:r w:rsidR="00B93524">
        <w:rPr>
          <w:rFonts w:cs="Times New Roman"/>
          <w:color w:val="000000" w:themeColor="text1"/>
        </w:rPr>
        <w:t xml:space="preserve">и </w:t>
      </w:r>
      <w:proofErr w:type="gramStart"/>
      <w:r w:rsidR="00B93524">
        <w:rPr>
          <w:rFonts w:cs="Times New Roman"/>
          <w:color w:val="000000" w:themeColor="text1"/>
        </w:rPr>
        <w:t>Подпрограммы</w:t>
      </w:r>
      <w:r w:rsidRPr="004F54A8">
        <w:rPr>
          <w:rFonts w:cs="Times New Roman"/>
          <w:color w:val="000000" w:themeColor="text1"/>
        </w:rPr>
        <w:t xml:space="preserve">  в</w:t>
      </w:r>
      <w:proofErr w:type="gramEnd"/>
      <w:r w:rsidRPr="004F54A8">
        <w:rPr>
          <w:rFonts w:cs="Times New Roman"/>
          <w:color w:val="000000" w:themeColor="text1"/>
        </w:rPr>
        <w:t xml:space="preserve">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w:t>
      </w:r>
      <w:proofErr w:type="gramStart"/>
      <w:r w:rsidRPr="004B7EE4">
        <w:rPr>
          <w:rFonts w:cs="Times New Roman"/>
          <w:color w:val="000000" w:themeColor="text1"/>
        </w:rPr>
        <w:t>политике  в</w:t>
      </w:r>
      <w:proofErr w:type="gramEnd"/>
      <w:r w:rsidRPr="004B7EE4">
        <w:rPr>
          <w:rFonts w:cs="Times New Roman"/>
          <w:color w:val="000000" w:themeColor="text1"/>
        </w:rPr>
        <w:t xml:space="preserve">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w:t>
      </w:r>
      <w:r w:rsidR="00AD4873">
        <w:rPr>
          <w:rFonts w:cs="Times New Roman"/>
          <w:color w:val="000000" w:themeColor="text1"/>
        </w:rPr>
        <w:t xml:space="preserve"> </w:t>
      </w:r>
      <w:r w:rsidRPr="00D37D5E">
        <w:rPr>
          <w:rFonts w:cs="Times New Roman"/>
          <w:color w:val="000000" w:themeColor="text1"/>
        </w:rPr>
        <w:t xml:space="preserve">и предусматривает </w:t>
      </w:r>
      <w:r w:rsidRPr="00D37D5E">
        <w:rPr>
          <w:rFonts w:cs="Times New Roman"/>
          <w:color w:val="000000" w:themeColor="text1"/>
        </w:rPr>
        <w:lastRenderedPageBreak/>
        <w:t>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w:t>
      </w:r>
      <w:r w:rsidR="0025357D">
        <w:rPr>
          <w:rFonts w:cs="Times New Roman"/>
        </w:rPr>
        <w:t xml:space="preserve"> </w:t>
      </w:r>
      <w:r w:rsidR="00B93524">
        <w:rPr>
          <w:rFonts w:cs="Times New Roman"/>
        </w:rPr>
        <w:t>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25357D">
        <w:rPr>
          <w:rFonts w:cs="Times New Roman"/>
        </w:rPr>
        <w:t xml:space="preserve"> </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lastRenderedPageBreak/>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916BE0">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3" w:name="_Hlk114423581"/>
      <w:r w:rsidR="00916BE0">
        <w:rPr>
          <w:rFonts w:cs="Times New Roman"/>
          <w:bCs/>
        </w:rPr>
        <w:t xml:space="preserve"> </w:t>
      </w:r>
      <w:r w:rsidRPr="00017372">
        <w:rPr>
          <w:rFonts w:cs="Times New Roman"/>
          <w:bCs/>
        </w:rPr>
        <w:t>без попечения родителей</w:t>
      </w:r>
      <w:bookmarkEnd w:id="3"/>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775" w:type="dxa"/>
        <w:tblInd w:w="-147" w:type="dxa"/>
        <w:tblLayout w:type="fixed"/>
        <w:tblLook w:val="04A0" w:firstRow="1" w:lastRow="0" w:firstColumn="1" w:lastColumn="0" w:noHBand="0" w:noVBand="1"/>
      </w:tblPr>
      <w:tblGrid>
        <w:gridCol w:w="551"/>
        <w:gridCol w:w="2171"/>
        <w:gridCol w:w="1304"/>
        <w:gridCol w:w="1531"/>
        <w:gridCol w:w="1134"/>
        <w:gridCol w:w="713"/>
        <w:gridCol w:w="708"/>
        <w:gridCol w:w="709"/>
        <w:gridCol w:w="709"/>
        <w:gridCol w:w="737"/>
        <w:gridCol w:w="1021"/>
        <w:gridCol w:w="992"/>
        <w:gridCol w:w="992"/>
        <w:gridCol w:w="992"/>
        <w:gridCol w:w="1511"/>
      </w:tblGrid>
      <w:tr w:rsidR="0099704A" w:rsidRPr="0098666F" w:rsidTr="0099704A">
        <w:trPr>
          <w:trHeight w:val="111"/>
        </w:trPr>
        <w:tc>
          <w:tcPr>
            <w:tcW w:w="55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573" w:type="dxa"/>
            <w:gridSpan w:val="9"/>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511"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99704A" w:rsidRPr="0098666F" w:rsidTr="0099704A">
        <w:trPr>
          <w:trHeight w:val="288"/>
        </w:trPr>
        <w:tc>
          <w:tcPr>
            <w:tcW w:w="55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3576" w:type="dxa"/>
            <w:gridSpan w:val="5"/>
            <w:tcBorders>
              <w:top w:val="single" w:sz="4" w:space="0" w:color="000000"/>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1021"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11" w:type="dxa"/>
            <w:vMerge/>
            <w:tcBorders>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r>
      <w:tr w:rsidR="00442091" w:rsidRPr="0098666F" w:rsidTr="0099704A">
        <w:trPr>
          <w:trHeight w:val="57"/>
        </w:trPr>
        <w:tc>
          <w:tcPr>
            <w:tcW w:w="551" w:type="dxa"/>
            <w:tcBorders>
              <w:left w:val="single" w:sz="4" w:space="0" w:color="000000"/>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4"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134"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3576" w:type="dxa"/>
            <w:gridSpan w:val="5"/>
            <w:tcBorders>
              <w:top w:val="single" w:sz="4" w:space="0" w:color="000000"/>
              <w:bottom w:val="single" w:sz="4" w:space="0" w:color="000000"/>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6</w:t>
            </w:r>
          </w:p>
        </w:tc>
        <w:tc>
          <w:tcPr>
            <w:tcW w:w="1021"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7</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8</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9</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10</w:t>
            </w:r>
          </w:p>
        </w:tc>
        <w:tc>
          <w:tcPr>
            <w:tcW w:w="1511" w:type="dxa"/>
            <w:tcBorders>
              <w:right w:val="single" w:sz="4" w:space="0" w:color="000000"/>
            </w:tcBorders>
            <w:shd w:val="clear" w:color="auto" w:fill="auto"/>
          </w:tcPr>
          <w:p w:rsidR="00442091" w:rsidRPr="0098666F" w:rsidRDefault="00442091"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5D4339" w:rsidRPr="0098666F" w:rsidTr="0099704A">
        <w:trPr>
          <w:trHeight w:val="57"/>
        </w:trPr>
        <w:tc>
          <w:tcPr>
            <w:tcW w:w="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000000"/>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w:t>
            </w:r>
            <w:r w:rsidR="005D4339" w:rsidRPr="00941558">
              <w:rPr>
                <w:rFonts w:cs="Times New Roman"/>
                <w:color w:val="000000"/>
                <w:sz w:val="18"/>
                <w:szCs w:val="18"/>
              </w:rPr>
              <w:t>,00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000000"/>
              <w:right w:val="single" w:sz="4" w:space="0" w:color="000000"/>
            </w:tcBorders>
            <w:shd w:val="clear" w:color="auto" w:fill="auto"/>
          </w:tcPr>
          <w:p w:rsidR="005D4339" w:rsidRPr="0099704A" w:rsidRDefault="005D4339" w:rsidP="005D4339">
            <w:pPr>
              <w:widowControl w:val="0"/>
              <w:suppressAutoHyphens/>
              <w:jc w:val="center"/>
              <w:rPr>
                <w:rFonts w:cs="Times New Roman"/>
                <w:color w:val="000000"/>
                <w:sz w:val="18"/>
                <w:szCs w:val="18"/>
              </w:rPr>
            </w:pPr>
            <w:r>
              <w:rPr>
                <w:rFonts w:cs="Times New Roman"/>
                <w:color w:val="000000"/>
                <w:sz w:val="18"/>
                <w:szCs w:val="18"/>
              </w:rPr>
              <w:t>Х</w:t>
            </w:r>
          </w:p>
        </w:tc>
      </w:tr>
      <w:tr w:rsidR="005D4339" w:rsidRPr="0098666F" w:rsidTr="0099704A">
        <w:trPr>
          <w:trHeight w:val="96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99704A">
        <w:trPr>
          <w:trHeight w:val="72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99704A">
        <w:trPr>
          <w:trHeight w:val="57"/>
        </w:trPr>
        <w:tc>
          <w:tcPr>
            <w:tcW w:w="55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 1.1</w:t>
            </w:r>
          </w:p>
        </w:tc>
        <w:tc>
          <w:tcPr>
            <w:tcW w:w="217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bottom w:val="single" w:sz="4" w:space="0" w:color="000000"/>
              <w:right w:val="single" w:sz="4" w:space="0" w:color="000000"/>
            </w:tcBorders>
            <w:shd w:val="clear" w:color="auto" w:fill="auto"/>
          </w:tcPr>
          <w:p w:rsidR="005D4339" w:rsidRPr="00941558" w:rsidRDefault="00BF6A6E"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4E5667" w:rsidRPr="0098666F" w:rsidTr="0099704A">
        <w:trPr>
          <w:trHeight w:val="960"/>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000000"/>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4E5667" w:rsidRPr="0098666F" w:rsidTr="0099704A">
        <w:trPr>
          <w:trHeight w:val="434"/>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BF6A6E" w:rsidP="004E5667">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99704A" w:rsidRPr="0098666F" w:rsidTr="0099704A">
        <w:trPr>
          <w:trHeight w:val="360"/>
        </w:trPr>
        <w:tc>
          <w:tcPr>
            <w:tcW w:w="551" w:type="dxa"/>
            <w:vMerge/>
            <w:tcBorders>
              <w:left w:val="single" w:sz="4" w:space="0" w:color="000000"/>
              <w:bottom w:val="single" w:sz="4" w:space="0" w:color="000000"/>
              <w:right w:val="single" w:sz="4" w:space="0" w:color="000000"/>
            </w:tcBorders>
          </w:tcPr>
          <w:p w:rsidR="0099704A" w:rsidRPr="0098666F" w:rsidRDefault="0099704A" w:rsidP="0099704A">
            <w:pPr>
              <w:widowControl w:val="0"/>
              <w:suppressAutoHyphens/>
              <w:rPr>
                <w:rFonts w:cs="Times New Roman"/>
                <w:color w:val="000000"/>
                <w:sz w:val="18"/>
                <w:szCs w:val="18"/>
              </w:rPr>
            </w:pPr>
          </w:p>
        </w:tc>
        <w:tc>
          <w:tcPr>
            <w:tcW w:w="2171"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в отчетном финансовом году</w:t>
            </w:r>
            <w:r w:rsidRPr="0098666F">
              <w:rPr>
                <w:rFonts w:cs="Times New Roman"/>
                <w:color w:val="000000"/>
                <w:sz w:val="18"/>
                <w:szCs w:val="18"/>
              </w:rPr>
              <w:t>, человек</w:t>
            </w:r>
          </w:p>
        </w:tc>
        <w:tc>
          <w:tcPr>
            <w:tcW w:w="1304"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531"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134"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713"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2863" w:type="dxa"/>
            <w:gridSpan w:val="4"/>
            <w:tcBorders>
              <w:top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В том числе по кварталам:</w:t>
            </w:r>
          </w:p>
        </w:tc>
        <w:tc>
          <w:tcPr>
            <w:tcW w:w="1021"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2026 год</w:t>
            </w:r>
          </w:p>
        </w:tc>
        <w:tc>
          <w:tcPr>
            <w:tcW w:w="992"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2027 год</w:t>
            </w:r>
          </w:p>
        </w:tc>
        <w:tc>
          <w:tcPr>
            <w:tcW w:w="1511" w:type="dxa"/>
            <w:vMerge w:val="restart"/>
            <w:tcBorders>
              <w:left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Pr>
                <w:rFonts w:cs="Times New Roman"/>
                <w:color w:val="000000"/>
                <w:sz w:val="18"/>
                <w:szCs w:val="18"/>
              </w:rPr>
              <w:t>Х</w:t>
            </w:r>
          </w:p>
        </w:tc>
      </w:tr>
      <w:tr w:rsidR="0099704A" w:rsidRPr="0098666F" w:rsidTr="004E5667">
        <w:trPr>
          <w:trHeight w:val="256"/>
        </w:trPr>
        <w:tc>
          <w:tcPr>
            <w:tcW w:w="55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1134"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713"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w:t>
            </w:r>
          </w:p>
        </w:tc>
        <w:tc>
          <w:tcPr>
            <w:tcW w:w="709"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II</w:t>
            </w:r>
          </w:p>
        </w:tc>
        <w:tc>
          <w:tcPr>
            <w:tcW w:w="709"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III</w:t>
            </w:r>
          </w:p>
        </w:tc>
        <w:tc>
          <w:tcPr>
            <w:tcW w:w="737" w:type="dxa"/>
            <w:tcBorders>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IV</w:t>
            </w:r>
          </w:p>
        </w:tc>
        <w:tc>
          <w:tcPr>
            <w:tcW w:w="1021"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99704A" w:rsidRPr="0098666F" w:rsidRDefault="0099704A"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99704A" w:rsidRPr="00941558" w:rsidRDefault="0099704A" w:rsidP="0044368D">
            <w:pPr>
              <w:widowControl w:val="0"/>
              <w:suppressAutoHyphens/>
              <w:rPr>
                <w:rFonts w:cs="Times New Roman"/>
                <w:color w:val="000000" w:themeColor="text1"/>
                <w:sz w:val="18"/>
                <w:szCs w:val="18"/>
              </w:rPr>
            </w:pPr>
          </w:p>
        </w:tc>
        <w:tc>
          <w:tcPr>
            <w:tcW w:w="992" w:type="dxa"/>
            <w:vMerge/>
            <w:tcBorders>
              <w:left w:val="single" w:sz="4" w:space="0" w:color="000000"/>
              <w:bottom w:val="single" w:sz="4" w:space="0" w:color="000000"/>
              <w:right w:val="single" w:sz="4" w:space="0" w:color="000000"/>
            </w:tcBorders>
          </w:tcPr>
          <w:p w:rsidR="0099704A" w:rsidRPr="00941558" w:rsidRDefault="0099704A" w:rsidP="0044368D">
            <w:pPr>
              <w:widowControl w:val="0"/>
              <w:suppressAutoHyphens/>
              <w:rPr>
                <w:rFonts w:cs="Times New Roman"/>
                <w:color w:val="000000" w:themeColor="text1"/>
                <w:sz w:val="18"/>
                <w:szCs w:val="18"/>
              </w:rPr>
            </w:pPr>
          </w:p>
        </w:tc>
        <w:tc>
          <w:tcPr>
            <w:tcW w:w="1511" w:type="dxa"/>
            <w:vMerge/>
            <w:tcBorders>
              <w:left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r>
      <w:tr w:rsidR="0098666F" w:rsidRPr="0098666F" w:rsidTr="0099704A">
        <w:trPr>
          <w:trHeight w:val="513"/>
        </w:trPr>
        <w:tc>
          <w:tcPr>
            <w:tcW w:w="551" w:type="dxa"/>
            <w:vMerge/>
            <w:tcBorders>
              <w:left w:val="single" w:sz="4" w:space="0" w:color="000000"/>
              <w:bottom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217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304"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134" w:type="dxa"/>
            <w:tcBorders>
              <w:right w:val="single" w:sz="4" w:space="0" w:color="000000"/>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17</w:t>
            </w:r>
          </w:p>
        </w:tc>
        <w:tc>
          <w:tcPr>
            <w:tcW w:w="713" w:type="dxa"/>
            <w:tcBorders>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17</w:t>
            </w:r>
          </w:p>
        </w:tc>
        <w:tc>
          <w:tcPr>
            <w:tcW w:w="708" w:type="dxa"/>
            <w:tcBorders>
              <w:left w:val="single" w:sz="4" w:space="0" w:color="auto"/>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1</w:t>
            </w:r>
          </w:p>
        </w:tc>
        <w:tc>
          <w:tcPr>
            <w:tcW w:w="709" w:type="dxa"/>
            <w:tcBorders>
              <w:left w:val="single" w:sz="4" w:space="0" w:color="auto"/>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3</w:t>
            </w:r>
          </w:p>
        </w:tc>
        <w:tc>
          <w:tcPr>
            <w:tcW w:w="709" w:type="dxa"/>
            <w:tcBorders>
              <w:left w:val="single" w:sz="4" w:space="0" w:color="auto"/>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6</w:t>
            </w:r>
          </w:p>
        </w:tc>
        <w:tc>
          <w:tcPr>
            <w:tcW w:w="737" w:type="dxa"/>
            <w:tcBorders>
              <w:left w:val="single" w:sz="4" w:space="0" w:color="auto"/>
              <w:right w:val="single" w:sz="4" w:space="0" w:color="000000"/>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7</w:t>
            </w:r>
          </w:p>
        </w:tc>
        <w:tc>
          <w:tcPr>
            <w:tcW w:w="1021" w:type="dxa"/>
            <w:tcBorders>
              <w:right w:val="single" w:sz="4" w:space="0" w:color="000000"/>
            </w:tcBorders>
            <w:shd w:val="clear" w:color="auto" w:fill="auto"/>
          </w:tcPr>
          <w:p w:rsidR="0098666F" w:rsidRPr="00D82B5C" w:rsidRDefault="00AC6C01" w:rsidP="0044368D">
            <w:pPr>
              <w:widowControl w:val="0"/>
              <w:suppressAutoHyphens/>
              <w:jc w:val="center"/>
              <w:rPr>
                <w:rFonts w:cs="Times New Roman"/>
                <w:sz w:val="18"/>
                <w:szCs w:val="18"/>
              </w:rPr>
            </w:pPr>
            <w:r w:rsidRPr="00D82B5C">
              <w:rPr>
                <w:rFonts w:cs="Times New Roman"/>
                <w:sz w:val="18"/>
                <w:szCs w:val="18"/>
              </w:rPr>
              <w:t>13</w:t>
            </w:r>
          </w:p>
        </w:tc>
        <w:tc>
          <w:tcPr>
            <w:tcW w:w="992" w:type="dxa"/>
            <w:tcBorders>
              <w:right w:val="single" w:sz="4" w:space="0" w:color="auto"/>
            </w:tcBorders>
            <w:shd w:val="clear" w:color="auto" w:fill="auto"/>
          </w:tcPr>
          <w:p w:rsidR="0098666F" w:rsidRPr="00D82B5C" w:rsidRDefault="00AC6C01" w:rsidP="0044368D">
            <w:pPr>
              <w:widowControl w:val="0"/>
              <w:suppressAutoHyphens/>
              <w:jc w:val="center"/>
              <w:rPr>
                <w:rFonts w:cs="Times New Roman"/>
                <w:sz w:val="18"/>
                <w:szCs w:val="18"/>
              </w:rPr>
            </w:pPr>
            <w:r w:rsidRPr="00D82B5C">
              <w:rPr>
                <w:rFonts w:cs="Times New Roman"/>
                <w:sz w:val="18"/>
                <w:szCs w:val="18"/>
              </w:rPr>
              <w:t>11</w:t>
            </w:r>
          </w:p>
        </w:tc>
        <w:tc>
          <w:tcPr>
            <w:tcW w:w="992" w:type="dxa"/>
            <w:tcBorders>
              <w:left w:val="single" w:sz="4" w:space="0" w:color="auto"/>
              <w:right w:val="single" w:sz="4" w:space="0" w:color="auto"/>
            </w:tcBorders>
            <w:shd w:val="clear" w:color="auto" w:fill="auto"/>
          </w:tcPr>
          <w:p w:rsidR="0098666F" w:rsidRPr="00D82B5C" w:rsidRDefault="002D0CC9" w:rsidP="0044368D">
            <w:pPr>
              <w:widowControl w:val="0"/>
              <w:suppressAutoHyphens/>
              <w:jc w:val="center"/>
              <w:rPr>
                <w:rFonts w:cs="Times New Roman"/>
                <w:sz w:val="18"/>
                <w:szCs w:val="18"/>
              </w:rPr>
            </w:pPr>
            <w:r w:rsidRPr="00D82B5C">
              <w:rPr>
                <w:rFonts w:cs="Times New Roman"/>
                <w:sz w:val="18"/>
                <w:szCs w:val="18"/>
              </w:rPr>
              <w:t>-</w:t>
            </w:r>
          </w:p>
        </w:tc>
        <w:tc>
          <w:tcPr>
            <w:tcW w:w="992" w:type="dxa"/>
            <w:tcBorders>
              <w:left w:val="single" w:sz="4" w:space="0" w:color="auto"/>
              <w:right w:val="single" w:sz="4" w:space="0" w:color="000000"/>
            </w:tcBorders>
            <w:shd w:val="clear" w:color="auto" w:fill="auto"/>
          </w:tcPr>
          <w:p w:rsidR="0098666F" w:rsidRPr="00D82B5C" w:rsidRDefault="002D0CC9" w:rsidP="0044368D">
            <w:pPr>
              <w:widowControl w:val="0"/>
              <w:suppressAutoHyphens/>
              <w:jc w:val="center"/>
              <w:rPr>
                <w:rFonts w:cs="Times New Roman"/>
                <w:sz w:val="18"/>
                <w:szCs w:val="18"/>
              </w:rPr>
            </w:pPr>
            <w:r w:rsidRPr="00D82B5C">
              <w:rPr>
                <w:rFonts w:cs="Times New Roman"/>
                <w:sz w:val="18"/>
                <w:szCs w:val="18"/>
              </w:rPr>
              <w:t>-</w:t>
            </w:r>
          </w:p>
        </w:tc>
        <w:tc>
          <w:tcPr>
            <w:tcW w:w="151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r>
      <w:tr w:rsidR="00E53AB1" w:rsidRPr="0098666F" w:rsidTr="0099704A">
        <w:trPr>
          <w:trHeight w:val="57"/>
        </w:trPr>
        <w:tc>
          <w:tcPr>
            <w:tcW w:w="551" w:type="dxa"/>
            <w:vMerge/>
            <w:tcBorders>
              <w:left w:val="single" w:sz="4" w:space="0" w:color="000000"/>
              <w:bottom w:val="single" w:sz="4" w:space="0" w:color="auto"/>
              <w:right w:val="single" w:sz="4" w:space="0" w:color="000000"/>
            </w:tcBorders>
          </w:tcPr>
          <w:p w:rsidR="00E53AB1" w:rsidRPr="0098666F" w:rsidRDefault="00E53AB1" w:rsidP="0044368D">
            <w:pPr>
              <w:widowControl w:val="0"/>
              <w:suppressAutoHyphens/>
              <w:rPr>
                <w:rFonts w:cs="Times New Roman"/>
                <w:color w:val="000000"/>
                <w:sz w:val="18"/>
                <w:szCs w:val="18"/>
              </w:rPr>
            </w:pPr>
          </w:p>
        </w:tc>
        <w:tc>
          <w:tcPr>
            <w:tcW w:w="217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30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3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13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13"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8"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37"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02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1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r>
      <w:tr w:rsidR="005D4339" w:rsidRPr="0098666F" w:rsidTr="0099704A">
        <w:trPr>
          <w:trHeight w:val="288"/>
        </w:trPr>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p>
        </w:tc>
        <w:tc>
          <w:tcPr>
            <w:tcW w:w="217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941558"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5D4339" w:rsidRPr="0098666F" w:rsidTr="0099704A">
        <w:trPr>
          <w:trHeight w:val="960"/>
        </w:trPr>
        <w:tc>
          <w:tcPr>
            <w:tcW w:w="551" w:type="dxa"/>
            <w:vMerge/>
            <w:tcBorders>
              <w:top w:val="single" w:sz="4" w:space="0" w:color="auto"/>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auto"/>
              <w:left w:val="single" w:sz="4" w:space="0" w:color="000000"/>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auto"/>
              <w:left w:val="single" w:sz="4" w:space="0" w:color="auto"/>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576" w:type="dxa"/>
            <w:gridSpan w:val="5"/>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1021"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top w:val="single" w:sz="4" w:space="0" w:color="auto"/>
              <w:bottom w:val="single" w:sz="4" w:space="0" w:color="000000"/>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top w:val="single" w:sz="4" w:space="0" w:color="auto"/>
              <w:left w:val="single" w:sz="4" w:space="0" w:color="auto"/>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r>
      <w:tr w:rsidR="005D4339" w:rsidRPr="0098666F" w:rsidTr="0099704A">
        <w:trPr>
          <w:trHeight w:val="720"/>
        </w:trPr>
        <w:tc>
          <w:tcPr>
            <w:tcW w:w="551" w:type="dxa"/>
            <w:vMerge/>
            <w:tcBorders>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left w:val="single" w:sz="4" w:space="0" w:color="auto"/>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941558" w:rsidP="005D4339">
            <w:pPr>
              <w:widowControl w:val="0"/>
              <w:suppressAutoHyphens/>
              <w:jc w:val="center"/>
              <w:rPr>
                <w:rFonts w:cs="Times New Roman"/>
                <w:color w:val="000000"/>
                <w:sz w:val="18"/>
                <w:szCs w:val="18"/>
              </w:rPr>
            </w:pPr>
            <w:r w:rsidRPr="00941558">
              <w:rPr>
                <w:rFonts w:cs="Times New Roman"/>
                <w:color w:val="000000"/>
                <w:sz w:val="18"/>
                <w:szCs w:val="18"/>
              </w:rPr>
              <w:t>157211,00</w:t>
            </w:r>
          </w:p>
        </w:tc>
        <w:tc>
          <w:tcPr>
            <w:tcW w:w="3576"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65185,00</w:t>
            </w:r>
          </w:p>
        </w:tc>
        <w:tc>
          <w:tcPr>
            <w:tcW w:w="102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992" w:type="dxa"/>
            <w:tcBorders>
              <w:bottom w:val="single" w:sz="4" w:space="0" w:color="000000"/>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auto"/>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r>
    </w:tbl>
    <w:p w:rsidR="00FF2A04" w:rsidRPr="002D0CC9" w:rsidRDefault="00FF2A04" w:rsidP="0079515B">
      <w:pPr>
        <w:suppressAutoHyphens/>
        <w:jc w:val="both"/>
        <w:rPr>
          <w:rFonts w:cs="Times New Roman"/>
          <w:sz w:val="22"/>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D82B5C" w:rsidRDefault="00D82B5C" w:rsidP="004939A1">
      <w:pPr>
        <w:jc w:val="center"/>
        <w:rPr>
          <w:rFonts w:cs="Times New Roman"/>
          <w:bCs/>
        </w:rPr>
      </w:pPr>
    </w:p>
    <w:p w:rsidR="00FF2A04" w:rsidRPr="00130D6D" w:rsidRDefault="00130D6D" w:rsidP="004939A1">
      <w:pPr>
        <w:jc w:val="center"/>
        <w:rPr>
          <w:rFonts w:cs="Times New Roman"/>
          <w:bCs/>
        </w:rPr>
      </w:pPr>
      <w:r>
        <w:rPr>
          <w:rFonts w:cs="Times New Roman"/>
          <w:bCs/>
        </w:rPr>
        <w:lastRenderedPageBreak/>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249" w:type="dxa"/>
        <w:tblInd w:w="84" w:type="dxa"/>
        <w:tblLayout w:type="fixed"/>
        <w:tblLook w:val="04A0" w:firstRow="1" w:lastRow="0" w:firstColumn="1" w:lastColumn="0" w:noHBand="0" w:noVBand="1"/>
      </w:tblPr>
      <w:tblGrid>
        <w:gridCol w:w="590"/>
        <w:gridCol w:w="1985"/>
        <w:gridCol w:w="1305"/>
        <w:gridCol w:w="1701"/>
        <w:gridCol w:w="992"/>
        <w:gridCol w:w="709"/>
        <w:gridCol w:w="708"/>
        <w:gridCol w:w="709"/>
        <w:gridCol w:w="709"/>
        <w:gridCol w:w="709"/>
        <w:gridCol w:w="851"/>
        <w:gridCol w:w="851"/>
        <w:gridCol w:w="850"/>
        <w:gridCol w:w="851"/>
        <w:gridCol w:w="1729"/>
      </w:tblGrid>
      <w:tr w:rsidR="004939A1" w:rsidRPr="00130D6D" w:rsidTr="00130D6D">
        <w:trPr>
          <w:trHeight w:val="346"/>
        </w:trPr>
        <w:tc>
          <w:tcPr>
            <w:tcW w:w="59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6947"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130D6D" w:rsidRPr="00130D6D" w:rsidTr="00130D6D">
        <w:trPr>
          <w:trHeight w:val="288"/>
        </w:trPr>
        <w:tc>
          <w:tcPr>
            <w:tcW w:w="590"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3544" w:type="dxa"/>
            <w:gridSpan w:val="5"/>
            <w:tcBorders>
              <w:top w:val="single" w:sz="4" w:space="0" w:color="000000"/>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1"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851"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tcBorders>
              <w:bottom w:val="single" w:sz="4" w:space="0" w:color="000000"/>
              <w:right w:val="single" w:sz="4" w:space="0" w:color="auto"/>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vMerge/>
            <w:tcBorders>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r>
      <w:tr w:rsidR="004939A1" w:rsidRPr="00130D6D" w:rsidTr="00130D6D">
        <w:trPr>
          <w:trHeight w:val="288"/>
        </w:trPr>
        <w:tc>
          <w:tcPr>
            <w:tcW w:w="590" w:type="dxa"/>
            <w:tcBorders>
              <w:left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w:t>
            </w:r>
          </w:p>
        </w:tc>
        <w:tc>
          <w:tcPr>
            <w:tcW w:w="1985" w:type="dxa"/>
            <w:tcBorders>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5</w:t>
            </w:r>
          </w:p>
        </w:tc>
        <w:tc>
          <w:tcPr>
            <w:tcW w:w="3544" w:type="dxa"/>
            <w:gridSpan w:val="5"/>
            <w:tcBorders>
              <w:top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6</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7</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8</w:t>
            </w:r>
          </w:p>
        </w:tc>
        <w:tc>
          <w:tcPr>
            <w:tcW w:w="850"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9</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10</w:t>
            </w:r>
          </w:p>
        </w:tc>
        <w:tc>
          <w:tcPr>
            <w:tcW w:w="1729" w:type="dxa"/>
            <w:tcBorders>
              <w:right w:val="single" w:sz="4" w:space="0" w:color="000000"/>
            </w:tcBorders>
            <w:shd w:val="clear" w:color="auto" w:fill="auto"/>
          </w:tcPr>
          <w:p w:rsidR="004939A1" w:rsidRPr="00130D6D" w:rsidRDefault="004939A1" w:rsidP="004939A1">
            <w:pPr>
              <w:widowControl w:val="0"/>
              <w:jc w:val="center"/>
              <w:rPr>
                <w:rFonts w:cs="Times New Roman"/>
                <w:color w:val="000000"/>
                <w:sz w:val="18"/>
                <w:szCs w:val="18"/>
              </w:rPr>
            </w:pPr>
            <w:r w:rsidRPr="00130D6D">
              <w:rPr>
                <w:rFonts w:cs="Times New Roman"/>
                <w:color w:val="000000"/>
                <w:sz w:val="18"/>
                <w:szCs w:val="18"/>
              </w:rPr>
              <w:t>11</w:t>
            </w:r>
          </w:p>
        </w:tc>
      </w:tr>
      <w:tr w:rsidR="00130D6D" w:rsidRPr="00130D6D" w:rsidTr="00130D6D">
        <w:trPr>
          <w:trHeight w:val="429"/>
        </w:trPr>
        <w:tc>
          <w:tcPr>
            <w:tcW w:w="590" w:type="dxa"/>
            <w:vMerge w:val="restart"/>
            <w:tcBorders>
              <w:top w:val="single" w:sz="4" w:space="0" w:color="000000"/>
              <w:left w:val="single" w:sz="4" w:space="0" w:color="000000"/>
              <w:bottom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000000"/>
              <w:left w:val="single" w:sz="4" w:space="0" w:color="000000"/>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Default="00130D6D" w:rsidP="00130D6D">
            <w:pPr>
              <w:jc w:val="center"/>
            </w:pPr>
          </w:p>
        </w:tc>
      </w:tr>
      <w:tr w:rsidR="00130D6D" w:rsidRPr="00130D6D" w:rsidTr="00130D6D">
        <w:trPr>
          <w:trHeight w:val="96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right w:val="single" w:sz="4" w:space="0" w:color="000000"/>
            </w:tcBorders>
          </w:tcPr>
          <w:p w:rsidR="00130D6D" w:rsidRPr="00130D6D" w:rsidRDefault="00130D6D" w:rsidP="00130D6D">
            <w:pPr>
              <w:jc w:val="center"/>
              <w:rPr>
                <w:rFonts w:cs="Times New Roman"/>
                <w:color w:val="000000"/>
                <w:sz w:val="18"/>
                <w:szCs w:val="18"/>
              </w:rPr>
            </w:pPr>
          </w:p>
        </w:tc>
      </w:tr>
      <w:tr w:rsidR="00130D6D" w:rsidRPr="00130D6D" w:rsidTr="00130D6D">
        <w:trPr>
          <w:trHeight w:val="69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shd w:val="clear" w:color="auto" w:fill="auto"/>
          </w:tcPr>
          <w:p w:rsidR="00130D6D" w:rsidRDefault="00130D6D" w:rsidP="00130D6D">
            <w:pPr>
              <w:jc w:val="center"/>
            </w:pPr>
          </w:p>
        </w:tc>
      </w:tr>
      <w:tr w:rsidR="000938EB" w:rsidRPr="00130D6D" w:rsidTr="00130D6D">
        <w:trPr>
          <w:trHeight w:val="350"/>
        </w:trPr>
        <w:tc>
          <w:tcPr>
            <w:tcW w:w="590" w:type="dxa"/>
            <w:vMerge w:val="restart"/>
            <w:tcBorders>
              <w:lef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 1.1</w:t>
            </w:r>
          </w:p>
        </w:tc>
        <w:tc>
          <w:tcPr>
            <w:tcW w:w="198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bookmarkStart w:id="4"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4"/>
          </w:p>
        </w:tc>
        <w:tc>
          <w:tcPr>
            <w:tcW w:w="130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w:t>
            </w:r>
            <w:r w:rsidR="00372849">
              <w:rPr>
                <w:rFonts w:ascii="Times New Roman" w:hAnsi="Times New Roman" w:cs="Times New Roman"/>
                <w:sz w:val="18"/>
                <w:szCs w:val="18"/>
              </w:rPr>
              <w:t xml:space="preserve"> </w:t>
            </w:r>
            <w:r>
              <w:rPr>
                <w:rFonts w:ascii="Times New Roman" w:hAnsi="Times New Roman" w:cs="Times New Roman"/>
                <w:sz w:val="18"/>
                <w:szCs w:val="18"/>
              </w:rPr>
              <w:t>Администрация</w:t>
            </w:r>
            <w:r w:rsidR="00944E88">
              <w:rPr>
                <w:rFonts w:ascii="Times New Roman" w:hAnsi="Times New Roman" w:cs="Times New Roman"/>
                <w:sz w:val="18"/>
                <w:szCs w:val="18"/>
              </w:rPr>
              <w:t xml:space="preserve"> </w:t>
            </w:r>
            <w:r w:rsidRPr="00130D6D">
              <w:rPr>
                <w:rFonts w:ascii="Times New Roman" w:hAnsi="Times New Roman" w:cs="Times New Roman"/>
                <w:sz w:val="18"/>
                <w:szCs w:val="18"/>
              </w:rPr>
              <w:t>городского округа Электросталь Московской области</w:t>
            </w:r>
          </w:p>
        </w:tc>
      </w:tr>
      <w:tr w:rsidR="00E23FBA" w:rsidRPr="00130D6D" w:rsidTr="00130D6D">
        <w:trPr>
          <w:trHeight w:val="960"/>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E23FBA" w:rsidRPr="00130D6D" w:rsidTr="00130D6D">
        <w:trPr>
          <w:trHeight w:val="57"/>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left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130D6D" w:rsidRPr="00130D6D" w:rsidTr="00130D6D">
        <w:trPr>
          <w:trHeight w:val="98"/>
        </w:trPr>
        <w:tc>
          <w:tcPr>
            <w:tcW w:w="590" w:type="dxa"/>
            <w:vMerge/>
            <w:tcBorders>
              <w:lef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rPr>
                <w:rFonts w:cs="Times New Roman"/>
                <w:color w:val="000000"/>
                <w:sz w:val="18"/>
                <w:szCs w:val="18"/>
              </w:rPr>
            </w:pPr>
            <w:bookmarkStart w:id="5"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5"/>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Pr="00130D6D" w:rsidRDefault="00130D6D" w:rsidP="00130D6D">
            <w:pPr>
              <w:widowControl w:val="0"/>
              <w:rPr>
                <w:rFonts w:cs="Times New Roman"/>
                <w:color w:val="000000"/>
                <w:sz w:val="18"/>
                <w:szCs w:val="18"/>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lastRenderedPageBreak/>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2835" w:type="dxa"/>
            <w:gridSpan w:val="4"/>
            <w:tcBorders>
              <w:top w:val="single" w:sz="4" w:space="0" w:color="000000"/>
              <w:bottom w:val="single" w:sz="4" w:space="0" w:color="000000"/>
              <w:right w:val="single" w:sz="4" w:space="0" w:color="000000"/>
            </w:tcBorders>
            <w:shd w:val="clear" w:color="auto" w:fill="auto"/>
          </w:tcPr>
          <w:p w:rsidR="00130D6D" w:rsidRPr="0098666F"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В том числе по кварталам:</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vMerge w:val="restart"/>
            <w:tcBorders>
              <w:top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tcBorders>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r>
      <w:tr w:rsidR="00130D6D" w:rsidRPr="00130D6D" w:rsidTr="00C3580B">
        <w:trPr>
          <w:trHeight w:val="288"/>
        </w:trPr>
        <w:tc>
          <w:tcPr>
            <w:tcW w:w="590" w:type="dxa"/>
            <w:vMerge/>
            <w:tcBorders>
              <w:left w:val="single" w:sz="4" w:space="0" w:color="000000"/>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III</w:t>
            </w:r>
          </w:p>
        </w:tc>
        <w:tc>
          <w:tcPr>
            <w:tcW w:w="709" w:type="dxa"/>
            <w:tcBorders>
              <w:bottom w:val="single" w:sz="4" w:space="0" w:color="000000"/>
              <w:right w:val="single" w:sz="4" w:space="0" w:color="000000"/>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IV</w:t>
            </w: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130D6D" w:rsidRPr="00130D6D" w:rsidRDefault="00130D6D" w:rsidP="00E23FBA">
            <w:pPr>
              <w:widowControl w:val="0"/>
              <w:jc w:val="center"/>
              <w:rPr>
                <w:rFonts w:cs="Times New Roman"/>
                <w:color w:val="000000"/>
                <w:sz w:val="18"/>
                <w:szCs w:val="18"/>
              </w:rPr>
            </w:pPr>
          </w:p>
        </w:tc>
        <w:tc>
          <w:tcPr>
            <w:tcW w:w="1729" w:type="dxa"/>
            <w:vMerge w:val="restart"/>
            <w:tcBorders>
              <w:right w:val="single" w:sz="4" w:space="0" w:color="000000"/>
            </w:tcBorders>
          </w:tcPr>
          <w:p w:rsidR="00130D6D" w:rsidRPr="00130D6D" w:rsidRDefault="00130D6D" w:rsidP="00E23FBA">
            <w:pPr>
              <w:widowControl w:val="0"/>
              <w:jc w:val="center"/>
              <w:rPr>
                <w:rFonts w:cs="Times New Roman"/>
                <w:color w:val="000000"/>
                <w:sz w:val="18"/>
                <w:szCs w:val="18"/>
              </w:rPr>
            </w:pPr>
          </w:p>
        </w:tc>
      </w:tr>
      <w:tr w:rsidR="001249A9" w:rsidRPr="00130D6D" w:rsidTr="00130D6D">
        <w:trPr>
          <w:trHeight w:val="1008"/>
        </w:trPr>
        <w:tc>
          <w:tcPr>
            <w:tcW w:w="590" w:type="dxa"/>
            <w:vMerge/>
            <w:tcBorders>
              <w:left w:val="single" w:sz="4" w:space="0" w:color="000000"/>
              <w:bottom w:val="single" w:sz="4" w:space="0" w:color="auto"/>
            </w:tcBorders>
          </w:tcPr>
          <w:p w:rsidR="001249A9" w:rsidRPr="00130D6D" w:rsidRDefault="001249A9"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8"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0"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1729" w:type="dxa"/>
            <w:vMerge/>
            <w:tcBorders>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r>
      <w:tr w:rsidR="00130D6D" w:rsidRPr="00130D6D" w:rsidTr="006247BA">
        <w:trPr>
          <w:trHeight w:val="136"/>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jc w:val="center"/>
              <w:rPr>
                <w:rFonts w:cs="Times New Roman"/>
                <w:color w:val="00000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130D6D">
            <w:pPr>
              <w:widowControl w:val="0"/>
              <w:rPr>
                <w:rFonts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auto"/>
              <w:left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tc>
      </w:tr>
      <w:tr w:rsidR="00130D6D" w:rsidRPr="00130D6D" w:rsidTr="00C3580B">
        <w:trPr>
          <w:trHeight w:val="960"/>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E23FBA">
            <w:pPr>
              <w:widowControl w:val="0"/>
              <w:jc w:val="center"/>
              <w:rPr>
                <w:rFonts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r w:rsidR="00130D6D" w:rsidRPr="00130D6D" w:rsidTr="00C3580B">
        <w:trPr>
          <w:trHeight w:val="888"/>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D4E5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bl>
    <w:p w:rsidR="00FF2A04" w:rsidRDefault="00FF2A04" w:rsidP="0079515B">
      <w:pPr>
        <w:suppressAutoHyphens/>
        <w:jc w:val="both"/>
        <w:rPr>
          <w:rFonts w:cs="Times New Roman"/>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lastRenderedPageBreak/>
        <w:t>7</w:t>
      </w:r>
      <w:r w:rsidR="006E310E">
        <w:rPr>
          <w:rFonts w:cs="Times New Roman"/>
        </w:rPr>
        <w:t>.1</w:t>
      </w:r>
      <w:r w:rsidR="00176491">
        <w:rPr>
          <w:rFonts w:cs="Times New Roman"/>
        </w:rPr>
        <w:t xml:space="preserve">. </w:t>
      </w:r>
      <w:r w:rsidR="00176491" w:rsidRPr="00F64133">
        <w:rPr>
          <w:rFonts w:cs="Times New Roman"/>
        </w:rPr>
        <w:t>Правила</w:t>
      </w:r>
      <w:r w:rsidR="00BF13BA">
        <w:rPr>
          <w:rFonts w:cs="Times New Roman"/>
        </w:rPr>
        <w:t xml:space="preserve"> </w:t>
      </w:r>
      <w:r w:rsidR="00176491" w:rsidRPr="00F64133">
        <w:rPr>
          <w:rFonts w:cs="Times New Roman"/>
        </w:rPr>
        <w:t>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BF13BA">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w:t>
      </w:r>
      <w:proofErr w:type="spellStart"/>
      <w:r>
        <w:rPr>
          <w:rFonts w:cs="Times New Roman"/>
        </w:rPr>
        <w:t>равнодолевую</w:t>
      </w:r>
      <w:proofErr w:type="spellEnd"/>
      <w:r>
        <w:rPr>
          <w:rFonts w:cs="Times New Roman"/>
        </w:rPr>
        <w:t xml:space="preserve">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23"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BF13BA">
        <w:rPr>
          <w:rFonts w:cs="Times New Roman"/>
        </w:rPr>
        <w:t xml:space="preserve"> </w:t>
      </w:r>
      <w:r w:rsidRPr="00F64133">
        <w:rPr>
          <w:rFonts w:cs="Times New Roman"/>
        </w:rPr>
        <w:t>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w:t>
      </w:r>
      <w:r w:rsidR="00BF13BA">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w:t>
      </w:r>
      <w:r w:rsidR="00BF13BA">
        <w:rPr>
          <w:rFonts w:cs="Times New Roman"/>
        </w:rPr>
        <w:t xml:space="preserve"> </w:t>
      </w:r>
      <w:r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w:t>
      </w:r>
      <w:r w:rsidR="00BF13BA">
        <w:rPr>
          <w:rFonts w:cs="Times New Roman"/>
        </w:rPr>
        <w:t xml:space="preserve"> </w:t>
      </w:r>
      <w:r w:rsidRPr="00F64133">
        <w:rPr>
          <w:rFonts w:cs="Times New Roman"/>
        </w:rPr>
        <w:t>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w:t>
      </w:r>
      <w:r w:rsidR="007F591E">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ED21C6">
        <w:rPr>
          <w:rFonts w:cs="Times New Roman"/>
        </w:rPr>
        <w:t xml:space="preserve"> </w:t>
      </w:r>
      <w:r w:rsidRPr="00F64133">
        <w:rPr>
          <w:rFonts w:cs="Times New Roman"/>
        </w:rPr>
        <w:t xml:space="preserve">с приложением решения, указанного в </w:t>
      </w:r>
      <w:hyperlink r:id="rId24"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w:t>
      </w:r>
      <w:r w:rsidR="00ED21C6">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BF13BA">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 xml:space="preserve">азмер жилищной субсидии </w:t>
      </w:r>
      <w:proofErr w:type="spellStart"/>
      <w:r>
        <w:rPr>
          <w:rFonts w:cs="Times New Roman"/>
        </w:rPr>
        <w:t>перерасс</w:t>
      </w:r>
      <w:r w:rsidRPr="00F64133">
        <w:rPr>
          <w:rFonts w:cs="Times New Roman"/>
        </w:rPr>
        <w:t>читывается</w:t>
      </w:r>
      <w:proofErr w:type="spellEnd"/>
      <w:r w:rsidRPr="00F64133">
        <w:rPr>
          <w:rFonts w:cs="Times New Roman"/>
        </w:rPr>
        <w:t xml:space="preserve">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w:t>
      </w: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x НП - </w:t>
      </w: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x </w:t>
      </w:r>
      <w:proofErr w:type="spellStart"/>
      <w:r w:rsidRPr="00F64133">
        <w:rPr>
          <w:rFonts w:cs="Times New Roman"/>
        </w:rPr>
        <w:t>Ц</w:t>
      </w:r>
      <w:r w:rsidRPr="00F64133">
        <w:rPr>
          <w:rFonts w:cs="Times New Roman"/>
          <w:vertAlign w:val="subscript"/>
        </w:rPr>
        <w:t>м</w:t>
      </w:r>
      <w:proofErr w:type="spellEnd"/>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proofErr w:type="spellStart"/>
      <w:r w:rsidRPr="00F64133">
        <w:rPr>
          <w:rFonts w:cs="Times New Roman"/>
        </w:rPr>
        <w:t>Ц</w:t>
      </w:r>
      <w:r w:rsidRPr="00F64133">
        <w:rPr>
          <w:rFonts w:cs="Times New Roman"/>
          <w:vertAlign w:val="subscript"/>
        </w:rPr>
        <w:t>м</w:t>
      </w:r>
      <w:proofErr w:type="spellEnd"/>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lastRenderedPageBreak/>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BF13BA">
        <w:rPr>
          <w:rFonts w:cs="Times New Roman"/>
        </w:rPr>
        <w:t xml:space="preserve"> </w:t>
      </w:r>
      <w:r w:rsidRPr="00F64133">
        <w:rPr>
          <w:rFonts w:cs="Times New Roman"/>
        </w:rPr>
        <w:t>способом, позволяющим</w:t>
      </w:r>
      <w:r w:rsidR="00BF13BA">
        <w:rPr>
          <w:rFonts w:cs="Times New Roman"/>
        </w:rPr>
        <w:t xml:space="preserve"> </w:t>
      </w:r>
      <w:r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w:t>
      </w:r>
      <w:r w:rsidR="00BF13BA">
        <w:rPr>
          <w:rFonts w:cs="Times New Roman"/>
        </w:rPr>
        <w:t xml:space="preserve"> </w:t>
      </w:r>
      <w:r w:rsidRPr="00F64133">
        <w:rPr>
          <w:rFonts w:cs="Times New Roman"/>
        </w:rPr>
        <w:t>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25"/>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8</w:t>
      </w:r>
      <w:r w:rsidR="001F44BD" w:rsidRPr="005D317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1F44BD" w:rsidRPr="005D317F">
        <w:rPr>
          <w:rFonts w:ascii="Times New Roman" w:hAnsi="Times New Roman" w:cs="Times New Roman"/>
          <w:sz w:val="24"/>
          <w:szCs w:val="24"/>
        </w:rPr>
        <w:t xml:space="preserve">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9</w:t>
      </w:r>
      <w:r w:rsidR="00DE2891" w:rsidRPr="001B091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DE2891" w:rsidRPr="001B091F">
        <w:rPr>
          <w:rFonts w:ascii="Times New Roman" w:hAnsi="Times New Roman" w:cs="Times New Roman"/>
          <w:sz w:val="24"/>
          <w:szCs w:val="24"/>
        </w:rPr>
        <w:t>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6247BA"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6247BA">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F70BD" w:rsidRDefault="006247BA" w:rsidP="00465B20">
            <w:pPr>
              <w:pStyle w:val="ConsPlusNormal"/>
              <w:ind w:right="-172"/>
              <w:jc w:val="center"/>
              <w:rPr>
                <w:rFonts w:ascii="Times New Roman" w:hAnsi="Times New Roman" w:cs="Times New Roman"/>
                <w:color w:val="000000"/>
                <w:sz w:val="20"/>
                <w:szCs w:val="20"/>
              </w:rPr>
            </w:pPr>
            <w:r>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1389"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rPr>
                <w:rFonts w:ascii="Times New Roman" w:hAnsi="Times New Roman" w:cs="Times New Roman"/>
                <w:color w:val="000000"/>
                <w:sz w:val="20"/>
                <w:szCs w:val="20"/>
              </w:rPr>
            </w:pPr>
            <w:r w:rsidRPr="006247BA">
              <w:rPr>
                <w:rFonts w:ascii="Times New Roman" w:hAnsi="Times New Roman"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jc w:val="center"/>
              <w:rPr>
                <w:rFonts w:ascii="Times New Roman" w:hAnsi="Times New Roman" w:cs="Times New Roman"/>
                <w:color w:val="000000"/>
                <w:sz w:val="20"/>
                <w:szCs w:val="20"/>
              </w:rPr>
            </w:pPr>
            <w:r w:rsidRPr="006247BA">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hideMark/>
          </w:tcPr>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DE2891" w:rsidRPr="002A0232"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lastRenderedPageBreak/>
              <w:t>6</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7</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ind w:right="-172"/>
              <w:jc w:val="center"/>
              <w:rPr>
                <w:rFonts w:ascii="Times New Roman" w:hAnsi="Times New Roman" w:cs="Times New Roman"/>
                <w:sz w:val="20"/>
                <w:szCs w:val="20"/>
                <w:lang w:val="en-US"/>
              </w:rPr>
            </w:pPr>
            <w:r>
              <w:rPr>
                <w:rFonts w:ascii="Times New Roman" w:hAnsi="Times New Roman" w:cs="Times New Roman"/>
                <w:color w:val="000000"/>
                <w:sz w:val="20"/>
                <w:szCs w:val="20"/>
                <w:lang w:val="en-US"/>
              </w:rPr>
              <w:t>VII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color w:val="000000"/>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DE2891" w:rsidRPr="000C6085" w:rsidRDefault="00DE2891" w:rsidP="00465B20">
            <w:pPr>
              <w:spacing w:after="200" w:line="276" w:lineRule="auto"/>
              <w:jc w:val="center"/>
              <w:rPr>
                <w:rFonts w:eastAsiaTheme="minorEastAsia"/>
                <w:sz w:val="20"/>
                <w:szCs w:val="20"/>
              </w:rPr>
            </w:pPr>
            <w:r w:rsidRPr="000C6085">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rPr>
                <w:rFonts w:ascii="Times New Roman" w:hAnsi="Times New Roman" w:cs="Times New Roman"/>
                <w:sz w:val="20"/>
                <w:szCs w:val="20"/>
              </w:rPr>
            </w:pPr>
            <w:r w:rsidRPr="000C6085">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tcPr>
          <w:p w:rsidR="00DE2891" w:rsidRPr="000C6085" w:rsidRDefault="00DE2891" w:rsidP="002A0232">
            <w:pPr>
              <w:rPr>
                <w:rFonts w:ascii="Times New Roman" w:eastAsia="Times New Roman" w:hAnsi="Times New Roman" w:cs="Times New Roman"/>
                <w:color w:val="000000"/>
                <w:sz w:val="20"/>
                <w:szCs w:val="20"/>
              </w:rPr>
            </w:pPr>
            <w:r w:rsidRPr="000C6085">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002A0232">
              <w:rPr>
                <w:rFonts w:ascii="Times New Roman" w:eastAsia="Times New Roman" w:hAnsi="Times New Roman" w:cs="Times New Roman"/>
                <w:color w:val="000000"/>
                <w:sz w:val="20"/>
                <w:szCs w:val="20"/>
                <w:lang w:val="en-US"/>
              </w:rPr>
              <w:t>VII</w:t>
            </w:r>
            <w:r w:rsidRPr="000C6085">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1E79AB" w:rsidRDefault="00D82B5C" w:rsidP="00D82B5C">
      <w:pPr>
        <w:ind w:right="-739"/>
        <w:rPr>
          <w:rFonts w:cs="Times New Roman"/>
        </w:rPr>
      </w:pPr>
      <w:r>
        <w:rPr>
          <w:rFonts w:cs="Times New Roman"/>
        </w:rPr>
        <w:t xml:space="preserve">                                                                                                                                                                                                                                                            »</w:t>
      </w: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Pr="007E0B63" w:rsidRDefault="00ED21C6" w:rsidP="00000CF1">
      <w:pPr>
        <w:rPr>
          <w:rFonts w:cs="Times New Roman"/>
        </w:rPr>
      </w:pPr>
    </w:p>
    <w:sectPr w:rsidR="00ED21C6" w:rsidRPr="007E0B63" w:rsidSect="001454DF">
      <w:headerReference w:type="even" r:id="rId26"/>
      <w:pgSz w:w="16838" w:h="11906" w:orient="landscape"/>
      <w:pgMar w:top="567" w:right="1134" w:bottom="1560"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EBB" w:rsidRDefault="00CA0EBB">
      <w:r>
        <w:separator/>
      </w:r>
    </w:p>
  </w:endnote>
  <w:endnote w:type="continuationSeparator" w:id="0">
    <w:p w:rsidR="00CA0EBB" w:rsidRDefault="00CA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BB" w:rsidRDefault="00CA0EBB">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BB" w:rsidRDefault="00CA0EBB">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BB" w:rsidRDefault="00CA0EB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EBB" w:rsidRDefault="00CA0EBB">
      <w:r>
        <w:separator/>
      </w:r>
    </w:p>
  </w:footnote>
  <w:footnote w:type="continuationSeparator" w:id="0">
    <w:p w:rsidR="00CA0EBB" w:rsidRDefault="00CA0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BB" w:rsidRDefault="00CA0EB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CA0EBB" w:rsidRDefault="009B632C">
        <w:pPr>
          <w:pStyle w:val="a9"/>
          <w:jc w:val="center"/>
        </w:pPr>
        <w:r>
          <w:rPr>
            <w:noProof/>
          </w:rPr>
          <w:fldChar w:fldCharType="begin"/>
        </w:r>
        <w:r>
          <w:rPr>
            <w:noProof/>
          </w:rPr>
          <w:instrText>PAGE   \* MERGEFORM</w:instrText>
        </w:r>
        <w:r>
          <w:rPr>
            <w:noProof/>
          </w:rPr>
          <w:instrText>AT</w:instrText>
        </w:r>
        <w:r>
          <w:rPr>
            <w:noProof/>
          </w:rPr>
          <w:fldChar w:fldCharType="separate"/>
        </w:r>
        <w:r>
          <w:rPr>
            <w:noProof/>
          </w:rPr>
          <w:t>21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BB" w:rsidRDefault="00CA0EBB">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BB" w:rsidRDefault="00327715" w:rsidP="005F3A65">
    <w:pPr>
      <w:pStyle w:val="a9"/>
      <w:framePr w:wrap="around" w:vAnchor="text" w:hAnchor="margin" w:xAlign="center" w:y="1"/>
      <w:rPr>
        <w:rStyle w:val="ab"/>
      </w:rPr>
    </w:pPr>
    <w:r>
      <w:rPr>
        <w:rStyle w:val="ab"/>
      </w:rPr>
      <w:fldChar w:fldCharType="begin"/>
    </w:r>
    <w:r w:rsidR="00CA0EBB">
      <w:rPr>
        <w:rStyle w:val="ab"/>
      </w:rPr>
      <w:instrText xml:space="preserve">PAGE  </w:instrText>
    </w:r>
    <w:r>
      <w:rPr>
        <w:rStyle w:val="ab"/>
      </w:rPr>
      <w:fldChar w:fldCharType="end"/>
    </w:r>
  </w:p>
  <w:p w:rsidR="00CA0EBB" w:rsidRDefault="00CA0EBB">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CA0EBB" w:rsidRDefault="009B632C" w:rsidP="00944E88">
        <w:pPr>
          <w:pStyle w:val="a9"/>
          <w:jc w:val="center"/>
        </w:pPr>
        <w:r>
          <w:rPr>
            <w:noProof/>
          </w:rPr>
          <w:fldChar w:fldCharType="begin"/>
        </w:r>
        <w:r>
          <w:rPr>
            <w:noProof/>
          </w:rPr>
          <w:instrText>PAGE   \* MERGEFORMAT</w:instrText>
        </w:r>
        <w:r>
          <w:rPr>
            <w:noProof/>
          </w:rPr>
          <w:fldChar w:fldCharType="separate"/>
        </w:r>
        <w:r>
          <w:rPr>
            <w:noProof/>
          </w:rPr>
          <w:t>35</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EBB" w:rsidRDefault="00327715" w:rsidP="00A921BC">
    <w:pPr>
      <w:pStyle w:val="a9"/>
      <w:framePr w:wrap="around" w:vAnchor="text" w:hAnchor="margin" w:xAlign="center" w:y="1"/>
      <w:rPr>
        <w:rStyle w:val="ab"/>
      </w:rPr>
    </w:pPr>
    <w:r>
      <w:rPr>
        <w:rStyle w:val="ab"/>
      </w:rPr>
      <w:fldChar w:fldCharType="begin"/>
    </w:r>
    <w:r w:rsidR="00CA0EBB">
      <w:rPr>
        <w:rStyle w:val="ab"/>
      </w:rPr>
      <w:instrText xml:space="preserve">PAGE  </w:instrText>
    </w:r>
    <w:r>
      <w:rPr>
        <w:rStyle w:val="ab"/>
      </w:rPr>
      <w:fldChar w:fldCharType="end"/>
    </w:r>
  </w:p>
  <w:p w:rsidR="00CA0EBB" w:rsidRDefault="00CA0EB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53C8"/>
    <w:rsid w:val="0002596B"/>
    <w:rsid w:val="00025CEE"/>
    <w:rsid w:val="00026124"/>
    <w:rsid w:val="00026852"/>
    <w:rsid w:val="00026B46"/>
    <w:rsid w:val="00027460"/>
    <w:rsid w:val="00027869"/>
    <w:rsid w:val="00027CCF"/>
    <w:rsid w:val="00027CFE"/>
    <w:rsid w:val="00030E06"/>
    <w:rsid w:val="000319EB"/>
    <w:rsid w:val="00032E9C"/>
    <w:rsid w:val="00033831"/>
    <w:rsid w:val="0003413C"/>
    <w:rsid w:val="00035782"/>
    <w:rsid w:val="00036915"/>
    <w:rsid w:val="00036C9E"/>
    <w:rsid w:val="00036E14"/>
    <w:rsid w:val="00037966"/>
    <w:rsid w:val="00041186"/>
    <w:rsid w:val="0004154F"/>
    <w:rsid w:val="00041EBF"/>
    <w:rsid w:val="000421C6"/>
    <w:rsid w:val="0004244E"/>
    <w:rsid w:val="000427D2"/>
    <w:rsid w:val="000428ED"/>
    <w:rsid w:val="00042DE9"/>
    <w:rsid w:val="000431FB"/>
    <w:rsid w:val="00043383"/>
    <w:rsid w:val="00044E26"/>
    <w:rsid w:val="000450EF"/>
    <w:rsid w:val="00045FB6"/>
    <w:rsid w:val="000462F9"/>
    <w:rsid w:val="000468CE"/>
    <w:rsid w:val="00046C8E"/>
    <w:rsid w:val="00047B03"/>
    <w:rsid w:val="00050123"/>
    <w:rsid w:val="00050651"/>
    <w:rsid w:val="00050DEB"/>
    <w:rsid w:val="000513D5"/>
    <w:rsid w:val="000527E1"/>
    <w:rsid w:val="0005333C"/>
    <w:rsid w:val="000536F7"/>
    <w:rsid w:val="00055BA4"/>
    <w:rsid w:val="00055EF5"/>
    <w:rsid w:val="000568BA"/>
    <w:rsid w:val="00056942"/>
    <w:rsid w:val="000572C2"/>
    <w:rsid w:val="00057DB4"/>
    <w:rsid w:val="0006068C"/>
    <w:rsid w:val="00061433"/>
    <w:rsid w:val="00062178"/>
    <w:rsid w:val="00062C1A"/>
    <w:rsid w:val="000638F3"/>
    <w:rsid w:val="00063973"/>
    <w:rsid w:val="0006414D"/>
    <w:rsid w:val="00064B14"/>
    <w:rsid w:val="00064DF2"/>
    <w:rsid w:val="00064E35"/>
    <w:rsid w:val="00064F8A"/>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04A7"/>
    <w:rsid w:val="00083355"/>
    <w:rsid w:val="00083A43"/>
    <w:rsid w:val="00083A79"/>
    <w:rsid w:val="000845B1"/>
    <w:rsid w:val="00085E77"/>
    <w:rsid w:val="00087275"/>
    <w:rsid w:val="00087C07"/>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7EAB"/>
    <w:rsid w:val="000E07A5"/>
    <w:rsid w:val="000E0A88"/>
    <w:rsid w:val="000E0F00"/>
    <w:rsid w:val="000E133F"/>
    <w:rsid w:val="000E154A"/>
    <w:rsid w:val="000E1819"/>
    <w:rsid w:val="000E2B7F"/>
    <w:rsid w:val="000E3264"/>
    <w:rsid w:val="000E3265"/>
    <w:rsid w:val="000E34AF"/>
    <w:rsid w:val="000E37A3"/>
    <w:rsid w:val="000E38C0"/>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389A"/>
    <w:rsid w:val="00104188"/>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2379"/>
    <w:rsid w:val="001223CA"/>
    <w:rsid w:val="0012243B"/>
    <w:rsid w:val="0012255A"/>
    <w:rsid w:val="00122BE1"/>
    <w:rsid w:val="00123096"/>
    <w:rsid w:val="00123E02"/>
    <w:rsid w:val="00124391"/>
    <w:rsid w:val="001249A9"/>
    <w:rsid w:val="001252EC"/>
    <w:rsid w:val="001253B4"/>
    <w:rsid w:val="00125FDD"/>
    <w:rsid w:val="0012701C"/>
    <w:rsid w:val="0012795B"/>
    <w:rsid w:val="001300D4"/>
    <w:rsid w:val="00130611"/>
    <w:rsid w:val="00130D6D"/>
    <w:rsid w:val="001311D4"/>
    <w:rsid w:val="00132013"/>
    <w:rsid w:val="00132E03"/>
    <w:rsid w:val="0013309A"/>
    <w:rsid w:val="00133346"/>
    <w:rsid w:val="00133F79"/>
    <w:rsid w:val="00134202"/>
    <w:rsid w:val="00135AD6"/>
    <w:rsid w:val="00135D18"/>
    <w:rsid w:val="00136478"/>
    <w:rsid w:val="00136764"/>
    <w:rsid w:val="00136BED"/>
    <w:rsid w:val="0013777F"/>
    <w:rsid w:val="0014111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80049"/>
    <w:rsid w:val="00180C0D"/>
    <w:rsid w:val="0018126B"/>
    <w:rsid w:val="00181281"/>
    <w:rsid w:val="00181509"/>
    <w:rsid w:val="00183424"/>
    <w:rsid w:val="00183E81"/>
    <w:rsid w:val="00183FC8"/>
    <w:rsid w:val="00184031"/>
    <w:rsid w:val="0018484D"/>
    <w:rsid w:val="00185A1D"/>
    <w:rsid w:val="00185CBD"/>
    <w:rsid w:val="00187C83"/>
    <w:rsid w:val="00187CFD"/>
    <w:rsid w:val="00187E9F"/>
    <w:rsid w:val="00191C57"/>
    <w:rsid w:val="00193ADB"/>
    <w:rsid w:val="00193B99"/>
    <w:rsid w:val="00193BB8"/>
    <w:rsid w:val="00195254"/>
    <w:rsid w:val="00195427"/>
    <w:rsid w:val="00195905"/>
    <w:rsid w:val="001966E1"/>
    <w:rsid w:val="00196BB5"/>
    <w:rsid w:val="001A0347"/>
    <w:rsid w:val="001A064C"/>
    <w:rsid w:val="001A0DE9"/>
    <w:rsid w:val="001A1A88"/>
    <w:rsid w:val="001A1D4F"/>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C0309"/>
    <w:rsid w:val="001C15A8"/>
    <w:rsid w:val="001C1A26"/>
    <w:rsid w:val="001C1D59"/>
    <w:rsid w:val="001C308A"/>
    <w:rsid w:val="001C312A"/>
    <w:rsid w:val="001C3132"/>
    <w:rsid w:val="001C3557"/>
    <w:rsid w:val="001C38F3"/>
    <w:rsid w:val="001C3AAC"/>
    <w:rsid w:val="001C4E50"/>
    <w:rsid w:val="001C6148"/>
    <w:rsid w:val="001C6777"/>
    <w:rsid w:val="001C7D2E"/>
    <w:rsid w:val="001D4E37"/>
    <w:rsid w:val="001E22B1"/>
    <w:rsid w:val="001E2CEB"/>
    <w:rsid w:val="001E3B18"/>
    <w:rsid w:val="001E4283"/>
    <w:rsid w:val="001E4946"/>
    <w:rsid w:val="001E58BA"/>
    <w:rsid w:val="001E59E4"/>
    <w:rsid w:val="001E5B45"/>
    <w:rsid w:val="001E628C"/>
    <w:rsid w:val="001E75E9"/>
    <w:rsid w:val="001E79A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8C4"/>
    <w:rsid w:val="00204917"/>
    <w:rsid w:val="00210856"/>
    <w:rsid w:val="00210BF3"/>
    <w:rsid w:val="00210EC7"/>
    <w:rsid w:val="002117D7"/>
    <w:rsid w:val="002120D7"/>
    <w:rsid w:val="00212288"/>
    <w:rsid w:val="002131AA"/>
    <w:rsid w:val="00213327"/>
    <w:rsid w:val="00213F40"/>
    <w:rsid w:val="002151CB"/>
    <w:rsid w:val="0021712D"/>
    <w:rsid w:val="00217B02"/>
    <w:rsid w:val="002201E9"/>
    <w:rsid w:val="002217BC"/>
    <w:rsid w:val="00221C0C"/>
    <w:rsid w:val="00222AA6"/>
    <w:rsid w:val="00223057"/>
    <w:rsid w:val="00223320"/>
    <w:rsid w:val="00223C24"/>
    <w:rsid w:val="00224058"/>
    <w:rsid w:val="00224167"/>
    <w:rsid w:val="002246D1"/>
    <w:rsid w:val="00225E7D"/>
    <w:rsid w:val="00230190"/>
    <w:rsid w:val="00230EC7"/>
    <w:rsid w:val="002314B6"/>
    <w:rsid w:val="00231944"/>
    <w:rsid w:val="00231FB1"/>
    <w:rsid w:val="00232797"/>
    <w:rsid w:val="002329D7"/>
    <w:rsid w:val="00232B82"/>
    <w:rsid w:val="002333BB"/>
    <w:rsid w:val="0023342D"/>
    <w:rsid w:val="00233630"/>
    <w:rsid w:val="002344C7"/>
    <w:rsid w:val="0023561A"/>
    <w:rsid w:val="002358FF"/>
    <w:rsid w:val="00235977"/>
    <w:rsid w:val="00236C5C"/>
    <w:rsid w:val="00236EAE"/>
    <w:rsid w:val="002408C9"/>
    <w:rsid w:val="00242CBE"/>
    <w:rsid w:val="00243177"/>
    <w:rsid w:val="00243463"/>
    <w:rsid w:val="002449FF"/>
    <w:rsid w:val="00244F35"/>
    <w:rsid w:val="00245396"/>
    <w:rsid w:val="00245F9E"/>
    <w:rsid w:val="00246AD8"/>
    <w:rsid w:val="0024771F"/>
    <w:rsid w:val="0025036A"/>
    <w:rsid w:val="00250CDB"/>
    <w:rsid w:val="00250EBB"/>
    <w:rsid w:val="00251CCB"/>
    <w:rsid w:val="002533E7"/>
    <w:rsid w:val="0025357D"/>
    <w:rsid w:val="0025474B"/>
    <w:rsid w:val="0025500D"/>
    <w:rsid w:val="0025622B"/>
    <w:rsid w:val="00260FF9"/>
    <w:rsid w:val="002612E1"/>
    <w:rsid w:val="0026165F"/>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0F2F"/>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45A"/>
    <w:rsid w:val="00294A2D"/>
    <w:rsid w:val="0029605B"/>
    <w:rsid w:val="00296F22"/>
    <w:rsid w:val="00297160"/>
    <w:rsid w:val="00297789"/>
    <w:rsid w:val="002A0232"/>
    <w:rsid w:val="002A0D22"/>
    <w:rsid w:val="002A0FAE"/>
    <w:rsid w:val="002A1584"/>
    <w:rsid w:val="002A2CDD"/>
    <w:rsid w:val="002A4C41"/>
    <w:rsid w:val="002A4D65"/>
    <w:rsid w:val="002A5CB4"/>
    <w:rsid w:val="002A5E73"/>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1F18"/>
    <w:rsid w:val="002C2554"/>
    <w:rsid w:val="002C27B7"/>
    <w:rsid w:val="002C2ABF"/>
    <w:rsid w:val="002C3ADF"/>
    <w:rsid w:val="002C3DA7"/>
    <w:rsid w:val="002C6389"/>
    <w:rsid w:val="002D0CC9"/>
    <w:rsid w:val="002D1386"/>
    <w:rsid w:val="002D1A93"/>
    <w:rsid w:val="002D3638"/>
    <w:rsid w:val="002D5F5A"/>
    <w:rsid w:val="002D6570"/>
    <w:rsid w:val="002D7DCE"/>
    <w:rsid w:val="002D7EDB"/>
    <w:rsid w:val="002E0938"/>
    <w:rsid w:val="002E14C8"/>
    <w:rsid w:val="002E1CA8"/>
    <w:rsid w:val="002E2222"/>
    <w:rsid w:val="002E2B17"/>
    <w:rsid w:val="002E301A"/>
    <w:rsid w:val="002E4A39"/>
    <w:rsid w:val="002E4A6A"/>
    <w:rsid w:val="002E5529"/>
    <w:rsid w:val="002E796F"/>
    <w:rsid w:val="002E7C73"/>
    <w:rsid w:val="002F0AA3"/>
    <w:rsid w:val="002F11F4"/>
    <w:rsid w:val="002F27D1"/>
    <w:rsid w:val="002F3065"/>
    <w:rsid w:val="002F3836"/>
    <w:rsid w:val="002F4481"/>
    <w:rsid w:val="002F4DD2"/>
    <w:rsid w:val="002F4F9E"/>
    <w:rsid w:val="00300108"/>
    <w:rsid w:val="00300C86"/>
    <w:rsid w:val="00301992"/>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6B8"/>
    <w:rsid w:val="00316ABB"/>
    <w:rsid w:val="00316E05"/>
    <w:rsid w:val="00322C68"/>
    <w:rsid w:val="00323CA0"/>
    <w:rsid w:val="00326429"/>
    <w:rsid w:val="00327478"/>
    <w:rsid w:val="00327715"/>
    <w:rsid w:val="00330FA5"/>
    <w:rsid w:val="00331DB0"/>
    <w:rsid w:val="003337FF"/>
    <w:rsid w:val="003348A0"/>
    <w:rsid w:val="00334F92"/>
    <w:rsid w:val="0033533A"/>
    <w:rsid w:val="0033607F"/>
    <w:rsid w:val="0033779D"/>
    <w:rsid w:val="00337F03"/>
    <w:rsid w:val="00340A58"/>
    <w:rsid w:val="0034102A"/>
    <w:rsid w:val="00341268"/>
    <w:rsid w:val="00341DA3"/>
    <w:rsid w:val="0034294C"/>
    <w:rsid w:val="00344438"/>
    <w:rsid w:val="00345F56"/>
    <w:rsid w:val="003476AB"/>
    <w:rsid w:val="0035057A"/>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C41"/>
    <w:rsid w:val="00370EB4"/>
    <w:rsid w:val="00372849"/>
    <w:rsid w:val="00372DA1"/>
    <w:rsid w:val="00373F26"/>
    <w:rsid w:val="0037412C"/>
    <w:rsid w:val="003750C6"/>
    <w:rsid w:val="003768DE"/>
    <w:rsid w:val="0037695D"/>
    <w:rsid w:val="00377A62"/>
    <w:rsid w:val="00377AD4"/>
    <w:rsid w:val="00381051"/>
    <w:rsid w:val="00381B4F"/>
    <w:rsid w:val="00381F3E"/>
    <w:rsid w:val="00381FFE"/>
    <w:rsid w:val="003821E1"/>
    <w:rsid w:val="003843B8"/>
    <w:rsid w:val="003856F6"/>
    <w:rsid w:val="00386250"/>
    <w:rsid w:val="00387E29"/>
    <w:rsid w:val="00391231"/>
    <w:rsid w:val="003919B4"/>
    <w:rsid w:val="00391F8F"/>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BC3"/>
    <w:rsid w:val="003C2E06"/>
    <w:rsid w:val="003C314D"/>
    <w:rsid w:val="003C3593"/>
    <w:rsid w:val="003C47D1"/>
    <w:rsid w:val="003C546B"/>
    <w:rsid w:val="003C58FA"/>
    <w:rsid w:val="003C6270"/>
    <w:rsid w:val="003C69E6"/>
    <w:rsid w:val="003D050E"/>
    <w:rsid w:val="003D0D6C"/>
    <w:rsid w:val="003D1261"/>
    <w:rsid w:val="003D167E"/>
    <w:rsid w:val="003D1E07"/>
    <w:rsid w:val="003D1E24"/>
    <w:rsid w:val="003D1EFA"/>
    <w:rsid w:val="003D28B6"/>
    <w:rsid w:val="003D4600"/>
    <w:rsid w:val="003D530F"/>
    <w:rsid w:val="003E03ED"/>
    <w:rsid w:val="003E078B"/>
    <w:rsid w:val="003E0CDD"/>
    <w:rsid w:val="003E2B57"/>
    <w:rsid w:val="003E2E72"/>
    <w:rsid w:val="003E34F4"/>
    <w:rsid w:val="003E354D"/>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E85"/>
    <w:rsid w:val="003F31D4"/>
    <w:rsid w:val="003F3273"/>
    <w:rsid w:val="003F3CFA"/>
    <w:rsid w:val="003F413C"/>
    <w:rsid w:val="003F474F"/>
    <w:rsid w:val="003F6F74"/>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34A3"/>
    <w:rsid w:val="004137D0"/>
    <w:rsid w:val="00414F06"/>
    <w:rsid w:val="00416687"/>
    <w:rsid w:val="00416D6E"/>
    <w:rsid w:val="004179FB"/>
    <w:rsid w:val="00420CBF"/>
    <w:rsid w:val="004216CD"/>
    <w:rsid w:val="00423025"/>
    <w:rsid w:val="004258EB"/>
    <w:rsid w:val="00425D65"/>
    <w:rsid w:val="004261D5"/>
    <w:rsid w:val="004306AB"/>
    <w:rsid w:val="004313BD"/>
    <w:rsid w:val="0043262F"/>
    <w:rsid w:val="00434227"/>
    <w:rsid w:val="00435F2B"/>
    <w:rsid w:val="004363F4"/>
    <w:rsid w:val="0043644E"/>
    <w:rsid w:val="004400D8"/>
    <w:rsid w:val="00440346"/>
    <w:rsid w:val="00440E54"/>
    <w:rsid w:val="00441235"/>
    <w:rsid w:val="00441E17"/>
    <w:rsid w:val="00442091"/>
    <w:rsid w:val="0044368D"/>
    <w:rsid w:val="00443D75"/>
    <w:rsid w:val="00445E69"/>
    <w:rsid w:val="00446744"/>
    <w:rsid w:val="00446787"/>
    <w:rsid w:val="004472F0"/>
    <w:rsid w:val="004473D2"/>
    <w:rsid w:val="004507D8"/>
    <w:rsid w:val="00450C40"/>
    <w:rsid w:val="00452350"/>
    <w:rsid w:val="00452C25"/>
    <w:rsid w:val="00452E92"/>
    <w:rsid w:val="00453273"/>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45DB"/>
    <w:rsid w:val="00474BD4"/>
    <w:rsid w:val="00476683"/>
    <w:rsid w:val="0048012E"/>
    <w:rsid w:val="00481576"/>
    <w:rsid w:val="00481DDA"/>
    <w:rsid w:val="0048299E"/>
    <w:rsid w:val="00482E53"/>
    <w:rsid w:val="00482FD8"/>
    <w:rsid w:val="00483865"/>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36F1"/>
    <w:rsid w:val="004B4C64"/>
    <w:rsid w:val="004B4D90"/>
    <w:rsid w:val="004B4DA0"/>
    <w:rsid w:val="004B5CF5"/>
    <w:rsid w:val="004B5F62"/>
    <w:rsid w:val="004C011F"/>
    <w:rsid w:val="004C0AF7"/>
    <w:rsid w:val="004C0E0E"/>
    <w:rsid w:val="004C133D"/>
    <w:rsid w:val="004C1A35"/>
    <w:rsid w:val="004C1C97"/>
    <w:rsid w:val="004C3039"/>
    <w:rsid w:val="004C4710"/>
    <w:rsid w:val="004C61C0"/>
    <w:rsid w:val="004C68C6"/>
    <w:rsid w:val="004C7A20"/>
    <w:rsid w:val="004D0980"/>
    <w:rsid w:val="004D0BD2"/>
    <w:rsid w:val="004D1154"/>
    <w:rsid w:val="004D1B02"/>
    <w:rsid w:val="004D2BBA"/>
    <w:rsid w:val="004D3BF4"/>
    <w:rsid w:val="004D3DB3"/>
    <w:rsid w:val="004D6571"/>
    <w:rsid w:val="004D6B48"/>
    <w:rsid w:val="004D6B49"/>
    <w:rsid w:val="004D6F2C"/>
    <w:rsid w:val="004E107D"/>
    <w:rsid w:val="004E12DF"/>
    <w:rsid w:val="004E1A53"/>
    <w:rsid w:val="004E1C7B"/>
    <w:rsid w:val="004E3686"/>
    <w:rsid w:val="004E36AA"/>
    <w:rsid w:val="004E4005"/>
    <w:rsid w:val="004E43D2"/>
    <w:rsid w:val="004E43DC"/>
    <w:rsid w:val="004E5667"/>
    <w:rsid w:val="004E6FDC"/>
    <w:rsid w:val="004F0560"/>
    <w:rsid w:val="004F1366"/>
    <w:rsid w:val="004F1750"/>
    <w:rsid w:val="004F3351"/>
    <w:rsid w:val="004F4161"/>
    <w:rsid w:val="004F546F"/>
    <w:rsid w:val="004F6275"/>
    <w:rsid w:val="004F7103"/>
    <w:rsid w:val="005001A8"/>
    <w:rsid w:val="00501DED"/>
    <w:rsid w:val="00502AF4"/>
    <w:rsid w:val="00503237"/>
    <w:rsid w:val="005040B2"/>
    <w:rsid w:val="00504369"/>
    <w:rsid w:val="00504853"/>
    <w:rsid w:val="005057E5"/>
    <w:rsid w:val="00505D45"/>
    <w:rsid w:val="00505F36"/>
    <w:rsid w:val="005072F7"/>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22"/>
    <w:rsid w:val="00535843"/>
    <w:rsid w:val="00536287"/>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C29"/>
    <w:rsid w:val="00554FFE"/>
    <w:rsid w:val="005553F1"/>
    <w:rsid w:val="005561F8"/>
    <w:rsid w:val="005567DE"/>
    <w:rsid w:val="0056032B"/>
    <w:rsid w:val="00560412"/>
    <w:rsid w:val="00562418"/>
    <w:rsid w:val="00564187"/>
    <w:rsid w:val="00564B61"/>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D3E"/>
    <w:rsid w:val="005A2E8E"/>
    <w:rsid w:val="005A378E"/>
    <w:rsid w:val="005A3B2C"/>
    <w:rsid w:val="005A46AE"/>
    <w:rsid w:val="005A5436"/>
    <w:rsid w:val="005A57B4"/>
    <w:rsid w:val="005A6435"/>
    <w:rsid w:val="005A64F8"/>
    <w:rsid w:val="005A66FC"/>
    <w:rsid w:val="005A6A16"/>
    <w:rsid w:val="005A6B04"/>
    <w:rsid w:val="005B1B2B"/>
    <w:rsid w:val="005B1E7A"/>
    <w:rsid w:val="005B3083"/>
    <w:rsid w:val="005B3530"/>
    <w:rsid w:val="005B46A3"/>
    <w:rsid w:val="005B6637"/>
    <w:rsid w:val="005B6EE6"/>
    <w:rsid w:val="005C053B"/>
    <w:rsid w:val="005C272D"/>
    <w:rsid w:val="005C46EA"/>
    <w:rsid w:val="005C4EA2"/>
    <w:rsid w:val="005C5051"/>
    <w:rsid w:val="005C6F2C"/>
    <w:rsid w:val="005C6F7D"/>
    <w:rsid w:val="005C766E"/>
    <w:rsid w:val="005C7BB6"/>
    <w:rsid w:val="005D090C"/>
    <w:rsid w:val="005D0C9A"/>
    <w:rsid w:val="005D184E"/>
    <w:rsid w:val="005D2E13"/>
    <w:rsid w:val="005D317F"/>
    <w:rsid w:val="005D4223"/>
    <w:rsid w:val="005D4339"/>
    <w:rsid w:val="005D44E4"/>
    <w:rsid w:val="005D5CE5"/>
    <w:rsid w:val="005D5EE1"/>
    <w:rsid w:val="005D62F6"/>
    <w:rsid w:val="005D64F1"/>
    <w:rsid w:val="005D792E"/>
    <w:rsid w:val="005E1E94"/>
    <w:rsid w:val="005E223C"/>
    <w:rsid w:val="005E29EF"/>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2DC0"/>
    <w:rsid w:val="00623EC6"/>
    <w:rsid w:val="006247BA"/>
    <w:rsid w:val="006258FE"/>
    <w:rsid w:val="006259DD"/>
    <w:rsid w:val="00626048"/>
    <w:rsid w:val="00626370"/>
    <w:rsid w:val="006269F6"/>
    <w:rsid w:val="00626CF8"/>
    <w:rsid w:val="0062702D"/>
    <w:rsid w:val="00627BF2"/>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3132"/>
    <w:rsid w:val="006446F9"/>
    <w:rsid w:val="00646496"/>
    <w:rsid w:val="00646E37"/>
    <w:rsid w:val="00647BFC"/>
    <w:rsid w:val="00651ED9"/>
    <w:rsid w:val="00652200"/>
    <w:rsid w:val="00652A2D"/>
    <w:rsid w:val="006540A4"/>
    <w:rsid w:val="00654926"/>
    <w:rsid w:val="00654D06"/>
    <w:rsid w:val="0065557D"/>
    <w:rsid w:val="006564F5"/>
    <w:rsid w:val="00656A0E"/>
    <w:rsid w:val="006577BB"/>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9122D"/>
    <w:rsid w:val="00691B26"/>
    <w:rsid w:val="00691E98"/>
    <w:rsid w:val="006958D4"/>
    <w:rsid w:val="006961C7"/>
    <w:rsid w:val="00697ACB"/>
    <w:rsid w:val="006A0854"/>
    <w:rsid w:val="006A0A63"/>
    <w:rsid w:val="006A23C7"/>
    <w:rsid w:val="006A2619"/>
    <w:rsid w:val="006A4F4F"/>
    <w:rsid w:val="006A53B4"/>
    <w:rsid w:val="006A577B"/>
    <w:rsid w:val="006A68AD"/>
    <w:rsid w:val="006B0547"/>
    <w:rsid w:val="006B0990"/>
    <w:rsid w:val="006B0F20"/>
    <w:rsid w:val="006B194D"/>
    <w:rsid w:val="006B2F75"/>
    <w:rsid w:val="006B3D41"/>
    <w:rsid w:val="006B5F46"/>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813"/>
    <w:rsid w:val="006E0A0B"/>
    <w:rsid w:val="006E183E"/>
    <w:rsid w:val="006E1F47"/>
    <w:rsid w:val="006E207C"/>
    <w:rsid w:val="006E255D"/>
    <w:rsid w:val="006E310E"/>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77D"/>
    <w:rsid w:val="006F57FF"/>
    <w:rsid w:val="006F5943"/>
    <w:rsid w:val="006F598A"/>
    <w:rsid w:val="006F5F6E"/>
    <w:rsid w:val="006F631B"/>
    <w:rsid w:val="006F690F"/>
    <w:rsid w:val="006F69EC"/>
    <w:rsid w:val="006F70BD"/>
    <w:rsid w:val="006F7C7C"/>
    <w:rsid w:val="0070017E"/>
    <w:rsid w:val="007012EC"/>
    <w:rsid w:val="00701F69"/>
    <w:rsid w:val="00702D67"/>
    <w:rsid w:val="0070306B"/>
    <w:rsid w:val="007039FE"/>
    <w:rsid w:val="007041B1"/>
    <w:rsid w:val="00705BC9"/>
    <w:rsid w:val="007066BE"/>
    <w:rsid w:val="00706E2C"/>
    <w:rsid w:val="00706F2F"/>
    <w:rsid w:val="00707B6E"/>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C9"/>
    <w:rsid w:val="00720B61"/>
    <w:rsid w:val="00721E59"/>
    <w:rsid w:val="0072220D"/>
    <w:rsid w:val="0072262B"/>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40F31"/>
    <w:rsid w:val="00742B41"/>
    <w:rsid w:val="00742BA7"/>
    <w:rsid w:val="00744068"/>
    <w:rsid w:val="00744D2D"/>
    <w:rsid w:val="00745074"/>
    <w:rsid w:val="0074535A"/>
    <w:rsid w:val="00745D62"/>
    <w:rsid w:val="00745F9E"/>
    <w:rsid w:val="007472BB"/>
    <w:rsid w:val="007506E2"/>
    <w:rsid w:val="00751FB1"/>
    <w:rsid w:val="00753BCF"/>
    <w:rsid w:val="00753FCF"/>
    <w:rsid w:val="00755341"/>
    <w:rsid w:val="007553CC"/>
    <w:rsid w:val="00755C67"/>
    <w:rsid w:val="00755ED0"/>
    <w:rsid w:val="00756F35"/>
    <w:rsid w:val="00757873"/>
    <w:rsid w:val="00757878"/>
    <w:rsid w:val="0076002A"/>
    <w:rsid w:val="0076004D"/>
    <w:rsid w:val="007601E7"/>
    <w:rsid w:val="00760DB0"/>
    <w:rsid w:val="00761EC4"/>
    <w:rsid w:val="007658D6"/>
    <w:rsid w:val="00765911"/>
    <w:rsid w:val="007659B9"/>
    <w:rsid w:val="00766308"/>
    <w:rsid w:val="00767D12"/>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9A6"/>
    <w:rsid w:val="0079406C"/>
    <w:rsid w:val="0079515B"/>
    <w:rsid w:val="0079586E"/>
    <w:rsid w:val="007964B8"/>
    <w:rsid w:val="00796FD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7E63"/>
    <w:rsid w:val="007E01F0"/>
    <w:rsid w:val="007E0936"/>
    <w:rsid w:val="007E0B63"/>
    <w:rsid w:val="007E1C94"/>
    <w:rsid w:val="007E29E9"/>
    <w:rsid w:val="007E2B1A"/>
    <w:rsid w:val="007E5365"/>
    <w:rsid w:val="007E74FE"/>
    <w:rsid w:val="007F0362"/>
    <w:rsid w:val="007F0B15"/>
    <w:rsid w:val="007F0BE0"/>
    <w:rsid w:val="007F24CA"/>
    <w:rsid w:val="007F26DE"/>
    <w:rsid w:val="007F3BAC"/>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80"/>
    <w:rsid w:val="008228B6"/>
    <w:rsid w:val="00823963"/>
    <w:rsid w:val="00823BA3"/>
    <w:rsid w:val="00823F53"/>
    <w:rsid w:val="008240E0"/>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67DC4"/>
    <w:rsid w:val="008702F3"/>
    <w:rsid w:val="008752AC"/>
    <w:rsid w:val="00876C39"/>
    <w:rsid w:val="00877B85"/>
    <w:rsid w:val="00877D6A"/>
    <w:rsid w:val="008808E0"/>
    <w:rsid w:val="00881432"/>
    <w:rsid w:val="00884764"/>
    <w:rsid w:val="00885061"/>
    <w:rsid w:val="008858E8"/>
    <w:rsid w:val="00885907"/>
    <w:rsid w:val="00885BA0"/>
    <w:rsid w:val="00886C4C"/>
    <w:rsid w:val="0089087C"/>
    <w:rsid w:val="00891514"/>
    <w:rsid w:val="00896369"/>
    <w:rsid w:val="0089733C"/>
    <w:rsid w:val="00897BA9"/>
    <w:rsid w:val="008A07F2"/>
    <w:rsid w:val="008A0FEB"/>
    <w:rsid w:val="008A129E"/>
    <w:rsid w:val="008A1AE6"/>
    <w:rsid w:val="008A2151"/>
    <w:rsid w:val="008A2BF7"/>
    <w:rsid w:val="008A2D37"/>
    <w:rsid w:val="008A4676"/>
    <w:rsid w:val="008A4AAC"/>
    <w:rsid w:val="008A7050"/>
    <w:rsid w:val="008A7373"/>
    <w:rsid w:val="008A7624"/>
    <w:rsid w:val="008A7797"/>
    <w:rsid w:val="008B22CD"/>
    <w:rsid w:val="008B22D1"/>
    <w:rsid w:val="008B2C6A"/>
    <w:rsid w:val="008B33AC"/>
    <w:rsid w:val="008B4B0C"/>
    <w:rsid w:val="008B583F"/>
    <w:rsid w:val="008B59D9"/>
    <w:rsid w:val="008B5A9B"/>
    <w:rsid w:val="008B7974"/>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463E"/>
    <w:rsid w:val="008E575F"/>
    <w:rsid w:val="008E63C2"/>
    <w:rsid w:val="008E685C"/>
    <w:rsid w:val="008E7332"/>
    <w:rsid w:val="008E7933"/>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42"/>
    <w:rsid w:val="00905792"/>
    <w:rsid w:val="009060B5"/>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70F5"/>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3CED"/>
    <w:rsid w:val="0094441B"/>
    <w:rsid w:val="00944697"/>
    <w:rsid w:val="00944896"/>
    <w:rsid w:val="00944E66"/>
    <w:rsid w:val="00944E88"/>
    <w:rsid w:val="009455F4"/>
    <w:rsid w:val="0094564E"/>
    <w:rsid w:val="00946007"/>
    <w:rsid w:val="0094686D"/>
    <w:rsid w:val="00946E6E"/>
    <w:rsid w:val="00950D34"/>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737A"/>
    <w:rsid w:val="0097779B"/>
    <w:rsid w:val="00977F3B"/>
    <w:rsid w:val="00980879"/>
    <w:rsid w:val="0098162B"/>
    <w:rsid w:val="00984AE4"/>
    <w:rsid w:val="0098506D"/>
    <w:rsid w:val="00985580"/>
    <w:rsid w:val="00985875"/>
    <w:rsid w:val="00985F47"/>
    <w:rsid w:val="009860C0"/>
    <w:rsid w:val="00986301"/>
    <w:rsid w:val="0098666F"/>
    <w:rsid w:val="00991706"/>
    <w:rsid w:val="00991BCB"/>
    <w:rsid w:val="00992E4D"/>
    <w:rsid w:val="00994281"/>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96F"/>
    <w:rsid w:val="009A49E3"/>
    <w:rsid w:val="009A6F05"/>
    <w:rsid w:val="009B0C9C"/>
    <w:rsid w:val="009B1BB1"/>
    <w:rsid w:val="009B1EE1"/>
    <w:rsid w:val="009B2502"/>
    <w:rsid w:val="009B338A"/>
    <w:rsid w:val="009B3BE5"/>
    <w:rsid w:val="009B3CD3"/>
    <w:rsid w:val="009B3EA7"/>
    <w:rsid w:val="009B4D29"/>
    <w:rsid w:val="009B4D65"/>
    <w:rsid w:val="009B632C"/>
    <w:rsid w:val="009B6D30"/>
    <w:rsid w:val="009B7D94"/>
    <w:rsid w:val="009C0B93"/>
    <w:rsid w:val="009C0F5B"/>
    <w:rsid w:val="009C2570"/>
    <w:rsid w:val="009C2CCB"/>
    <w:rsid w:val="009C2EEE"/>
    <w:rsid w:val="009C33B7"/>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814"/>
    <w:rsid w:val="009E487F"/>
    <w:rsid w:val="009E5436"/>
    <w:rsid w:val="009E5F33"/>
    <w:rsid w:val="009E752A"/>
    <w:rsid w:val="009E7A60"/>
    <w:rsid w:val="009F03FA"/>
    <w:rsid w:val="009F0AD3"/>
    <w:rsid w:val="009F173A"/>
    <w:rsid w:val="009F4402"/>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3C85"/>
    <w:rsid w:val="00A25691"/>
    <w:rsid w:val="00A25E93"/>
    <w:rsid w:val="00A2681E"/>
    <w:rsid w:val="00A27BE0"/>
    <w:rsid w:val="00A30055"/>
    <w:rsid w:val="00A300FE"/>
    <w:rsid w:val="00A3064C"/>
    <w:rsid w:val="00A30869"/>
    <w:rsid w:val="00A31192"/>
    <w:rsid w:val="00A3243E"/>
    <w:rsid w:val="00A35120"/>
    <w:rsid w:val="00A35237"/>
    <w:rsid w:val="00A35347"/>
    <w:rsid w:val="00A35906"/>
    <w:rsid w:val="00A359A2"/>
    <w:rsid w:val="00A35BD4"/>
    <w:rsid w:val="00A35CCC"/>
    <w:rsid w:val="00A3675B"/>
    <w:rsid w:val="00A3770C"/>
    <w:rsid w:val="00A37D17"/>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600EB"/>
    <w:rsid w:val="00A60137"/>
    <w:rsid w:val="00A619D6"/>
    <w:rsid w:val="00A6269A"/>
    <w:rsid w:val="00A629C2"/>
    <w:rsid w:val="00A62A3F"/>
    <w:rsid w:val="00A6342C"/>
    <w:rsid w:val="00A64367"/>
    <w:rsid w:val="00A654A7"/>
    <w:rsid w:val="00A65B00"/>
    <w:rsid w:val="00A65ED4"/>
    <w:rsid w:val="00A66A8F"/>
    <w:rsid w:val="00A6744E"/>
    <w:rsid w:val="00A70C9F"/>
    <w:rsid w:val="00A70D5A"/>
    <w:rsid w:val="00A71CDB"/>
    <w:rsid w:val="00A731E7"/>
    <w:rsid w:val="00A73E26"/>
    <w:rsid w:val="00A740AE"/>
    <w:rsid w:val="00A745BC"/>
    <w:rsid w:val="00A7460A"/>
    <w:rsid w:val="00A75886"/>
    <w:rsid w:val="00A76E41"/>
    <w:rsid w:val="00A80793"/>
    <w:rsid w:val="00A81219"/>
    <w:rsid w:val="00A817F6"/>
    <w:rsid w:val="00A8245A"/>
    <w:rsid w:val="00A8249F"/>
    <w:rsid w:val="00A82D48"/>
    <w:rsid w:val="00A8330E"/>
    <w:rsid w:val="00A83889"/>
    <w:rsid w:val="00A83D06"/>
    <w:rsid w:val="00A8599F"/>
    <w:rsid w:val="00A85D7C"/>
    <w:rsid w:val="00A86788"/>
    <w:rsid w:val="00A86AB3"/>
    <w:rsid w:val="00A86AE8"/>
    <w:rsid w:val="00A901C0"/>
    <w:rsid w:val="00A904F8"/>
    <w:rsid w:val="00A921BC"/>
    <w:rsid w:val="00A9326C"/>
    <w:rsid w:val="00A93501"/>
    <w:rsid w:val="00A93B61"/>
    <w:rsid w:val="00A96982"/>
    <w:rsid w:val="00A979E3"/>
    <w:rsid w:val="00AA023F"/>
    <w:rsid w:val="00AA06F6"/>
    <w:rsid w:val="00AA2FF4"/>
    <w:rsid w:val="00AA34BA"/>
    <w:rsid w:val="00AA3816"/>
    <w:rsid w:val="00AA4D3E"/>
    <w:rsid w:val="00AA4DE8"/>
    <w:rsid w:val="00AA63B2"/>
    <w:rsid w:val="00AA6A7B"/>
    <w:rsid w:val="00AA6B95"/>
    <w:rsid w:val="00AB0119"/>
    <w:rsid w:val="00AB161B"/>
    <w:rsid w:val="00AB2010"/>
    <w:rsid w:val="00AB3600"/>
    <w:rsid w:val="00AB418E"/>
    <w:rsid w:val="00AB4338"/>
    <w:rsid w:val="00AB49C6"/>
    <w:rsid w:val="00AB4A2C"/>
    <w:rsid w:val="00AB4A7D"/>
    <w:rsid w:val="00AB4C17"/>
    <w:rsid w:val="00AB5AC9"/>
    <w:rsid w:val="00AB5CBF"/>
    <w:rsid w:val="00AB655E"/>
    <w:rsid w:val="00AB6561"/>
    <w:rsid w:val="00AB6608"/>
    <w:rsid w:val="00AB6768"/>
    <w:rsid w:val="00AB6CE4"/>
    <w:rsid w:val="00AB77D7"/>
    <w:rsid w:val="00AB79AF"/>
    <w:rsid w:val="00AC00CF"/>
    <w:rsid w:val="00AC0B07"/>
    <w:rsid w:val="00AC30BB"/>
    <w:rsid w:val="00AC4C04"/>
    <w:rsid w:val="00AC5B3F"/>
    <w:rsid w:val="00AC5D56"/>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B3F"/>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7BD"/>
    <w:rsid w:val="00AE55AF"/>
    <w:rsid w:val="00AE5F65"/>
    <w:rsid w:val="00AE63CA"/>
    <w:rsid w:val="00AE6562"/>
    <w:rsid w:val="00AE667A"/>
    <w:rsid w:val="00AE6EC8"/>
    <w:rsid w:val="00AE7D4B"/>
    <w:rsid w:val="00AF082B"/>
    <w:rsid w:val="00AF115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9EE"/>
    <w:rsid w:val="00B34CCC"/>
    <w:rsid w:val="00B34F5F"/>
    <w:rsid w:val="00B35329"/>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46D9"/>
    <w:rsid w:val="00B5517F"/>
    <w:rsid w:val="00B56029"/>
    <w:rsid w:val="00B567D1"/>
    <w:rsid w:val="00B568EF"/>
    <w:rsid w:val="00B57330"/>
    <w:rsid w:val="00B60248"/>
    <w:rsid w:val="00B60A3C"/>
    <w:rsid w:val="00B61143"/>
    <w:rsid w:val="00B62B52"/>
    <w:rsid w:val="00B63758"/>
    <w:rsid w:val="00B6488E"/>
    <w:rsid w:val="00B64DF8"/>
    <w:rsid w:val="00B65613"/>
    <w:rsid w:val="00B70AE7"/>
    <w:rsid w:val="00B7106D"/>
    <w:rsid w:val="00B7160C"/>
    <w:rsid w:val="00B7419B"/>
    <w:rsid w:val="00B74A25"/>
    <w:rsid w:val="00B7580E"/>
    <w:rsid w:val="00B75C77"/>
    <w:rsid w:val="00B76130"/>
    <w:rsid w:val="00B76722"/>
    <w:rsid w:val="00B7675A"/>
    <w:rsid w:val="00B768D8"/>
    <w:rsid w:val="00B76F94"/>
    <w:rsid w:val="00B811F8"/>
    <w:rsid w:val="00B84289"/>
    <w:rsid w:val="00B853A4"/>
    <w:rsid w:val="00B8793D"/>
    <w:rsid w:val="00B91B2B"/>
    <w:rsid w:val="00B91FE9"/>
    <w:rsid w:val="00B92673"/>
    <w:rsid w:val="00B93524"/>
    <w:rsid w:val="00B94791"/>
    <w:rsid w:val="00B95DBD"/>
    <w:rsid w:val="00B95E75"/>
    <w:rsid w:val="00B96465"/>
    <w:rsid w:val="00B9720D"/>
    <w:rsid w:val="00BA0CD2"/>
    <w:rsid w:val="00BA0EB5"/>
    <w:rsid w:val="00BA3757"/>
    <w:rsid w:val="00BA4181"/>
    <w:rsid w:val="00BA448E"/>
    <w:rsid w:val="00BA632F"/>
    <w:rsid w:val="00BA7A7F"/>
    <w:rsid w:val="00BA7C61"/>
    <w:rsid w:val="00BB107B"/>
    <w:rsid w:val="00BB1ACE"/>
    <w:rsid w:val="00BB2071"/>
    <w:rsid w:val="00BB2374"/>
    <w:rsid w:val="00BB25E9"/>
    <w:rsid w:val="00BB2793"/>
    <w:rsid w:val="00BB2B1D"/>
    <w:rsid w:val="00BB3295"/>
    <w:rsid w:val="00BB36C2"/>
    <w:rsid w:val="00BB3CCA"/>
    <w:rsid w:val="00BB40A0"/>
    <w:rsid w:val="00BB40AD"/>
    <w:rsid w:val="00BB4376"/>
    <w:rsid w:val="00BB4B7C"/>
    <w:rsid w:val="00BB53D5"/>
    <w:rsid w:val="00BB6084"/>
    <w:rsid w:val="00BB7F7F"/>
    <w:rsid w:val="00BC125D"/>
    <w:rsid w:val="00BC1AC9"/>
    <w:rsid w:val="00BC1D8B"/>
    <w:rsid w:val="00BC3AF2"/>
    <w:rsid w:val="00BC5D8C"/>
    <w:rsid w:val="00BC69CD"/>
    <w:rsid w:val="00BC7C53"/>
    <w:rsid w:val="00BD018A"/>
    <w:rsid w:val="00BD17FB"/>
    <w:rsid w:val="00BD2145"/>
    <w:rsid w:val="00BD2C27"/>
    <w:rsid w:val="00BD457E"/>
    <w:rsid w:val="00BD58E6"/>
    <w:rsid w:val="00BD5D67"/>
    <w:rsid w:val="00BD6AFA"/>
    <w:rsid w:val="00BD6B37"/>
    <w:rsid w:val="00BD6EA7"/>
    <w:rsid w:val="00BD715D"/>
    <w:rsid w:val="00BD7929"/>
    <w:rsid w:val="00BE12BA"/>
    <w:rsid w:val="00BE1527"/>
    <w:rsid w:val="00BE1A12"/>
    <w:rsid w:val="00BE1D59"/>
    <w:rsid w:val="00BE20DF"/>
    <w:rsid w:val="00BE3E90"/>
    <w:rsid w:val="00BE3F43"/>
    <w:rsid w:val="00BE46DB"/>
    <w:rsid w:val="00BE4BC6"/>
    <w:rsid w:val="00BE55F2"/>
    <w:rsid w:val="00BE5B8C"/>
    <w:rsid w:val="00BE6545"/>
    <w:rsid w:val="00BE7CD2"/>
    <w:rsid w:val="00BF0A95"/>
    <w:rsid w:val="00BF13BA"/>
    <w:rsid w:val="00BF3579"/>
    <w:rsid w:val="00BF3701"/>
    <w:rsid w:val="00BF398F"/>
    <w:rsid w:val="00BF3D32"/>
    <w:rsid w:val="00BF41DB"/>
    <w:rsid w:val="00BF4C31"/>
    <w:rsid w:val="00BF6657"/>
    <w:rsid w:val="00BF6853"/>
    <w:rsid w:val="00BF6A6E"/>
    <w:rsid w:val="00BF6D1C"/>
    <w:rsid w:val="00C01D58"/>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65DB"/>
    <w:rsid w:val="00C279FC"/>
    <w:rsid w:val="00C27FC8"/>
    <w:rsid w:val="00C301FB"/>
    <w:rsid w:val="00C30A8A"/>
    <w:rsid w:val="00C31ECC"/>
    <w:rsid w:val="00C3237B"/>
    <w:rsid w:val="00C34404"/>
    <w:rsid w:val="00C34436"/>
    <w:rsid w:val="00C344BE"/>
    <w:rsid w:val="00C3580B"/>
    <w:rsid w:val="00C35B3C"/>
    <w:rsid w:val="00C37D60"/>
    <w:rsid w:val="00C4044B"/>
    <w:rsid w:val="00C407FE"/>
    <w:rsid w:val="00C42E6C"/>
    <w:rsid w:val="00C432C7"/>
    <w:rsid w:val="00C43969"/>
    <w:rsid w:val="00C45E94"/>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72B0"/>
    <w:rsid w:val="00C57583"/>
    <w:rsid w:val="00C60818"/>
    <w:rsid w:val="00C613F6"/>
    <w:rsid w:val="00C61C8C"/>
    <w:rsid w:val="00C6361A"/>
    <w:rsid w:val="00C63DAE"/>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D42"/>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0EBB"/>
    <w:rsid w:val="00CA15D7"/>
    <w:rsid w:val="00CA273E"/>
    <w:rsid w:val="00CA29C8"/>
    <w:rsid w:val="00CA395C"/>
    <w:rsid w:val="00CA5481"/>
    <w:rsid w:val="00CA5990"/>
    <w:rsid w:val="00CA6EEA"/>
    <w:rsid w:val="00CA7E14"/>
    <w:rsid w:val="00CB0774"/>
    <w:rsid w:val="00CB082D"/>
    <w:rsid w:val="00CB0900"/>
    <w:rsid w:val="00CB0DA6"/>
    <w:rsid w:val="00CB0E57"/>
    <w:rsid w:val="00CB110A"/>
    <w:rsid w:val="00CB2A48"/>
    <w:rsid w:val="00CB2AF9"/>
    <w:rsid w:val="00CB354D"/>
    <w:rsid w:val="00CB3830"/>
    <w:rsid w:val="00CB3B14"/>
    <w:rsid w:val="00CB4265"/>
    <w:rsid w:val="00CB555C"/>
    <w:rsid w:val="00CB55D3"/>
    <w:rsid w:val="00CB6165"/>
    <w:rsid w:val="00CB61B6"/>
    <w:rsid w:val="00CC0233"/>
    <w:rsid w:val="00CC22D5"/>
    <w:rsid w:val="00CC5CFA"/>
    <w:rsid w:val="00CC5D36"/>
    <w:rsid w:val="00CC6F7F"/>
    <w:rsid w:val="00CD02A7"/>
    <w:rsid w:val="00CD053B"/>
    <w:rsid w:val="00CD0FDB"/>
    <w:rsid w:val="00CD0FF9"/>
    <w:rsid w:val="00CD1AE0"/>
    <w:rsid w:val="00CD1EF8"/>
    <w:rsid w:val="00CD23E5"/>
    <w:rsid w:val="00CD391C"/>
    <w:rsid w:val="00CD42D5"/>
    <w:rsid w:val="00CD4A7E"/>
    <w:rsid w:val="00CD4EC7"/>
    <w:rsid w:val="00CD5C1A"/>
    <w:rsid w:val="00CD6D3C"/>
    <w:rsid w:val="00CD7EE6"/>
    <w:rsid w:val="00CE0D2A"/>
    <w:rsid w:val="00CE0E94"/>
    <w:rsid w:val="00CE1D96"/>
    <w:rsid w:val="00CE3ABE"/>
    <w:rsid w:val="00CE3D9D"/>
    <w:rsid w:val="00CE430D"/>
    <w:rsid w:val="00CE4CDC"/>
    <w:rsid w:val="00CE5174"/>
    <w:rsid w:val="00CE6D33"/>
    <w:rsid w:val="00CE783C"/>
    <w:rsid w:val="00CF252C"/>
    <w:rsid w:val="00CF32F0"/>
    <w:rsid w:val="00CF378C"/>
    <w:rsid w:val="00CF470C"/>
    <w:rsid w:val="00CF4B65"/>
    <w:rsid w:val="00CF5AE4"/>
    <w:rsid w:val="00CF5D1F"/>
    <w:rsid w:val="00CF6460"/>
    <w:rsid w:val="00CF72BB"/>
    <w:rsid w:val="00CF7B94"/>
    <w:rsid w:val="00CF7ED5"/>
    <w:rsid w:val="00D03B2F"/>
    <w:rsid w:val="00D041FC"/>
    <w:rsid w:val="00D047CA"/>
    <w:rsid w:val="00D047E2"/>
    <w:rsid w:val="00D04898"/>
    <w:rsid w:val="00D04BED"/>
    <w:rsid w:val="00D06AD2"/>
    <w:rsid w:val="00D06D19"/>
    <w:rsid w:val="00D07709"/>
    <w:rsid w:val="00D11FF0"/>
    <w:rsid w:val="00D13329"/>
    <w:rsid w:val="00D15484"/>
    <w:rsid w:val="00D15504"/>
    <w:rsid w:val="00D155F0"/>
    <w:rsid w:val="00D15766"/>
    <w:rsid w:val="00D15A6A"/>
    <w:rsid w:val="00D17DA7"/>
    <w:rsid w:val="00D2005E"/>
    <w:rsid w:val="00D2060B"/>
    <w:rsid w:val="00D222EE"/>
    <w:rsid w:val="00D22D07"/>
    <w:rsid w:val="00D23B05"/>
    <w:rsid w:val="00D242BA"/>
    <w:rsid w:val="00D24317"/>
    <w:rsid w:val="00D24930"/>
    <w:rsid w:val="00D24988"/>
    <w:rsid w:val="00D24EEC"/>
    <w:rsid w:val="00D257C3"/>
    <w:rsid w:val="00D274B3"/>
    <w:rsid w:val="00D31FA8"/>
    <w:rsid w:val="00D32D6D"/>
    <w:rsid w:val="00D33275"/>
    <w:rsid w:val="00D338BE"/>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C6C"/>
    <w:rsid w:val="00D44FA7"/>
    <w:rsid w:val="00D4566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732A"/>
    <w:rsid w:val="00D67F26"/>
    <w:rsid w:val="00D70BEC"/>
    <w:rsid w:val="00D7282B"/>
    <w:rsid w:val="00D729E9"/>
    <w:rsid w:val="00D72B11"/>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2B2F"/>
    <w:rsid w:val="00D93921"/>
    <w:rsid w:val="00D939A6"/>
    <w:rsid w:val="00D953BE"/>
    <w:rsid w:val="00D9668E"/>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4389"/>
    <w:rsid w:val="00DB569B"/>
    <w:rsid w:val="00DB6D7F"/>
    <w:rsid w:val="00DC04B0"/>
    <w:rsid w:val="00DC062A"/>
    <w:rsid w:val="00DC1113"/>
    <w:rsid w:val="00DC260B"/>
    <w:rsid w:val="00DC54B5"/>
    <w:rsid w:val="00DC58CA"/>
    <w:rsid w:val="00DC7792"/>
    <w:rsid w:val="00DC7900"/>
    <w:rsid w:val="00DD0E85"/>
    <w:rsid w:val="00DD132F"/>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657"/>
    <w:rsid w:val="00E17AFF"/>
    <w:rsid w:val="00E2040C"/>
    <w:rsid w:val="00E2046E"/>
    <w:rsid w:val="00E21025"/>
    <w:rsid w:val="00E21169"/>
    <w:rsid w:val="00E211D6"/>
    <w:rsid w:val="00E2221B"/>
    <w:rsid w:val="00E2359A"/>
    <w:rsid w:val="00E2365D"/>
    <w:rsid w:val="00E23FBA"/>
    <w:rsid w:val="00E25218"/>
    <w:rsid w:val="00E2681B"/>
    <w:rsid w:val="00E26C87"/>
    <w:rsid w:val="00E30D5D"/>
    <w:rsid w:val="00E33439"/>
    <w:rsid w:val="00E3527F"/>
    <w:rsid w:val="00E35690"/>
    <w:rsid w:val="00E36BE4"/>
    <w:rsid w:val="00E37F17"/>
    <w:rsid w:val="00E426AF"/>
    <w:rsid w:val="00E4341A"/>
    <w:rsid w:val="00E4375E"/>
    <w:rsid w:val="00E43995"/>
    <w:rsid w:val="00E43C8D"/>
    <w:rsid w:val="00E4467D"/>
    <w:rsid w:val="00E448C1"/>
    <w:rsid w:val="00E458C1"/>
    <w:rsid w:val="00E45931"/>
    <w:rsid w:val="00E46786"/>
    <w:rsid w:val="00E46FC0"/>
    <w:rsid w:val="00E47C59"/>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656"/>
    <w:rsid w:val="00E91BCB"/>
    <w:rsid w:val="00E927C0"/>
    <w:rsid w:val="00E92F33"/>
    <w:rsid w:val="00E9387F"/>
    <w:rsid w:val="00E9487C"/>
    <w:rsid w:val="00E9548F"/>
    <w:rsid w:val="00E95A10"/>
    <w:rsid w:val="00E97024"/>
    <w:rsid w:val="00E97589"/>
    <w:rsid w:val="00E975DE"/>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60B1"/>
    <w:rsid w:val="00EB7D81"/>
    <w:rsid w:val="00EB7FB1"/>
    <w:rsid w:val="00EC073A"/>
    <w:rsid w:val="00EC080E"/>
    <w:rsid w:val="00EC11E3"/>
    <w:rsid w:val="00EC4AF1"/>
    <w:rsid w:val="00EC4B3E"/>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C2E"/>
    <w:rsid w:val="00EE0BF9"/>
    <w:rsid w:val="00EE1DF4"/>
    <w:rsid w:val="00EE2590"/>
    <w:rsid w:val="00EE51F4"/>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6A59"/>
    <w:rsid w:val="00F1732C"/>
    <w:rsid w:val="00F1781A"/>
    <w:rsid w:val="00F17831"/>
    <w:rsid w:val="00F20157"/>
    <w:rsid w:val="00F20579"/>
    <w:rsid w:val="00F20D4F"/>
    <w:rsid w:val="00F21BD0"/>
    <w:rsid w:val="00F21CA6"/>
    <w:rsid w:val="00F23B88"/>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6770"/>
    <w:rsid w:val="00F47D00"/>
    <w:rsid w:val="00F501F9"/>
    <w:rsid w:val="00F508AC"/>
    <w:rsid w:val="00F51C77"/>
    <w:rsid w:val="00F524CB"/>
    <w:rsid w:val="00F529BE"/>
    <w:rsid w:val="00F52B09"/>
    <w:rsid w:val="00F53521"/>
    <w:rsid w:val="00F53924"/>
    <w:rsid w:val="00F57811"/>
    <w:rsid w:val="00F57881"/>
    <w:rsid w:val="00F57A49"/>
    <w:rsid w:val="00F63165"/>
    <w:rsid w:val="00F63480"/>
    <w:rsid w:val="00F63855"/>
    <w:rsid w:val="00F63870"/>
    <w:rsid w:val="00F64090"/>
    <w:rsid w:val="00F64133"/>
    <w:rsid w:val="00F64717"/>
    <w:rsid w:val="00F65CEE"/>
    <w:rsid w:val="00F65DD9"/>
    <w:rsid w:val="00F65FA1"/>
    <w:rsid w:val="00F66988"/>
    <w:rsid w:val="00F66AA9"/>
    <w:rsid w:val="00F67543"/>
    <w:rsid w:val="00F67A25"/>
    <w:rsid w:val="00F67D8C"/>
    <w:rsid w:val="00F70098"/>
    <w:rsid w:val="00F70169"/>
    <w:rsid w:val="00F706EC"/>
    <w:rsid w:val="00F70D1B"/>
    <w:rsid w:val="00F7288A"/>
    <w:rsid w:val="00F72F75"/>
    <w:rsid w:val="00F73972"/>
    <w:rsid w:val="00F74508"/>
    <w:rsid w:val="00F74C38"/>
    <w:rsid w:val="00F755FB"/>
    <w:rsid w:val="00F75719"/>
    <w:rsid w:val="00F75F46"/>
    <w:rsid w:val="00F77551"/>
    <w:rsid w:val="00F80E4F"/>
    <w:rsid w:val="00F81622"/>
    <w:rsid w:val="00F81992"/>
    <w:rsid w:val="00F81D5E"/>
    <w:rsid w:val="00F8229E"/>
    <w:rsid w:val="00F834A3"/>
    <w:rsid w:val="00F84312"/>
    <w:rsid w:val="00F848F0"/>
    <w:rsid w:val="00F86FDD"/>
    <w:rsid w:val="00F87946"/>
    <w:rsid w:val="00F87955"/>
    <w:rsid w:val="00F906A3"/>
    <w:rsid w:val="00F90E18"/>
    <w:rsid w:val="00F911DE"/>
    <w:rsid w:val="00F92D81"/>
    <w:rsid w:val="00F9436E"/>
    <w:rsid w:val="00F945BC"/>
    <w:rsid w:val="00F9506C"/>
    <w:rsid w:val="00F966AA"/>
    <w:rsid w:val="00F96DEB"/>
    <w:rsid w:val="00F96F37"/>
    <w:rsid w:val="00F97B3C"/>
    <w:rsid w:val="00F97B3E"/>
    <w:rsid w:val="00FA3665"/>
    <w:rsid w:val="00FA3B81"/>
    <w:rsid w:val="00FA3F54"/>
    <w:rsid w:val="00FA4158"/>
    <w:rsid w:val="00FA444A"/>
    <w:rsid w:val="00FA48AB"/>
    <w:rsid w:val="00FA56C0"/>
    <w:rsid w:val="00FA5D76"/>
    <w:rsid w:val="00FA7563"/>
    <w:rsid w:val="00FB192A"/>
    <w:rsid w:val="00FB2E3A"/>
    <w:rsid w:val="00FB478B"/>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C64"/>
    <w:rsid w:val="00FD5C01"/>
    <w:rsid w:val="00FD604A"/>
    <w:rsid w:val="00FD6468"/>
    <w:rsid w:val="00FD76A0"/>
    <w:rsid w:val="00FD7E03"/>
    <w:rsid w:val="00FD7E17"/>
    <w:rsid w:val="00FE1010"/>
    <w:rsid w:val="00FE1907"/>
    <w:rsid w:val="00FE1D02"/>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EBEA24E6-7701-4D2D-B635-996D64ED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LAW&amp;n=426376&amp;date=15.09.2022"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C3FD94B4F5EDCD74AFDB2E5E9111F3B73C7C4E44AD04A60E9F912D7BD86E5E1E5C6D7AAD9BC72C43EF7C60EF2384133043B50EF5EE0C4312a9h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1D807DFF9C71C8ABE3E22593FE8AC449F650C54A3D513F55B653FD00D3EAA75C77E6D4AEB7ADAD78DB3B82E69B60AC89884E2B1FD5E94004rDlA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7C3F1961BE3F3A86BDF9B842E3E211A34C7ED787967C7E7BD460B16ED5202993DB547E0A5E19E514D69717ABA5FAE7F038B15FB55865E08FM2wAI" TargetMode="External"/><Relationship Id="rId28"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hyperlink" Target="consultantplus://offline/ref=152A17AE002F6ADF9EF0E95CF20483BB255BD97FA416B53AB35A21ECFDFDE75083702FEC9FD03FCD4FD537D7B68121EC123AD989E40DCFE0365EL"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oter" Target="footer2.xml"/><Relationship Id="rId22" Type="http://schemas.openxmlformats.org/officeDocument/2006/relationships/hyperlink" Target="consultantplus://offline/ref=3A9698E32EF77EBCFFFAE5E01DBA7BEF6DF766D5B55C0413094C9050D96B489E833BB1DB2137DD67A50C03D6A38B78F853B7EDCD2D7F37B95F19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F1389-9CC6-498A-92BE-6F38AFBB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46</Pages>
  <Words>18252</Words>
  <Characters>104041</Characters>
  <Application>Microsoft Office Word</Application>
  <DocSecurity>0</DocSecurity>
  <Lines>867</Lines>
  <Paragraphs>244</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__12.12.2022_ № ___1446/12____</vt:lpstr>
      <vt:lpstr/>
      <vt:lpstr/>
      <vt:lpstr>О внесении в муниципальную программу</vt:lpstr>
      <vt:lpstr/>
      <vt:lpstr>УТВЕРЖДЕНА</vt:lpstr>
      <vt:lpstr>постановлением Администрации </vt:lpstr>
      <vt:lpstr>городского округа Электросталь </vt:lpstr>
      <vt:lpstr>Московской области</vt:lpstr>
      <vt:lpstr>от _____________ № ________</vt:lpstr>
      <vt:lpstr>    </vt:lpstr>
      <vt:lpstr>    </vt:lpstr>
      <vt:lpstr>    2. Краткая характеристика сферы реализации муниципальной программы</vt:lpstr>
      <vt:lpstr>    </vt:lpstr>
      <vt:lpstr>    </vt:lpstr>
      <vt:lpstr>    </vt:lpstr>
      <vt:lpstr>        51. Предоставление социальной выплаты осуществляется на основании заявки банка п</vt:lpstr>
      <vt:lpstr/>
      <vt:lpstr>7.1. Правила предоставления жилищных субсидий многодетным семьям</vt:lpstr>
      <vt:lpstr>    Общие положения</vt:lpstr>
      <vt:lpstr>    </vt:lpstr>
      <vt:lpstr>    2. Условия предоставления жилищной субсидии</vt:lpstr>
      <vt:lpstr>    </vt:lpstr>
      <vt:lpstr>    3. Порядок формирования списков многодетных семей,</vt:lpstr>
    </vt:vector>
  </TitlesOfParts>
  <Company>ТЕТРА к.с.</Company>
  <LinksUpToDate>false</LinksUpToDate>
  <CharactersWithSpaces>122049</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71</cp:revision>
  <cp:lastPrinted>2022-12-09T13:01:00Z</cp:lastPrinted>
  <dcterms:created xsi:type="dcterms:W3CDTF">2022-11-17T08:30:00Z</dcterms:created>
  <dcterms:modified xsi:type="dcterms:W3CDTF">2023-03-09T12:59:00Z</dcterms:modified>
</cp:coreProperties>
</file>