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A97B08" w:rsidTr="00A97B08">
        <w:tc>
          <w:tcPr>
            <w:tcW w:w="9606" w:type="dxa"/>
          </w:tcPr>
          <w:p w:rsidR="00D6311B" w:rsidRDefault="00D6311B" w:rsidP="00105CF0">
            <w:pPr>
              <w:jc w:val="center"/>
            </w:pPr>
            <w:r w:rsidRPr="00D6311B">
              <w:rPr>
                <w:noProof/>
              </w:rPr>
              <w:drawing>
                <wp:inline distT="0" distB="0" distL="0" distR="0">
                  <wp:extent cx="819150" cy="838200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11B" w:rsidRDefault="00D6311B" w:rsidP="00105CF0">
            <w:pPr>
              <w:jc w:val="center"/>
            </w:pPr>
          </w:p>
          <w:p w:rsidR="00A97B08" w:rsidRDefault="00A97B08" w:rsidP="00105CF0">
            <w:pPr>
              <w:jc w:val="center"/>
            </w:pPr>
          </w:p>
          <w:p w:rsidR="00D6311B" w:rsidRDefault="00D6311B" w:rsidP="00105CF0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 ГОРОДСКОГО ОКРУГА ЭЛЕКТРОСТАЛЬ</w:t>
            </w:r>
          </w:p>
          <w:p w:rsidR="00D6311B" w:rsidRDefault="00D6311B" w:rsidP="00105CF0">
            <w:pPr>
              <w:contextualSpacing/>
              <w:jc w:val="center"/>
              <w:rPr>
                <w:b/>
                <w:sz w:val="12"/>
                <w:szCs w:val="12"/>
              </w:rPr>
            </w:pPr>
          </w:p>
          <w:p w:rsidR="00D6311B" w:rsidRDefault="00D6311B" w:rsidP="00105CF0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МОСКОВСКОЙ   ОБЛАСТИ</w:t>
            </w:r>
          </w:p>
          <w:p w:rsidR="00D6311B" w:rsidRDefault="00D6311B" w:rsidP="00105CF0">
            <w:pPr>
              <w:contextualSpacing/>
              <w:jc w:val="center"/>
              <w:rPr>
                <w:sz w:val="16"/>
                <w:szCs w:val="16"/>
              </w:rPr>
            </w:pPr>
          </w:p>
          <w:p w:rsidR="00D6311B" w:rsidRPr="00105CF0" w:rsidRDefault="00D6311B" w:rsidP="00105CF0">
            <w:pPr>
              <w:contextualSpacing/>
              <w:jc w:val="center"/>
              <w:rPr>
                <w:rFonts w:cs="Times New Roman"/>
                <w:sz w:val="44"/>
                <w:szCs w:val="44"/>
              </w:rPr>
            </w:pPr>
            <w:bookmarkStart w:id="0" w:name="_GoBack"/>
            <w:r w:rsidRPr="00105CF0">
              <w:rPr>
                <w:rFonts w:cs="Times New Roman"/>
                <w:sz w:val="44"/>
                <w:szCs w:val="44"/>
              </w:rPr>
              <w:t>ПОСТАНОВЛЕНИЕ</w:t>
            </w:r>
          </w:p>
          <w:p w:rsidR="00105CF0" w:rsidRPr="00105CF0" w:rsidRDefault="00105CF0" w:rsidP="00105CF0">
            <w:pPr>
              <w:pStyle w:val="a3"/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  <w:p w:rsidR="00105CF0" w:rsidRPr="00105CF0" w:rsidRDefault="00105CF0" w:rsidP="00105CF0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105CF0">
              <w:rPr>
                <w:rFonts w:ascii="Times New Roman" w:hAnsi="Times New Roman"/>
                <w:szCs w:val="24"/>
                <w:lang w:eastAsia="en-US"/>
              </w:rPr>
              <w:t>28.10.2024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№ </w:t>
            </w:r>
            <w:r w:rsidRPr="00105CF0">
              <w:rPr>
                <w:rFonts w:ascii="Times New Roman" w:hAnsi="Times New Roman"/>
                <w:szCs w:val="24"/>
                <w:lang w:eastAsia="en-US"/>
              </w:rPr>
              <w:t>1268/10</w:t>
            </w:r>
          </w:p>
          <w:p w:rsidR="00105CF0" w:rsidRPr="00105CF0" w:rsidRDefault="00105CF0" w:rsidP="00105CF0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</w:p>
          <w:p w:rsidR="008E18A4" w:rsidRDefault="00A97B08">
            <w:pPr>
              <w:spacing w:line="240" w:lineRule="exact"/>
              <w:jc w:val="center"/>
            </w:pPr>
            <w:r>
              <w:t>О внесении изменений в постановление Администрации городского округа Элект</w:t>
            </w:r>
            <w:r w:rsidR="008E18A4">
              <w:t>росталь Московской области от 17.10.2024 №1190</w:t>
            </w:r>
            <w:r>
              <w:t>/1</w:t>
            </w:r>
            <w:r w:rsidR="008E18A4">
              <w:t xml:space="preserve">0 «Об установлении публичного сервитута в порядке главы </w:t>
            </w:r>
            <w:r w:rsidR="008E18A4">
              <w:rPr>
                <w:lang w:val="en-US"/>
              </w:rPr>
              <w:t>V</w:t>
            </w:r>
            <w:r w:rsidR="008E18A4">
              <w:t xml:space="preserve">.7. Земельного кодекса Российской Федерации по адресу (местоположение): Московская область, г.о. Электросталь, п. Елизаветино в пользу Акционерного общества «Мособлгаз» в целях строительства, реконструкции, эксплуатации линейных объектов системы газоснабжения – </w:t>
            </w:r>
          </w:p>
          <w:p w:rsidR="00A97B08" w:rsidRPr="008E18A4" w:rsidRDefault="008E18A4">
            <w:pPr>
              <w:spacing w:line="240" w:lineRule="exact"/>
              <w:jc w:val="center"/>
            </w:pPr>
            <w:r>
              <w:t>«Газопровод низкого давления Р</w:t>
            </w:r>
            <w:r w:rsidR="00AB297F">
              <w:t xml:space="preserve"> </w:t>
            </w:r>
            <w:r w:rsidRPr="008E18A4">
              <w:rPr>
                <w:u w:val="single"/>
              </w:rPr>
              <w:t>&lt;</w:t>
            </w:r>
            <w:r w:rsidRPr="008E18A4">
              <w:t>0,003 МПа</w:t>
            </w:r>
            <w:r>
              <w:t>»</w:t>
            </w:r>
            <w:bookmarkEnd w:id="0"/>
          </w:p>
          <w:p w:rsidR="00A97B08" w:rsidRDefault="00A97B08">
            <w:pPr>
              <w:tabs>
                <w:tab w:val="left" w:pos="2977"/>
              </w:tabs>
              <w:spacing w:line="240" w:lineRule="exact"/>
              <w:jc w:val="center"/>
              <w:rPr>
                <w:rFonts w:eastAsia="Calibri"/>
              </w:rPr>
            </w:pPr>
          </w:p>
          <w:p w:rsidR="00105CF0" w:rsidRDefault="00105CF0">
            <w:pPr>
              <w:tabs>
                <w:tab w:val="left" w:pos="2977"/>
              </w:tabs>
              <w:spacing w:line="240" w:lineRule="exact"/>
              <w:jc w:val="center"/>
              <w:rPr>
                <w:rFonts w:eastAsia="Calibri"/>
              </w:rPr>
            </w:pPr>
          </w:p>
        </w:tc>
      </w:tr>
    </w:tbl>
    <w:p w:rsidR="00A97B08" w:rsidRDefault="00A97B08" w:rsidP="00A97B08">
      <w:pPr>
        <w:tabs>
          <w:tab w:val="left" w:pos="2977"/>
        </w:tabs>
        <w:ind w:right="4949"/>
        <w:contextualSpacing/>
        <w:jc w:val="both"/>
      </w:pPr>
    </w:p>
    <w:p w:rsidR="00A97B08" w:rsidRDefault="008E18A4" w:rsidP="00A97B08">
      <w:pPr>
        <w:pStyle w:val="a5"/>
        <w:widowControl/>
        <w:numPr>
          <w:ilvl w:val="0"/>
          <w:numId w:val="1"/>
        </w:numPr>
        <w:tabs>
          <w:tab w:val="left" w:pos="2977"/>
        </w:tabs>
        <w:autoSpaceDE/>
        <w:spacing w:before="120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 связи с допущенной технической ошибкой</w:t>
      </w:r>
      <w:r w:rsidR="00AB297F">
        <w:rPr>
          <w:sz w:val="24"/>
          <w:szCs w:val="24"/>
        </w:rPr>
        <w:t xml:space="preserve">, </w:t>
      </w:r>
      <w:r w:rsidR="00A97B08">
        <w:rPr>
          <w:sz w:val="24"/>
          <w:szCs w:val="24"/>
        </w:rPr>
        <w:t>Администрация</w:t>
      </w:r>
      <w:r w:rsidR="00A97B08">
        <w:rPr>
          <w:spacing w:val="60"/>
          <w:sz w:val="24"/>
          <w:szCs w:val="24"/>
        </w:rPr>
        <w:t xml:space="preserve"> </w:t>
      </w:r>
      <w:r w:rsidR="00A97B08">
        <w:rPr>
          <w:sz w:val="24"/>
          <w:szCs w:val="24"/>
        </w:rPr>
        <w:t>городского</w:t>
      </w:r>
      <w:r w:rsidR="00A97B08">
        <w:rPr>
          <w:spacing w:val="1"/>
          <w:sz w:val="24"/>
          <w:szCs w:val="24"/>
        </w:rPr>
        <w:t xml:space="preserve"> </w:t>
      </w:r>
      <w:r w:rsidR="00A97B08">
        <w:rPr>
          <w:sz w:val="24"/>
          <w:szCs w:val="24"/>
        </w:rPr>
        <w:t>округа Электросталь</w:t>
      </w:r>
      <w:r w:rsidR="00A97B08">
        <w:rPr>
          <w:spacing w:val="2"/>
          <w:sz w:val="24"/>
          <w:szCs w:val="24"/>
        </w:rPr>
        <w:t xml:space="preserve"> </w:t>
      </w:r>
      <w:r w:rsidR="00A97B08">
        <w:rPr>
          <w:sz w:val="24"/>
          <w:szCs w:val="24"/>
        </w:rPr>
        <w:t>Московской</w:t>
      </w:r>
      <w:r w:rsidR="00A97B08">
        <w:rPr>
          <w:spacing w:val="-8"/>
          <w:sz w:val="24"/>
          <w:szCs w:val="24"/>
        </w:rPr>
        <w:t xml:space="preserve"> </w:t>
      </w:r>
      <w:r w:rsidR="00A97B08">
        <w:rPr>
          <w:sz w:val="24"/>
          <w:szCs w:val="24"/>
        </w:rPr>
        <w:t>области</w:t>
      </w:r>
      <w:r w:rsidR="00A97B08">
        <w:rPr>
          <w:spacing w:val="3"/>
          <w:sz w:val="24"/>
          <w:szCs w:val="24"/>
        </w:rPr>
        <w:t xml:space="preserve"> </w:t>
      </w:r>
      <w:r w:rsidR="00A97B08">
        <w:rPr>
          <w:sz w:val="24"/>
          <w:szCs w:val="24"/>
        </w:rPr>
        <w:t>ПОСТАНОВЛЯЕТ:</w:t>
      </w:r>
    </w:p>
    <w:p w:rsidR="00867DAD" w:rsidRDefault="00867DAD" w:rsidP="00867DAD">
      <w:pPr>
        <w:tabs>
          <w:tab w:val="left" w:pos="2977"/>
        </w:tabs>
        <w:spacing w:before="120"/>
        <w:contextualSpacing/>
        <w:jc w:val="both"/>
      </w:pPr>
    </w:p>
    <w:p w:rsidR="00AB297F" w:rsidRPr="00AB297F" w:rsidRDefault="008E18A4" w:rsidP="00AB297F">
      <w:pPr>
        <w:pStyle w:val="a5"/>
        <w:numPr>
          <w:ilvl w:val="0"/>
          <w:numId w:val="4"/>
        </w:numPr>
        <w:rPr>
          <w:sz w:val="24"/>
          <w:szCs w:val="24"/>
        </w:rPr>
      </w:pPr>
      <w:r w:rsidRPr="00AB297F">
        <w:rPr>
          <w:sz w:val="24"/>
          <w:szCs w:val="24"/>
        </w:rPr>
        <w:t>Пункт</w:t>
      </w:r>
      <w:r w:rsidR="00867DAD" w:rsidRPr="00AB297F">
        <w:rPr>
          <w:sz w:val="24"/>
          <w:szCs w:val="24"/>
        </w:rPr>
        <w:t xml:space="preserve"> 1 </w:t>
      </w:r>
      <w:r w:rsidRPr="00AB297F">
        <w:rPr>
          <w:sz w:val="24"/>
          <w:szCs w:val="24"/>
        </w:rPr>
        <w:t xml:space="preserve">изложить в следующей редакции: </w:t>
      </w:r>
    </w:p>
    <w:p w:rsidR="00AB297F" w:rsidRDefault="00AB297F" w:rsidP="00AB297F">
      <w:pPr>
        <w:pStyle w:val="a5"/>
        <w:ind w:left="0" w:firstLine="567"/>
        <w:rPr>
          <w:sz w:val="24"/>
          <w:szCs w:val="24"/>
        </w:rPr>
      </w:pPr>
      <w:r w:rsidRPr="00AB297F">
        <w:rPr>
          <w:sz w:val="24"/>
          <w:szCs w:val="24"/>
        </w:rPr>
        <w:t>«1.</w:t>
      </w:r>
      <w:r>
        <w:t xml:space="preserve"> </w:t>
      </w:r>
      <w:r w:rsidRPr="00760460">
        <w:rPr>
          <w:sz w:val="24"/>
          <w:szCs w:val="24"/>
        </w:rPr>
        <w:t>Установить публичный сервитут на срок 120 месяцев в отношении земельных участков с кадастровыми номерами 50:16:0704004:1551, 50:16:0704004:1468</w:t>
      </w:r>
      <w:r>
        <w:rPr>
          <w:sz w:val="24"/>
          <w:szCs w:val="24"/>
        </w:rPr>
        <w:t xml:space="preserve"> и земельных участков, расположенных в кадастровом квартале 50:16:0704004 </w:t>
      </w:r>
      <w:r w:rsidRPr="00760460">
        <w:rPr>
          <w:sz w:val="24"/>
          <w:szCs w:val="24"/>
        </w:rPr>
        <w:t>в пользу Акционерного общества "Мособлгаз" в целях строительства, реконструкции, эксплуатации линейных объектов системы газоснабжения - "Газопровод низкого давления Р≤0,003 МПа", в границах в соответствии с приложением к настоящему Постановлению</w:t>
      </w:r>
      <w:r>
        <w:rPr>
          <w:sz w:val="24"/>
          <w:szCs w:val="24"/>
        </w:rPr>
        <w:t>».</w:t>
      </w:r>
    </w:p>
    <w:p w:rsidR="00AB297F" w:rsidRPr="00AB297F" w:rsidRDefault="00AB297F" w:rsidP="00AB297F">
      <w:pPr>
        <w:pStyle w:val="a5"/>
        <w:numPr>
          <w:ilvl w:val="0"/>
          <w:numId w:val="4"/>
        </w:numPr>
        <w:shd w:val="clear" w:color="auto" w:fill="FFFFFF"/>
        <w:tabs>
          <w:tab w:val="left" w:pos="0"/>
        </w:tabs>
        <w:adjustRightInd w:val="0"/>
        <w:ind w:left="0" w:firstLine="567"/>
        <w:rPr>
          <w:color w:val="000000"/>
          <w:sz w:val="24"/>
          <w:szCs w:val="24"/>
        </w:rPr>
      </w:pPr>
      <w:r w:rsidRPr="00AB297F">
        <w:rPr>
          <w:color w:val="000000"/>
          <w:sz w:val="24"/>
          <w:szCs w:val="24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6" w:history="1">
        <w:r w:rsidRPr="00AB297F">
          <w:rPr>
            <w:color w:val="000000"/>
            <w:sz w:val="24"/>
            <w:szCs w:val="24"/>
          </w:rPr>
          <w:t>www.electrostal.ru</w:t>
        </w:r>
      </w:hyperlink>
      <w:r w:rsidRPr="00AB297F">
        <w:rPr>
          <w:color w:val="000000"/>
          <w:sz w:val="24"/>
          <w:szCs w:val="24"/>
        </w:rPr>
        <w:t>.</w:t>
      </w:r>
    </w:p>
    <w:p w:rsidR="00AB297F" w:rsidRPr="00AB297F" w:rsidRDefault="00AB297F" w:rsidP="00AB297F">
      <w:pPr>
        <w:pStyle w:val="a5"/>
        <w:numPr>
          <w:ilvl w:val="0"/>
          <w:numId w:val="4"/>
        </w:numPr>
        <w:shd w:val="clear" w:color="auto" w:fill="FFFFFF"/>
        <w:tabs>
          <w:tab w:val="left" w:pos="984"/>
        </w:tabs>
        <w:adjustRightInd w:val="0"/>
        <w:ind w:left="0" w:firstLine="567"/>
        <w:rPr>
          <w:color w:val="000000"/>
          <w:sz w:val="24"/>
          <w:szCs w:val="24"/>
        </w:rPr>
      </w:pPr>
      <w:r w:rsidRPr="00AB297F">
        <w:rPr>
          <w:color w:val="000000"/>
          <w:sz w:val="24"/>
          <w:szCs w:val="24"/>
        </w:rPr>
        <w:t xml:space="preserve">Настоящее постановление вступает в силу после его официального опубликования.   </w:t>
      </w:r>
    </w:p>
    <w:p w:rsidR="00AB297F" w:rsidRPr="00AB297F" w:rsidRDefault="00AB297F" w:rsidP="00AB297F">
      <w:pPr>
        <w:pStyle w:val="a5"/>
        <w:numPr>
          <w:ilvl w:val="0"/>
          <w:numId w:val="4"/>
        </w:numPr>
        <w:shd w:val="clear" w:color="auto" w:fill="FFFFFF"/>
        <w:tabs>
          <w:tab w:val="left" w:pos="984"/>
        </w:tabs>
        <w:adjustRightInd w:val="0"/>
        <w:ind w:left="0" w:firstLine="567"/>
        <w:rPr>
          <w:color w:val="000000"/>
          <w:sz w:val="24"/>
          <w:szCs w:val="24"/>
        </w:rPr>
      </w:pPr>
      <w:r w:rsidRPr="00AB297F">
        <w:rPr>
          <w:color w:val="000000"/>
          <w:sz w:val="24"/>
          <w:szCs w:val="24"/>
        </w:rPr>
        <w:t xml:space="preserve"> </w:t>
      </w:r>
      <w:r w:rsidRPr="00AB297F">
        <w:rPr>
          <w:sz w:val="24"/>
          <w:szCs w:val="24"/>
        </w:rPr>
        <w:t>Конт</w:t>
      </w:r>
      <w:r>
        <w:rPr>
          <w:sz w:val="24"/>
          <w:szCs w:val="24"/>
        </w:rPr>
        <w:t>роль за исполнением настоящего п</w:t>
      </w:r>
      <w:r w:rsidRPr="00AB297F">
        <w:rPr>
          <w:sz w:val="24"/>
          <w:szCs w:val="24"/>
        </w:rPr>
        <w:t xml:space="preserve">остановления возложить </w:t>
      </w:r>
      <w:r w:rsidRPr="00AB297F">
        <w:rPr>
          <w:noProof/>
          <w:sz w:val="24"/>
          <w:szCs w:val="24"/>
        </w:rPr>
        <w:t>на заместителя Главы городского округа Электросталь Московской области Лаврова Р.С.</w:t>
      </w:r>
      <w:r w:rsidRPr="00AB297F">
        <w:rPr>
          <w:color w:val="000000"/>
          <w:sz w:val="24"/>
          <w:szCs w:val="24"/>
        </w:rPr>
        <w:t xml:space="preserve">   </w:t>
      </w:r>
    </w:p>
    <w:p w:rsidR="00AB297F" w:rsidRPr="00AB297F" w:rsidRDefault="00AB297F" w:rsidP="00AB297F"/>
    <w:p w:rsidR="00A97B08" w:rsidRPr="00AB297F" w:rsidRDefault="00A97B08" w:rsidP="00AB297F">
      <w:pPr>
        <w:jc w:val="both"/>
      </w:pPr>
    </w:p>
    <w:p w:rsidR="00A97B08" w:rsidRDefault="00A97B08" w:rsidP="00105CF0"/>
    <w:p w:rsidR="00AB297F" w:rsidRDefault="00AB297F" w:rsidP="00105CF0"/>
    <w:p w:rsidR="00105CF0" w:rsidRPr="00AB297F" w:rsidRDefault="00105CF0" w:rsidP="00105CF0"/>
    <w:p w:rsidR="00A97B08" w:rsidRDefault="00AB297F" w:rsidP="00AB297F">
      <w:pPr>
        <w:tabs>
          <w:tab w:val="left" w:pos="6820"/>
        </w:tabs>
        <w:jc w:val="both"/>
      </w:pPr>
      <w:r>
        <w:t xml:space="preserve">Глава городского округа </w:t>
      </w:r>
      <w:r>
        <w:tab/>
        <w:t xml:space="preserve">                 И.Ю. Волкова</w:t>
      </w:r>
    </w:p>
    <w:p w:rsidR="001B55FD" w:rsidRDefault="001B55FD"/>
    <w:sectPr w:rsidR="001B55FD" w:rsidSect="00105CF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262C6"/>
    <w:multiLevelType w:val="hybridMultilevel"/>
    <w:tmpl w:val="B912902C"/>
    <w:lvl w:ilvl="0" w:tplc="29F644E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3E678D0"/>
    <w:multiLevelType w:val="hybridMultilevel"/>
    <w:tmpl w:val="D2CC6B44"/>
    <w:lvl w:ilvl="0" w:tplc="91CCCE06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89D7430"/>
    <w:multiLevelType w:val="multilevel"/>
    <w:tmpl w:val="4BA463A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5A984960"/>
    <w:multiLevelType w:val="hybridMultilevel"/>
    <w:tmpl w:val="EC1EBDAE"/>
    <w:lvl w:ilvl="0" w:tplc="AE649F9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B08"/>
    <w:rsid w:val="00105CF0"/>
    <w:rsid w:val="001B55FD"/>
    <w:rsid w:val="002F71B9"/>
    <w:rsid w:val="004117A9"/>
    <w:rsid w:val="00600F55"/>
    <w:rsid w:val="007D6349"/>
    <w:rsid w:val="00867DAD"/>
    <w:rsid w:val="008E18A4"/>
    <w:rsid w:val="00A221D8"/>
    <w:rsid w:val="00A97B08"/>
    <w:rsid w:val="00AB297F"/>
    <w:rsid w:val="00B0258B"/>
    <w:rsid w:val="00B646E6"/>
    <w:rsid w:val="00CD765F"/>
    <w:rsid w:val="00D6311B"/>
    <w:rsid w:val="00E4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4A0CA-6296-4D0A-8CAC-7D665DB6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0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97B08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semiHidden/>
    <w:rsid w:val="00A97B08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97B08"/>
    <w:pPr>
      <w:widowControl w:val="0"/>
      <w:autoSpaceDE w:val="0"/>
      <w:autoSpaceDN w:val="0"/>
      <w:ind w:left="119" w:firstLine="427"/>
      <w:jc w:val="both"/>
    </w:pPr>
    <w:rPr>
      <w:rFonts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631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1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ProninaEV</dc:creator>
  <cp:lastModifiedBy>Татьяна Побежимова</cp:lastModifiedBy>
  <cp:revision>8</cp:revision>
  <cp:lastPrinted>2024-10-24T08:12:00Z</cp:lastPrinted>
  <dcterms:created xsi:type="dcterms:W3CDTF">2023-10-05T09:53:00Z</dcterms:created>
  <dcterms:modified xsi:type="dcterms:W3CDTF">2024-10-29T13:53:00Z</dcterms:modified>
</cp:coreProperties>
</file>