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040F01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040F01">
        <w:rPr>
          <w:sz w:val="44"/>
          <w:szCs w:val="44"/>
        </w:rPr>
        <w:t>ПОСТАНОВЛЕНИ</w:t>
      </w:r>
      <w:r w:rsidR="00AC4C04" w:rsidRPr="00040F01">
        <w:rPr>
          <w:sz w:val="44"/>
          <w:szCs w:val="44"/>
        </w:rPr>
        <w:t>Е</w:t>
      </w:r>
    </w:p>
    <w:p w:rsidR="00AC4C04" w:rsidRPr="00040F01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EF3238" w:rsidP="008855D4">
      <w:pPr>
        <w:ind w:left="-1560" w:right="-567"/>
        <w:jc w:val="center"/>
        <w:outlineLvl w:val="0"/>
      </w:pPr>
      <w:r w:rsidRPr="00040F01">
        <w:t>12.09.2024</w:t>
      </w:r>
      <w:r w:rsidR="000C09A6">
        <w:t xml:space="preserve"> № </w:t>
      </w:r>
      <w:r w:rsidRPr="00040F01">
        <w:t>1029/9</w:t>
      </w:r>
    </w:p>
    <w:p w:rsidR="009C4F65" w:rsidRDefault="009C4F65" w:rsidP="00040F01">
      <w:pPr>
        <w:ind w:right="-567"/>
        <w:outlineLvl w:val="0"/>
      </w:pPr>
    </w:p>
    <w:p w:rsidR="009C4F65" w:rsidRPr="00537687" w:rsidRDefault="009C4F65" w:rsidP="00082DD6">
      <w:pPr>
        <w:outlineLvl w:val="0"/>
      </w:pPr>
    </w:p>
    <w:p w:rsidR="00AA3A91" w:rsidRPr="00945740" w:rsidRDefault="00AA3A91" w:rsidP="00040F01">
      <w:pPr>
        <w:spacing w:line="240" w:lineRule="exact"/>
        <w:jc w:val="center"/>
        <w:outlineLvl w:val="0"/>
      </w:pPr>
      <w:r w:rsidRPr="00945740">
        <w:t>О внесении изменений в муниципальную программу городского округа Электросталь Московской области «Архитектура и градостроительство»</w:t>
      </w:r>
    </w:p>
    <w:p w:rsidR="00AA3A91" w:rsidRPr="00945740" w:rsidRDefault="00AA3A91" w:rsidP="00040F0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A3A91" w:rsidRPr="00945740" w:rsidRDefault="00AA3A91" w:rsidP="00040F01">
      <w:pPr>
        <w:autoSpaceDE w:val="0"/>
        <w:autoSpaceDN w:val="0"/>
        <w:adjustRightInd w:val="0"/>
        <w:jc w:val="both"/>
        <w:rPr>
          <w:rFonts w:cs="Times New Roman"/>
        </w:rPr>
      </w:pP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8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AA3A91" w:rsidRPr="00945740" w:rsidRDefault="00AA3A91" w:rsidP="00AA3A91">
      <w:pPr>
        <w:autoSpaceDE w:val="0"/>
        <w:autoSpaceDN w:val="0"/>
        <w:adjustRightInd w:val="0"/>
        <w:jc w:val="both"/>
      </w:pPr>
    </w:p>
    <w:p w:rsidR="00AA3A91" w:rsidRPr="00945740" w:rsidRDefault="00AA3A91" w:rsidP="00AA3A91">
      <w:pPr>
        <w:autoSpaceDE w:val="0"/>
        <w:autoSpaceDN w:val="0"/>
        <w:adjustRightInd w:val="0"/>
        <w:jc w:val="both"/>
      </w:pPr>
    </w:p>
    <w:p w:rsidR="00AA3A91" w:rsidRDefault="00AA3A91" w:rsidP="00AA3A91">
      <w:pPr>
        <w:autoSpaceDE w:val="0"/>
        <w:autoSpaceDN w:val="0"/>
        <w:adjustRightInd w:val="0"/>
        <w:jc w:val="both"/>
      </w:pPr>
    </w:p>
    <w:p w:rsidR="00040F01" w:rsidRDefault="00040F01" w:rsidP="00AA3A91">
      <w:pPr>
        <w:autoSpaceDE w:val="0"/>
        <w:autoSpaceDN w:val="0"/>
        <w:adjustRightInd w:val="0"/>
        <w:jc w:val="both"/>
      </w:pPr>
    </w:p>
    <w:p w:rsidR="00040F01" w:rsidRPr="00945740" w:rsidRDefault="00040F0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:rsidR="00AA3A91" w:rsidRPr="00945740" w:rsidRDefault="00AA3A91" w:rsidP="00AA3A91"/>
    <w:p w:rsidR="00AA3A91" w:rsidRPr="00945740" w:rsidRDefault="00AA3A91" w:rsidP="00AA3A91"/>
    <w:p w:rsidR="00AA3A91" w:rsidRDefault="00AA3A91" w:rsidP="00AC4C04"/>
    <w:p w:rsidR="00AA3A91" w:rsidRDefault="00AA3A91" w:rsidP="00AC4C04">
      <w:pPr>
        <w:sectPr w:rsidR="00AA3A91" w:rsidSect="00FF2AEB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3A91" w:rsidRPr="00945740" w:rsidRDefault="00040F01" w:rsidP="00AA3A91">
      <w:pPr>
        <w:spacing w:line="240" w:lineRule="exact"/>
        <w:ind w:left="10915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А</w:t>
      </w:r>
      <w:r w:rsidR="00040F01">
        <w:rPr>
          <w:rFonts w:cs="Times New Roman"/>
        </w:rPr>
        <w:t>дминистрации городского округа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Электросталь М</w:t>
      </w:r>
      <w:r w:rsidR="00040F01">
        <w:rPr>
          <w:rFonts w:cs="Times New Roman"/>
        </w:rPr>
        <w:t>осковской области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от </w:t>
      </w:r>
      <w:r w:rsidR="00040F01" w:rsidRPr="00040F01">
        <w:t>12.09.2024</w:t>
      </w:r>
      <w:r w:rsidR="00040F01">
        <w:t xml:space="preserve"> № </w:t>
      </w:r>
      <w:r w:rsidR="00040F01" w:rsidRPr="00040F01">
        <w:t>1029/9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:rsidR="00AA3A91" w:rsidRPr="00945740" w:rsidRDefault="00AA3A91" w:rsidP="00AA3A91">
      <w:pPr>
        <w:tabs>
          <w:tab w:val="left" w:pos="851"/>
        </w:tabs>
        <w:ind w:left="10915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городского округа </w:t>
      </w:r>
      <w:proofErr w:type="gramStart"/>
      <w:r w:rsidRPr="00945740">
        <w:rPr>
          <w:rFonts w:cs="Times New Roman"/>
        </w:rPr>
        <w:t>Электросталь  Московской</w:t>
      </w:r>
      <w:proofErr w:type="gramEnd"/>
      <w:r w:rsidRPr="00945740">
        <w:rPr>
          <w:rFonts w:cs="Times New Roman"/>
        </w:rPr>
        <w:t xml:space="preserve"> области от 07.12.2022 </w:t>
      </w:r>
      <w:r w:rsidRPr="00945740">
        <w:rPr>
          <w:rFonts w:cs="Times New Roman"/>
        </w:rPr>
        <w:br/>
        <w:t xml:space="preserve">№ 1413/12 (в редакции постановлений Администрации городского округа Электросталь Московской области от 28.03.2023 </w:t>
      </w:r>
      <w:r>
        <w:rPr>
          <w:rFonts w:cs="Times New Roman"/>
        </w:rPr>
        <w:br/>
      </w:r>
      <w:r w:rsidRPr="00945740">
        <w:rPr>
          <w:rFonts w:cs="Times New Roman"/>
        </w:rPr>
        <w:t xml:space="preserve">№ 363/3, от 24.07.2023 № 1005/7, </w:t>
      </w:r>
      <w:r>
        <w:rPr>
          <w:rFonts w:cs="Times New Roman"/>
        </w:rPr>
        <w:br/>
      </w:r>
      <w:r w:rsidRPr="00945740">
        <w:rPr>
          <w:rFonts w:cs="Times New Roman"/>
        </w:rPr>
        <w:t>от 29.02.2024 № 163/2</w:t>
      </w:r>
      <w:r>
        <w:rPr>
          <w:rFonts w:cs="Times New Roman"/>
        </w:rPr>
        <w:t xml:space="preserve">, </w:t>
      </w:r>
      <w:r>
        <w:rPr>
          <w:rFonts w:cs="Times New Roman"/>
        </w:rPr>
        <w:br/>
        <w:t>от 17.07.2024 № 754/7</w:t>
      </w:r>
      <w:r w:rsidRPr="00945740">
        <w:rPr>
          <w:rFonts w:cs="Times New Roman"/>
        </w:rPr>
        <w:t>)</w:t>
      </w:r>
    </w:p>
    <w:p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:rsidR="00AA3A91" w:rsidRPr="00945740" w:rsidRDefault="00AA3A91" w:rsidP="00AA3A91">
      <w:pPr>
        <w:jc w:val="both"/>
      </w:pPr>
    </w:p>
    <w:p w:rsidR="00AA3A91" w:rsidRPr="00945740" w:rsidRDefault="00AA3A91" w:rsidP="00AA3A91"/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/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lastRenderedPageBreak/>
              <w:t>2. Подпрограмма II 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A3A91" w:rsidRPr="00945740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</w:t>
            </w:r>
            <w:r w:rsidR="00AA3A91" w:rsidRPr="00945740">
              <w:rPr>
                <w:rFonts w:cs="Times New Roman"/>
              </w:rPr>
              <w:t>847,0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 </w:t>
            </w:r>
            <w:r w:rsidR="00AA3A91" w:rsidRPr="00945740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AA3A91" w:rsidRPr="00945740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="00AA3A91" w:rsidRPr="00945740">
              <w:rPr>
                <w:rFonts w:cs="Times New Roman"/>
              </w:rPr>
              <w:t>644,0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204CA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 </w:t>
            </w:r>
            <w:r w:rsidR="00AA3A91" w:rsidRPr="00945740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</w:tbl>
    <w:p w:rsidR="00AA3A91" w:rsidRPr="00945740" w:rsidRDefault="00AA3A91" w:rsidP="00AA3A91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:rsidR="00AA3A91" w:rsidRPr="00945740" w:rsidRDefault="00AA3A91" w:rsidP="00AA3A91">
      <w:pPr>
        <w:ind w:firstLine="709"/>
        <w:jc w:val="both"/>
      </w:pPr>
    </w:p>
    <w:p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:rsidR="00AA3A91" w:rsidRPr="00945740" w:rsidRDefault="00AA3A91" w:rsidP="00AA3A91">
      <w:pPr>
        <w:ind w:firstLine="709"/>
        <w:rPr>
          <w:rFonts w:cs="Times New Roman"/>
          <w:bCs/>
        </w:rPr>
      </w:pP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AA3A91" w:rsidRPr="00945740" w:rsidRDefault="00AA3A91" w:rsidP="00AA3A91">
      <w:pPr>
        <w:ind w:firstLine="709"/>
        <w:jc w:val="both"/>
      </w:pPr>
      <w:r w:rsidRPr="00945740">
        <w:lastRenderedPageBreak/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0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:rsidR="00AA3A91" w:rsidRPr="00945740" w:rsidRDefault="00AA3A91" w:rsidP="00AA3A91">
      <w:pPr>
        <w:ind w:firstLine="720"/>
        <w:jc w:val="both"/>
      </w:pP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обеспечения «точек роста» экономики дорожно-транспортной инфраструктурой;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>дифференцированный подход к развитию городских и сельских территорий;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945740" w:rsidTr="00AA3A91">
        <w:tc>
          <w:tcPr>
            <w:tcW w:w="569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945740" w:rsidTr="00AA3A91">
        <w:tc>
          <w:tcPr>
            <w:tcW w:w="569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A3A91" w:rsidRPr="00945740" w:rsidTr="00AA3A91">
        <w:tc>
          <w:tcPr>
            <w:tcW w:w="15668" w:type="dxa"/>
            <w:gridSpan w:val="12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AA3A91" w:rsidRPr="00945740" w:rsidTr="00AA3A91">
        <w:tc>
          <w:tcPr>
            <w:tcW w:w="56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4574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5740">
              <w:rPr>
                <w:rFonts w:ascii="Times New Roman" w:hAnsi="Times New Roman" w:cs="Times New Roman"/>
                <w:sz w:val="20"/>
              </w:rPr>
              <w:t>,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>«Разработка Генерального плана развития городского округа»</w:t>
      </w:r>
    </w:p>
    <w:p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800"/>
        <w:gridCol w:w="1349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45740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Мероприятие 02.01.</w:t>
            </w:r>
            <w:r w:rsidRPr="00945740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:rsidR="00AA3A91" w:rsidRPr="00945740" w:rsidRDefault="00AA3A91" w:rsidP="00AA3A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7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945740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полу-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>меся-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5740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945740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945740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Утверждена карта планируемого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размещения объектов местного значения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Итого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ab/>
            </w:r>
            <w:r w:rsidRPr="00945740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2026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2027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AA3A91" w:rsidRPr="00945740" w:rsidRDefault="00AA3A91" w:rsidP="00AA3A9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ab/>
            </w:r>
            <w:r w:rsidRPr="00945740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Мероприятие 02.05.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  <w:trHeight w:val="105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 xml:space="preserve">Наличие утвержденных в актуальной </w:t>
            </w:r>
            <w:r w:rsidRPr="00AA3A91">
              <w:rPr>
                <w:rFonts w:ascii="Times New Roman" w:hAnsi="Times New Roman" w:cs="Times New Roman"/>
                <w:sz w:val="20"/>
              </w:rPr>
              <w:lastRenderedPageBreak/>
              <w:t>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Итого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2026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2027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 xml:space="preserve">Мероприятие 02.05. </w:t>
            </w:r>
            <w:r w:rsidRPr="00AA3A91">
              <w:rPr>
                <w:rFonts w:ascii="Times New Roman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 xml:space="preserve">Мероприятие 03.01. </w:t>
            </w:r>
          </w:p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 xml:space="preserve">Наличие разработанных в актуальной </w:t>
            </w:r>
            <w:r w:rsidRPr="00AA3A91">
              <w:rPr>
                <w:rFonts w:ascii="Times New Roman" w:hAnsi="Times New Roman" w:cs="Times New Roman"/>
                <w:sz w:val="20"/>
              </w:rPr>
              <w:lastRenderedPageBreak/>
              <w:t>версии нормативов градостроительного проектирования городского округа, да/нет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Итого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2026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 xml:space="preserve">2027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3A9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03.02. </w:t>
            </w:r>
          </w:p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A3A91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204CA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>«Реализация политики пространственного развития городского округа»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</w:t>
            </w:r>
            <w:r w:rsidRPr="00945740">
              <w:rPr>
                <w:rFonts w:cs="Times New Roman"/>
                <w:sz w:val="20"/>
                <w:szCs w:val="20"/>
              </w:rPr>
              <w:lastRenderedPageBreak/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945740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proofErr w:type="gramEnd"/>
            <w:r w:rsidRPr="00945740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945740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45740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AA3A91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4 644,0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3 797,0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jc w:val="center"/>
            </w:pPr>
            <w:r>
              <w:rPr>
                <w:rFonts w:cs="Times New Roman"/>
                <w:sz w:val="20"/>
              </w:rPr>
              <w:t>1</w:t>
            </w:r>
            <w:r w:rsidR="00AA3A91"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lastRenderedPageBreak/>
              <w:t>797,0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8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AA3A91"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AA3A91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AA3A91" w:rsidRPr="00945740">
              <w:rPr>
                <w:rFonts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204CA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AA3A91"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AA3A91" w:rsidRPr="00945740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3A91" w:rsidRPr="00945740" w:rsidTr="00AA3A91">
        <w:trPr>
          <w:trHeight w:val="348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AA3A91" w:rsidRPr="00945740" w:rsidTr="00AA3A91"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6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AA3A91" w:rsidRPr="00945740" w:rsidTr="00AA3A91">
        <w:trPr>
          <w:trHeight w:val="15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AA3A91" w:rsidRPr="00945740" w:rsidTr="00AA3A91">
        <w:trPr>
          <w:trHeight w:val="18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100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AA3A91" w:rsidRPr="00945740" w:rsidTr="00AA3A91">
        <w:trPr>
          <w:trHeight w:val="135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1128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AA3A91" w:rsidRPr="00945740" w:rsidTr="00AA3A91">
        <w:trPr>
          <w:trHeight w:val="30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AA3A91" w:rsidRPr="00945740" w:rsidTr="00AA3A91">
        <w:trPr>
          <w:trHeight w:val="18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6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AA3A91" w:rsidRPr="00945740" w:rsidTr="00AA3A91">
        <w:trPr>
          <w:trHeight w:val="15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AA3A91" w:rsidRPr="00945740" w:rsidTr="00AA3A91">
        <w:trPr>
          <w:trHeight w:val="165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" w:eastAsia="Times New Roman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  <w:bookmarkStart w:id="0" w:name="_GoBack"/>
      <w:bookmarkEnd w:id="0"/>
    </w:p>
    <w:sectPr w:rsidR="00AA3A91" w:rsidRPr="00945740" w:rsidSect="00A204CA">
      <w:pgSz w:w="16838" w:h="11906" w:orient="landscape" w:code="9"/>
      <w:pgMar w:top="170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92E" w:rsidRDefault="00EC092E" w:rsidP="00AA3A91">
      <w:r>
        <w:separator/>
      </w:r>
    </w:p>
  </w:endnote>
  <w:endnote w:type="continuationSeparator" w:id="0">
    <w:p w:rsidR="00EC092E" w:rsidRDefault="00EC092E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92E" w:rsidRDefault="00EC092E" w:rsidP="00AA3A91">
      <w:r>
        <w:separator/>
      </w:r>
    </w:p>
  </w:footnote>
  <w:footnote w:type="continuationSeparator" w:id="0">
    <w:p w:rsidR="00EC092E" w:rsidRDefault="00EC092E" w:rsidP="00A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4CA" w:rsidRDefault="00A204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40F01">
      <w:rPr>
        <w:noProof/>
      </w:rPr>
      <w:t>21</w:t>
    </w:r>
    <w:r>
      <w:fldChar w:fldCharType="end"/>
    </w:r>
  </w:p>
  <w:p w:rsidR="00A204CA" w:rsidRDefault="00A204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0F01"/>
    <w:rsid w:val="00067B44"/>
    <w:rsid w:val="00082DD6"/>
    <w:rsid w:val="000C09A6"/>
    <w:rsid w:val="000F4FA3"/>
    <w:rsid w:val="00125556"/>
    <w:rsid w:val="00135D18"/>
    <w:rsid w:val="00227459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0630B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204CA"/>
    <w:rsid w:val="00A37D17"/>
    <w:rsid w:val="00A8176C"/>
    <w:rsid w:val="00AA2C4B"/>
    <w:rsid w:val="00AA3A91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EC092E"/>
    <w:rsid w:val="00EF323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D2071C097A57389BCE758D44639C4C73393D3D046C601990BD200B5311AA5CB0318549D501A54BFBA43FDFE24z0G8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2017-11-24T12:14:00Z</cp:lastPrinted>
  <dcterms:created xsi:type="dcterms:W3CDTF">2024-08-27T06:35:00Z</dcterms:created>
  <dcterms:modified xsi:type="dcterms:W3CDTF">2024-09-16T09:49:00Z</dcterms:modified>
</cp:coreProperties>
</file>