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FC" w:rsidRDefault="00F40FFC" w:rsidP="00F40FF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947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C" w:rsidRPr="00537687" w:rsidRDefault="00F40FFC" w:rsidP="00F40FF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40FFC" w:rsidRPr="00FC1C14" w:rsidRDefault="00F40FFC" w:rsidP="00F40FF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40FFC" w:rsidRPr="0058294C" w:rsidRDefault="00F40FFC" w:rsidP="00F40FF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40FFC" w:rsidRPr="00537687" w:rsidRDefault="00F40FFC" w:rsidP="00F40FFC">
      <w:pPr>
        <w:ind w:left="-1560" w:right="-567"/>
        <w:jc w:val="center"/>
        <w:rPr>
          <w:b/>
        </w:rPr>
      </w:pPr>
    </w:p>
    <w:p w:rsidR="00F40FFC" w:rsidRDefault="00F40FFC" w:rsidP="00F40FF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F40FFC" w:rsidRDefault="00F40FFC" w:rsidP="005308A2">
      <w:pPr>
        <w:spacing w:line="240" w:lineRule="exact"/>
        <w:jc w:val="center"/>
      </w:pPr>
    </w:p>
    <w:p w:rsidR="00FE7725" w:rsidRDefault="00FE7725" w:rsidP="005308A2">
      <w:pPr>
        <w:spacing w:line="240" w:lineRule="exact"/>
        <w:jc w:val="center"/>
      </w:pPr>
      <w:r>
        <w:t>О внесении изменений в Административный регламент</w:t>
      </w:r>
      <w:r w:rsidR="005308A2" w:rsidRPr="001D4C07">
        <w:t xml:space="preserve"> </w:t>
      </w:r>
    </w:p>
    <w:p w:rsidR="00FE7725" w:rsidRDefault="005308A2" w:rsidP="005308A2">
      <w:pPr>
        <w:spacing w:line="240" w:lineRule="exact"/>
        <w:jc w:val="center"/>
      </w:pPr>
      <w:r w:rsidRPr="001D4C07">
        <w:t xml:space="preserve">предоставления муниципальной услуги </w:t>
      </w:r>
      <w:r w:rsidRPr="001D4C07">
        <w:br/>
        <w:t>«Пре</w:t>
      </w:r>
      <w:r w:rsidR="009F53F4">
        <w:t>доставление права на размещение мобильного торгового объекта</w:t>
      </w:r>
    </w:p>
    <w:p w:rsidR="005308A2" w:rsidRDefault="009F53F4" w:rsidP="00FE7725">
      <w:pPr>
        <w:spacing w:line="240" w:lineRule="exact"/>
        <w:jc w:val="center"/>
      </w:pPr>
      <w:r>
        <w:t xml:space="preserve"> </w:t>
      </w:r>
      <w:r w:rsidRPr="001D4C07">
        <w:t>без</w:t>
      </w:r>
      <w:r w:rsidR="005308A2" w:rsidRPr="001D4C07">
        <w:t xml:space="preserve"> проведения торгов на льготных условиях на территории </w:t>
      </w:r>
      <w:r w:rsidR="00FE7725">
        <w:br/>
      </w:r>
      <w:r w:rsidR="005308A2" w:rsidRPr="001D4C07">
        <w:t>городского округа Э</w:t>
      </w:r>
      <w:r w:rsidR="00FE7725">
        <w:t>лектросталь Московской области»</w:t>
      </w:r>
    </w:p>
    <w:p w:rsidR="00FE7725" w:rsidRPr="001D4C07" w:rsidRDefault="00FE7725" w:rsidP="00FE7725">
      <w:pPr>
        <w:spacing w:line="240" w:lineRule="exact"/>
        <w:jc w:val="center"/>
      </w:pPr>
    </w:p>
    <w:p w:rsidR="005308A2" w:rsidRPr="001D4C07" w:rsidRDefault="005308A2" w:rsidP="005308A2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5308A2" w:rsidRDefault="001A50FF" w:rsidP="005308A2">
      <w:pPr>
        <w:numPr>
          <w:ilvl w:val="3"/>
          <w:numId w:val="4"/>
        </w:numPr>
        <w:ind w:left="0" w:firstLine="709"/>
        <w:jc w:val="both"/>
      </w:pPr>
      <w:r>
        <w:t xml:space="preserve">Внести изменения в </w:t>
      </w:r>
      <w:r w:rsidR="005308A2" w:rsidRPr="001D4C07">
        <w:t xml:space="preserve">Административный регламент предоставления муниципальной услуги «Предоставление права на </w:t>
      </w:r>
      <w:r w:rsidR="009F53F4" w:rsidRPr="001D4C07">
        <w:t>размещение</w:t>
      </w:r>
      <w:r w:rsidR="009F53F4">
        <w:t xml:space="preserve"> мобильного торгового объекта </w:t>
      </w:r>
      <w:r w:rsidR="009F53F4" w:rsidRPr="001D4C07">
        <w:t>без</w:t>
      </w:r>
      <w:r w:rsidR="005308A2" w:rsidRPr="001D4C07">
        <w:t xml:space="preserve"> проведения торгов на льготных условиях на территории городского округа Э</w:t>
      </w:r>
      <w:r>
        <w:t xml:space="preserve">лектросталь Московской области», утвержденного постановлением Администрации городского округа Электросталь Московской области 06.10.2022 № 1145/10 </w:t>
      </w:r>
      <w:r w:rsidR="005308A2" w:rsidRPr="001D4C07">
        <w:t>(прилагается).</w:t>
      </w:r>
    </w:p>
    <w:p w:rsidR="005308A2" w:rsidRPr="001D4C07" w:rsidRDefault="001A50FF" w:rsidP="009F53F4">
      <w:pPr>
        <w:numPr>
          <w:ilvl w:val="3"/>
          <w:numId w:val="4"/>
        </w:numPr>
        <w:ind w:left="0" w:firstLine="709"/>
        <w:jc w:val="both"/>
      </w:pPr>
      <w:r>
        <w:t>Р</w:t>
      </w:r>
      <w:r w:rsidR="005308A2" w:rsidRPr="001D4C07">
        <w:t xml:space="preserve">азместить </w:t>
      </w:r>
      <w:r>
        <w:t xml:space="preserve">данное постановление </w:t>
      </w:r>
      <w:r w:rsidR="005308A2" w:rsidRPr="001D4C07">
        <w:t xml:space="preserve">на официальном сайте городского округа Электросталь Московской области в сети «Интернет»: </w:t>
      </w:r>
      <w:hyperlink r:id="rId9" w:history="1">
        <w:r w:rsidR="005308A2" w:rsidRPr="009F53F4">
          <w:rPr>
            <w:rStyle w:val="a3"/>
            <w:color w:val="auto"/>
            <w:u w:val="none"/>
          </w:rPr>
          <w:t>www.electrostal.ru</w:t>
        </w:r>
      </w:hyperlink>
      <w:r w:rsidR="005308A2" w:rsidRPr="001D4C07">
        <w:t xml:space="preserve">. </w:t>
      </w:r>
    </w:p>
    <w:p w:rsidR="005308A2" w:rsidRPr="001D4C07" w:rsidRDefault="009A7850" w:rsidP="009A7850">
      <w:pPr>
        <w:ind w:left="1068" w:hanging="359"/>
        <w:jc w:val="both"/>
      </w:pPr>
      <w:r>
        <w:t xml:space="preserve">4.      </w:t>
      </w:r>
      <w:r w:rsidR="005308A2" w:rsidRPr="001D4C07">
        <w:t xml:space="preserve">Настоящее постановление вступает в силу после его официального опубликования. </w:t>
      </w:r>
    </w:p>
    <w:p w:rsidR="005308A2" w:rsidRPr="001D4C07" w:rsidRDefault="009A7850" w:rsidP="009A7850">
      <w:pPr>
        <w:ind w:firstLine="709"/>
        <w:jc w:val="both"/>
      </w:pPr>
      <w:r>
        <w:t xml:space="preserve">5.   </w:t>
      </w:r>
      <w:r w:rsidR="005308A2"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 w:rsidR="005308A2">
        <w:t xml:space="preserve"> </w:t>
      </w:r>
      <w:r w:rsidR="005308A2" w:rsidRPr="001D4C07">
        <w:t xml:space="preserve">начальника управления по потребительскому рынку и сельскому хозяйству </w:t>
      </w:r>
      <w:proofErr w:type="spellStart"/>
      <w:r w:rsidR="005308A2" w:rsidRPr="001D4C07">
        <w:t>С.Ю.Соколову</w:t>
      </w:r>
      <w:proofErr w:type="spellEnd"/>
      <w:r w:rsidR="00924455">
        <w:t>.</w:t>
      </w:r>
    </w:p>
    <w:p w:rsidR="005308A2" w:rsidRDefault="005308A2" w:rsidP="005308A2">
      <w:pPr>
        <w:ind w:firstLine="709"/>
        <w:jc w:val="both"/>
      </w:pPr>
    </w:p>
    <w:p w:rsidR="005308A2" w:rsidRDefault="005308A2" w:rsidP="005308A2">
      <w:pPr>
        <w:ind w:firstLine="709"/>
        <w:jc w:val="both"/>
      </w:pPr>
    </w:p>
    <w:p w:rsidR="005308A2" w:rsidRPr="001D4C07" w:rsidRDefault="005308A2" w:rsidP="005308A2">
      <w:pPr>
        <w:ind w:firstLine="709"/>
        <w:jc w:val="both"/>
      </w:pPr>
    </w:p>
    <w:p w:rsidR="005308A2" w:rsidRPr="00537687" w:rsidRDefault="005308A2" w:rsidP="005308A2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:rsidR="005308A2" w:rsidRDefault="005308A2" w:rsidP="005308A2"/>
    <w:p w:rsidR="005308A2" w:rsidRDefault="005308A2" w:rsidP="005308A2"/>
    <w:p w:rsidR="005308A2" w:rsidRDefault="005308A2" w:rsidP="005308A2"/>
    <w:p w:rsidR="005308A2" w:rsidRDefault="005308A2" w:rsidP="005308A2"/>
    <w:p w:rsidR="001A50FF" w:rsidRDefault="001A50FF" w:rsidP="005308A2"/>
    <w:p w:rsidR="001A50FF" w:rsidRDefault="001A50FF" w:rsidP="005308A2"/>
    <w:p w:rsidR="00107B4B" w:rsidRPr="001D4C07" w:rsidRDefault="00A37F8B" w:rsidP="00A37F8B">
      <w:pPr>
        <w:spacing w:line="240" w:lineRule="exact"/>
      </w:pPr>
      <w:bookmarkStart w:id="0" w:name="_GoBack"/>
      <w:bookmarkEnd w:id="0"/>
      <w:r>
        <w:br w:type="page"/>
      </w:r>
      <w:r w:rsidR="00A03CA1">
        <w:lastRenderedPageBreak/>
        <w:t xml:space="preserve">                                                                                                        </w:t>
      </w:r>
      <w:r w:rsidR="00107B4B" w:rsidRPr="001D4C07">
        <w:t>УТВЕРЖДЕН</w:t>
      </w:r>
    </w:p>
    <w:p w:rsidR="00107B4B" w:rsidRPr="001D4C07" w:rsidRDefault="00107B4B" w:rsidP="00107B4B">
      <w:pPr>
        <w:ind w:left="6237"/>
      </w:pPr>
      <w:r w:rsidRPr="001D4C07">
        <w:t>постановлением Администрации городского округа Электросталь Московской области</w:t>
      </w:r>
    </w:p>
    <w:p w:rsidR="00107B4B" w:rsidRPr="001D4C07" w:rsidRDefault="00107B4B" w:rsidP="00107B4B">
      <w:pPr>
        <w:ind w:left="6237"/>
        <w:rPr>
          <w:bCs/>
        </w:rPr>
      </w:pPr>
      <w:r w:rsidRPr="001D4C07">
        <w:rPr>
          <w:bCs/>
        </w:rPr>
        <w:t>от ___________№ ____________</w:t>
      </w:r>
    </w:p>
    <w:p w:rsidR="00107B4B" w:rsidRPr="001D4C07" w:rsidRDefault="00107B4B" w:rsidP="00107B4B"/>
    <w:p w:rsidR="00107B4B" w:rsidRPr="001D4C07" w:rsidRDefault="00107B4B" w:rsidP="00107B4B"/>
    <w:p w:rsidR="00107B4B" w:rsidRPr="001D4C07" w:rsidRDefault="00107B4B" w:rsidP="00107B4B">
      <w:pPr>
        <w:jc w:val="center"/>
      </w:pPr>
      <w:r w:rsidRPr="001D4C07">
        <w:t xml:space="preserve">Административный регламент </w:t>
      </w:r>
      <w:r w:rsidRPr="001D4C07">
        <w:br/>
        <w:t>предоставления муниципальной услуги</w:t>
      </w:r>
    </w:p>
    <w:p w:rsidR="00107B4B" w:rsidRPr="001D4C07" w:rsidRDefault="00107B4B" w:rsidP="00107B4B">
      <w:pPr>
        <w:jc w:val="center"/>
      </w:pPr>
      <w:r w:rsidRPr="001D4C07">
        <w:t xml:space="preserve">«Предоставление права на размещение </w:t>
      </w:r>
      <w:r w:rsidR="009F53F4">
        <w:t xml:space="preserve">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Default="00107B4B" w:rsidP="00107B4B"/>
    <w:p w:rsidR="00107B4B" w:rsidRPr="004F75EB" w:rsidRDefault="00107B4B" w:rsidP="00107B4B"/>
    <w:p w:rsidR="00107B4B" w:rsidRPr="004F75EB" w:rsidRDefault="00107B4B" w:rsidP="00107B4B">
      <w:r w:rsidRPr="004F75EB">
        <w:t>I. Общие положения</w:t>
      </w:r>
      <w:r w:rsidR="006620A9">
        <w:t xml:space="preserve"> ……………………………………………………………………</w:t>
      </w:r>
      <w:r w:rsidR="00977C24">
        <w:t>…</w:t>
      </w:r>
      <w:r w:rsidR="00D82F0E">
        <w:t>………. 4</w:t>
      </w:r>
    </w:p>
    <w:p w:rsidR="00107B4B" w:rsidRPr="004F75EB" w:rsidRDefault="00107B4B" w:rsidP="004F75EB">
      <w:pPr>
        <w:ind w:left="284"/>
      </w:pPr>
      <w:r w:rsidRPr="004F75EB">
        <w:t>1. Предмет регулирования Административного регламента</w:t>
      </w:r>
      <w:r w:rsidR="006620A9">
        <w:t xml:space="preserve"> 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4</w:t>
      </w:r>
    </w:p>
    <w:p w:rsidR="00107B4B" w:rsidRDefault="006620A9" w:rsidP="004F75EB">
      <w:pPr>
        <w:ind w:left="284"/>
      </w:pPr>
      <w:r>
        <w:t>2. Круг заявителей ……………………………………………………………………</w:t>
      </w:r>
      <w:r w:rsidR="00977C24">
        <w:t>…</w:t>
      </w:r>
      <w:r w:rsidR="00D82F0E">
        <w:t>……... 5</w:t>
      </w:r>
    </w:p>
    <w:p w:rsidR="00107B4B" w:rsidRDefault="00107B4B" w:rsidP="00107B4B">
      <w:r>
        <w:t>II. Стандарт предоставления муниципальной услуги</w:t>
      </w:r>
      <w:r w:rsidR="003F3720">
        <w:t xml:space="preserve"> …………………………………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6</w:t>
      </w:r>
    </w:p>
    <w:p w:rsidR="00107B4B" w:rsidRDefault="00107B4B" w:rsidP="004F75EB">
      <w:pPr>
        <w:ind w:left="284"/>
      </w:pPr>
      <w:r>
        <w:t>3. Наименование муниципальной услуги</w:t>
      </w:r>
      <w:r w:rsidR="003F3720">
        <w:t xml:space="preserve"> ……………………………………………</w:t>
      </w:r>
      <w:r w:rsidR="00977C24">
        <w:t>…</w:t>
      </w:r>
      <w:r w:rsidR="00D82F0E">
        <w:t>……. 6</w:t>
      </w:r>
    </w:p>
    <w:p w:rsidR="00107B4B" w:rsidRDefault="00107B4B" w:rsidP="004F75EB">
      <w:pPr>
        <w:ind w:left="284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3F3720">
        <w:t xml:space="preserve"> 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…….. 6</w:t>
      </w:r>
    </w:p>
    <w:p w:rsidR="00107B4B" w:rsidRDefault="00107B4B" w:rsidP="004F75EB">
      <w:pPr>
        <w:ind w:left="284"/>
      </w:pPr>
      <w:r>
        <w:t>5. Результат предоставления муниципальной услуги</w:t>
      </w:r>
      <w:r w:rsidR="003F3720">
        <w:t xml:space="preserve"> ……………………………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 6</w:t>
      </w:r>
    </w:p>
    <w:p w:rsidR="00107B4B" w:rsidRDefault="00107B4B" w:rsidP="004F75EB">
      <w:pPr>
        <w:ind w:left="284"/>
      </w:pPr>
      <w:r>
        <w:t>6. Срок предоставления муниципальной услуги</w:t>
      </w:r>
      <w:r w:rsidR="00D82F0E">
        <w:t xml:space="preserve"> ……………………………………… </w:t>
      </w:r>
      <w:proofErr w:type="gramStart"/>
      <w:r w:rsidR="00D82F0E">
        <w:t>…….</w:t>
      </w:r>
      <w:proofErr w:type="gramEnd"/>
      <w:r w:rsidR="00D82F0E">
        <w:t>7</w:t>
      </w:r>
    </w:p>
    <w:p w:rsidR="00107B4B" w:rsidRDefault="00107B4B" w:rsidP="004F75EB">
      <w:pPr>
        <w:ind w:left="284"/>
      </w:pPr>
      <w:r>
        <w:t>7. Правовые основания для предоставления муниципальной услуги</w:t>
      </w:r>
      <w:r w:rsidR="00977C24">
        <w:t xml:space="preserve">   …………… ……… </w:t>
      </w:r>
      <w:r w:rsidR="00D82F0E">
        <w:t>7</w:t>
      </w:r>
    </w:p>
    <w:p w:rsidR="00107B4B" w:rsidRDefault="00107B4B" w:rsidP="004F75EB">
      <w:pPr>
        <w:ind w:left="284"/>
      </w:pPr>
      <w:r>
        <w:t>8. Исчерпывающий перечень документов, необходимых для предоставления муниципальной услуги</w:t>
      </w:r>
      <w:r>
        <w:tab/>
      </w:r>
      <w:r w:rsidR="00977C24">
        <w:t>……………………………………</w:t>
      </w:r>
      <w:proofErr w:type="gramStart"/>
      <w:r w:rsidR="00977C24">
        <w:t xml:space="preserve"> ….</w:t>
      </w:r>
      <w:proofErr w:type="gramEnd"/>
      <w:r w:rsidR="00977C24">
        <w:t>. ……………………………..</w:t>
      </w:r>
      <w:r w:rsidR="00D82F0E">
        <w:t>7</w:t>
      </w:r>
    </w:p>
    <w:p w:rsidR="00107B4B" w:rsidRDefault="00107B4B" w:rsidP="004F75EB">
      <w:pPr>
        <w:ind w:left="284"/>
      </w:pPr>
      <w:r>
        <w:t>9. Исчерпывающий перечень оснований для отказа в приеме документов, необходимых для пред</w:t>
      </w:r>
      <w:r w:rsidR="00977C24">
        <w:t>оставления муниципальной услуги ……………………………………………</w:t>
      </w:r>
      <w:proofErr w:type="gramStart"/>
      <w:r w:rsidR="00977C24">
        <w:t>…….</w:t>
      </w:r>
      <w:proofErr w:type="gramEnd"/>
      <w:r w:rsidR="00D82F0E">
        <w:t>8</w:t>
      </w:r>
    </w:p>
    <w:p w:rsidR="00107B4B" w:rsidRDefault="00107B4B" w:rsidP="004F75EB">
      <w:pPr>
        <w:ind w:left="284"/>
      </w:pPr>
      <w:r>
        <w:t>10. Исчерпывающий перечень оснований для приостановления предоставления муниципальной услуги или отказа в пред</w:t>
      </w:r>
      <w:r w:rsidR="00977C24">
        <w:t>оставл</w:t>
      </w:r>
      <w:r w:rsidR="00397573">
        <w:t>е</w:t>
      </w:r>
      <w:r w:rsidR="00D82F0E">
        <w:t>нии муниципальной услуги ……………9</w:t>
      </w:r>
    </w:p>
    <w:p w:rsidR="00107B4B" w:rsidRDefault="00107B4B" w:rsidP="004F75EB">
      <w:pPr>
        <w:ind w:left="284"/>
      </w:pPr>
      <w:r>
        <w:t>11. Размер платы, взимаемой с заявителя при предоставлении муниципальной услуги и способы ее взимания</w:t>
      </w:r>
      <w:r w:rsidR="00397573">
        <w:t xml:space="preserve"> ………………………………………………………………………….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="00397573">
        <w:t xml:space="preserve"> ………………………</w:t>
      </w:r>
      <w:r w:rsidR="00977C24">
        <w:t>…</w:t>
      </w:r>
      <w:r w:rsidR="00397573">
        <w:t>...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13. Срок регистрации запроса</w:t>
      </w:r>
      <w:r w:rsidR="00397573">
        <w:t xml:space="preserve"> </w:t>
      </w:r>
      <w:r w:rsidR="00D82F0E">
        <w:t>………………………………………………………………...10</w:t>
      </w:r>
    </w:p>
    <w:p w:rsidR="00107B4B" w:rsidRDefault="00107B4B" w:rsidP="004F75EB">
      <w:pPr>
        <w:ind w:left="284"/>
      </w:pPr>
      <w:r>
        <w:t xml:space="preserve">14. Требования к </w:t>
      </w:r>
      <w:r w:rsidR="009F53F4">
        <w:t>помещениям, в</w:t>
      </w:r>
      <w:r>
        <w:t xml:space="preserve"> которых предоставляются муниципальные услуги</w:t>
      </w:r>
      <w:r w:rsidR="00977C24">
        <w:t xml:space="preserve"> …</w:t>
      </w:r>
      <w:r w:rsidR="009F53F4">
        <w:t>…</w:t>
      </w:r>
      <w:r w:rsidR="00D82F0E">
        <w:t>10</w:t>
      </w:r>
    </w:p>
    <w:p w:rsidR="00107B4B" w:rsidRDefault="00107B4B" w:rsidP="004F75EB">
      <w:pPr>
        <w:ind w:left="284"/>
      </w:pPr>
      <w:r>
        <w:t>15.  Показатели качества и доступности муниципальной услуги</w:t>
      </w:r>
      <w:r>
        <w:tab/>
      </w:r>
      <w:r w:rsidR="00397573">
        <w:t>……………………….</w:t>
      </w:r>
      <w:r w:rsidR="00977C24">
        <w:t xml:space="preserve"> </w:t>
      </w:r>
      <w:r w:rsidR="00D82F0E">
        <w:t>11</w:t>
      </w:r>
    </w:p>
    <w:p w:rsidR="00107B4B" w:rsidRDefault="00107B4B" w:rsidP="004F75EB">
      <w:pPr>
        <w:ind w:left="284"/>
      </w:pPr>
      <w:r>
        <w:t xml:space="preserve">16. Требования к предоставлению муниципальной </w:t>
      </w:r>
      <w:r w:rsidR="009F53F4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77C24">
        <w:t xml:space="preserve"> ………………………</w:t>
      </w:r>
      <w:proofErr w:type="gramStart"/>
      <w:r w:rsidR="00977C24">
        <w:t>…….</w:t>
      </w:r>
      <w:proofErr w:type="gramEnd"/>
      <w:r w:rsidR="00D82F0E">
        <w:t>11</w:t>
      </w:r>
    </w:p>
    <w:p w:rsidR="00107B4B" w:rsidRDefault="00107B4B" w:rsidP="00107B4B">
      <w:r>
        <w:t xml:space="preserve">III. Состав, </w:t>
      </w:r>
      <w:r w:rsidR="009F53F4">
        <w:t>последовательность и</w:t>
      </w:r>
      <w:r>
        <w:t xml:space="preserve"> сроки выполнения административных процедур</w:t>
      </w:r>
      <w:r>
        <w:tab/>
      </w:r>
      <w:r w:rsidR="00977C24">
        <w:t xml:space="preserve"> 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17. Перечень вариантов предоставления муниципальной услуги</w:t>
      </w:r>
      <w:r>
        <w:tab/>
      </w:r>
      <w:r w:rsidR="00977C24">
        <w:t>…………………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18. Описание административной процедуры профилирования заявителя</w:t>
      </w:r>
      <w:r>
        <w:tab/>
      </w:r>
      <w:r w:rsidR="00977C24">
        <w:t>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3</w:t>
      </w:r>
    </w:p>
    <w:p w:rsidR="00107B4B" w:rsidRDefault="00107B4B" w:rsidP="004F75EB">
      <w:pPr>
        <w:ind w:left="284"/>
      </w:pPr>
      <w:r>
        <w:t>19. Описание вариантов предоставления муниципальной услуги</w:t>
      </w:r>
      <w:r>
        <w:tab/>
      </w:r>
      <w:r w:rsidR="00977C24">
        <w:t>………………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19.1. При предоставлении муниципальной услуги в </w:t>
      </w:r>
      <w:r w:rsidR="009F53F4">
        <w:t>соответствии с</w:t>
      </w:r>
      <w:r>
        <w:t xml:space="preserve">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</w:t>
      </w:r>
      <w:proofErr w:type="gramStart"/>
      <w:r>
        <w:t>):</w:t>
      </w:r>
      <w:r>
        <w:tab/>
      </w:r>
      <w:proofErr w:type="gramEnd"/>
      <w:r w:rsidR="009F53F4">
        <w:t>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19.1.1. Прием запроса и документов и (или) информации, необходимых для предоставления муниципальной услуги.</w:t>
      </w:r>
      <w:r>
        <w:tab/>
      </w:r>
      <w:r w:rsidR="00977C24">
        <w:t>……………………………………………….</w:t>
      </w:r>
      <w:r w:rsidR="00D82F0E">
        <w:t>14</w:t>
      </w:r>
    </w:p>
    <w:p w:rsidR="00107B4B" w:rsidRDefault="00107B4B" w:rsidP="004F75EB">
      <w:pPr>
        <w:ind w:left="284"/>
      </w:pPr>
      <w:r>
        <w:t>19.1.2. Межведомственное информационное взаимодействие</w:t>
      </w:r>
      <w:r w:rsidR="00977C24">
        <w:t>………………………</w:t>
      </w:r>
      <w:proofErr w:type="gramStart"/>
      <w:r w:rsidR="00977C24">
        <w:t>…….</w:t>
      </w:r>
      <w:proofErr w:type="gramEnd"/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19.1.3. Принятие решения о предоставлении (об отказе в предоставлении) муниципальной услуги</w:t>
      </w:r>
      <w:r w:rsidR="00977C24">
        <w:t>……………………………………………………………………………………………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lastRenderedPageBreak/>
        <w:t>19.1.4. Предоставление результата предоставления м</w:t>
      </w:r>
      <w:r w:rsidR="00977C24">
        <w:t>униципальной услуги ………</w:t>
      </w:r>
      <w:proofErr w:type="gramStart"/>
      <w:r w:rsidR="00977C24">
        <w:t>…</w:t>
      </w:r>
      <w:r w:rsidR="00C2184C">
        <w:t>….</w:t>
      </w:r>
      <w:proofErr w:type="gramEnd"/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19.2. Описание административных действий (</w:t>
      </w:r>
      <w:proofErr w:type="gramStart"/>
      <w:r>
        <w:t>процедур)  в</w:t>
      </w:r>
      <w:proofErr w:type="gramEnd"/>
      <w:r>
        <w:t xml:space="preserve"> зависимости от варианта предоставления муниципальной услуги приведено в Приложении 8 к настоящему Административному регламенту.</w:t>
      </w:r>
      <w:r w:rsidR="00977C24">
        <w:t xml:space="preserve"> …………………………………………………………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107B4B">
      <w:r>
        <w:t>IV. Формы контроля за исполнением административного регламента</w:t>
      </w:r>
      <w:r w:rsidR="00977C24">
        <w:t xml:space="preserve"> 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20. Порядок осуществления текущего контроля за </w:t>
      </w:r>
      <w:proofErr w:type="gramStart"/>
      <w:r>
        <w:t>соблюдением  и</w:t>
      </w:r>
      <w:proofErr w:type="gramEnd"/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>
        <w:tab/>
      </w:r>
      <w:r w:rsidR="00977C24">
        <w:t xml:space="preserve"> …………………………………………………………………….</w:t>
      </w:r>
      <w:r w:rsidR="00C2184C">
        <w:t>.</w:t>
      </w:r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21. Порядок и периодичность </w:t>
      </w:r>
      <w:proofErr w:type="gramStart"/>
      <w:r>
        <w:t>осуществления  плановых</w:t>
      </w:r>
      <w:proofErr w:type="gramEnd"/>
      <w:r>
        <w:t xml:space="preserve">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77C24">
        <w:t xml:space="preserve"> ……………..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22. Ответственность должностных лиц Администрации за решения и действия (бездействие), принимаемые (</w:t>
      </w:r>
      <w:proofErr w:type="gramStart"/>
      <w:r>
        <w:t>осуществляемые)  ими</w:t>
      </w:r>
      <w:proofErr w:type="gramEnd"/>
      <w:r>
        <w:t xml:space="preserve"> в ходе пред</w:t>
      </w:r>
      <w:r w:rsidR="00977C24">
        <w:t>оставления муниципальной услуги ………………………………………………………………………</w:t>
      </w:r>
      <w:r w:rsidR="00C2184C">
        <w:t>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 xml:space="preserve">23. Положения, характеризующие </w:t>
      </w:r>
      <w:proofErr w:type="gramStart"/>
      <w:r>
        <w:t>требования  к</w:t>
      </w:r>
      <w:proofErr w:type="gramEnd"/>
      <w:r>
        <w:t xml:space="preserve"> порядку и формам контроля за предоставлением муниципальной услуги,  в том числе со стороны гражда</w:t>
      </w:r>
      <w:r w:rsidR="00977C24">
        <w:t>н, их объединений и организаций …………………………………………………………………..</w:t>
      </w:r>
      <w:r>
        <w:t>1</w:t>
      </w:r>
      <w:r w:rsidR="00D82F0E">
        <w:t>5</w:t>
      </w:r>
    </w:p>
    <w:p w:rsidR="00107B4B" w:rsidRDefault="00107B4B" w:rsidP="00107B4B">
      <w:r>
        <w:t xml:space="preserve">V. Досудебный (внесудебный) порядок </w:t>
      </w:r>
      <w:proofErr w:type="gramStart"/>
      <w:r>
        <w:t>обжалования  решений</w:t>
      </w:r>
      <w:proofErr w:type="gramEnd"/>
      <w:r>
        <w:t xml:space="preserve"> и действий (бездействия) Администрации  а также должностных лиц, муни</w:t>
      </w:r>
      <w:r w:rsidR="00977C24">
        <w:t>ципальных служащих и работников …….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 xml:space="preserve">24. Способы информирования </w:t>
      </w:r>
      <w:proofErr w:type="gramStart"/>
      <w:r>
        <w:t>заявителей  о</w:t>
      </w:r>
      <w:proofErr w:type="gramEnd"/>
      <w:r>
        <w:t xml:space="preserve"> порядке досудеб</w:t>
      </w:r>
      <w:r w:rsidR="00977C24">
        <w:t>ного (внесудебного) обжалования ……………………………………………………………………………………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25. Формы и сп</w:t>
      </w:r>
      <w:r w:rsidR="00977C24">
        <w:t>особы подачи заявителями жалобы ………………………………………</w:t>
      </w:r>
      <w:r w:rsidR="00C2184C">
        <w:t>…</w:t>
      </w:r>
      <w:r>
        <w:t>1</w:t>
      </w:r>
      <w:r w:rsidR="00D82F0E">
        <w:t>6</w:t>
      </w:r>
    </w:p>
    <w:p w:rsidR="004F75EB" w:rsidRDefault="00107B4B" w:rsidP="00107B4B">
      <w:r>
        <w:t>Приложение 1</w:t>
      </w:r>
      <w:r w:rsidR="004F75EB">
        <w:t xml:space="preserve"> </w:t>
      </w:r>
      <w:r>
        <w:t>к Административному регламенту</w:t>
      </w:r>
      <w:r>
        <w:tab/>
      </w:r>
    </w:p>
    <w:p w:rsidR="00107B4B" w:rsidRDefault="004F75EB" w:rsidP="00107B4B">
      <w:r>
        <w:t>«</w:t>
      </w:r>
      <w:r w:rsidR="00107B4B">
        <w:t>Форма решения о предоставлении муниципальной услуги</w:t>
      </w:r>
      <w:r>
        <w:t>»</w:t>
      </w:r>
      <w:r w:rsidR="006620A9">
        <w:t xml:space="preserve"> </w:t>
      </w:r>
      <w:r>
        <w:t>……………………</w:t>
      </w:r>
      <w:proofErr w:type="gramStart"/>
      <w:r w:rsidR="00977C24">
        <w:t>…….</w:t>
      </w:r>
      <w:proofErr w:type="gramEnd"/>
      <w:r>
        <w:t>……..</w:t>
      </w:r>
      <w:r w:rsidR="00C2184C">
        <w:t>.</w:t>
      </w:r>
      <w:r w:rsidR="00107B4B">
        <w:t>1</w:t>
      </w:r>
      <w:r w:rsidR="00D82F0E">
        <w:t>8</w:t>
      </w:r>
    </w:p>
    <w:p w:rsidR="006620A9" w:rsidRDefault="00107B4B" w:rsidP="00107B4B">
      <w:r>
        <w:t>Приложение 2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Форма решения об отказе в предоставлении муниципальной услуги</w:t>
      </w:r>
      <w:r>
        <w:t>» ……………</w:t>
      </w:r>
      <w:proofErr w:type="gramStart"/>
      <w:r w:rsidR="00977C24">
        <w:t>…….</w:t>
      </w:r>
      <w:proofErr w:type="gramEnd"/>
      <w:r>
        <w:t>….</w:t>
      </w:r>
      <w:r w:rsidR="00D82F0E">
        <w:t>.20</w:t>
      </w:r>
    </w:p>
    <w:p w:rsidR="006620A9" w:rsidRDefault="00107B4B" w:rsidP="00107B4B">
      <w:r>
        <w:t>Приложение 3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Перечень нормативных правовых актов Российской Федерации, Московской области, муниципальных правовых актов муниципального образования Моск</w:t>
      </w:r>
      <w:r>
        <w:t xml:space="preserve">овской области, </w:t>
      </w:r>
      <w:r w:rsidR="00107B4B">
        <w:t>регулирующих предоставление муниципальной услуги</w:t>
      </w:r>
      <w:r>
        <w:t>» 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…..</w:t>
      </w:r>
      <w:r w:rsidR="00D82F0E">
        <w:t>21</w:t>
      </w:r>
    </w:p>
    <w:p w:rsidR="00107B4B" w:rsidRDefault="006620A9" w:rsidP="00107B4B">
      <w:r>
        <w:t xml:space="preserve">Приложение 4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запроса о пред</w:t>
      </w:r>
      <w:r>
        <w:t>оставлении муниципальной услуги» ……………………</w:t>
      </w:r>
      <w:proofErr w:type="gramStart"/>
      <w:r>
        <w:t>…….</w:t>
      </w:r>
      <w:proofErr w:type="gramEnd"/>
      <w:r>
        <w:t>…</w:t>
      </w:r>
      <w:r w:rsidR="00977C24">
        <w:t>…</w:t>
      </w:r>
      <w:r>
        <w:t>….</w:t>
      </w:r>
      <w:r w:rsidR="00107B4B">
        <w:t>2</w:t>
      </w:r>
      <w:r w:rsidR="00D82F0E">
        <w:t>3</w:t>
      </w:r>
    </w:p>
    <w:p w:rsidR="00107B4B" w:rsidRDefault="006620A9" w:rsidP="00107B4B">
      <w:r>
        <w:t xml:space="preserve">Приложение 5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Требования к представлению документов (категорий документов), необходимых для предоставления муниципальной услуги</w:t>
      </w:r>
      <w:r>
        <w:t>» ………………………………………………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</w:t>
      </w:r>
      <w:r w:rsidR="00107B4B">
        <w:t>2</w:t>
      </w:r>
      <w:r w:rsidR="00D82F0E">
        <w:t>5</w:t>
      </w:r>
    </w:p>
    <w:p w:rsidR="00107B4B" w:rsidRDefault="006620A9" w:rsidP="00107B4B">
      <w:r>
        <w:t xml:space="preserve">Приложение 6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решения</w:t>
      </w:r>
      <w:r>
        <w:t xml:space="preserve"> об отказе в приеме документов, </w:t>
      </w:r>
      <w:r w:rsidR="00107B4B">
        <w:t>необходимых для предоставления муниципальной услуги</w:t>
      </w:r>
      <w:r>
        <w:t>» …………………………………………………</w:t>
      </w:r>
      <w:proofErr w:type="gramStart"/>
      <w:r>
        <w:t>……</w:t>
      </w:r>
      <w:r w:rsidR="00977C24">
        <w:t>.</w:t>
      </w:r>
      <w:proofErr w:type="gramEnd"/>
      <w:r>
        <w:t>……………..…</w:t>
      </w:r>
      <w:r w:rsidR="00D82F0E">
        <w:t>..33</w:t>
      </w:r>
    </w:p>
    <w:p w:rsidR="00107B4B" w:rsidRDefault="006620A9" w:rsidP="00107B4B">
      <w:r>
        <w:t xml:space="preserve">Приложение 7 </w:t>
      </w:r>
      <w:r w:rsidR="00107B4B">
        <w:t>к</w:t>
      </w:r>
      <w:r>
        <w:t xml:space="preserve">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 xml:space="preserve">Перечень общих признаков, по которым объединяются </w:t>
      </w:r>
      <w:r>
        <w:t xml:space="preserve"> </w:t>
      </w:r>
      <w:r w:rsidR="00107B4B">
        <w:t xml:space="preserve">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t>» …………………………………………………</w:t>
      </w:r>
      <w:proofErr w:type="gramStart"/>
      <w:r>
        <w:t>…</w:t>
      </w:r>
      <w:r w:rsidR="00D82F0E">
        <w:t>….</w:t>
      </w:r>
      <w:proofErr w:type="gramEnd"/>
      <w:r w:rsidR="00D82F0E">
        <w:t>34</w:t>
      </w:r>
    </w:p>
    <w:p w:rsidR="00107B4B" w:rsidRDefault="006620A9" w:rsidP="00107B4B">
      <w:r>
        <w:t xml:space="preserve">Приложение 8 </w:t>
      </w:r>
      <w:r w:rsidR="00107B4B">
        <w:t>к Административному регламенту</w:t>
      </w:r>
      <w:r w:rsidR="00107B4B">
        <w:tab/>
      </w:r>
    </w:p>
    <w:p w:rsidR="006620A9" w:rsidRDefault="006620A9" w:rsidP="00107B4B">
      <w:r>
        <w:t>«</w:t>
      </w:r>
      <w:r w:rsidR="00107B4B">
        <w:t xml:space="preserve">Описание административных действий (процедур) предоставления муниципальной </w:t>
      </w:r>
    </w:p>
    <w:p w:rsidR="00107B4B" w:rsidRDefault="006620A9" w:rsidP="00107B4B">
      <w:proofErr w:type="gramStart"/>
      <w:r>
        <w:t>у</w:t>
      </w:r>
      <w:r w:rsidR="00107B4B">
        <w:t>слуги</w:t>
      </w:r>
      <w:r>
        <w:t>»…</w:t>
      </w:r>
      <w:proofErr w:type="gramEnd"/>
      <w:r>
        <w:t>………………………………………………………………………………………</w:t>
      </w:r>
      <w:r w:rsidR="00D82F0E">
        <w:t>…..35</w:t>
      </w:r>
    </w:p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Pr="0090284D" w:rsidRDefault="00107B4B" w:rsidP="00107B4B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1" w:name="_Toc106878203"/>
      <w:r w:rsidRPr="0090284D">
        <w:rPr>
          <w:rFonts w:cs="Times New Roman"/>
          <w:bCs/>
        </w:rPr>
        <w:t>Общие положения</w:t>
      </w:r>
      <w:bookmarkEnd w:id="1"/>
    </w:p>
    <w:p w:rsidR="00107B4B" w:rsidRPr="0090284D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Pr="0090284D" w:rsidRDefault="00107B4B" w:rsidP="00B26E46">
      <w:pPr>
        <w:jc w:val="center"/>
        <w:rPr>
          <w:rFonts w:cs="Times New Roman"/>
          <w:bCs/>
        </w:rPr>
      </w:pPr>
      <w:bookmarkStart w:id="2" w:name="_Toc106878204"/>
      <w:r w:rsidRPr="0090284D">
        <w:rPr>
          <w:rFonts w:cs="Times New Roman"/>
          <w:bCs/>
        </w:rPr>
        <w:t>1. Предмет регулирования Административного регламента</w:t>
      </w:r>
      <w:bookmarkEnd w:id="2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</w:t>
      </w:r>
      <w:r w:rsidR="009F53F4" w:rsidRPr="009F53F4">
        <w:rPr>
          <w:rFonts w:cs="Times New Roman"/>
        </w:rPr>
        <w:t>мобильного торгового объекта</w:t>
      </w:r>
      <w:r w:rsidR="009F53F4">
        <w:rPr>
          <w:rFonts w:cs="Times New Roman"/>
          <w:b/>
        </w:rPr>
        <w:t xml:space="preserve"> </w:t>
      </w:r>
      <w:r w:rsidRPr="0090284D">
        <w:rPr>
          <w:rFonts w:cs="Times New Roman"/>
        </w:rPr>
        <w:t xml:space="preserve">без проведения торгов на льготных условиях на территории городского округа Электросталь Московской области» (далее – муниципальная услуга) </w:t>
      </w:r>
      <w:r w:rsidR="00DA6EFB">
        <w:rPr>
          <w:rFonts w:cs="Times New Roman"/>
        </w:rPr>
        <w:t>Администрацией городского округа Электросталь</w:t>
      </w:r>
      <w:r w:rsidRPr="0090284D">
        <w:rPr>
          <w:rFonts w:cs="Times New Roman"/>
        </w:rPr>
        <w:t xml:space="preserve"> Московской области (далее – Администрация).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93136D" w:rsidRPr="0093136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93136D">
        <w:rPr>
          <w:rFonts w:cs="Times New Roman"/>
        </w:rPr>
        <w:t xml:space="preserve">сети «Интернет» </w:t>
      </w:r>
      <w:r w:rsidR="0093136D" w:rsidRPr="0093136D">
        <w:rPr>
          <w:rFonts w:cs="Times New Roman"/>
        </w:rPr>
        <w:t xml:space="preserve">по адресу: </w:t>
      </w:r>
      <w:hyperlink r:id="rId10" w:history="1">
        <w:r w:rsidR="0093136D" w:rsidRPr="0093136D">
          <w:rPr>
            <w:rStyle w:val="a3"/>
            <w:rFonts w:cs="Times New Roman"/>
            <w:color w:val="auto"/>
            <w:u w:val="none"/>
          </w:rPr>
          <w:t>www.uslugi.mosreg.ru</w:t>
        </w:r>
      </w:hyperlink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1.3.5. Муниципальная преференция – мера поддержки отдельных хозяйствующих субъектов и граждан, предоставляемая о</w:t>
      </w:r>
      <w:r w:rsidR="0093136D">
        <w:rPr>
          <w:rFonts w:cs="Times New Roman"/>
        </w:rPr>
        <w:t>рганами местного самоуправления</w:t>
      </w:r>
      <w:r w:rsidRPr="0090284D">
        <w:rPr>
          <w:rFonts w:cs="Times New Roman"/>
        </w:rPr>
        <w:t xml:space="preserve">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</w:p>
    <w:p w:rsidR="009F53F4" w:rsidRPr="00A03CA1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 xml:space="preserve"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</w:t>
      </w:r>
      <w:r w:rsidR="009A7850">
        <w:rPr>
          <w:rFonts w:cs="Times New Roman"/>
        </w:rPr>
        <w:t xml:space="preserve">Федерации» (далее – Федеральный закон </w:t>
      </w:r>
      <w:r w:rsidRPr="00A03CA1">
        <w:rPr>
          <w:rFonts w:cs="Times New Roman"/>
        </w:rPr>
        <w:t>№ 209-ФЗ).</w:t>
      </w:r>
    </w:p>
    <w:p w:rsidR="009F53F4" w:rsidRPr="009F53F4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>1.3.7. Сельскохозяйственные</w:t>
      </w:r>
      <w:r w:rsidRPr="009F53F4">
        <w:rPr>
          <w:rFonts w:cs="Times New Roman"/>
        </w:rPr>
        <w:t xml:space="preserve">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</w:t>
      </w:r>
      <w:r w:rsidR="009A7850">
        <w:rPr>
          <w:rFonts w:cs="Times New Roman"/>
        </w:rPr>
        <w:t xml:space="preserve">бженческими, заготовительными), созданными в </w:t>
      </w:r>
      <w:r w:rsidRPr="009F53F4">
        <w:rPr>
          <w:rFonts w:cs="Times New Roman"/>
        </w:rPr>
        <w:t>соответствии с Федеральным законом от 08.12.1995 № 193-ФЗ «О сельскохозяйственной кооперации» или крестьянским (фермерс</w:t>
      </w:r>
      <w:r w:rsidR="009A7850">
        <w:rPr>
          <w:rFonts w:cs="Times New Roman"/>
        </w:rPr>
        <w:t xml:space="preserve">ким) хозяйством в соответствии </w:t>
      </w:r>
      <w:r w:rsidRPr="009F53F4">
        <w:rPr>
          <w:rFonts w:cs="Times New Roman"/>
        </w:rPr>
        <w:t>с Федеральным законом от 11.06.2003 № 74-ФЗ «О крестьянском (фермерском) хозяйстве».</w:t>
      </w:r>
    </w:p>
    <w:p w:rsidR="00107B4B" w:rsidRDefault="009F53F4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1.3.8</w:t>
      </w:r>
      <w:r w:rsidR="00107B4B" w:rsidRPr="006742A1">
        <w:rPr>
          <w:rFonts w:cs="Times New Roman"/>
        </w:rPr>
        <w:t>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1.3.9. Схема размещения</w:t>
      </w:r>
      <w:r w:rsidRPr="006742A1">
        <w:rPr>
          <w:rFonts w:cs="Times New Roman"/>
        </w:rPr>
        <w:t xml:space="preserve"> нестационарных торговых объектов </w:t>
      </w:r>
      <w:r w:rsidRPr="006742A1">
        <w:rPr>
          <w:rFonts w:cs="Times New Roman"/>
        </w:rPr>
        <w:br/>
        <w:t xml:space="preserve">на территории муниципальных образований Московской области </w:t>
      </w:r>
      <w:r w:rsidRPr="006742A1">
        <w:rPr>
          <w:rFonts w:cs="Times New Roman"/>
        </w:rPr>
        <w:br/>
        <w:t xml:space="preserve">(далее – Схема) – документ, состоящий из текстовой (в виде таблицы) </w:t>
      </w:r>
      <w:r w:rsidRPr="006742A1">
        <w:rPr>
          <w:rFonts w:cs="Times New Roman"/>
        </w:rPr>
        <w:br/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</w:t>
      </w:r>
      <w:r w:rsidRPr="006742A1">
        <w:rPr>
          <w:rFonts w:cs="Times New Roman"/>
        </w:rPr>
        <w:br/>
        <w:t>о возможности размещения нестационарного торгового объекта субъектами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1.3.10. Перечень мест</w:t>
      </w:r>
      <w:r w:rsidRPr="006742A1">
        <w:rPr>
          <w:rFonts w:cs="Times New Roman"/>
        </w:rPr>
        <w:t xml:space="preserve"> размещения мобильных торговых объектов </w:t>
      </w:r>
      <w:r w:rsidRPr="006742A1">
        <w:rPr>
          <w:rFonts w:cs="Times New Roman"/>
        </w:rPr>
        <w:br/>
        <w:t xml:space="preserve">для предоставления муниципальной преференции </w:t>
      </w:r>
      <w:r w:rsidRPr="006742A1">
        <w:rPr>
          <w:rFonts w:cs="Times New Roman"/>
        </w:rPr>
        <w:br/>
        <w:t>(далее – Перечень) –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 – 2024 годы,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107B4B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1.3.12</w:t>
      </w:r>
      <w:r w:rsidR="00107B4B" w:rsidRPr="0090284D">
        <w:rPr>
          <w:rFonts w:cs="Times New Roman"/>
        </w:rPr>
        <w:t>. Передвижное сооружение – вид нестационарного торгового объекта, к которому относятся изотермические емкости и цистерны, прочие передвижные объекты.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1.3.13. Мобильный пункт быстрого питания - передвижное сооружение (</w:t>
      </w:r>
      <w:proofErr w:type="spellStart"/>
      <w:r w:rsidRPr="003B344A">
        <w:rPr>
          <w:rFonts w:cs="Times New Roman"/>
        </w:rPr>
        <w:t>автокафе</w:t>
      </w:r>
      <w:proofErr w:type="spellEnd"/>
      <w:r w:rsidRPr="003B344A">
        <w:rPr>
          <w:rFonts w:cs="Times New Roman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 xml:space="preserve">1.3.14. Объект мобильной торговли - нестационарный торговый объект, </w:t>
      </w:r>
      <w:r w:rsidRPr="003B344A">
        <w:rPr>
          <w:rFonts w:cs="Times New Roman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107B4B" w:rsidRPr="006742A1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1.3.15</w:t>
      </w:r>
      <w:r w:rsidR="00107B4B" w:rsidRPr="003B344A">
        <w:rPr>
          <w:rFonts w:cs="Times New Roman"/>
        </w:rPr>
        <w:t>. Учредитель МФЦ – орган местного самоуправления муниципального</w:t>
      </w:r>
      <w:r w:rsidR="00107B4B" w:rsidRPr="006742A1">
        <w:rPr>
          <w:rFonts w:cs="Times New Roman"/>
        </w:rPr>
        <w:t xml:space="preserve"> образования Московской области, являющийся учредителем МФЦ.</w:t>
      </w:r>
    </w:p>
    <w:p w:rsidR="00107B4B" w:rsidRPr="0090284D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1.3.16</w:t>
      </w:r>
      <w:r w:rsidR="00107B4B" w:rsidRPr="006742A1">
        <w:rPr>
          <w:rFonts w:cs="Times New Roman"/>
        </w:rPr>
        <w:t>. Модуль МФЦ ЕИС ОУ – Модуль</w:t>
      </w:r>
      <w:r w:rsidR="00107B4B" w:rsidRPr="0090284D">
        <w:rPr>
          <w:rFonts w:cs="Times New Roman"/>
        </w:rPr>
        <w:t xml:space="preserve"> МФЦ Единой информационной системы оказания государственных и муниципальных услуг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1.4. Администрация вне зависимости от способа обращения заявителя </w:t>
      </w:r>
      <w:r w:rsidRPr="0090284D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93136D">
        <w:rPr>
          <w:rFonts w:cs="Times New Roman"/>
        </w:rPr>
        <w:t>е</w:t>
      </w:r>
      <w:r w:rsidRPr="0090284D">
        <w:rPr>
          <w:rFonts w:cs="Times New Roman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3" w:name="_Toc106878205"/>
    </w:p>
    <w:p w:rsidR="00107B4B" w:rsidRDefault="00107B4B" w:rsidP="00B26E46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2. Круг заявителей</w:t>
      </w:r>
      <w:bookmarkEnd w:id="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2.1. Муниципальная</w:t>
      </w:r>
      <w:r w:rsidRPr="0090284D" w:rsidDel="00D2670C">
        <w:rPr>
          <w:rFonts w:cs="Times New Roman"/>
        </w:rPr>
        <w:t xml:space="preserve"> </w:t>
      </w:r>
      <w:r w:rsidRPr="0090284D">
        <w:rPr>
          <w:rFonts w:cs="Times New Roman"/>
        </w:rPr>
        <w:t>услуга предоставляется индивидуальным предпринимателям, юридическим лицам, относящи</w:t>
      </w:r>
      <w:r w:rsidR="00B26E46">
        <w:rPr>
          <w:rFonts w:cs="Times New Roman"/>
        </w:rPr>
        <w:t>мся</w:t>
      </w:r>
      <w:r w:rsidRPr="0090284D">
        <w:rPr>
          <w:rFonts w:cs="Times New Roman"/>
        </w:rPr>
        <w:t xml:space="preserve"> к субъектам малого и среднего предпринимательства, </w:t>
      </w:r>
      <w:r w:rsidR="00C2184C">
        <w:rPr>
          <w:rFonts w:cs="Times New Roman"/>
        </w:rPr>
        <w:t xml:space="preserve">в том числе являющимся сельскохозяйственными производителями, </w:t>
      </w:r>
      <w:r w:rsidRPr="0090284D">
        <w:rPr>
          <w:rFonts w:cs="Times New Roman"/>
        </w:rPr>
        <w:t xml:space="preserve">либо их уполномоченным представителям, обратившимся в Администрацию с запросом (далее – </w:t>
      </w:r>
      <w:r w:rsidRPr="003B344A">
        <w:rPr>
          <w:rFonts w:cs="Times New Roman"/>
        </w:rPr>
        <w:t>заявитель).</w:t>
      </w: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 Категории заявителей:</w:t>
      </w:r>
    </w:p>
    <w:p w:rsidR="006742A1" w:rsidRPr="003B344A" w:rsidRDefault="006742A1" w:rsidP="006742A1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2.2.1. Субъект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2.2.2. Сельскохозяйственный товаропроизводитель.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2.3. Муниципальная услуга предоставляется заявителю в соответствии с вариантом,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результат, за предоставлением которого обратился заявитель.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0F7AB8" w:rsidRDefault="00107B4B" w:rsidP="00B26E46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4" w:name="_Toc106878206"/>
      <w:r w:rsidRPr="000F7AB8">
        <w:rPr>
          <w:rFonts w:cs="Times New Roman"/>
          <w:bCs/>
        </w:rPr>
        <w:t>Стандарт предоставления муниципальной услуги</w:t>
      </w:r>
      <w:bookmarkEnd w:id="4"/>
    </w:p>
    <w:p w:rsidR="00107B4B" w:rsidRPr="000F7AB8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Default="00107B4B" w:rsidP="00B26E46">
      <w:pPr>
        <w:jc w:val="center"/>
        <w:rPr>
          <w:rFonts w:cs="Times New Roman"/>
          <w:bCs/>
        </w:rPr>
      </w:pPr>
      <w:bookmarkStart w:id="5" w:name="_Toc106878207"/>
      <w:r w:rsidRPr="0090284D">
        <w:rPr>
          <w:rFonts w:cs="Times New Roman"/>
          <w:bCs/>
        </w:rPr>
        <w:t>3. Наименование муниципальной услуги</w:t>
      </w:r>
      <w:bookmarkEnd w:id="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3.1. Муниципальная услуга «Предоставление права на размещение </w:t>
      </w:r>
      <w:r w:rsidR="006742A1">
        <w:rPr>
          <w:rFonts w:cs="Times New Roman"/>
        </w:rPr>
        <w:t xml:space="preserve">мобильного торгового объекта </w:t>
      </w:r>
      <w:r w:rsidRPr="0090284D">
        <w:rPr>
          <w:rFonts w:cs="Times New Roman"/>
        </w:rPr>
        <w:t>без проведения торгов на льготных условиях на территории городского округа Электросталь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6" w:name="_Toc106878208"/>
      <w:r w:rsidRPr="0090284D">
        <w:rPr>
          <w:rFonts w:cs="Times New Roman"/>
          <w:bCs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4.1. Органом местного самоуправления </w:t>
      </w:r>
      <w:r w:rsidR="00F367EB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предоставляющим муниципальную услугу, является Администрация.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4.2. Непосредственное предоставление муниципальной услуги осуществляет Управление по потребительскому рынку и сельскому хозяйству </w:t>
      </w:r>
      <w:r w:rsidR="000D4363">
        <w:rPr>
          <w:rFonts w:cs="Times New Roman"/>
        </w:rPr>
        <w:t xml:space="preserve">Администрации </w:t>
      </w:r>
      <w:r w:rsidRPr="0090284D">
        <w:rPr>
          <w:rFonts w:cs="Times New Roman"/>
        </w:rPr>
        <w:t>городского округа Электросталь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7" w:name="_Toc106878209"/>
      <w:r w:rsidRPr="0090284D">
        <w:rPr>
          <w:rFonts w:cs="Times New Roman"/>
          <w:bCs/>
        </w:rPr>
        <w:t>5. Результат предоставления муниципальной</w:t>
      </w:r>
      <w:r w:rsidRPr="0090284D" w:rsidDel="0030560E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 Результатом предоставления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является: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5.1.1. Решение о предоставлении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в виде уведомления о предоставлении муниципальной услуги, которое оформляется в соответствии </w:t>
      </w:r>
      <w:r w:rsidR="00F367EB">
        <w:rPr>
          <w:rFonts w:cs="Times New Roman"/>
        </w:rPr>
        <w:t>с Приложением 1</w:t>
      </w:r>
      <w:r w:rsidRPr="0090284D">
        <w:rPr>
          <w:rFonts w:cs="Times New Roman"/>
        </w:rPr>
        <w:t xml:space="preserve"> к настояще</w:t>
      </w:r>
      <w:r w:rsidR="009A7850">
        <w:rPr>
          <w:rFonts w:cs="Times New Roman"/>
        </w:rPr>
        <w:t>му Административному регламенту, для размещения: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5.1.1.1. Передвижного сооружения в виде тележки (для заявителей, указанных в</w:t>
      </w:r>
      <w:r w:rsidR="009A7850">
        <w:rPr>
          <w:sz w:val="24"/>
          <w:szCs w:val="24"/>
        </w:rPr>
        <w:t xml:space="preserve">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5.1.1.2. Мобильного пункта быстрого питания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5.1.1.3. Передвижного сооружения в виде цистерны или изотермической емкости (для заявителей, указан</w:t>
      </w:r>
      <w:r w:rsidR="009A7850">
        <w:rPr>
          <w:sz w:val="24"/>
          <w:szCs w:val="24"/>
        </w:rPr>
        <w:t>ных 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5.1.1.4. Объекта мобильной торговли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6742A1" w:rsidRPr="006742A1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742A1">
        <w:rPr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6742A1">
        <w:rPr>
          <w:sz w:val="24"/>
          <w:szCs w:val="24"/>
        </w:rPr>
        <w:br/>
        <w:t xml:space="preserve">на льготных условиях на территории </w:t>
      </w:r>
      <w:r w:rsidR="00924455">
        <w:rPr>
          <w:sz w:val="24"/>
          <w:szCs w:val="24"/>
        </w:rPr>
        <w:t>городского округа Электросталь</w:t>
      </w:r>
      <w:r w:rsidRPr="006742A1">
        <w:rPr>
          <w:sz w:val="24"/>
          <w:szCs w:val="24"/>
        </w:rPr>
        <w:t xml:space="preserve"> Московской области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</w:t>
      </w:r>
      <w:r w:rsidR="006742A1">
        <w:rPr>
          <w:rFonts w:cs="Times New Roman"/>
        </w:rPr>
        <w:t>.3</w:t>
      </w:r>
      <w:r w:rsidRPr="0090284D">
        <w:rPr>
          <w:rFonts w:cs="Times New Roman"/>
        </w:rPr>
        <w:t>. Факт получения заявителем результата предоставления муниципальной услуги фиксируется в ВИС, РПГУ, Модуле МФЦ ЕИС ОУ.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 Способы получения результата предоставления муниципальной услуги: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.1. В форме электронного документа в Личный кабинет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Дополнительно заявителю обеспечена возможность получения результата </w:t>
      </w:r>
      <w:r>
        <w:rPr>
          <w:rFonts w:cs="Times New Roman"/>
        </w:rPr>
        <w:t>п</w:t>
      </w:r>
      <w:r w:rsidRPr="0090284D">
        <w:rPr>
          <w:rFonts w:cs="Times New Roman"/>
        </w:rPr>
        <w:t>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07B4B" w:rsidRDefault="006742A1" w:rsidP="00107B4B">
      <w:pPr>
        <w:ind w:firstLine="709"/>
        <w:jc w:val="both"/>
        <w:rPr>
          <w:rFonts w:cs="Times New Roman"/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>
        <w:rPr>
          <w:rFonts w:cs="Times New Roman"/>
        </w:rPr>
        <w:t>5.4</w:t>
      </w:r>
      <w:r w:rsidR="00107B4B" w:rsidRPr="0090284D">
        <w:rPr>
          <w:rFonts w:cs="Times New Roman"/>
        </w:rPr>
        <w:t>.2.</w:t>
      </w:r>
      <w:r w:rsidR="00107B4B" w:rsidRPr="0090284D">
        <w:rPr>
          <w:rFonts w:cs="Times New Roman"/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CF38C0">
      <w:pPr>
        <w:jc w:val="center"/>
        <w:rPr>
          <w:rFonts w:cs="Times New Roman"/>
          <w:bCs/>
        </w:rPr>
      </w:pPr>
      <w:bookmarkStart w:id="12" w:name="_Toc106878210"/>
      <w:r w:rsidRPr="0090284D">
        <w:rPr>
          <w:rFonts w:cs="Times New Roman"/>
          <w:bCs/>
        </w:rPr>
        <w:t>6. Срок предоставления муниципальной услуги</w:t>
      </w:r>
      <w:bookmarkEnd w:id="1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6.1. Срок предоставления муниципальной услуги составляет 7 (рабочих) дней с даты регистрации запроса в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6.2. Максимальный срок предоставления муниципальной услуги составляет 7 (рабочих)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3" w:name="_Toc106878211"/>
      <w:r w:rsidRPr="0090284D">
        <w:rPr>
          <w:rFonts w:cs="Times New Roman"/>
          <w:bCs/>
        </w:rPr>
        <w:t>7. Правовые основания для предоставления муниципальной услуги</w:t>
      </w:r>
      <w:bookmarkEnd w:id="1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7.1. Перечень нормативных правовых актов Российской Федерации, Московской области, муниципальных правовых актов </w:t>
      </w:r>
      <w:r w:rsidR="00CF27C5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https://electrostal.ru, а также на РПГУ. Перечень нормативных правовых актов Российской Федерации, Московской области, муниципальных правовых актов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>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4" w:name="_Toc106878212"/>
      <w:r w:rsidRPr="0090284D">
        <w:rPr>
          <w:rFonts w:cs="Times New Roman"/>
          <w:bCs/>
        </w:rPr>
        <w:t xml:space="preserve">8. Исчерпывающий перечень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 xml:space="preserve"> для предоставления муниципальной услуги, которые заявитель должен представить самостоятельно: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8.1.2. Документ, удостоверяющий личность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6F6A5E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 xml:space="preserve">8.1.5. </w:t>
      </w:r>
      <w:r w:rsidR="006F6A5E" w:rsidRPr="006F6A5E">
        <w:rPr>
          <w:rFonts w:cs="Times New Roman"/>
        </w:rPr>
        <w:t>Фотографии внешнего вида мобильного торгового объекта (вид спереди и сзади).</w:t>
      </w:r>
    </w:p>
    <w:p w:rsidR="006173D8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8.1.6. 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</w:t>
      </w:r>
      <w:r w:rsidR="006F6A5E">
        <w:rPr>
          <w:rFonts w:cs="Times New Roman"/>
        </w:rPr>
        <w:t>ого в подпункте 2.2.1 пункта 2.1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6F6A5E">
        <w:rPr>
          <w:rFonts w:cs="Times New Roman"/>
        </w:rPr>
        <w:t>ого в подпункте 2.2.2 пункта 2.1</w:t>
      </w:r>
      <w:r w:rsidRPr="006173D8">
        <w:rPr>
          <w:rFonts w:cs="Times New Roman"/>
        </w:rPr>
        <w:t xml:space="preserve"> настоящего Административного регламента, за размещением объекта мобильной торговли</w:t>
      </w:r>
      <w:r w:rsidR="006F6A5E">
        <w:rPr>
          <w:rFonts w:cs="Times New Roman"/>
        </w:rPr>
        <w:t xml:space="preserve">) </w:t>
      </w:r>
      <w:r w:rsidR="006F6A5E" w:rsidRPr="006F6A5E">
        <w:rPr>
          <w:rFonts w:cs="Times New Roman"/>
        </w:rPr>
        <w:t>или договор поставки (в случае обращения в Московский областной фонд  микрофинансирования по программе «</w:t>
      </w:r>
      <w:proofErr w:type="spellStart"/>
      <w:r w:rsidR="006F6A5E" w:rsidRPr="006F6A5E">
        <w:rPr>
          <w:rFonts w:cs="Times New Roman"/>
        </w:rPr>
        <w:t>Фудтрак</w:t>
      </w:r>
      <w:proofErr w:type="spellEnd"/>
      <w:r w:rsidR="006F6A5E" w:rsidRPr="006F6A5E">
        <w:rPr>
          <w:rFonts w:cs="Times New Roman"/>
        </w:rPr>
        <w:t>»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торговли).</w:t>
      </w:r>
    </w:p>
    <w:p w:rsidR="006F6A5E" w:rsidRPr="0090284D" w:rsidRDefault="006F6A5E" w:rsidP="006173D8">
      <w:pPr>
        <w:ind w:firstLine="709"/>
        <w:jc w:val="both"/>
        <w:rPr>
          <w:rFonts w:cs="Times New Roman"/>
        </w:rPr>
      </w:pPr>
      <w:r>
        <w:rPr>
          <w:rFonts w:cs="Times New Roman"/>
        </w:rPr>
        <w:t>8.1.7.</w:t>
      </w:r>
      <w:r w:rsidRPr="006F6A5E">
        <w:t xml:space="preserve"> </w:t>
      </w:r>
      <w:r w:rsidRPr="006F6A5E">
        <w:rPr>
          <w:rFonts w:cs="Times New Roman"/>
        </w:rPr>
        <w:t>Документ, подтверждающий право пользования объектом мобильной торговли или мобильным пунктом быстрого питания</w:t>
      </w:r>
      <w:r>
        <w:rPr>
          <w:rFonts w:cs="Times New Roman"/>
        </w:rPr>
        <w:t>.</w:t>
      </w:r>
    </w:p>
    <w:p w:rsidR="006F6A5E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  Исчерпывающий перечень документов, необходимых в соответствии с нормативными правовыми актами Российской Федерации,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</w:t>
      </w:r>
      <w:r w:rsidR="006F6A5E">
        <w:rPr>
          <w:rFonts w:cs="Times New Roman"/>
        </w:rPr>
        <w:t xml:space="preserve"> отсутствует.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8.3</w:t>
      </w:r>
      <w:r w:rsidR="00107B4B" w:rsidRPr="0090284D">
        <w:rPr>
          <w:rFonts w:cs="Times New Roman"/>
        </w:rPr>
        <w:t>. Требования к пред</w:t>
      </w:r>
      <w:r w:rsidR="00CF27C5">
        <w:rPr>
          <w:rFonts w:cs="Times New Roman"/>
        </w:rPr>
        <w:t>о</w:t>
      </w:r>
      <w:r w:rsidR="00107B4B" w:rsidRPr="0090284D">
        <w:rPr>
          <w:rFonts w:cs="Times New Roman"/>
        </w:rPr>
        <w:t>ставлению документов (категорий документов), необходимых для предоставления муниципальной услуги, приведены</w:t>
      </w:r>
      <w:r w:rsidR="00107B4B">
        <w:rPr>
          <w:rFonts w:cs="Times New Roman"/>
        </w:rPr>
        <w:t xml:space="preserve"> </w:t>
      </w:r>
      <w:r w:rsidR="00107B4B" w:rsidRPr="0090284D">
        <w:rPr>
          <w:rFonts w:cs="Times New Roman"/>
        </w:rPr>
        <w:t>в Приложении 5 к настоящему Административному регламенту.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 Запрос может быть подан заявителем следующими способами.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.1. Посредством РПГУ.</w:t>
      </w:r>
    </w:p>
    <w:p w:rsidR="00107B4B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.2. В Администрации лично, по электронной почте, почтовым отправлением.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5" w:name="_Toc106878213"/>
      <w:r w:rsidRPr="0090284D">
        <w:rPr>
          <w:rFonts w:cs="Times New Roman"/>
          <w:bCs/>
        </w:rPr>
        <w:t xml:space="preserve">9. Исчерпывающий перечень оснований для отказа в приеме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9.1.1. Обращение за предоставлением иной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9.1.10. </w:t>
      </w:r>
      <w:bookmarkStart w:id="16" w:name="_Hlk32198169"/>
      <w:r w:rsidRPr="0090284D">
        <w:rPr>
          <w:rFonts w:cs="Times New Roma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6"/>
      <w:r w:rsidRPr="0090284D">
        <w:rPr>
          <w:rFonts w:cs="Times New Roman"/>
        </w:rPr>
        <w:t>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9.1.12. На момент подачи запроса заявителем размещено 5 (Пять</w:t>
      </w:r>
      <w:r w:rsidRPr="006173D8">
        <w:rPr>
          <w:rFonts w:cs="Times New Roman"/>
        </w:rPr>
        <w:t xml:space="preserve">) </w:t>
      </w:r>
      <w:r w:rsidR="006173D8" w:rsidRPr="006173D8">
        <w:rPr>
          <w:rFonts w:cs="Times New Roman"/>
        </w:rPr>
        <w:t xml:space="preserve">мобильных торговых объектов </w:t>
      </w:r>
      <w:r w:rsidRPr="006173D8">
        <w:rPr>
          <w:rFonts w:cs="Times New Roman"/>
        </w:rPr>
        <w:t>на территории городского округа Электросталь Московской области.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9.2. Решение об отказе в приеме документов, необходимых для предоставления муниципальной</w:t>
      </w:r>
      <w:r w:rsidRPr="006173D8" w:rsidDel="00E11DE4">
        <w:rPr>
          <w:rFonts w:cs="Times New Roman"/>
        </w:rPr>
        <w:t xml:space="preserve"> </w:t>
      </w:r>
      <w:r w:rsidRPr="006173D8">
        <w:rPr>
          <w:rFonts w:cs="Times New Roman"/>
        </w:rPr>
        <w:t>услуги, оформляется в соответствии с Приложением 6 к настоящему Административному регламенту.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9.3. Принятие решения об отказе в приеме документов, необходимых для предоставления муниципальной</w:t>
      </w:r>
      <w:r w:rsidRPr="0090284D" w:rsidDel="00E11DE4">
        <w:rPr>
          <w:rFonts w:cs="Times New Roman"/>
        </w:rPr>
        <w:t xml:space="preserve"> </w:t>
      </w:r>
      <w:r w:rsidRPr="0090284D">
        <w:rPr>
          <w:rFonts w:cs="Times New Roman"/>
        </w:rPr>
        <w:t>услуги, не препятствует повторному обращению заявителя в Администрацию за предоставлением муниципальной</w:t>
      </w:r>
      <w:r w:rsidRPr="0090284D" w:rsidDel="001049CE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7" w:name="_Toc106878214"/>
      <w:r w:rsidRPr="0090284D">
        <w:rPr>
          <w:rFonts w:cs="Times New Roman"/>
          <w:bCs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107B4B" w:rsidRPr="00CF27C5" w:rsidRDefault="00107B4B" w:rsidP="00107B4B">
      <w:pPr>
        <w:ind w:firstLine="709"/>
        <w:jc w:val="both"/>
        <w:rPr>
          <w:rFonts w:cs="Times New Roman"/>
          <w:bCs/>
        </w:rPr>
      </w:pPr>
    </w:p>
    <w:p w:rsidR="00CF27C5" w:rsidRDefault="00107B4B" w:rsidP="00CF27C5">
      <w:pPr>
        <w:ind w:firstLine="709"/>
        <w:jc w:val="both"/>
        <w:rPr>
          <w:rFonts w:cs="Times New Roman"/>
        </w:rPr>
      </w:pPr>
      <w:r w:rsidRPr="00CF27C5">
        <w:rPr>
          <w:rFonts w:cs="Times New Roman"/>
        </w:rPr>
        <w:t>10.1. Основания для приостановления предоставления муниципальной услуги отсутствуют.</w:t>
      </w:r>
    </w:p>
    <w:p w:rsidR="00107B4B" w:rsidRPr="00CF27C5" w:rsidRDefault="00CF27C5" w:rsidP="00CF27C5">
      <w:pPr>
        <w:ind w:firstLine="709"/>
        <w:jc w:val="both"/>
        <w:rPr>
          <w:ins w:id="18" w:author="Елена Корюкова" w:date="2022-06-23T12:06:00Z"/>
          <w:rFonts w:cs="Times New Roman"/>
          <w:iCs/>
        </w:rPr>
      </w:pPr>
      <w:r>
        <w:rPr>
          <w:rFonts w:cs="Times New Roman"/>
        </w:rPr>
        <w:t>1</w:t>
      </w:r>
      <w:r w:rsidR="00107B4B" w:rsidRPr="00CF27C5">
        <w:rPr>
          <w:rFonts w:cs="Times New Roman"/>
        </w:rPr>
        <w:t>0.2. Исчерпывающий перечень оснований для отказа в предоставлении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10.2.1. Несоответствие категории заявителя кругу лиц, указанных </w:t>
      </w:r>
      <w:r w:rsidRPr="0090284D">
        <w:rPr>
          <w:rFonts w:cs="Times New Roman"/>
        </w:rPr>
        <w:br/>
        <w:t>в подразделе 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07B4B" w:rsidRPr="0090284D" w:rsidRDefault="00107B4B" w:rsidP="00107B4B">
      <w:pPr>
        <w:ind w:firstLine="709"/>
        <w:jc w:val="both"/>
        <w:rPr>
          <w:rFonts w:cs="Times New Roman"/>
          <w:iCs/>
        </w:rPr>
      </w:pPr>
      <w:r w:rsidRPr="0090284D">
        <w:rPr>
          <w:rFonts w:cs="Times New Roman"/>
        </w:rPr>
        <w:t>10.2.4.</w:t>
      </w:r>
      <w:r w:rsidRPr="0090284D">
        <w:rPr>
          <w:rFonts w:cs="Times New Roman"/>
          <w:i/>
          <w:iCs/>
        </w:rPr>
        <w:t xml:space="preserve"> </w:t>
      </w:r>
      <w:r w:rsidRPr="0090284D">
        <w:rPr>
          <w:rFonts w:cs="Times New Roman"/>
          <w:iCs/>
        </w:rPr>
        <w:t>Отзыв запроса по инициативе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10.3. 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10.4. Заявитель вправе повторно обратиться в Администрацию</w:t>
      </w:r>
      <w:r>
        <w:rPr>
          <w:rFonts w:cs="Times New Roman"/>
        </w:rPr>
        <w:t xml:space="preserve"> </w:t>
      </w:r>
      <w:r w:rsidRPr="0090284D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107B4B" w:rsidRPr="0090284D" w:rsidRDefault="00107B4B" w:rsidP="00CF27C5">
      <w:pPr>
        <w:jc w:val="center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9" w:name="_Toc106878215"/>
      <w:r w:rsidRPr="0090284D">
        <w:rPr>
          <w:rFonts w:cs="Times New Roman"/>
          <w:bCs/>
        </w:rPr>
        <w:t xml:space="preserve">11. Размер платы, взимаемой с заявителя при предоставлении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муниципальной</w:t>
      </w:r>
      <w:r w:rsidRPr="0090284D" w:rsidDel="001302E9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и способы ее взимания</w:t>
      </w:r>
      <w:bookmarkEnd w:id="1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  <w:bCs/>
        </w:rPr>
        <w:t>11.1. Муниципальная</w:t>
      </w:r>
      <w:r w:rsidRPr="0090284D">
        <w:rPr>
          <w:rFonts w:cs="Times New Roman"/>
        </w:rPr>
        <w:t xml:space="preserve"> услуга предоставляется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077E51">
      <w:pPr>
        <w:jc w:val="center"/>
        <w:rPr>
          <w:rFonts w:cs="Times New Roman"/>
          <w:bCs/>
        </w:rPr>
      </w:pPr>
      <w:bookmarkStart w:id="20" w:name="_Toc91253247"/>
      <w:bookmarkStart w:id="21" w:name="_Toc106878216"/>
      <w:r w:rsidRPr="0090284D">
        <w:rPr>
          <w:rFonts w:cs="Times New Roman"/>
          <w:bCs/>
        </w:rPr>
        <w:t>12. Максимальный срок ожидания в очереди при подаче заявителем запроса</w:t>
      </w:r>
    </w:p>
    <w:p w:rsidR="00107B4B" w:rsidRDefault="00107B4B" w:rsidP="00077E51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и при получении результата предоставления муниципальной услуги</w:t>
      </w:r>
      <w:bookmarkEnd w:id="20"/>
      <w:bookmarkEnd w:id="21"/>
    </w:p>
    <w:p w:rsidR="00107B4B" w:rsidRPr="0090284D" w:rsidRDefault="00107B4B" w:rsidP="00077E51">
      <w:pPr>
        <w:ind w:firstLine="709"/>
        <w:jc w:val="center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22" w:name="_Toc106878217"/>
      <w:r w:rsidRPr="0090284D">
        <w:rPr>
          <w:rFonts w:cs="Times New Roman"/>
          <w:bCs/>
        </w:rPr>
        <w:t xml:space="preserve">13. </w:t>
      </w:r>
      <w:bookmarkStart w:id="23" w:name="_Toc103694579"/>
      <w:r w:rsidRPr="0090284D">
        <w:rPr>
          <w:rFonts w:cs="Times New Roman"/>
          <w:bCs/>
        </w:rPr>
        <w:t>Срок регистрации запроса</w:t>
      </w:r>
      <w:bookmarkEnd w:id="22"/>
      <w:bookmarkEnd w:id="2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 Срок регистрации запроса в Администрации в случае, если он подан: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13.1.2. Лично в Администрацию – в день обращения.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4" w:name="_Toc91253249"/>
      <w:bookmarkStart w:id="25" w:name="_Toc106878218"/>
      <w:r w:rsidRPr="0090284D">
        <w:rPr>
          <w:rFonts w:cs="Times New Roman"/>
          <w:bCs/>
        </w:rPr>
        <w:t xml:space="preserve">14. Требования к помещениям, </w:t>
      </w:r>
    </w:p>
    <w:p w:rsidR="00107B4B" w:rsidRPr="0090284D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которых предоставляются муниципальные услуги</w:t>
      </w:r>
      <w:bookmarkEnd w:id="24"/>
      <w:bookmarkEnd w:id="25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CF27C5">
      <w:pPr>
        <w:jc w:val="center"/>
        <w:rPr>
          <w:rFonts w:cs="Times New Roman"/>
          <w:bCs/>
        </w:rPr>
      </w:pPr>
      <w:bookmarkStart w:id="26" w:name="_Toc106878219"/>
      <w:r w:rsidRPr="0090284D">
        <w:rPr>
          <w:rFonts w:cs="Times New Roman"/>
          <w:bCs/>
        </w:rPr>
        <w:t xml:space="preserve">15.  </w:t>
      </w:r>
      <w:bookmarkStart w:id="27" w:name="_Toc103694581"/>
      <w:bookmarkStart w:id="28" w:name="_Toc103859663"/>
      <w:r w:rsidRPr="0090284D">
        <w:rPr>
          <w:rFonts w:cs="Times New Roman"/>
          <w:bCs/>
        </w:rPr>
        <w:t>Показатели качества и доступности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26"/>
      <w:bookmarkEnd w:id="27"/>
      <w:bookmarkEnd w:id="28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 Показателями качества и доступности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15.1.1. Доступность электронных форм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15.1.2. Возможность подачи запроса и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услуги,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15.1.3. Своевременное предоставление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(отсутствие нарушений сроков предоставления муниципальной услуги).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9" w:name="_Toc106878220"/>
      <w:r w:rsidRPr="0090284D">
        <w:rPr>
          <w:rFonts w:cs="Times New Roman"/>
          <w:bCs/>
        </w:rPr>
        <w:t>16. Требования к предоставлению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 xml:space="preserve">услуги,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том числе учитывающие особенности предоставления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в МФЦ и особенности предоставления муниципальной услуги в электронной форме</w:t>
      </w:r>
      <w:bookmarkEnd w:id="2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90284D" w:rsidDel="00971E9A">
        <w:rPr>
          <w:rFonts w:cs="Times New Roman"/>
        </w:rPr>
        <w:t xml:space="preserve">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16.2.1.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16.2.2. ВИС.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16.2.3. Модуль МФЦ ЕИС ОУ.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 Особенности предоставления муниципальной услуги в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90284D">
        <w:rPr>
          <w:rFonts w:cs="Times New Roman"/>
        </w:rPr>
        <w:br/>
        <w:t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16.3.4. Перечень МФЦ Московской области размещен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16.3.5. В МФЦ исключается</w:t>
      </w:r>
      <w:r w:rsidRPr="0090284D">
        <w:rPr>
          <w:rFonts w:cs="Times New Roman"/>
          <w:vertAlign w:val="superscript"/>
        </w:rPr>
        <w:t xml:space="preserve"> </w:t>
      </w:r>
      <w:r w:rsidRPr="0090284D">
        <w:rPr>
          <w:rFonts w:cs="Times New Roman"/>
        </w:rPr>
        <w:t>взаимодействие заявителя с должностными лицами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30" w:name="_Hlk22122561"/>
      <w:r w:rsidRPr="0090284D">
        <w:rPr>
          <w:rFonts w:cs="Times New Roma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Pr="0090284D">
        <w:rPr>
          <w:rFonts w:cs="Times New Roman"/>
        </w:rPr>
        <w:t xml:space="preserve">. </w:t>
      </w:r>
    </w:p>
    <w:p w:rsidR="00107B4B" w:rsidRPr="00107B4B" w:rsidRDefault="00107B4B" w:rsidP="001A50FF">
      <w:pPr>
        <w:ind w:firstLine="709"/>
        <w:jc w:val="center"/>
        <w:rPr>
          <w:rFonts w:cs="Times New Roman"/>
          <w:bCs/>
        </w:rPr>
      </w:pPr>
      <w:bookmarkStart w:id="31" w:name="_Toc106878221"/>
    </w:p>
    <w:p w:rsidR="00077E51" w:rsidRPr="00077E51" w:rsidRDefault="00107B4B" w:rsidP="001A50FF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Состав, последовательность</w:t>
      </w:r>
    </w:p>
    <w:p w:rsidR="00107B4B" w:rsidRPr="00077E51" w:rsidRDefault="00107B4B" w:rsidP="001A50FF">
      <w:pPr>
        <w:pStyle w:val="a4"/>
        <w:ind w:left="1429"/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и сроки выполнения административных процедур</w:t>
      </w:r>
      <w:bookmarkEnd w:id="31"/>
    </w:p>
    <w:p w:rsidR="00107B4B" w:rsidRDefault="00107B4B" w:rsidP="009A7850">
      <w:pPr>
        <w:ind w:firstLine="709"/>
        <w:jc w:val="center"/>
        <w:rPr>
          <w:rFonts w:cs="Times New Roman"/>
          <w:bCs/>
        </w:rPr>
      </w:pPr>
      <w:bookmarkStart w:id="32" w:name="_Toc106878222"/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17. Перечень вариантов предоставления муниципальной</w:t>
      </w:r>
      <w:r w:rsidRPr="0090284D" w:rsidDel="00326B58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3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 Перечень вариантов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  Вариант предоставления муниципальной услуги для категорий заявителей, предусмотренных в подпункте 2.2.1 </w:t>
      </w:r>
      <w:r w:rsidR="00077E51">
        <w:rPr>
          <w:rFonts w:cs="Times New Roman"/>
        </w:rPr>
        <w:t xml:space="preserve">и 2.2.2. </w:t>
      </w:r>
      <w:r w:rsidRPr="0090284D">
        <w:rPr>
          <w:rFonts w:cs="Times New Roman"/>
        </w:rPr>
        <w:t>пункта 2.2 настоящего Административного регламента: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17.1.1.6. Исчерпывающий перечень оснований для отказа в предоставлении муниципальной услуги указан в </w:t>
      </w:r>
      <w:r w:rsidR="00077E51">
        <w:rPr>
          <w:rFonts w:cs="Times New Roman"/>
        </w:rPr>
        <w:t>подразделе</w:t>
      </w:r>
      <w:r w:rsidRPr="0090284D">
        <w:rPr>
          <w:rFonts w:cs="Times New Roman"/>
        </w:rPr>
        <w:t xml:space="preserve"> 10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17.2.1. Заявитель при обнаружении допущенных опечаток и ошибок </w:t>
      </w:r>
      <w:r w:rsidRPr="0090284D">
        <w:rPr>
          <w:rFonts w:cs="Times New Roman"/>
        </w:rPr>
        <w:br/>
        <w:t>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90284D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922025">
      <w:pPr>
        <w:jc w:val="center"/>
        <w:rPr>
          <w:rFonts w:cs="Times New Roman"/>
          <w:bCs/>
        </w:rPr>
      </w:pPr>
      <w:bookmarkStart w:id="33" w:name="_Toc106878223"/>
      <w:r w:rsidRPr="0090284D">
        <w:rPr>
          <w:rFonts w:cs="Times New Roman"/>
          <w:bCs/>
        </w:rPr>
        <w:t>18. Описание административной процедуры профилирования заявителя</w:t>
      </w:r>
      <w:bookmarkEnd w:id="3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18.1.1. Посредством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18.1.2.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18.2.1. Посредством ответов на вопросы экспертной системы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18.2.2. Посредством опроса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4" w:name="_Toc106878224"/>
      <w:bookmarkStart w:id="35" w:name="_Hlk1034233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19. Описание вариантов предоставления муниципальной услуги</w:t>
      </w:r>
      <w:bookmarkStart w:id="36" w:name="_Toc103694589"/>
      <w:bookmarkStart w:id="37" w:name="_Toc103859668"/>
      <w:bookmarkStart w:id="38" w:name="_Toc106878225"/>
      <w:bookmarkEnd w:id="34"/>
      <w:bookmarkEnd w:id="3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9" w:name="_Toc103694590"/>
      <w:bookmarkStart w:id="40" w:name="_Toc103859669"/>
      <w:bookmarkStart w:id="41" w:name="_Toc106878226"/>
      <w:bookmarkEnd w:id="36"/>
      <w:bookmarkEnd w:id="37"/>
      <w:bookmarkEnd w:id="3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Start w:id="42" w:name="_Toc103694591"/>
      <w:bookmarkStart w:id="43" w:name="_Toc103859670"/>
      <w:bookmarkStart w:id="44" w:name="_Toc106878227"/>
      <w:bookmarkEnd w:id="39"/>
      <w:bookmarkEnd w:id="40"/>
      <w:bookmarkEnd w:id="4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19.1.2. Межведомственное информационное взаимодействие.</w:t>
      </w:r>
      <w:bookmarkStart w:id="45" w:name="_Toc103694592"/>
      <w:bookmarkStart w:id="46" w:name="_Toc103859671"/>
      <w:bookmarkStart w:id="47" w:name="_Toc106878228"/>
      <w:bookmarkEnd w:id="42"/>
      <w:bookmarkEnd w:id="43"/>
      <w:bookmarkEnd w:id="4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19.1.3. Принятие решения о предоставлении (об отказе в предоставлении) муниципальной услуги.</w:t>
      </w:r>
      <w:bookmarkStart w:id="48" w:name="_Toc103694593"/>
      <w:bookmarkStart w:id="49" w:name="_Toc103859672"/>
      <w:bookmarkStart w:id="50" w:name="_Toc106878229"/>
      <w:bookmarkEnd w:id="45"/>
      <w:bookmarkEnd w:id="46"/>
      <w:bookmarkEnd w:id="4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19.1.4. Предоставление результата предоставления муниципальной услуги.</w:t>
      </w:r>
      <w:bookmarkStart w:id="51" w:name="_Toc103694594"/>
      <w:bookmarkStart w:id="52" w:name="_Toc103859673"/>
      <w:bookmarkStart w:id="53" w:name="_Toc106878230"/>
      <w:bookmarkEnd w:id="48"/>
      <w:bookmarkEnd w:id="49"/>
      <w:bookmarkEnd w:id="50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51"/>
      <w:bookmarkEnd w:id="52"/>
      <w:bookmarkEnd w:id="53"/>
    </w:p>
    <w:p w:rsidR="00DF1499" w:rsidRPr="005308A2" w:rsidRDefault="00DF1499" w:rsidP="00077E51">
      <w:pPr>
        <w:rPr>
          <w:rFonts w:cs="Times New Roman"/>
          <w:bCs/>
        </w:rPr>
      </w:pPr>
      <w:bookmarkStart w:id="54" w:name="_Toc106878231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  <w:lang w:val="en-US"/>
        </w:rPr>
        <w:t>IV</w:t>
      </w:r>
      <w:r w:rsidRPr="0090284D">
        <w:rPr>
          <w:rFonts w:cs="Times New Roman"/>
          <w:bCs/>
        </w:rPr>
        <w:t>. Формы контроля за исполнением административного регламента</w:t>
      </w:r>
      <w:bookmarkEnd w:id="54"/>
    </w:p>
    <w:p w:rsidR="00107B4B" w:rsidRDefault="00107B4B" w:rsidP="00107B4B">
      <w:pPr>
        <w:ind w:firstLine="709"/>
        <w:jc w:val="both"/>
        <w:rPr>
          <w:rFonts w:cs="Times New Roman"/>
        </w:rPr>
      </w:pPr>
      <w:bookmarkStart w:id="55" w:name="_Toc106878232"/>
      <w:bookmarkStart w:id="56" w:name="_Hlk103423523"/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принятием ими решений</w:t>
      </w:r>
      <w:bookmarkEnd w:id="55"/>
      <w:bookmarkEnd w:id="56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актов,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 Требованиями к порядку и формам текущего контроля за предоставлением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20.2.1. Независимость.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20.2.2. Тщательность.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7" w:name="_Toc106878233"/>
      <w:r w:rsidRPr="0090284D">
        <w:rPr>
          <w:rFonts w:cs="Times New Roman"/>
        </w:rPr>
        <w:t xml:space="preserve">21. Порядок и периодичность осуществления плановых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bookmarkEnd w:id="5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21.2.</w:t>
      </w:r>
      <w:r w:rsidRPr="0090284D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8" w:name="_Toc106878234"/>
      <w:r w:rsidRPr="0090284D">
        <w:rPr>
          <w:rFonts w:cs="Times New Roman"/>
        </w:rPr>
        <w:t>22. Ответственность должностных лиц Администрации</w:t>
      </w:r>
      <w:r>
        <w:rPr>
          <w:rFonts w:cs="Times New Roman"/>
        </w:rPr>
        <w:t xml:space="preserve">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 xml:space="preserve">за решения и действия (бездействие), принимаемые (осуществляемые) ими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ходе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</w:t>
      </w:r>
      <w:bookmarkEnd w:id="58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22.1. Должностным лицом Администрации, ответственным за предоставление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за соблюдение порядка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Default="00107B4B" w:rsidP="00922025">
      <w:pPr>
        <w:jc w:val="center"/>
        <w:rPr>
          <w:rFonts w:cs="Times New Roman"/>
        </w:rPr>
      </w:pPr>
      <w:bookmarkStart w:id="59" w:name="_Toc106878235"/>
      <w:bookmarkStart w:id="60" w:name="_Hlk103423791"/>
      <w:r w:rsidRPr="0090284D">
        <w:rPr>
          <w:rFonts w:cs="Times New Roman"/>
        </w:rPr>
        <w:t xml:space="preserve">23. Положения, характеризующие требования к порядку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формам контроля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со стороны граждан, их объединений и организаций</w:t>
      </w:r>
      <w:bookmarkEnd w:id="59"/>
      <w:bookmarkEnd w:id="60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23.1. Контроль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Pr="009A7850" w:rsidRDefault="00107B4B" w:rsidP="009A7850">
      <w:pPr>
        <w:pStyle w:val="a4"/>
        <w:numPr>
          <w:ilvl w:val="0"/>
          <w:numId w:val="6"/>
        </w:numPr>
        <w:jc w:val="center"/>
        <w:rPr>
          <w:rFonts w:cs="Times New Roman"/>
          <w:bCs/>
        </w:rPr>
      </w:pPr>
      <w:bookmarkStart w:id="61" w:name="_Toc106878236"/>
      <w:bookmarkStart w:id="62" w:name="_Hlk103423891"/>
      <w:r w:rsidRPr="009A7850">
        <w:rPr>
          <w:rFonts w:cs="Times New Roman"/>
          <w:bCs/>
        </w:rPr>
        <w:t>Досудебный (внесудебный) порядок обжалования решений</w:t>
      </w:r>
    </w:p>
    <w:p w:rsidR="00107B4B" w:rsidRPr="00FF47E0" w:rsidRDefault="00107B4B" w:rsidP="00FF47E0">
      <w:pPr>
        <w:pStyle w:val="a4"/>
        <w:ind w:left="1429"/>
        <w:jc w:val="center"/>
        <w:rPr>
          <w:rFonts w:cs="Times New Roman"/>
          <w:bCs/>
        </w:rPr>
      </w:pPr>
      <w:r w:rsidRPr="00FF47E0">
        <w:rPr>
          <w:rFonts w:cs="Times New Roman"/>
          <w:bCs/>
        </w:rPr>
        <w:t>и действий (бездействия) Администрации, а также должностных лиц, муниципальных служащих и работников</w:t>
      </w:r>
      <w:bookmarkEnd w:id="61"/>
    </w:p>
    <w:p w:rsidR="00107B4B" w:rsidRPr="0090284D" w:rsidRDefault="00107B4B" w:rsidP="00922025">
      <w:pPr>
        <w:jc w:val="center"/>
        <w:rPr>
          <w:rFonts w:cs="Times New Roman"/>
          <w:bCs/>
        </w:rPr>
      </w:pPr>
    </w:p>
    <w:p w:rsidR="00FF47E0" w:rsidRDefault="00107B4B" w:rsidP="00922025">
      <w:pPr>
        <w:jc w:val="center"/>
        <w:rPr>
          <w:rFonts w:cs="Times New Roman"/>
          <w:bCs/>
        </w:rPr>
      </w:pPr>
      <w:bookmarkStart w:id="63" w:name="_Toc106878237"/>
      <w:bookmarkEnd w:id="62"/>
      <w:r w:rsidRPr="0090284D">
        <w:rPr>
          <w:rFonts w:cs="Times New Roman"/>
          <w:bCs/>
        </w:rPr>
        <w:t xml:space="preserve">24. Способы информирования заявителей </w:t>
      </w:r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о порядке досудебного (внесудебного) обжалования</w:t>
      </w:r>
      <w:bookmarkEnd w:id="6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DF1499" w:rsidRDefault="00DF1499" w:rsidP="00922025">
      <w:pPr>
        <w:jc w:val="center"/>
        <w:rPr>
          <w:rFonts w:cs="Times New Roman"/>
          <w:bCs/>
        </w:rPr>
      </w:pPr>
      <w:bookmarkStart w:id="64" w:name="_Toc106878238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25. Формы и способы подачи заявителями жалобы</w:t>
      </w:r>
      <w:bookmarkEnd w:id="6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 В электронной форме жалоба может быть подана заявителем посредством: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25.4.2. Оф</w:t>
      </w:r>
      <w:r w:rsidR="009A7850">
        <w:rPr>
          <w:rFonts w:cs="Times New Roman"/>
        </w:rPr>
        <w:t xml:space="preserve">ициального сайта Администрации </w:t>
      </w:r>
      <w:r w:rsidRPr="0090284D">
        <w:rPr>
          <w:rFonts w:cs="Times New Roman"/>
        </w:rPr>
        <w:t xml:space="preserve">городского округа </w:t>
      </w:r>
      <w:r w:rsidR="009A7850">
        <w:rPr>
          <w:rFonts w:cs="Times New Roman"/>
        </w:rPr>
        <w:t>Электросталь Московской области</w:t>
      </w:r>
      <w:r w:rsidRPr="0090284D">
        <w:rPr>
          <w:rFonts w:cs="Times New Roman"/>
        </w:rPr>
        <w:t>, МФЦ, Учредителя МФЦ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90284D">
        <w:rPr>
          <w:rFonts w:cs="Times New Roman"/>
        </w:rPr>
        <w:tab/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107B4B" w:rsidRPr="0090284D" w:rsidRDefault="00107B4B" w:rsidP="00FF47E0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</w:t>
      </w:r>
      <w:r w:rsidR="00FF47E0">
        <w:rPr>
          <w:rFonts w:cs="Times New Roman"/>
        </w:rPr>
        <w:t xml:space="preserve">х не предусмотрено нормативными </w:t>
      </w:r>
      <w:r w:rsidRPr="0090284D">
        <w:rPr>
          <w:rFonts w:cs="Times New Roman"/>
        </w:rPr>
        <w:t>правовыми актами Российской Федерации, нормативными правовыми актами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25.6.2. В удовлетворении жалобы отказывается.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25.7. При удовлетворении жалобы</w:t>
      </w:r>
      <w:r w:rsidR="00FF47E0">
        <w:rPr>
          <w:rFonts w:cs="Times New Roman"/>
        </w:rPr>
        <w:t xml:space="preserve"> Администрация</w:t>
      </w:r>
      <w:r w:rsidRPr="0090284D">
        <w:rPr>
          <w:rFonts w:cs="Times New Roman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5" w:name="p0"/>
      <w:bookmarkEnd w:id="65"/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/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0D4363">
      <w:pPr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A50FF" w:rsidRDefault="001A50FF" w:rsidP="00922025">
      <w:pPr>
        <w:ind w:left="5670"/>
        <w:rPr>
          <w:rFonts w:cs="Times New Roman"/>
        </w:rPr>
      </w:pP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Приложение 1</w:t>
      </w: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к Административному регламенту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Форма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решения о предоставлении муниципальной услуги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Pr="0090284D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УВЕДОМЛЕНИЕ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 xml:space="preserve">о предоставлении муниципальной услуги «Предоставление права на размещение </w:t>
      </w:r>
      <w:r w:rsidR="00FF47E0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</w:t>
      </w:r>
    </w:p>
    <w:p w:rsidR="00107B4B" w:rsidRPr="00FF47E0" w:rsidRDefault="00107B4B" w:rsidP="00FF47E0">
      <w:pPr>
        <w:jc w:val="center"/>
        <w:rPr>
          <w:rFonts w:cs="Times New Roman"/>
          <w:sz w:val="20"/>
          <w:szCs w:val="20"/>
        </w:rPr>
      </w:pPr>
      <w:r w:rsidRPr="00497270">
        <w:rPr>
          <w:rFonts w:cs="Times New Roman"/>
          <w:b/>
        </w:rPr>
        <w:t xml:space="preserve">_________________________________________________________________________ </w:t>
      </w:r>
      <w:r w:rsidR="00FF47E0">
        <w:rPr>
          <w:rFonts w:cs="Times New Roman"/>
          <w:b/>
        </w:rPr>
        <w:t xml:space="preserve">                                                             </w:t>
      </w:r>
      <w:proofErr w:type="gramStart"/>
      <w:r w:rsidR="00FF47E0">
        <w:rPr>
          <w:rFonts w:cs="Times New Roman"/>
          <w:b/>
        </w:rPr>
        <w:t xml:space="preserve">   </w:t>
      </w:r>
      <w:r w:rsidRPr="00FF47E0">
        <w:rPr>
          <w:rFonts w:cs="Times New Roman"/>
          <w:sz w:val="20"/>
          <w:szCs w:val="20"/>
        </w:rPr>
        <w:t>(</w:t>
      </w:r>
      <w:proofErr w:type="gramEnd"/>
      <w:r w:rsidRPr="00FF47E0">
        <w:rPr>
          <w:rFonts w:cs="Times New Roman"/>
          <w:sz w:val="20"/>
          <w:szCs w:val="20"/>
        </w:rPr>
        <w:t>полное наименование органа местного самоуправления, оказывающего муниципальную услугу)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bookmarkStart w:id="66" w:name="_Hlk535699554"/>
      <w:r w:rsidRPr="00FF47E0">
        <w:rPr>
          <w:rFonts w:eastAsia="Calibri" w:cs="Times New Roman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</w:t>
      </w:r>
      <w:r w:rsidRPr="00FF47E0">
        <w:rPr>
          <w:rFonts w:eastAsia="Calibri" w:cs="Times New Roman"/>
        </w:rPr>
        <w:br/>
        <w:t>на льготны</w:t>
      </w:r>
      <w:r w:rsidR="009A7850">
        <w:rPr>
          <w:rFonts w:eastAsia="Calibri" w:cs="Times New Roman"/>
        </w:rPr>
        <w:t>х условиях на территории городского округа Электросталь</w:t>
      </w:r>
      <w:r w:rsidRPr="00FF47E0">
        <w:rPr>
          <w:rFonts w:eastAsia="Calibri" w:cs="Times New Roman"/>
        </w:rPr>
        <w:t xml:space="preserve"> Московской области» от_______________ № _________________ </w:t>
      </w:r>
    </w:p>
    <w:p w:rsidR="00FF47E0" w:rsidRPr="00FF47E0" w:rsidRDefault="00137ABF" w:rsidP="00FF47E0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</w:t>
      </w:r>
      <w:r w:rsidR="00FF47E0" w:rsidRPr="00FF47E0">
        <w:rPr>
          <w:rFonts w:eastAsia="Calibri" w:cs="Times New Roman"/>
          <w:sz w:val="20"/>
          <w:szCs w:val="20"/>
        </w:rPr>
        <w:t xml:space="preserve">(дата </w:t>
      </w:r>
      <w:proofErr w:type="gramStart"/>
      <w:r w:rsidR="00FF47E0" w:rsidRPr="00FF47E0">
        <w:rPr>
          <w:rFonts w:eastAsia="Calibri" w:cs="Times New Roman"/>
          <w:sz w:val="20"/>
          <w:szCs w:val="20"/>
        </w:rPr>
        <w:t xml:space="preserve">запроса)   </w:t>
      </w:r>
      <w:proofErr w:type="gramEnd"/>
      <w:r w:rsidR="00FF47E0" w:rsidRPr="00FF47E0">
        <w:rPr>
          <w:rFonts w:eastAsia="Calibri" w:cs="Times New Roman"/>
          <w:sz w:val="20"/>
          <w:szCs w:val="20"/>
        </w:rPr>
        <w:t xml:space="preserve">        (номер заявки) </w:t>
      </w:r>
    </w:p>
    <w:p w:rsidR="00FF47E0" w:rsidRPr="00FF47E0" w:rsidRDefault="00FF47E0" w:rsidP="00FF47E0">
      <w:pPr>
        <w:rPr>
          <w:rFonts w:eastAsia="Calibri" w:cs="Times New Roman"/>
        </w:rPr>
      </w:pPr>
      <w:r w:rsidRPr="00FF47E0">
        <w:rPr>
          <w:rFonts w:eastAsia="Calibri" w:cs="Times New Roman"/>
        </w:rPr>
        <w:t>_____________________________________________________________________,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(организационно-правовая форма, наименование, ИНН юридического лица;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фамилия, имя, отчество (при наличии) индивидуального предпринимателя)</w:t>
      </w:r>
    </w:p>
    <w:p w:rsidR="00FF47E0" w:rsidRPr="00FF47E0" w:rsidRDefault="00FF47E0" w:rsidP="00FF47E0">
      <w:pPr>
        <w:jc w:val="both"/>
        <w:rPr>
          <w:rFonts w:cs="Times New Roman"/>
        </w:rPr>
      </w:pPr>
      <w:r w:rsidRPr="00FF47E0">
        <w:rPr>
          <w:rFonts w:eastAsia="Calibri" w:cs="Times New Roman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FF47E0">
        <w:rPr>
          <w:rFonts w:cs="Times New Roman"/>
        </w:rPr>
        <w:t xml:space="preserve">от 24.07.2007 № 209-ФЗ «О развитии малого и среднего предпринимательства в Российской Федерации» </w:t>
      </w:r>
      <w:r w:rsidRPr="00FF47E0">
        <w:rPr>
          <w:rFonts w:cs="Times New Roman"/>
        </w:rPr>
        <w:br/>
        <w:t>(далее – субъект МСП)</w:t>
      </w:r>
      <w:r>
        <w:rPr>
          <w:rFonts w:eastAsia="Calibri" w:cs="Times New Roman"/>
        </w:rPr>
        <w:t xml:space="preserve"> </w:t>
      </w:r>
      <w:r w:rsidRPr="00FF47E0">
        <w:rPr>
          <w:rFonts w:eastAsia="Calibri" w:cs="Times New Roman"/>
        </w:rPr>
        <w:t xml:space="preserve">к </w:t>
      </w:r>
      <w:r w:rsidRPr="00FF47E0">
        <w:rPr>
          <w:rFonts w:cs="Times New Roman"/>
        </w:rPr>
        <w:t xml:space="preserve">сельскохозяйственным товаропроизводителям </w:t>
      </w:r>
      <w:r w:rsidRPr="00FF47E0">
        <w:rPr>
          <w:rFonts w:cs="Times New Roman"/>
        </w:rPr>
        <w:br/>
        <w:t xml:space="preserve">в соответствии с Федеральным законом от 29.12.2006 № 264-ФЗ «О развитии сельского хозяйства» (далее - сельскохозяйственный товаропроизводитель), </w:t>
      </w:r>
      <w:r w:rsidRPr="00FF47E0">
        <w:rPr>
          <w:rFonts w:cs="Times New Roman"/>
        </w:rPr>
        <w:br/>
        <w:t>для размещения (</w:t>
      </w:r>
      <w:r w:rsidRPr="00FF47E0">
        <w:rPr>
          <w:rFonts w:cs="Times New Roman"/>
          <w:i/>
        </w:rPr>
        <w:t>выбрать соответствующий мобильный торговый объект</w:t>
      </w:r>
      <w:r w:rsidRPr="00FF47E0">
        <w:rPr>
          <w:rFonts w:cs="Times New Roman"/>
        </w:rPr>
        <w:t>):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тележки (</w:t>
      </w:r>
      <w:r w:rsidRPr="00FF47E0">
        <w:rPr>
          <w:i/>
          <w:sz w:val="24"/>
          <w:szCs w:val="24"/>
        </w:rPr>
        <w:t xml:space="preserve">для субъекта МСП, </w:t>
      </w:r>
      <w:r w:rsidRPr="00FF47E0">
        <w:rPr>
          <w:i/>
          <w:sz w:val="24"/>
          <w:szCs w:val="24"/>
        </w:rPr>
        <w:br/>
        <w:t xml:space="preserve">с указанием одной из специализаций данного вида мобильного торгового </w:t>
      </w:r>
      <w:r w:rsidRPr="00FF47E0">
        <w:rPr>
          <w:i/>
          <w:sz w:val="24"/>
          <w:szCs w:val="24"/>
        </w:rPr>
        <w:br/>
        <w:t>объекта – кофе, хот-дог, мороженое, кукуруза, мед, ягоды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Мобильного пункта быстрого питания (</w:t>
      </w:r>
      <w:r w:rsidRPr="00FF47E0">
        <w:rPr>
          <w:i/>
          <w:sz w:val="24"/>
          <w:szCs w:val="24"/>
        </w:rPr>
        <w:t>для субъекта МСП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FF47E0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FF47E0">
        <w:rPr>
          <w:i/>
          <w:sz w:val="24"/>
          <w:szCs w:val="24"/>
        </w:rPr>
        <w:br/>
        <w:t>из типов данного вида 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FF47E0">
        <w:rPr>
          <w:sz w:val="24"/>
          <w:szCs w:val="24"/>
        </w:rPr>
        <w:t>).</w:t>
      </w:r>
    </w:p>
    <w:p w:rsidR="00FF47E0" w:rsidRPr="00C83679" w:rsidRDefault="00FF47E0" w:rsidP="00FE7725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Объекта мобильной торговли (</w:t>
      </w:r>
      <w:r w:rsidRPr="00FF47E0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</w:t>
      </w:r>
      <w:r w:rsidR="00C83679">
        <w:rPr>
          <w:i/>
          <w:sz w:val="24"/>
          <w:szCs w:val="24"/>
        </w:rPr>
        <w:t xml:space="preserve"> объекта – хлеб и хлебобулочные изделия, </w:t>
      </w:r>
      <w:r w:rsidRPr="00FF47E0">
        <w:rPr>
          <w:i/>
          <w:sz w:val="24"/>
          <w:szCs w:val="24"/>
        </w:rPr>
        <w:t>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мед и продукция пчеловодства</w:t>
      </w:r>
      <w:r w:rsidR="00C83679">
        <w:rPr>
          <w:sz w:val="24"/>
          <w:szCs w:val="24"/>
        </w:rPr>
        <w:t>).</w:t>
      </w:r>
      <w:r w:rsidR="00FE7725">
        <w:rPr>
          <w:sz w:val="24"/>
          <w:szCs w:val="24"/>
        </w:rPr>
        <w:br/>
      </w:r>
      <w:r w:rsidR="00924455">
        <w:rPr>
          <w:sz w:val="24"/>
          <w:szCs w:val="24"/>
        </w:rPr>
        <w:t xml:space="preserve">со </w:t>
      </w:r>
      <w:r w:rsidRPr="00FF47E0">
        <w:rPr>
          <w:sz w:val="24"/>
          <w:szCs w:val="24"/>
        </w:rPr>
        <w:t xml:space="preserve">специализацией:__________________________________________________________                                                                                                                                    </w:t>
      </w:r>
      <w:r w:rsidR="00C83679">
        <w:rPr>
          <w:sz w:val="24"/>
          <w:szCs w:val="24"/>
        </w:rPr>
        <w:t xml:space="preserve">                   </w:t>
      </w:r>
      <w:r w:rsidRPr="00C83679">
        <w:rPr>
          <w:sz w:val="20"/>
          <w:szCs w:val="20"/>
        </w:rPr>
        <w:t>(указать специализацию мобильного торгового объекта – передвижного сооружен</w:t>
      </w:r>
      <w:r w:rsidR="00924455">
        <w:rPr>
          <w:sz w:val="20"/>
          <w:szCs w:val="20"/>
        </w:rPr>
        <w:t xml:space="preserve">ия в виде тележки, </w:t>
      </w:r>
      <w:r w:rsidR="00924455">
        <w:rPr>
          <w:sz w:val="20"/>
          <w:szCs w:val="20"/>
        </w:rPr>
        <w:br/>
        <w:t xml:space="preserve">         </w:t>
      </w:r>
      <w:r w:rsidRPr="00C83679">
        <w:rPr>
          <w:sz w:val="20"/>
          <w:szCs w:val="20"/>
        </w:rPr>
        <w:t>передвижного сооружения в виде цистерны или изотермической емкости, объекта мобильной торговли)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с местоположением_________________________________________________________                                                                    </w:t>
      </w:r>
    </w:p>
    <w:p w:rsidR="00FF47E0" w:rsidRPr="00C83679" w:rsidRDefault="00FF47E0" w:rsidP="00FF47E0">
      <w:pPr>
        <w:ind w:firstLine="709"/>
        <w:jc w:val="both"/>
        <w:rPr>
          <w:rFonts w:eastAsia="Calibri" w:cs="Times New Roman"/>
          <w:sz w:val="20"/>
          <w:szCs w:val="20"/>
        </w:rPr>
      </w:pPr>
      <w:r w:rsidRPr="00C83679">
        <w:rPr>
          <w:rFonts w:eastAsia="Calibri" w:cs="Times New Roman"/>
          <w:sz w:val="20"/>
          <w:szCs w:val="20"/>
        </w:rPr>
        <w:t xml:space="preserve">                </w:t>
      </w:r>
      <w:r w:rsidR="00C83679">
        <w:rPr>
          <w:rFonts w:eastAsia="Calibri" w:cs="Times New Roman"/>
          <w:sz w:val="20"/>
          <w:szCs w:val="20"/>
        </w:rPr>
        <w:t xml:space="preserve">           </w:t>
      </w:r>
      <w:r w:rsidRPr="00C83679">
        <w:rPr>
          <w:rFonts w:eastAsia="Calibri" w:cs="Times New Roman"/>
          <w:sz w:val="20"/>
          <w:szCs w:val="20"/>
        </w:rPr>
        <w:t xml:space="preserve"> (указать адресный ориентир места размещения мобильного торгового объекта)</w:t>
      </w:r>
    </w:p>
    <w:p w:rsidR="00C83679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период (даты) размещения ___________________________________________</w:t>
      </w:r>
      <w:r w:rsidR="00C83679">
        <w:rPr>
          <w:rFonts w:eastAsia="Calibri" w:cs="Times New Roman"/>
        </w:rPr>
        <w:t>_____</w:t>
      </w:r>
    </w:p>
    <w:p w:rsidR="00FF47E0" w:rsidRPr="00C83679" w:rsidRDefault="00C83679" w:rsidP="00C83679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</w:t>
      </w:r>
      <w:r w:rsidR="00FF47E0" w:rsidRPr="00C83679">
        <w:rPr>
          <w:rFonts w:eastAsia="Calibri" w:cs="Times New Roman"/>
          <w:sz w:val="20"/>
          <w:szCs w:val="20"/>
        </w:rPr>
        <w:t xml:space="preserve"> (указать период (даты) размещения мобильного торгового объекта)</w:t>
      </w:r>
    </w:p>
    <w:p w:rsidR="00FF47E0" w:rsidRPr="00FF47E0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и принято решение о предоставлении данной муниципальной услуги </w:t>
      </w:r>
      <w:r w:rsidRPr="00FF47E0">
        <w:rPr>
          <w:rFonts w:eastAsia="Calibri" w:cs="Times New Roman"/>
        </w:rPr>
        <w:br/>
        <w:t xml:space="preserve">и заключении </w:t>
      </w:r>
      <w:r w:rsidRPr="00FF47E0">
        <w:rPr>
          <w:rFonts w:cs="Times New Roman"/>
        </w:rPr>
        <w:t xml:space="preserve">договора на размещение мобильного торгового объекта </w:t>
      </w:r>
      <w:r w:rsidRPr="00FF47E0">
        <w:rPr>
          <w:rFonts w:cs="Times New Roman"/>
        </w:rPr>
        <w:br/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</w:p>
    <w:p w:rsidR="00FF47E0" w:rsidRPr="00FF47E0" w:rsidRDefault="00FF47E0" w:rsidP="00FF47E0">
      <w:pPr>
        <w:ind w:firstLine="709"/>
        <w:jc w:val="both"/>
      </w:pPr>
      <w:r w:rsidRPr="00FF47E0">
        <w:rPr>
          <w:rFonts w:eastAsia="Calibri" w:cs="Times New Roman"/>
        </w:rPr>
        <w:t>Приложение:</w:t>
      </w:r>
      <w:r w:rsidRPr="00FF47E0">
        <w:t xml:space="preserve">  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1. </w:t>
      </w:r>
      <w:r w:rsidRPr="00FF47E0">
        <w:rPr>
          <w:rFonts w:cs="Times New Roman"/>
        </w:rPr>
        <w:t xml:space="preserve">Договор на размещение мобильного торгового объекта </w:t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2. Муниципальный правовой акт Администрации о предоставлении преференции.</w:t>
      </w:r>
    </w:p>
    <w:p w:rsidR="00FF47E0" w:rsidRP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b/>
        </w:rPr>
        <w:t xml:space="preserve">__________                                                       </w:t>
      </w:r>
      <w:r w:rsidR="00634E4A">
        <w:rPr>
          <w:b/>
        </w:rPr>
        <w:t xml:space="preserve">                                          </w:t>
      </w:r>
      <w:r w:rsidRPr="00FF47E0">
        <w:rPr>
          <w:b/>
        </w:rPr>
        <w:t xml:space="preserve"> __________</w:t>
      </w:r>
    </w:p>
    <w:p w:rsidR="00FF47E0" w:rsidRPr="00C83679" w:rsidRDefault="00C83679" w:rsidP="00FF47E0">
      <w:pPr>
        <w:pStyle w:val="ad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(уполномоченное</w:t>
      </w:r>
      <w:r w:rsidR="00634E4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</w:t>
      </w:r>
      <w:proofErr w:type="spellStart"/>
      <w:proofErr w:type="gramStart"/>
      <w:r>
        <w:rPr>
          <w:b w:val="0"/>
          <w:sz w:val="20"/>
          <w:szCs w:val="20"/>
        </w:rPr>
        <w:t>подпись,фамилия</w:t>
      </w:r>
      <w:proofErr w:type="gramEnd"/>
      <w:r>
        <w:rPr>
          <w:b w:val="0"/>
          <w:sz w:val="20"/>
          <w:szCs w:val="20"/>
        </w:rPr>
        <w:t>,</w:t>
      </w:r>
      <w:r w:rsidR="00FF47E0" w:rsidRPr="00C83679">
        <w:rPr>
          <w:b w:val="0"/>
          <w:sz w:val="20"/>
          <w:szCs w:val="20"/>
        </w:rPr>
        <w:t>инициалы</w:t>
      </w:r>
      <w:proofErr w:type="spellEnd"/>
      <w:r w:rsidR="00FF47E0" w:rsidRPr="00C83679">
        <w:rPr>
          <w:b w:val="0"/>
          <w:sz w:val="20"/>
          <w:szCs w:val="20"/>
        </w:rPr>
        <w:t>)</w:t>
      </w:r>
      <w:r w:rsidR="00FF47E0" w:rsidRPr="00C83679">
        <w:rPr>
          <w:b w:val="0"/>
          <w:sz w:val="20"/>
          <w:szCs w:val="20"/>
        </w:rPr>
        <w:br/>
        <w:t>должностное лицо Администрации)</w:t>
      </w:r>
    </w:p>
    <w:bookmarkEnd w:id="66"/>
    <w:p w:rsidR="00107B4B" w:rsidRPr="00FF47E0" w:rsidRDefault="00107B4B" w:rsidP="00107B4B">
      <w:pPr>
        <w:ind w:firstLine="709"/>
        <w:jc w:val="both"/>
        <w:rPr>
          <w:rFonts w:cs="Times New Roman"/>
        </w:rPr>
      </w:pPr>
    </w:p>
    <w:p w:rsidR="00107B4B" w:rsidRPr="00FF47E0" w:rsidRDefault="00107B4B" w:rsidP="00107B4B">
      <w:pPr>
        <w:ind w:firstLine="709"/>
        <w:jc w:val="both"/>
        <w:rPr>
          <w:rFonts w:cs="Times New Roman"/>
        </w:rPr>
      </w:pPr>
      <w:r w:rsidRPr="00FF47E0">
        <w:rPr>
          <w:rFonts w:cs="Times New Roman"/>
        </w:rPr>
        <w:t xml:space="preserve">«___»____________20__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  <w:bookmarkStart w:id="67" w:name="_Toc106878242"/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924455">
      <w:pPr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r w:rsidRPr="00497270">
        <w:rPr>
          <w:rFonts w:cs="Times New Roman"/>
          <w:lang w:val="x-none"/>
        </w:rPr>
        <w:t xml:space="preserve">Приложение </w:t>
      </w:r>
      <w:r w:rsidRPr="00497270">
        <w:rPr>
          <w:rFonts w:cs="Times New Roman"/>
        </w:rPr>
        <w:t>2</w:t>
      </w:r>
      <w:bookmarkEnd w:id="67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68" w:name="_Toc103694609"/>
      <w:bookmarkStart w:id="69" w:name="_Toc103859688"/>
      <w:bookmarkStart w:id="70" w:name="_Toc106878243"/>
      <w:r w:rsidRPr="00497270">
        <w:rPr>
          <w:rFonts w:cs="Times New Roman"/>
          <w:bCs/>
          <w:iCs/>
        </w:rPr>
        <w:t>к Административному регламент</w:t>
      </w:r>
      <w:bookmarkEnd w:id="68"/>
      <w:bookmarkEnd w:id="69"/>
      <w:r w:rsidRPr="00497270">
        <w:rPr>
          <w:rFonts w:cs="Times New Roman"/>
          <w:bCs/>
          <w:iCs/>
        </w:rPr>
        <w:t>у</w:t>
      </w:r>
      <w:bookmarkEnd w:id="70"/>
    </w:p>
    <w:p w:rsidR="00107B4B" w:rsidRPr="00497270" w:rsidRDefault="00107B4B" w:rsidP="00107B4B">
      <w:pPr>
        <w:jc w:val="center"/>
        <w:rPr>
          <w:rFonts w:cs="Times New Roman"/>
        </w:rPr>
      </w:pPr>
      <w:bookmarkStart w:id="71" w:name="_Toc106878244"/>
      <w:r w:rsidRPr="00497270">
        <w:rPr>
          <w:rFonts w:cs="Times New Roman"/>
        </w:rPr>
        <w:t xml:space="preserve">Форма </w:t>
      </w:r>
      <w:r w:rsidRPr="00497270">
        <w:rPr>
          <w:rFonts w:cs="Times New Roman"/>
        </w:rPr>
        <w:br/>
        <w:t>решения об отказе в предоставлении муниципальной услуги</w:t>
      </w:r>
      <w:bookmarkEnd w:id="71"/>
    </w:p>
    <w:p w:rsidR="00107B4B" w:rsidRDefault="00107B4B" w:rsidP="00107B4B">
      <w:pPr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jc w:val="center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 соответствии с _____ (</w:t>
      </w:r>
      <w:r w:rsidRPr="00497270">
        <w:rPr>
          <w:rFonts w:cs="Times New Roman"/>
          <w:i/>
        </w:rPr>
        <w:t>указать наименование и состав реквизитов нормативного правового акта Российской Федерации,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497270">
        <w:rPr>
          <w:rFonts w:cs="Times New Roman"/>
        </w:rPr>
        <w:t xml:space="preserve">) Администрация городского округа Электросталь Московской области(далее – Администрация) рассмотрела запрос о предоставлении муниципальной услуги «Предоставление права на размещение </w:t>
      </w:r>
      <w:r w:rsidR="00D81991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 № _____ (</w:t>
      </w:r>
      <w:r w:rsidRPr="00497270">
        <w:rPr>
          <w:rFonts w:cs="Times New Roman"/>
          <w:i/>
        </w:rPr>
        <w:t>указать регистрационный номер запроса</w:t>
      </w:r>
      <w:r w:rsidRPr="00497270">
        <w:rPr>
          <w:rFonts w:cs="Times New Roman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3256"/>
        <w:gridCol w:w="3190"/>
        <w:gridCol w:w="3191"/>
      </w:tblGrid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Ссылка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соответствующий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подпункт пункта 10.2 Административного регламента, в котором содержится основание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для отказа в предоставлении муниципальной услуги</w:t>
            </w:r>
          </w:p>
        </w:tc>
        <w:tc>
          <w:tcPr>
            <w:tcW w:w="3190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Наименование основания для отказа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в предоставлении муниципальной услуги</w:t>
            </w:r>
          </w:p>
        </w:tc>
        <w:tc>
          <w:tcPr>
            <w:tcW w:w="3191" w:type="dxa"/>
          </w:tcPr>
          <w:p w:rsidR="00107B4B" w:rsidRPr="00497270" w:rsidRDefault="00107B4B" w:rsidP="00CF27C5">
            <w:pPr>
              <w:rPr>
                <w:rFonts w:cs="Times New Roman"/>
                <w:b/>
              </w:rPr>
            </w:pPr>
            <w:r w:rsidRPr="00497270">
              <w:rPr>
                <w:rFonts w:cs="Times New Roman"/>
              </w:rPr>
              <w:t xml:space="preserve">Разъяснение причины </w:t>
            </w:r>
            <w:r w:rsidRPr="00497270">
              <w:rPr>
                <w:rFonts w:cs="Times New Roman"/>
              </w:rPr>
              <w:br/>
              <w:t>принятия решения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об отказе в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 xml:space="preserve">предоставлении </w:t>
            </w:r>
            <w:r>
              <w:rPr>
                <w:rFonts w:cs="Times New Roman"/>
              </w:rPr>
              <w:t>м</w:t>
            </w:r>
            <w:r w:rsidRPr="00497270">
              <w:rPr>
                <w:rFonts w:cs="Times New Roman"/>
              </w:rPr>
              <w:t>униципальной услуги</w:t>
            </w:r>
          </w:p>
        </w:tc>
      </w:tr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</w:tr>
    </w:tbl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Вы вправе повторно обрати</w:t>
      </w:r>
      <w:r>
        <w:rPr>
          <w:rFonts w:cs="Times New Roman"/>
        </w:rPr>
        <w:t xml:space="preserve">ться в Администрацию с запросом </w:t>
      </w:r>
      <w:r w:rsidRPr="00497270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97270">
        <w:rPr>
          <w:rFonts w:cs="Times New Roman"/>
          <w:lang w:val="en-US"/>
        </w:rPr>
        <w:t>V</w:t>
      </w:r>
      <w:r w:rsidRPr="00497270">
        <w:rPr>
          <w:rFonts w:cs="Times New Roman"/>
        </w:rPr>
        <w:t xml:space="preserve"> «Досудебный (внесудебный) порядок обжалования решений и действий (бездействия) Администрации</w:t>
      </w:r>
      <w:r>
        <w:rPr>
          <w:rFonts w:cs="Times New Roman"/>
        </w:rPr>
        <w:t>,</w:t>
      </w:r>
      <w:r w:rsidRPr="00497270">
        <w:rPr>
          <w:rFonts w:cs="Times New Roman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Дополнительно информируем: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_____ (</w:t>
      </w:r>
      <w:r w:rsidRPr="00497270">
        <w:rPr>
          <w:rFonts w:cs="Times New Roman"/>
          <w:i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97270">
        <w:rPr>
          <w:rFonts w:cs="Times New Roman"/>
        </w:rPr>
        <w:t>).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jc w:val="both"/>
        <w:rPr>
          <w:rFonts w:cs="Times New Roman"/>
        </w:rPr>
      </w:pPr>
      <w:r w:rsidRPr="00497270">
        <w:rPr>
          <w:rFonts w:cs="Times New Roman"/>
        </w:rPr>
        <w:t xml:space="preserve">        __________                                                      </w:t>
      </w:r>
      <w:r>
        <w:rPr>
          <w:rFonts w:cs="Times New Roman"/>
        </w:rPr>
        <w:t xml:space="preserve">                         </w:t>
      </w:r>
      <w:r w:rsidRPr="00497270">
        <w:rPr>
          <w:rFonts w:cs="Times New Roman"/>
        </w:rPr>
        <w:t xml:space="preserve">  __________</w:t>
      </w:r>
    </w:p>
    <w:p w:rsidR="00107B4B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 xml:space="preserve">  (уполномоченное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CC1C68">
        <w:rPr>
          <w:rFonts w:cs="Times New Roman"/>
          <w:sz w:val="20"/>
          <w:szCs w:val="20"/>
        </w:rPr>
        <w:t xml:space="preserve">   </w:t>
      </w:r>
      <w:proofErr w:type="gramStart"/>
      <w:r w:rsidRPr="00CC1C68">
        <w:rPr>
          <w:rFonts w:cs="Times New Roman"/>
          <w:sz w:val="20"/>
          <w:szCs w:val="20"/>
        </w:rPr>
        <w:t xml:space="preserve">   (</w:t>
      </w:r>
      <w:proofErr w:type="gramEnd"/>
      <w:r w:rsidRPr="00CC1C68">
        <w:rPr>
          <w:rFonts w:cs="Times New Roman"/>
          <w:sz w:val="20"/>
          <w:szCs w:val="20"/>
        </w:rPr>
        <w:t>подпись, фамилия, инициалы)</w:t>
      </w:r>
    </w:p>
    <w:p w:rsidR="00107B4B" w:rsidRPr="000D4363" w:rsidRDefault="00107B4B" w:rsidP="000D4363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>должностное лицо Администрации)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«__» _____ 20__</w:t>
      </w:r>
    </w:p>
    <w:p w:rsidR="00107B4B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D81991" w:rsidRDefault="00D81991" w:rsidP="00107B4B">
      <w:pPr>
        <w:ind w:left="5670"/>
        <w:jc w:val="both"/>
        <w:rPr>
          <w:rFonts w:cs="Times New Roman"/>
          <w:lang w:val="x-none"/>
        </w:rPr>
      </w:pPr>
      <w:bookmarkStart w:id="72" w:name="_Toc10687824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  <w:lang w:val="x-none"/>
        </w:rPr>
      </w:pPr>
      <w:r w:rsidRPr="00497270">
        <w:rPr>
          <w:rFonts w:cs="Times New Roman"/>
          <w:lang w:val="x-none"/>
        </w:rPr>
        <w:t>Приложение</w:t>
      </w:r>
      <w:r w:rsidRPr="00497270">
        <w:rPr>
          <w:rFonts w:cs="Times New Roman"/>
        </w:rPr>
        <w:t xml:space="preserve"> 3</w:t>
      </w:r>
      <w:bookmarkEnd w:id="72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73" w:name="_Toc103694612"/>
      <w:bookmarkStart w:id="74" w:name="_Toc103859691"/>
      <w:bookmarkStart w:id="75" w:name="_Toc106878246"/>
      <w:r w:rsidRPr="00497270">
        <w:rPr>
          <w:rFonts w:cs="Times New Roman"/>
          <w:bCs/>
          <w:iCs/>
        </w:rPr>
        <w:t xml:space="preserve">к </w:t>
      </w:r>
      <w:bookmarkStart w:id="76" w:name="_Toc103694613"/>
      <w:bookmarkStart w:id="77" w:name="_Toc103859692"/>
      <w:bookmarkEnd w:id="73"/>
      <w:bookmarkEnd w:id="74"/>
      <w:r w:rsidRPr="00497270">
        <w:rPr>
          <w:rFonts w:cs="Times New Roman"/>
          <w:bCs/>
          <w:iCs/>
        </w:rPr>
        <w:t>Административному регламент</w:t>
      </w:r>
      <w:bookmarkEnd w:id="76"/>
      <w:bookmarkEnd w:id="77"/>
      <w:r w:rsidRPr="00497270">
        <w:rPr>
          <w:rFonts w:cs="Times New Roman"/>
          <w:bCs/>
          <w:iCs/>
        </w:rPr>
        <w:t>у</w:t>
      </w:r>
      <w:bookmarkEnd w:id="7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bookmarkStart w:id="78" w:name="_Hlk103424199"/>
      <w:bookmarkStart w:id="79" w:name="_Toc106878247"/>
      <w:r w:rsidRPr="00497270">
        <w:rPr>
          <w:rFonts w:cs="Times New Roman"/>
        </w:rPr>
        <w:t xml:space="preserve">Перечень нормативных правовых актов </w:t>
      </w:r>
      <w:r w:rsidRPr="00497270">
        <w:rPr>
          <w:rFonts w:cs="Times New Roman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80" w:name="_Toc103694615"/>
      <w:bookmarkStart w:id="81" w:name="_Toc103859694"/>
      <w:r w:rsidRPr="00497270">
        <w:rPr>
          <w:rFonts w:cs="Times New Roman"/>
        </w:rPr>
        <w:br/>
        <w:t>регулирующих предоставление муниципальной услуги</w:t>
      </w:r>
      <w:bookmarkEnd w:id="78"/>
      <w:bookmarkEnd w:id="79"/>
      <w:bookmarkEnd w:id="80"/>
      <w:bookmarkEnd w:id="81"/>
    </w:p>
    <w:p w:rsidR="00107B4B" w:rsidRPr="00497270" w:rsidRDefault="00107B4B" w:rsidP="00107B4B">
      <w:pPr>
        <w:ind w:firstLine="709"/>
        <w:jc w:val="center"/>
        <w:rPr>
          <w:rFonts w:cs="Times New Roman"/>
          <w:b/>
          <w:b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  <w:bCs/>
        </w:rPr>
        <w:t>1. Конституция Российской Федерации</w:t>
      </w:r>
      <w:r w:rsidRPr="00497270">
        <w:rPr>
          <w:rFonts w:cs="Times New Roman"/>
        </w:rPr>
        <w:t>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81991" w:rsidRPr="00D81991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 xml:space="preserve">5. </w:t>
      </w:r>
      <w:r w:rsidRPr="00D81991">
        <w:rPr>
          <w:rFonts w:eastAsia="Calibri" w:cs="Times New Roman"/>
        </w:rPr>
        <w:t xml:space="preserve">Федеральный закон </w:t>
      </w:r>
      <w:r w:rsidRPr="00D81991">
        <w:rPr>
          <w:rFonts w:cs="Times New Roman"/>
        </w:rPr>
        <w:t xml:space="preserve">от 24.07.2007 № 209-ФЗ «О развитии малого </w:t>
      </w:r>
      <w:r w:rsidRPr="00D81991">
        <w:rPr>
          <w:rFonts w:cs="Times New Roman"/>
        </w:rPr>
        <w:br/>
        <w:t>и среднего предпринимательства в Российской Федерации».</w:t>
      </w:r>
    </w:p>
    <w:p w:rsidR="00D81991" w:rsidRPr="00497270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>6. Федеральный закон от 29.12.2006 № 264-ФЗ «О развитии сельского хозяйства».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107B4B" w:rsidRPr="00497270">
        <w:rPr>
          <w:rFonts w:cs="Times New Roman"/>
        </w:rPr>
        <w:t>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107B4B" w:rsidRPr="00497270">
        <w:rPr>
          <w:rFonts w:cs="Times New Roman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107B4B" w:rsidRPr="00497270">
        <w:rPr>
          <w:rFonts w:cs="Times New Roman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107B4B" w:rsidRPr="00497270">
        <w:rPr>
          <w:rFonts w:cs="Times New Roman"/>
        </w:rPr>
        <w:t>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107B4B" w:rsidRPr="00497270">
        <w:rPr>
          <w:rFonts w:cs="Times New Roman"/>
        </w:rPr>
        <w:t>. Закон Московской области от 04.05.2016 № 37/2016-ОЗ «Кодекс Московской области об административных правонарушениях».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107B4B" w:rsidRPr="00497270">
        <w:rPr>
          <w:rFonts w:cs="Times New Roman"/>
        </w:rPr>
        <w:t>. Закон Московской обла</w:t>
      </w:r>
      <w:r w:rsidR="00107B4B">
        <w:rPr>
          <w:rFonts w:cs="Times New Roman"/>
        </w:rPr>
        <w:t xml:space="preserve">сти от 22.10.2009 № 121/2009-ОЗ </w:t>
      </w:r>
      <w:r w:rsidR="00107B4B" w:rsidRPr="00497270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107B4B" w:rsidRPr="00497270">
        <w:rPr>
          <w:rFonts w:cs="Times New Roman"/>
        </w:rPr>
        <w:t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107B4B" w:rsidRPr="00497270">
        <w:rPr>
          <w:rFonts w:cs="Times New Roman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107B4B">
        <w:rPr>
          <w:rFonts w:cs="Times New Roman"/>
        </w:rPr>
        <w:t>редоставления государственных и м</w:t>
      </w:r>
      <w:r w:rsidR="00107B4B" w:rsidRPr="00497270">
        <w:rPr>
          <w:rFonts w:cs="Times New Roman"/>
        </w:rPr>
        <w:t>униципальных услуг на территории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107B4B" w:rsidRPr="00497270">
        <w:rPr>
          <w:rFonts w:cs="Times New Roman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107B4B" w:rsidRPr="00497270">
        <w:rPr>
          <w:rFonts w:cs="Times New Roman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107B4B" w:rsidRPr="00497270">
        <w:rPr>
          <w:rFonts w:cs="Times New Roman"/>
        </w:rPr>
        <w:br/>
        <w:t>и муниципальных услуг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107B4B" w:rsidRPr="00497270">
        <w:rPr>
          <w:rFonts w:cs="Times New Roman"/>
        </w:rPr>
        <w:t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107B4B" w:rsidRPr="00497270">
        <w:rPr>
          <w:rFonts w:cs="Times New Roman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r>
        <w:rPr>
          <w:rFonts w:cs="Times New Roman"/>
        </w:rPr>
        <w:t>.</w:t>
      </w:r>
    </w:p>
    <w:p w:rsidR="00D81991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19. Муниципальные правовые акты.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924455" w:rsidRDefault="00924455" w:rsidP="00924455">
      <w:pPr>
        <w:rPr>
          <w:lang w:val="x-none"/>
        </w:rPr>
      </w:pPr>
      <w:bookmarkStart w:id="82" w:name="_Toc106878248"/>
    </w:p>
    <w:p w:rsidR="000D4363" w:rsidRDefault="00924455" w:rsidP="00924455">
      <w:r>
        <w:t xml:space="preserve">                                                                                             </w:t>
      </w:r>
    </w:p>
    <w:p w:rsidR="001A50FF" w:rsidRDefault="000D4363" w:rsidP="00924455">
      <w:r>
        <w:t xml:space="preserve">                                                                                            </w:t>
      </w:r>
    </w:p>
    <w:p w:rsidR="001A50FF" w:rsidRDefault="001A50FF" w:rsidP="00924455"/>
    <w:p w:rsidR="00107B4B" w:rsidRPr="00497270" w:rsidRDefault="000D4363" w:rsidP="00924455">
      <w:pPr>
        <w:rPr>
          <w:bCs/>
          <w:iCs/>
          <w:lang w:val="x-none"/>
        </w:rPr>
      </w:pPr>
      <w:r>
        <w:t xml:space="preserve"> </w:t>
      </w:r>
      <w:r w:rsidR="001A50FF">
        <w:t xml:space="preserve">                                                                                            </w:t>
      </w:r>
      <w:r w:rsidR="00924455">
        <w:t xml:space="preserve"> </w:t>
      </w:r>
      <w:r w:rsidR="00107B4B" w:rsidRPr="00497270">
        <w:rPr>
          <w:lang w:val="x-none"/>
        </w:rPr>
        <w:t xml:space="preserve">Приложение </w:t>
      </w:r>
      <w:r w:rsidR="00107B4B" w:rsidRPr="00497270">
        <w:t>4</w:t>
      </w:r>
      <w:bookmarkEnd w:id="82"/>
    </w:p>
    <w:p w:rsidR="00107B4B" w:rsidRPr="00497270" w:rsidRDefault="00107B4B" w:rsidP="00922025">
      <w:pPr>
        <w:ind w:left="5670"/>
        <w:rPr>
          <w:bCs/>
          <w:iCs/>
        </w:rPr>
      </w:pPr>
      <w:bookmarkStart w:id="83" w:name="_Toc106878249"/>
      <w:r w:rsidRPr="00497270">
        <w:rPr>
          <w:bCs/>
          <w:iCs/>
        </w:rPr>
        <w:t xml:space="preserve">к </w:t>
      </w:r>
      <w:bookmarkStart w:id="84" w:name="_Toc103694618"/>
      <w:bookmarkStart w:id="85" w:name="_Toc103859697"/>
      <w:r w:rsidRPr="00497270">
        <w:rPr>
          <w:bCs/>
          <w:iCs/>
        </w:rPr>
        <w:t>Административному регламент</w:t>
      </w:r>
      <w:bookmarkEnd w:id="84"/>
      <w:bookmarkEnd w:id="85"/>
      <w:r w:rsidRPr="00497270">
        <w:rPr>
          <w:bCs/>
          <w:iCs/>
        </w:rPr>
        <w:t>у</w:t>
      </w:r>
      <w:bookmarkEnd w:id="83"/>
    </w:p>
    <w:p w:rsidR="00107B4B" w:rsidRPr="00497270" w:rsidRDefault="00107B4B" w:rsidP="00107B4B">
      <w:pPr>
        <w:jc w:val="center"/>
      </w:pPr>
      <w:bookmarkStart w:id="86" w:name="_Toc510617029"/>
      <w:bookmarkStart w:id="87" w:name="_Hlk20901236"/>
    </w:p>
    <w:p w:rsidR="00107B4B" w:rsidRPr="00497270" w:rsidRDefault="00107B4B" w:rsidP="00107B4B">
      <w:pPr>
        <w:jc w:val="center"/>
      </w:pPr>
      <w:bookmarkStart w:id="88" w:name="_Toc106878250"/>
      <w:r w:rsidRPr="00497270">
        <w:t>Форма запроса о предоставлении муниципальной услуги</w:t>
      </w:r>
      <w:bookmarkEnd w:id="86"/>
      <w:bookmarkEnd w:id="88"/>
    </w:p>
    <w:p w:rsidR="00107B4B" w:rsidRPr="00497270" w:rsidRDefault="00107B4B" w:rsidP="00107B4B">
      <w:pPr>
        <w:jc w:val="center"/>
        <w:rPr>
          <w:b/>
        </w:rPr>
      </w:pPr>
    </w:p>
    <w:bookmarkEnd w:id="87"/>
    <w:p w:rsidR="00107B4B" w:rsidRPr="00CC1C68" w:rsidRDefault="00107B4B" w:rsidP="00922025">
      <w:pPr>
        <w:ind w:left="3828"/>
        <w:jc w:val="both"/>
      </w:pPr>
      <w:r w:rsidRPr="00CC1C68">
        <w:t xml:space="preserve">В </w:t>
      </w:r>
      <w:r>
        <w:t>Администрацию городского округа Электросталь Московской области</w:t>
      </w:r>
    </w:p>
    <w:p w:rsidR="00107B4B" w:rsidRDefault="00107B4B" w:rsidP="00922025">
      <w:pPr>
        <w:ind w:left="3828"/>
        <w:jc w:val="both"/>
      </w:pPr>
      <w:r w:rsidRPr="00CC1C68">
        <w:t>от _____</w:t>
      </w:r>
      <w:r>
        <w:t>________________</w:t>
      </w:r>
      <w:r w:rsidR="00922025">
        <w:t>____________</w:t>
      </w:r>
      <w:r>
        <w:t xml:space="preserve">____________ 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 (указать ФИО (последнее при наличии) – для индивидуального предпринимателя или полное наименование – для юридического лица)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 xml:space="preserve">__ (ФИО (последнее при наличии) представителя заявителя                                                            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</w:t>
      </w:r>
      <w:r w:rsidR="00922025">
        <w:t>___________</w:t>
      </w:r>
      <w:r>
        <w:t>____</w:t>
      </w:r>
      <w:r w:rsidRPr="00CC1C68">
        <w:t>___ (указать реквизиты документа, удостоверяющего личность заявителя, представителя заявителя)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>__ (указать реквизиты документа, подтверждающего полномочия представителя заявителя)</w:t>
      </w:r>
    </w:p>
    <w:p w:rsidR="00107B4B" w:rsidRDefault="00107B4B" w:rsidP="00922025">
      <w:pPr>
        <w:ind w:left="3828"/>
        <w:jc w:val="both"/>
      </w:pPr>
      <w:r w:rsidRPr="00CC1C68">
        <w:t>___</w:t>
      </w:r>
      <w:r>
        <w:t>____________________________</w:t>
      </w:r>
      <w:r w:rsidR="00922025">
        <w:t>___________</w:t>
      </w:r>
      <w:r>
        <w:t>____</w:t>
      </w:r>
      <w:r w:rsidRPr="00CC1C68">
        <w:t>_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(указать почтовый адрес </w:t>
      </w:r>
      <w:r>
        <w:t xml:space="preserve">(при </w:t>
      </w:r>
      <w:r w:rsidRPr="00CC1C68">
        <w:t>необходимости), адрес электронной почты и контактный телефон)</w:t>
      </w:r>
    </w:p>
    <w:p w:rsidR="00107B4B" w:rsidRDefault="00107B4B" w:rsidP="00107B4B">
      <w:pPr>
        <w:ind w:left="5103"/>
        <w:jc w:val="center"/>
      </w:pPr>
    </w:p>
    <w:p w:rsidR="00924455" w:rsidRPr="00497270" w:rsidRDefault="00924455" w:rsidP="00107B4B">
      <w:pPr>
        <w:ind w:left="5103"/>
        <w:jc w:val="center"/>
      </w:pPr>
    </w:p>
    <w:p w:rsidR="00107B4B" w:rsidRPr="00497270" w:rsidRDefault="00107B4B" w:rsidP="00107B4B">
      <w:pPr>
        <w:jc w:val="center"/>
        <w:rPr>
          <w:bCs/>
        </w:rPr>
      </w:pPr>
      <w:r w:rsidRPr="00497270">
        <w:rPr>
          <w:bCs/>
        </w:rPr>
        <w:t>Запрос о предоставлении муниципальной услуги</w:t>
      </w:r>
    </w:p>
    <w:p w:rsidR="00107B4B" w:rsidRPr="00497270" w:rsidRDefault="00107B4B" w:rsidP="00107B4B">
      <w:pPr>
        <w:jc w:val="center"/>
        <w:rPr>
          <w:bCs/>
        </w:rPr>
      </w:pPr>
      <w:r w:rsidRPr="00497270">
        <w:t xml:space="preserve">«Предоставление права на размещение </w:t>
      </w:r>
      <w:r w:rsidR="00D81991" w:rsidRPr="00D81991">
        <w:t>мобильного торгового объекта</w:t>
      </w:r>
      <w:r w:rsidRPr="00497270"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497270" w:rsidRDefault="00107B4B" w:rsidP="00107B4B">
      <w:pPr>
        <w:ind w:firstLine="709"/>
        <w:jc w:val="both"/>
        <w:rPr>
          <w:bCs/>
        </w:rPr>
      </w:pPr>
    </w:p>
    <w:p w:rsidR="00107B4B" w:rsidRPr="00497270" w:rsidRDefault="00107B4B" w:rsidP="00107B4B">
      <w:pPr>
        <w:ind w:firstLine="709"/>
        <w:jc w:val="both"/>
      </w:pPr>
      <w:r w:rsidRPr="00497270">
        <w:t xml:space="preserve">Прошу предоставить муниципальную услугу 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 заключив договор на размещение </w:t>
      </w:r>
      <w:r w:rsidR="00D81991">
        <w:t>мобильного торгового объекта</w:t>
      </w:r>
      <w:r w:rsidRPr="00497270">
        <w:t xml:space="preserve"> без проведения торгов на льготных условиях на территории городского округа Электросталь Московской области.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  <w:r>
        <w:rPr>
          <w:rFonts w:cs="Times New Roman"/>
          <w:i/>
          <w:lang w:eastAsia="zh-CN" w:bidi="en-US"/>
        </w:rPr>
        <w:t xml:space="preserve">            </w:t>
      </w:r>
      <w:r w:rsidRPr="00D81991">
        <w:rPr>
          <w:rFonts w:cs="Times New Roman"/>
          <w:i/>
          <w:lang w:eastAsia="zh-CN" w:bidi="en-US"/>
        </w:rPr>
        <w:t>Отметить один из видов мобильного торгового объекта: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тележки (</w:t>
      </w:r>
      <w:r w:rsidRPr="00D8199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3EE0" wp14:editId="1C47EFDE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C241"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DEFC" wp14:editId="717C1A06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FAF5"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Мобильный пункт быстрого питания (</w:t>
      </w:r>
      <w:r w:rsidRPr="00D81991">
        <w:rPr>
          <w:i/>
          <w:sz w:val="24"/>
          <w:szCs w:val="24"/>
        </w:rPr>
        <w:t>для субъекта малого и среднего предпринимательства</w:t>
      </w:r>
      <w:r w:rsidRPr="00D81991">
        <w:rPr>
          <w:sz w:val="24"/>
          <w:szCs w:val="24"/>
        </w:rPr>
        <w:t xml:space="preserve">) </w:t>
      </w:r>
      <w:r w:rsidRPr="00D81991">
        <w:rPr>
          <w:sz w:val="24"/>
          <w:szCs w:val="24"/>
        </w:rPr>
        <w:br/>
      </w:r>
    </w:p>
    <w:p w:rsid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цистерны или изотермической емкости (</w:t>
      </w:r>
      <w:r w:rsidRPr="00D8199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D81991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D81991">
        <w:rPr>
          <w:sz w:val="24"/>
          <w:szCs w:val="24"/>
        </w:rPr>
        <w:t>)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4606" wp14:editId="1C2E391C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00C"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br/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B459" wp14:editId="3D80979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796C" id="Прямоугольник 8" o:spid="_x0000_s1026" style="position:absolute;margin-left:367.5pt;margin-top:73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t>Объект мобильной торговли (</w:t>
      </w:r>
      <w:r w:rsidRPr="00D8199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="00FE7725">
        <w:rPr>
          <w:i/>
          <w:sz w:val="24"/>
          <w:szCs w:val="24"/>
        </w:rPr>
        <w:t>, мёд и продукция пчеловодства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 xml:space="preserve">с местоположением_________________________________________________________,                                                                </w:t>
      </w:r>
    </w:p>
    <w:p w:rsidR="00D81991" w:rsidRPr="00D81991" w:rsidRDefault="00D81991" w:rsidP="00D8199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     </w:t>
      </w:r>
      <w:r>
        <w:rPr>
          <w:rFonts w:eastAsia="Calibri" w:cs="Times New Roman"/>
          <w:sz w:val="20"/>
          <w:szCs w:val="20"/>
        </w:rPr>
        <w:t xml:space="preserve">          </w:t>
      </w:r>
      <w:r w:rsidRPr="00D81991">
        <w:rPr>
          <w:rFonts w:eastAsia="Calibri" w:cs="Times New Roman"/>
          <w:sz w:val="20"/>
          <w:szCs w:val="20"/>
        </w:rPr>
        <w:t>(указать адресный ориентир места размещения мобильного торгового объекта)</w:t>
      </w: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>период (даты) размещения __________________________________________________.</w:t>
      </w:r>
    </w:p>
    <w:p w:rsidR="00D81991" w:rsidRPr="00D81991" w:rsidRDefault="00D81991" w:rsidP="00D81991">
      <w:pPr>
        <w:ind w:firstLine="709"/>
        <w:jc w:val="center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sz w:val="20"/>
          <w:szCs w:val="20"/>
        </w:rPr>
        <w:t xml:space="preserve">            </w:t>
      </w:r>
      <w:r w:rsidRPr="00D81991">
        <w:rPr>
          <w:rFonts w:eastAsia="Calibri" w:cs="Times New Roman"/>
          <w:sz w:val="20"/>
          <w:szCs w:val="20"/>
        </w:rPr>
        <w:t>(указать период (даты) размещения мобильного торгового объекта)</w:t>
      </w:r>
    </w:p>
    <w:p w:rsidR="00107B4B" w:rsidRPr="00D81991" w:rsidRDefault="00107B4B" w:rsidP="00107B4B">
      <w:pPr>
        <w:ind w:firstLine="709"/>
        <w:jc w:val="both"/>
      </w:pPr>
      <w:r w:rsidRPr="00D81991">
        <w:t>Результат предоставления муниципальной услуги прошу направить в электронном виде в Личный кабинет на РПГУ.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  <w:r w:rsidRPr="00D81991">
        <w:t>К Запросу прилагаю (</w:t>
      </w:r>
      <w:r w:rsidRPr="00D81991"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81991">
        <w:t>):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9"/>
        <w:gridCol w:w="2636"/>
        <w:gridCol w:w="505"/>
        <w:gridCol w:w="3058"/>
      </w:tblGrid>
      <w:tr w:rsidR="00107B4B" w:rsidRPr="00D81991" w:rsidTr="00CF27C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Подпись</w:t>
            </w:r>
          </w:p>
        </w:tc>
        <w:tc>
          <w:tcPr>
            <w:tcW w:w="569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Расшифровка</w:t>
            </w:r>
          </w:p>
        </w:tc>
      </w:tr>
    </w:tbl>
    <w:p w:rsidR="000D4363" w:rsidRDefault="00107B4B" w:rsidP="00701334">
      <w:pPr>
        <w:ind w:firstLine="709"/>
        <w:jc w:val="both"/>
      </w:pPr>
      <w:r w:rsidRPr="00497270">
        <w:t>Дата «___» __________ 20___</w:t>
      </w: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107B4B" w:rsidRDefault="000D4363" w:rsidP="000D4363">
      <w:pPr>
        <w:jc w:val="both"/>
      </w:pPr>
      <w:r>
        <w:t>Верно:</w:t>
      </w:r>
      <w:r w:rsidR="00107B4B">
        <w:br w:type="page"/>
      </w:r>
    </w:p>
    <w:p w:rsidR="00107B4B" w:rsidRDefault="00107B4B">
      <w:pPr>
        <w:sectPr w:rsidR="00107B4B" w:rsidSect="003D583B">
          <w:headerReference w:type="default" r:id="rId11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B4B" w:rsidRPr="00F54C65" w:rsidRDefault="00107B4B" w:rsidP="00107B4B">
      <w:pPr>
        <w:tabs>
          <w:tab w:val="left" w:pos="6223"/>
        </w:tabs>
        <w:ind w:left="10773"/>
        <w:jc w:val="both"/>
        <w:rPr>
          <w:bCs/>
          <w:iCs/>
          <w:lang w:val="x-none"/>
        </w:rPr>
      </w:pPr>
      <w:bookmarkStart w:id="89" w:name="_Toc106878251"/>
      <w:r w:rsidRPr="00F54C65">
        <w:rPr>
          <w:lang w:val="x-none"/>
        </w:rPr>
        <w:t xml:space="preserve">Приложение </w:t>
      </w:r>
      <w:r w:rsidRPr="00F54C65">
        <w:t>5</w:t>
      </w:r>
      <w:bookmarkEnd w:id="89"/>
    </w:p>
    <w:p w:rsidR="00107B4B" w:rsidRPr="00F54C65" w:rsidRDefault="00107B4B" w:rsidP="00107B4B">
      <w:pPr>
        <w:ind w:left="10773"/>
        <w:jc w:val="both"/>
        <w:rPr>
          <w:bCs/>
          <w:iCs/>
        </w:rPr>
      </w:pPr>
      <w:bookmarkStart w:id="90" w:name="_Toc103694621"/>
      <w:bookmarkStart w:id="91" w:name="_Toc103859700"/>
      <w:bookmarkStart w:id="92" w:name="_Toc106878252"/>
      <w:r w:rsidRPr="00F54C65">
        <w:rPr>
          <w:bCs/>
          <w:iCs/>
        </w:rPr>
        <w:t xml:space="preserve">к </w:t>
      </w:r>
      <w:bookmarkStart w:id="93" w:name="_Toc103694622"/>
      <w:bookmarkStart w:id="94" w:name="_Toc103859701"/>
      <w:bookmarkEnd w:id="90"/>
      <w:bookmarkEnd w:id="91"/>
      <w:r w:rsidRPr="00F54C65">
        <w:rPr>
          <w:bCs/>
          <w:iCs/>
        </w:rPr>
        <w:t>Административному регламент</w:t>
      </w:r>
      <w:bookmarkEnd w:id="93"/>
      <w:bookmarkEnd w:id="94"/>
      <w:r w:rsidRPr="00F54C65">
        <w:rPr>
          <w:bCs/>
          <w:iCs/>
        </w:rPr>
        <w:t>у</w:t>
      </w:r>
      <w:bookmarkEnd w:id="92"/>
    </w:p>
    <w:p w:rsidR="00107B4B" w:rsidRPr="00F54C65" w:rsidRDefault="00107B4B" w:rsidP="00107B4B">
      <w:pPr>
        <w:jc w:val="both"/>
        <w:rPr>
          <w:bCs/>
          <w:iCs/>
        </w:rPr>
      </w:pPr>
    </w:p>
    <w:p w:rsidR="00107B4B" w:rsidRPr="00F54C65" w:rsidRDefault="00107B4B" w:rsidP="00107B4B">
      <w:pPr>
        <w:ind w:firstLine="709"/>
        <w:jc w:val="both"/>
      </w:pPr>
    </w:p>
    <w:p w:rsidR="00107B4B" w:rsidRPr="00F54C65" w:rsidRDefault="00107B4B" w:rsidP="00107B4B">
      <w:pPr>
        <w:ind w:firstLine="709"/>
        <w:jc w:val="center"/>
      </w:pPr>
      <w:bookmarkStart w:id="95" w:name="_Toc106878253"/>
      <w:r w:rsidRPr="00F54C65">
        <w:t xml:space="preserve">Требования к представлению документов (категорий документов), </w:t>
      </w:r>
      <w:r w:rsidRPr="00F54C65">
        <w:br/>
        <w:t>необходимых для предоставления муниципальной услуги</w:t>
      </w:r>
      <w:bookmarkEnd w:id="95"/>
    </w:p>
    <w:p w:rsidR="00107B4B" w:rsidRPr="00F54C65" w:rsidRDefault="00107B4B" w:rsidP="00107B4B">
      <w:pPr>
        <w:ind w:firstLine="709"/>
        <w:jc w:val="both"/>
      </w:pPr>
    </w:p>
    <w:tbl>
      <w:tblPr>
        <w:tblStyle w:val="a5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2094"/>
        <w:gridCol w:w="3576"/>
        <w:gridCol w:w="4111"/>
        <w:gridCol w:w="3685"/>
      </w:tblGrid>
      <w:tr w:rsidR="00107B4B" w:rsidRPr="00F54C65" w:rsidTr="00CF27C5">
        <w:trPr>
          <w:trHeight w:val="1380"/>
        </w:trPr>
        <w:tc>
          <w:tcPr>
            <w:tcW w:w="1873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Категория </w:t>
            </w:r>
            <w:r w:rsidRPr="00F54C65">
              <w:br/>
              <w:t>документа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  <w:jc w:val="center"/>
            </w:pPr>
            <w:r w:rsidRPr="00F54C65">
              <w:t>Наименование документа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При подаче </w:t>
            </w:r>
            <w:r w:rsidRPr="00F54C65">
              <w:br/>
              <w:t>в Администрацию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При электронной подаче</w:t>
            </w:r>
          </w:p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посредством РПГУ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  <w:jc w:val="center"/>
            </w:pPr>
            <w:r w:rsidRPr="00F54C65">
              <w:t xml:space="preserve">При подаче иными </w:t>
            </w:r>
            <w:r w:rsidRPr="00F54C65">
              <w:br/>
              <w:t xml:space="preserve">способами </w:t>
            </w:r>
            <w:r w:rsidRPr="00F54C65">
              <w:br/>
              <w:t>(по электронной почте, почтовым отправлением)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обязательные для представления заявителем</w:t>
            </w:r>
          </w:p>
        </w:tc>
      </w:tr>
      <w:tr w:rsidR="00107B4B" w:rsidRPr="00F54C65" w:rsidTr="00CF27C5">
        <w:tc>
          <w:tcPr>
            <w:tcW w:w="3967" w:type="dxa"/>
            <w:gridSpan w:val="2"/>
            <w:vAlign w:val="center"/>
          </w:tcPr>
          <w:p w:rsidR="00107B4B" w:rsidRPr="00F54C65" w:rsidRDefault="00107B4B" w:rsidP="00CF27C5">
            <w:r w:rsidRPr="00F54C65">
              <w:t>Запрос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>Заполняется интерактивная форма запроса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</w:pPr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Документ, удостоверяющий личность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Паспорт гражданина Российской Федерации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>
              <w:t>и</w:t>
            </w:r>
            <w:r w:rsidRPr="00F54C65">
              <w:t xml:space="preserve">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54C65">
              <w:br/>
              <w:t xml:space="preserve">и муниципальных услуг в электронной форме» </w:t>
            </w:r>
            <w:r w:rsidRPr="00F54C65">
              <w:br/>
              <w:t>(далее – ЕСИА)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гражданина СССР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Военный билет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>Документ, подтверждающий полномочия представителя заявителя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rPr>
                <w:b/>
                <w:bCs/>
              </w:rPr>
            </w:pPr>
            <w:r w:rsidRPr="00F54C65">
              <w:t>Доверенность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Default="009B3A33" w:rsidP="00CF27C5"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 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094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</w:t>
            </w:r>
          </w:p>
        </w:tc>
        <w:tc>
          <w:tcPr>
            <w:tcW w:w="3576" w:type="dxa"/>
            <w:vAlign w:val="center"/>
          </w:tcPr>
          <w:p w:rsidR="009B3A33" w:rsidRPr="002B0306" w:rsidRDefault="009B3A33" w:rsidP="00CF27C5">
            <w:r w:rsidRPr="002B0306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2B0306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Договор поставки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Договор поставки (в случае обращения в Московский областной </w:t>
            </w:r>
            <w:proofErr w:type="gramStart"/>
            <w:r w:rsidRPr="001A50FF">
              <w:rPr>
                <w:rFonts w:cs="Times New Roman"/>
              </w:rPr>
              <w:t>фонд  микрофинансирования</w:t>
            </w:r>
            <w:proofErr w:type="gramEnd"/>
            <w:r w:rsidRPr="001A50FF">
              <w:rPr>
                <w:rFonts w:cs="Times New Roman"/>
              </w:rPr>
              <w:t xml:space="preserve"> по программе «</w:t>
            </w:r>
            <w:proofErr w:type="spellStart"/>
            <w:r w:rsidRPr="001A50FF">
              <w:rPr>
                <w:rFonts w:cs="Times New Roman"/>
              </w:rPr>
              <w:t>Фудтрак</w:t>
            </w:r>
            <w:proofErr w:type="spellEnd"/>
            <w:r w:rsidRPr="001A50FF">
              <w:rPr>
                <w:rFonts w:cs="Times New Roman"/>
              </w:rPr>
              <w:t xml:space="preserve">») 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Внешний вид мобильного торгового объекта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спереди)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Фотография внешнего вида МТО (вид сзади)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</w:t>
            </w:r>
          </w:p>
        </w:tc>
      </w:tr>
      <w:tr w:rsidR="00FE7725" w:rsidRPr="00F54C65" w:rsidTr="00CF27C5">
        <w:tc>
          <w:tcPr>
            <w:tcW w:w="1873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094" w:type="dxa"/>
            <w:vAlign w:val="center"/>
          </w:tcPr>
          <w:p w:rsidR="00FE7725" w:rsidRPr="001A50FF" w:rsidRDefault="00FE7725" w:rsidP="00FE7725">
            <w:pPr>
              <w:rPr>
                <w:rFonts w:cs="Times New Roman"/>
              </w:rPr>
            </w:pPr>
            <w:r w:rsidRPr="001A50FF">
              <w:rPr>
                <w:rFonts w:cs="Times New Roman"/>
              </w:rPr>
              <w:t>Копия паспорта транспортного средства (для собственника ТС) или доверенность на право пользования объектом мобильной торговли или мобильным пунктом быстрого питания</w:t>
            </w:r>
          </w:p>
        </w:tc>
        <w:tc>
          <w:tcPr>
            <w:tcW w:w="3576" w:type="dxa"/>
            <w:vAlign w:val="center"/>
          </w:tcPr>
          <w:p w:rsidR="00FE7725" w:rsidRPr="001A50FF" w:rsidRDefault="00FE7725" w:rsidP="00FE7725">
            <w:pPr>
              <w:ind w:firstLine="709"/>
              <w:jc w:val="both"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FE7725" w:rsidRPr="001A50FF" w:rsidRDefault="00FE7725" w:rsidP="00FE7725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A50F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FE7725" w:rsidRPr="001A50FF" w:rsidRDefault="00FE7725" w:rsidP="00FE7725">
            <w:pPr>
              <w:suppressAutoHyphens/>
              <w:rPr>
                <w:rFonts w:cs="Times New Roman"/>
              </w:rPr>
            </w:pPr>
            <w:r w:rsidRPr="001A50FF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107B4B" w:rsidRDefault="00107B4B"/>
    <w:p w:rsidR="00107B4B" w:rsidRDefault="00107B4B"/>
    <w:p w:rsidR="000D4363" w:rsidRDefault="000D4363"/>
    <w:p w:rsidR="000D4363" w:rsidRDefault="000D4363">
      <w:pPr>
        <w:sectPr w:rsidR="000D4363" w:rsidSect="00107B4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  <w:r>
        <w:t>Верно:</w:t>
      </w:r>
    </w:p>
    <w:p w:rsidR="00107B4B" w:rsidRPr="00107B4B" w:rsidRDefault="00107B4B" w:rsidP="0069674C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val="x-none" w:eastAsia="en-US"/>
        </w:rPr>
      </w:pPr>
      <w:bookmarkStart w:id="96" w:name="_Toc106878254"/>
      <w:r w:rsidRPr="00107B4B">
        <w:rPr>
          <w:rFonts w:cs="Times New Roman"/>
          <w:lang w:val="x-none" w:eastAsia="en-US"/>
        </w:rPr>
        <w:t xml:space="preserve">Приложение </w:t>
      </w:r>
      <w:r w:rsidRPr="00107B4B">
        <w:rPr>
          <w:rFonts w:cs="Times New Roman"/>
          <w:lang w:eastAsia="en-US"/>
        </w:rPr>
        <w:t>6</w:t>
      </w:r>
      <w:bookmarkEnd w:id="96"/>
    </w:p>
    <w:p w:rsidR="00107B4B" w:rsidRPr="00107B4B" w:rsidRDefault="00107B4B" w:rsidP="00107B4B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97" w:name="_Toc106878255"/>
      <w:r w:rsidRPr="00107B4B">
        <w:rPr>
          <w:rFonts w:cs="Times New Roman"/>
          <w:bCs/>
          <w:iCs/>
          <w:lang w:eastAsia="en-US"/>
        </w:rPr>
        <w:t xml:space="preserve">к </w:t>
      </w:r>
      <w:bookmarkStart w:id="98" w:name="_Toc103694626"/>
      <w:bookmarkStart w:id="99" w:name="_Toc103859705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98"/>
      <w:bookmarkEnd w:id="99"/>
      <w:r w:rsidRPr="00107B4B">
        <w:rPr>
          <w:rFonts w:cs="Times New Roman"/>
          <w:bCs/>
          <w:iCs/>
          <w:lang w:eastAsia="en-US"/>
        </w:rPr>
        <w:t>у</w:t>
      </w:r>
      <w:bookmarkEnd w:id="97"/>
    </w:p>
    <w:p w:rsidR="00107B4B" w:rsidRPr="00107B4B" w:rsidRDefault="00107B4B" w:rsidP="00107B4B">
      <w:pPr>
        <w:spacing w:before="100" w:beforeAutospacing="1" w:after="100" w:afterAutospacing="1"/>
        <w:ind w:left="5954"/>
        <w:contextualSpacing/>
        <w:jc w:val="center"/>
        <w:rPr>
          <w:rFonts w:eastAsia="Calibri" w:cs="Times New Roman"/>
          <w:lang w:eastAsia="en-US"/>
        </w:rPr>
      </w:pPr>
      <w:bookmarkStart w:id="100" w:name="_Hlk20901273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1" w:name="_Toc106878256"/>
      <w:r w:rsidRPr="00107B4B">
        <w:rPr>
          <w:rFonts w:eastAsia="Calibri" w:cs="Times New Roman"/>
          <w:lang w:eastAsia="en-US"/>
        </w:rPr>
        <w:t>Форма решения об отказе в приеме документов,</w:t>
      </w:r>
      <w:bookmarkEnd w:id="101"/>
      <w:r w:rsidRPr="00107B4B">
        <w:rPr>
          <w:rFonts w:eastAsia="Calibri" w:cs="Times New Roman"/>
          <w:lang w:eastAsia="en-US"/>
        </w:rPr>
        <w:t xml:space="preserve"> 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2" w:name="_Toc103694628"/>
      <w:bookmarkStart w:id="103" w:name="_Toc103859707"/>
      <w:bookmarkStart w:id="104" w:name="_Toc106878257"/>
      <w:r w:rsidRPr="00107B4B">
        <w:rPr>
          <w:rFonts w:eastAsia="Calibri" w:cs="Times New Roman"/>
          <w:lang w:eastAsia="en-US"/>
        </w:rPr>
        <w:t>необходимых для предоставления муниципальной услуги</w:t>
      </w:r>
      <w:bookmarkEnd w:id="102"/>
      <w:bookmarkEnd w:id="103"/>
      <w:bookmarkEnd w:id="104"/>
    </w:p>
    <w:bookmarkEnd w:id="100"/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(оформляется на официальном бланке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Кому: ___</w:t>
      </w:r>
      <w:r>
        <w:rPr>
          <w:rFonts w:eastAsia="Calibri" w:cs="Times New Roman"/>
        </w:rPr>
        <w:t>______________________</w:t>
      </w:r>
      <w:r w:rsidRPr="00107B4B">
        <w:rPr>
          <w:rFonts w:eastAsia="Calibri" w:cs="Times New Roman"/>
        </w:rPr>
        <w:t>__</w:t>
      </w: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_________________________________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</w:t>
      </w:r>
      <w:r w:rsidRPr="00107B4B">
        <w:rPr>
          <w:rFonts w:eastAsia="Calibri" w:cs="Times New Roman"/>
        </w:rPr>
        <w:t xml:space="preserve">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</w:rPr>
        <w:t>(</w:t>
      </w:r>
      <w:r w:rsidRPr="00107B4B">
        <w:rPr>
          <w:rFonts w:eastAsia="Calibri" w:cs="Times New Roman"/>
          <w:i/>
        </w:rPr>
        <w:t xml:space="preserve">ФИО (последнее при наличии)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  <w:i/>
        </w:rPr>
        <w:t xml:space="preserve">индивидуального предпринимателя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  <w:i/>
        </w:rPr>
        <w:t>или полное наименование юридического лица</w:t>
      </w:r>
      <w:r w:rsidRPr="00107B4B">
        <w:rPr>
          <w:rFonts w:eastAsia="Calibri" w:cs="Times New Roman"/>
        </w:rPr>
        <w:t xml:space="preserve">) </w:t>
      </w:r>
    </w:p>
    <w:p w:rsidR="00107B4B" w:rsidRPr="00107B4B" w:rsidRDefault="00107B4B" w:rsidP="00107B4B">
      <w:pPr>
        <w:spacing w:before="100" w:beforeAutospacing="1" w:after="100" w:afterAutospacing="1"/>
        <w:ind w:left="5245"/>
        <w:contextualSpacing/>
        <w:jc w:val="center"/>
        <w:rPr>
          <w:rFonts w:eastAsia="Calibri" w:cs="Times New Roman"/>
          <w:b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  <w:r w:rsidRPr="00107B4B">
        <w:rPr>
          <w:rFonts w:eastAsia="Calibri" w:cs="Times New Roman"/>
          <w:bCs/>
        </w:rPr>
        <w:t xml:space="preserve">Решение об отказе в приеме документов, </w:t>
      </w:r>
      <w:r w:rsidRPr="00107B4B">
        <w:rPr>
          <w:rFonts w:eastAsia="Calibri" w:cs="Times New Roman"/>
          <w:bCs/>
        </w:rPr>
        <w:br/>
        <w:t>необходимых для предоставления муниципальной услуги</w:t>
      </w:r>
      <w:r w:rsidRPr="00107B4B">
        <w:rPr>
          <w:rFonts w:eastAsia="Calibri" w:cs="Times New Roman"/>
        </w:rPr>
        <w:t xml:space="preserve"> </w:t>
      </w:r>
      <w:r w:rsidRPr="00107B4B">
        <w:rPr>
          <w:rFonts w:eastAsia="Calibri" w:cs="Times New Roman"/>
        </w:rPr>
        <w:br/>
      </w:r>
      <w:r w:rsidRPr="00107B4B">
        <w:rPr>
          <w:rFonts w:eastAsia="Calibri" w:cs="Times New Roman"/>
          <w:lang w:eastAsia="en-US"/>
        </w:rPr>
        <w:t xml:space="preserve">«Предоставление права на размещение </w:t>
      </w:r>
      <w:r w:rsidR="009B3A33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В соответствии с _____ (</w:t>
      </w:r>
      <w:r w:rsidRPr="00107B4B">
        <w:rPr>
          <w:rFonts w:eastAsia="Calibri" w:cs="Times New Roman"/>
          <w:i/>
          <w:lang w:eastAsia="en-US"/>
        </w:rPr>
        <w:t>указать</w:t>
      </w:r>
      <w:r w:rsidRPr="00107B4B">
        <w:rPr>
          <w:rFonts w:eastAsia="Calibri" w:cs="Times New Roman"/>
          <w:b/>
          <w:i/>
          <w:lang w:eastAsia="en-US"/>
        </w:rPr>
        <w:t xml:space="preserve"> </w:t>
      </w:r>
      <w:r w:rsidRPr="00107B4B">
        <w:rPr>
          <w:rFonts w:cs="Times New Roman"/>
          <w:i/>
        </w:rPr>
        <w:t>наименование и состав реквизитов нормативного правового акта Российской Федерации,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07B4B">
        <w:rPr>
          <w:rFonts w:eastAsia="Calibri" w:cs="Times New Roman"/>
          <w:lang w:eastAsia="en-US"/>
        </w:rPr>
        <w:t>)</w:t>
      </w:r>
      <w:r w:rsidRPr="00107B4B">
        <w:rPr>
          <w:rFonts w:eastAsia="Calibri" w:cs="Times New Roman"/>
          <w:b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t xml:space="preserve">в приеме запроса о предоставлении муниципальной услуги «Предоставление права на размещение </w:t>
      </w:r>
      <w:r w:rsidR="00BD5C50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без проведения торгов на льготных условиях на территории </w:t>
      </w:r>
      <w:r>
        <w:rPr>
          <w:rFonts w:eastAsia="Calibri" w:cs="Times New Roman"/>
          <w:lang w:eastAsia="en-US"/>
        </w:rPr>
        <w:t>городского округа Электросталь</w:t>
      </w:r>
      <w:r w:rsidRPr="00107B4B">
        <w:rPr>
          <w:rFonts w:eastAsia="Calibri" w:cs="Times New Roman"/>
          <w:lang w:eastAsia="en-US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4"/>
        <w:gridCol w:w="3454"/>
        <w:gridCol w:w="3082"/>
      </w:tblGrid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Ссылка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107B4B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Дополнительно информируем: _____ (</w:t>
      </w:r>
      <w:r w:rsidRPr="00107B4B">
        <w:rPr>
          <w:rFonts w:eastAsia="Calibri"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07B4B">
        <w:rPr>
          <w:rFonts w:eastAsia="Calibri" w:cs="Times New Roman"/>
        </w:rPr>
        <w:t>).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__________                                                        __________</w:t>
      </w:r>
    </w:p>
    <w:p w:rsidR="00107B4B" w:rsidRPr="000D4363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9B3A33">
        <w:rPr>
          <w:rFonts w:eastAsia="Calibri" w:cs="Times New Roman"/>
          <w:sz w:val="20"/>
          <w:szCs w:val="20"/>
          <w:lang w:eastAsia="en-US"/>
        </w:rPr>
        <w:t xml:space="preserve">            (уполномоченное                  </w:t>
      </w:r>
      <w:proofErr w:type="gramStart"/>
      <w:r w:rsidRPr="009B3A33">
        <w:rPr>
          <w:rFonts w:eastAsia="Calibri" w:cs="Times New Roman"/>
          <w:sz w:val="20"/>
          <w:szCs w:val="20"/>
          <w:lang w:eastAsia="en-US"/>
        </w:rPr>
        <w:t xml:space="preserve">   (</w:t>
      </w:r>
      <w:proofErr w:type="gramEnd"/>
      <w:r w:rsidRPr="009B3A33">
        <w:rPr>
          <w:rFonts w:eastAsia="Calibri" w:cs="Times New Roman"/>
          <w:sz w:val="20"/>
          <w:szCs w:val="20"/>
          <w:lang w:eastAsia="en-US"/>
        </w:rPr>
        <w:t>подпись, фамилия, инициалы)</w:t>
      </w:r>
      <w:r w:rsidRPr="009B3A33">
        <w:rPr>
          <w:rFonts w:eastAsia="Calibri" w:cs="Times New Roman"/>
          <w:sz w:val="20"/>
          <w:szCs w:val="20"/>
          <w:lang w:eastAsia="en-US"/>
        </w:rPr>
        <w:br/>
        <w:t xml:space="preserve">         должностное лицо Администрации)</w:t>
      </w:r>
    </w:p>
    <w:p w:rsidR="00107B4B" w:rsidRDefault="009B3A33" w:rsidP="009B3A33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</w:t>
      </w:r>
      <w:r w:rsidR="000D4363">
        <w:rPr>
          <w:rFonts w:eastAsia="Calibri" w:cs="Times New Roman"/>
          <w:lang w:eastAsia="en-US"/>
        </w:rPr>
        <w:t xml:space="preserve">                               </w:t>
      </w:r>
      <w:r>
        <w:rPr>
          <w:rFonts w:eastAsia="Calibri" w:cs="Times New Roman"/>
          <w:lang w:eastAsia="en-US"/>
        </w:rPr>
        <w:t xml:space="preserve"> </w:t>
      </w:r>
      <w:r w:rsidR="00107B4B" w:rsidRPr="00107B4B">
        <w:rPr>
          <w:rFonts w:eastAsia="Calibri" w:cs="Times New Roman"/>
          <w:lang w:eastAsia="en-US"/>
        </w:rPr>
        <w:t>«__» _____ 20__</w:t>
      </w:r>
      <w:bookmarkStart w:id="105" w:name="_Toc91253295"/>
      <w:bookmarkStart w:id="106" w:name="_Toc106878258"/>
    </w:p>
    <w:p w:rsidR="000D4363" w:rsidRPr="000D4363" w:rsidRDefault="000D4363" w:rsidP="000D4363">
      <w:pPr>
        <w:spacing w:before="100" w:beforeAutospacing="1" w:after="100" w:afterAutospacing="1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Верно:</w:t>
      </w:r>
    </w:p>
    <w:p w:rsidR="00107B4B" w:rsidRPr="00107B4B" w:rsidRDefault="00107B4B" w:rsidP="00107B4B">
      <w:pPr>
        <w:spacing w:before="100" w:beforeAutospacing="1" w:after="100" w:afterAutospacing="1"/>
        <w:ind w:left="5529"/>
        <w:contextualSpacing/>
        <w:rPr>
          <w:rFonts w:eastAsia="Calibri" w:cs="Times New Roman"/>
          <w:lang w:eastAsia="en-US"/>
        </w:rPr>
      </w:pPr>
      <w:r w:rsidRPr="00107B4B">
        <w:rPr>
          <w:rFonts w:cs="Times New Roman"/>
          <w:lang w:val="x-none" w:eastAsia="en-US"/>
        </w:rPr>
        <w:t xml:space="preserve">Приложение </w:t>
      </w:r>
      <w:bookmarkEnd w:id="105"/>
      <w:r w:rsidRPr="00107B4B">
        <w:rPr>
          <w:rFonts w:cs="Times New Roman"/>
          <w:lang w:eastAsia="en-US"/>
        </w:rPr>
        <w:t>7</w:t>
      </w:r>
      <w:bookmarkStart w:id="107" w:name="_Toc91253296"/>
      <w:bookmarkEnd w:id="106"/>
    </w:p>
    <w:p w:rsidR="00107B4B" w:rsidRPr="00107B4B" w:rsidRDefault="00107B4B" w:rsidP="00107B4B">
      <w:pPr>
        <w:keepNext/>
        <w:spacing w:before="100" w:beforeAutospacing="1" w:after="100" w:afterAutospacing="1"/>
        <w:ind w:left="5529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108" w:name="_Toc106878259"/>
      <w:r w:rsidRPr="00107B4B">
        <w:rPr>
          <w:rFonts w:cs="Times New Roman"/>
          <w:bCs/>
          <w:iCs/>
          <w:lang w:eastAsia="en-US"/>
        </w:rPr>
        <w:t xml:space="preserve">к </w:t>
      </w:r>
      <w:bookmarkStart w:id="109" w:name="_Toc91253297"/>
      <w:bookmarkEnd w:id="107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109"/>
      <w:r w:rsidRPr="00107B4B">
        <w:rPr>
          <w:rFonts w:cs="Times New Roman"/>
          <w:bCs/>
          <w:iCs/>
          <w:lang w:eastAsia="en-US"/>
        </w:rPr>
        <w:t>у</w:t>
      </w:r>
      <w:bookmarkEnd w:id="108"/>
    </w:p>
    <w:p w:rsidR="00107B4B" w:rsidRPr="00107B4B" w:rsidRDefault="00107B4B" w:rsidP="00107B4B">
      <w:pPr>
        <w:keepNext/>
        <w:spacing w:before="100" w:beforeAutospacing="1" w:after="100" w:afterAutospacing="1"/>
        <w:contextualSpacing/>
        <w:outlineLvl w:val="0"/>
        <w:rPr>
          <w:rFonts w:cs="Times New Roman"/>
          <w:bCs/>
          <w:iCs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10" w:name="_Toc91253298"/>
      <w:bookmarkStart w:id="111" w:name="_Toc106878260"/>
      <w:r w:rsidRPr="00107B4B">
        <w:rPr>
          <w:rFonts w:eastAsia="Calibri" w:cs="Times New Roman"/>
          <w:lang w:eastAsia="en-US"/>
        </w:rPr>
        <w:t xml:space="preserve">Перечень </w:t>
      </w:r>
      <w:r w:rsidRPr="00107B4B">
        <w:rPr>
          <w:rFonts w:eastAsia="Calibri" w:cs="Times New Roman"/>
          <w:lang w:eastAsia="en-US"/>
        </w:rPr>
        <w:br/>
        <w:t xml:space="preserve">общих признаков, по которым объединяются </w:t>
      </w:r>
      <w:r w:rsidRPr="00107B4B">
        <w:rPr>
          <w:rFonts w:eastAsia="Calibri" w:cs="Times New Roman"/>
          <w:lang w:eastAsia="en-US"/>
        </w:rPr>
        <w:br/>
        <w:t xml:space="preserve">категории заявителей, а также комбинации признаков заявителей, </w:t>
      </w:r>
      <w:r w:rsidRPr="00107B4B">
        <w:rPr>
          <w:rFonts w:eastAsia="Calibri" w:cs="Times New Roman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110"/>
      <w:bookmarkEnd w:id="111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Общие </w:t>
            </w:r>
            <w:proofErr w:type="gramStart"/>
            <w:r w:rsidRPr="00107B4B">
              <w:rPr>
                <w:rFonts w:eastAsia="Calibri" w:cs="Times New Roman"/>
                <w:lang w:eastAsia="en-US"/>
              </w:rPr>
              <w:t>признаки,</w:t>
            </w:r>
            <w:r w:rsidRPr="00107B4B">
              <w:rPr>
                <w:rFonts w:eastAsia="Calibri" w:cs="Times New Roman"/>
                <w:lang w:eastAsia="en-US"/>
              </w:rPr>
              <w:br/>
              <w:t>по</w:t>
            </w:r>
            <w:proofErr w:type="gramEnd"/>
            <w:r w:rsidRPr="00107B4B">
              <w:rPr>
                <w:rFonts w:eastAsia="Calibri" w:cs="Times New Roman"/>
                <w:lang w:eastAsia="en-US"/>
              </w:rPr>
              <w:t xml:space="preserve"> которым объединяются категории заявителей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Субъект малого и среднего предпринимательства 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(далее - субъект МСП)</w:t>
            </w:r>
          </w:p>
        </w:tc>
      </w:tr>
      <w:tr w:rsidR="004528C3" w:rsidRPr="00107B4B" w:rsidTr="00CF27C5">
        <w:tc>
          <w:tcPr>
            <w:tcW w:w="817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9B3A33" w:rsidRPr="00107B4B" w:rsidTr="00CF27C5">
        <w:tc>
          <w:tcPr>
            <w:tcW w:w="817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Сельскохозяйственный товаропроизводитель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  <w:r w:rsidR="00107B4B" w:rsidRPr="00107B4B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107B4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 w:cs="Times New Roman"/>
                <w:lang w:eastAsia="en-US"/>
              </w:rPr>
              <w:t>–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</w:t>
            </w:r>
            <w:r>
              <w:rPr>
                <w:rFonts w:eastAsia="Calibri" w:cs="Times New Roman"/>
                <w:lang w:eastAsia="en-US"/>
              </w:rPr>
              <w:t xml:space="preserve">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107B4B" w:rsidRDefault="00107B4B" w:rsidP="00483BBE">
      <w:pPr>
        <w:jc w:val="both"/>
      </w:pPr>
    </w:p>
    <w:p w:rsidR="0038186A" w:rsidRDefault="000D4363" w:rsidP="0038186A">
      <w:pPr>
        <w:spacing w:after="160" w:line="259" w:lineRule="auto"/>
        <w:sectPr w:rsidR="0038186A" w:rsidSect="00107B4B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  <w:r>
        <w:t>Верно:</w:t>
      </w:r>
    </w:p>
    <w:p w:rsidR="0038186A" w:rsidRPr="00483BBE" w:rsidRDefault="0038186A" w:rsidP="0038186A">
      <w:pPr>
        <w:ind w:left="9923"/>
        <w:jc w:val="both"/>
      </w:pPr>
      <w:r>
        <w:t>П</w:t>
      </w:r>
      <w:r w:rsidRPr="00483BBE">
        <w:t>риложение 8</w:t>
      </w:r>
    </w:p>
    <w:p w:rsidR="0038186A" w:rsidRPr="00483BBE" w:rsidRDefault="0038186A" w:rsidP="0038186A">
      <w:pPr>
        <w:ind w:left="9923"/>
        <w:jc w:val="both"/>
      </w:pPr>
      <w:r w:rsidRPr="00483BBE">
        <w:t xml:space="preserve"> к Административному регламенту</w:t>
      </w:r>
    </w:p>
    <w:p w:rsidR="0038186A" w:rsidRPr="00483BBE" w:rsidRDefault="0038186A" w:rsidP="0038186A">
      <w:pPr>
        <w:ind w:left="5670"/>
        <w:jc w:val="both"/>
      </w:pP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Описание административных действий (процедур)</w:t>
      </w: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предоставления муниципальной услуги</w:t>
      </w:r>
    </w:p>
    <w:p w:rsidR="0038186A" w:rsidRPr="0069674C" w:rsidRDefault="0038186A" w:rsidP="0038186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lang w:eastAsia="ar-SA"/>
        </w:rPr>
      </w:pPr>
      <w:r w:rsidRPr="0069674C">
        <w:rPr>
          <w:rFonts w:cs="Times New Roman"/>
          <w:lang w:eastAsia="ar-SA"/>
        </w:rPr>
        <w:t>Вариант предоставления муниципальной услуги в соответствии с подпунктом 17.1.1 пункта 17.1 Административного регламента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2"/>
        <w:gridCol w:w="2846"/>
        <w:gridCol w:w="4245"/>
      </w:tblGrid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jc w:val="center"/>
            </w:pPr>
            <w:r w:rsidRPr="00483BBE">
              <w:t>1. Прием запроса и документов и (или) информации,</w:t>
            </w:r>
          </w:p>
          <w:p w:rsidR="0038186A" w:rsidRPr="00483BBE" w:rsidRDefault="0038186A" w:rsidP="00D82F0E">
            <w:pPr>
              <w:jc w:val="center"/>
            </w:pPr>
            <w:r w:rsidRPr="00483BBE">
              <w:t>необходимых для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Администрация </w:t>
            </w:r>
            <w:r>
              <w:rPr>
                <w:rFonts w:cs="Times New Roman"/>
              </w:rPr>
              <w:t>/</w:t>
            </w:r>
            <w:r w:rsidRPr="00483BBE">
              <w:rPr>
                <w:rFonts w:cs="Times New Roman"/>
              </w:rPr>
              <w:t>РПГУ/ВИС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Прием и предварительная проверка запроса </w:t>
            </w:r>
            <w:r w:rsidRPr="00483BBE">
              <w:rPr>
                <w:rFonts w:cs="Times New Roman"/>
              </w:rPr>
              <w:br/>
              <w:t xml:space="preserve">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483BBE">
              <w:rPr>
                <w:rFonts w:cs="Times New Roman"/>
              </w:rPr>
              <w:br/>
              <w:t xml:space="preserve">для предоставления муниципальной услуги, регистрация запроса </w:t>
            </w:r>
            <w:r w:rsidRPr="00483BBE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Запрос оформляется в соответствии </w:t>
            </w:r>
            <w:r w:rsidRPr="00483BBE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посредством РПГУ;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Администрацию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предусмотренных подразделом 9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(представитель заявителя) решения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38186A" w:rsidRPr="00483BBE" w:rsidTr="00D82F0E">
        <w:tc>
          <w:tcPr>
            <w:tcW w:w="15163" w:type="dxa"/>
            <w:gridSpan w:val="5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2. Межведомственное </w:t>
            </w:r>
            <w:r w:rsidRPr="00483BBE">
              <w:rPr>
                <w:rFonts w:cs="Times New Roman"/>
              </w:rPr>
              <w:br/>
              <w:t>информационное взаимодействие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Тот же рабочий день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46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483BBE">
              <w:rPr>
                <w:rFonts w:cs="Times New Roman"/>
              </w:rPr>
              <w:br/>
              <w:t xml:space="preserve">в перечне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документов и (или) сведений, находящихся в распоряжении у органов, организаций.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Межведомственные информационные запросы направляются в: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юридических лиц;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индивидуальных предпринимателей;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реестра субъектов малого и среднего предпринимательства;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сведения о постановке заявителя на учет в налоговом органе;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сведения об отсутствии у заявителя на первое число месяца </w:t>
            </w:r>
            <w:r w:rsidRPr="00483BBE">
              <w:rPr>
                <w:rFonts w:cs="Times New Roman"/>
              </w:rPr>
              <w:br/>
              <w:t xml:space="preserve">непогашенной на дату поступления в Администрацию запроса недоимки </w:t>
            </w:r>
            <w:r w:rsidRPr="00483BBE">
              <w:rPr>
                <w:rFonts w:cs="Times New Roman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066F3">
              <w:rPr>
                <w:rFonts w:cs="Times New Roman"/>
              </w:rPr>
              <w:t>к</w:t>
            </w:r>
            <w:r w:rsidRPr="002B0306">
              <w:rPr>
                <w:rFonts w:cs="Times New Roman"/>
              </w:rPr>
              <w:t>арточка регистрации контрольно-кассовой техники (при наличии технической возможности).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Не более </w:t>
            </w:r>
            <w:r w:rsidRPr="00483BBE">
              <w:rPr>
                <w:rFonts w:cs="Times New Roman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поступления ответа </w:t>
            </w:r>
            <w:r w:rsidRPr="00483BBE">
              <w:rPr>
                <w:rFonts w:cs="Times New Roman"/>
              </w:rPr>
              <w:br/>
              <w:t xml:space="preserve">на межведомственные </w:t>
            </w:r>
            <w:r w:rsidRPr="00483BBE">
              <w:rPr>
                <w:rFonts w:eastAsia="Calibri" w:cs="Times New Roman"/>
              </w:rPr>
              <w:t>информационные</w:t>
            </w:r>
            <w:r w:rsidRPr="00483BBE">
              <w:rPr>
                <w:rFonts w:cs="Times New Roman"/>
              </w:rPr>
              <w:t xml:space="preserve"> запросы.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получение ответа </w:t>
            </w:r>
            <w:r w:rsidRPr="00483BBE">
              <w:rPr>
                <w:rFonts w:eastAsia="Calibri" w:cs="Times New Roman"/>
              </w:rPr>
              <w:br/>
              <w:t xml:space="preserve">на межведомственный информационный запрос.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3. Принятие решения о предоставлении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(об отказе в предоставлении)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отсутствия </w:t>
            </w:r>
            <w:r w:rsidRPr="00483BBE">
              <w:rPr>
                <w:rFonts w:cs="Times New Roman"/>
              </w:rPr>
              <w:br/>
              <w:t xml:space="preserve">или наличия оснований </w:t>
            </w:r>
            <w:r w:rsidRPr="00483BBE">
              <w:rPr>
                <w:rFonts w:cs="Times New Roman"/>
              </w:rPr>
              <w:br/>
              <w:t xml:space="preserve">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Административным регламентом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</w:t>
            </w:r>
            <w:r w:rsidRPr="00483BBE">
              <w:rPr>
                <w:rFonts w:cs="Times New Roman"/>
              </w:rPr>
              <w:t xml:space="preserve"> Администрации </w:t>
            </w:r>
            <w:r w:rsidRPr="00483BBE">
              <w:rPr>
                <w:rFonts w:cs="Times New Roman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установление наличия </w:t>
            </w:r>
            <w:r w:rsidRPr="00483BBE">
              <w:rPr>
                <w:rFonts w:cs="Times New Roman"/>
              </w:rPr>
              <w:br/>
              <w:t xml:space="preserve">или отсутствия оснований 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принятие решения о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  <w:r w:rsidRPr="00483BBE">
              <w:rPr>
                <w:rFonts w:eastAsia="Calibri"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Рассмотрение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Тот же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D66394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38186A" w:rsidRPr="00D66394" w:rsidRDefault="0038186A" w:rsidP="00D82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86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отказ в ее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оставлении.</w:t>
            </w:r>
          </w:p>
          <w:p w:rsidR="0038186A" w:rsidRPr="003B344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4.  Предоставление результата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Администрация/ВИС/РПГУ/</w:t>
            </w:r>
            <w:r w:rsidRPr="00483BBE">
              <w:rPr>
                <w:rFonts w:cs="Times New Roman"/>
              </w:rPr>
              <w:br/>
              <w:t>Модуль МФЦ ЕИС ОУ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cs="Times New Roman"/>
                <w:lang w:eastAsia="zh-C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cs="Times New Roman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 /ВИС/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Модуль МФЦ ЕИС ОУ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483BBE">
              <w:rPr>
                <w:rFonts w:cs="Times New Roman"/>
              </w:rPr>
              <w:br/>
              <w:t xml:space="preserve">в Администрации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</w:t>
            </w:r>
          </w:p>
        </w:tc>
        <w:tc>
          <w:tcPr>
            <w:tcW w:w="2832" w:type="dxa"/>
          </w:tcPr>
          <w:p w:rsidR="0038186A" w:rsidRPr="00483BBE" w:rsidDel="00D6384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В Администрации: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eastAsia="Calibri" w:cs="Times New Roman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483BBE">
              <w:rPr>
                <w:rFonts w:eastAsia="Calibri" w:cs="Times New Roman"/>
              </w:rPr>
              <w:br/>
              <w:t>о направлении результата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3B344A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Должностное лицо, муниципальный служащий, работник Администрации</w:t>
            </w:r>
            <w:r w:rsidRPr="00483BBE">
              <w:rPr>
                <w:rFonts w:eastAsia="Calibri"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 Администрации</w:t>
            </w:r>
            <w:r w:rsidRPr="00483BBE">
              <w:rPr>
                <w:rFonts w:cs="Times New Roman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</w:t>
            </w:r>
          </w:p>
        </w:tc>
      </w:tr>
    </w:tbl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  <w:r>
        <w:t xml:space="preserve">Верно: </w:t>
      </w:r>
    </w:p>
    <w:p w:rsidR="0038186A" w:rsidRPr="003C716B" w:rsidRDefault="0038186A" w:rsidP="0038186A">
      <w:r w:rsidRPr="003C716B">
        <w:t>Начальник отдела по потребительскому рынку и услугам</w:t>
      </w:r>
    </w:p>
    <w:p w:rsidR="0038186A" w:rsidRPr="003C716B" w:rsidRDefault="0038186A" w:rsidP="0038186A">
      <w:r w:rsidRPr="003C716B">
        <w:t>управления по потребительскому рынку</w:t>
      </w:r>
    </w:p>
    <w:p w:rsidR="0038186A" w:rsidRPr="003C716B" w:rsidRDefault="0038186A" w:rsidP="0038186A">
      <w:r w:rsidRPr="003C716B">
        <w:t xml:space="preserve">и сельскому хозяйству Администрации </w:t>
      </w:r>
    </w:p>
    <w:p w:rsidR="00C75AAF" w:rsidRPr="004A6BD0" w:rsidRDefault="0038186A" w:rsidP="004A6BD0">
      <w:r w:rsidRPr="003C716B">
        <w:t xml:space="preserve">городского округа </w:t>
      </w:r>
      <w:r>
        <w:t xml:space="preserve">Электросталь Московской области                                           </w:t>
      </w:r>
      <w:r w:rsidRPr="003C716B">
        <w:tab/>
        <w:t xml:space="preserve">                               </w:t>
      </w:r>
      <w:r>
        <w:t xml:space="preserve">                                          </w:t>
      </w:r>
      <w:r w:rsidRPr="003C716B">
        <w:t xml:space="preserve"> Е.Е.</w:t>
      </w:r>
      <w:r>
        <w:t xml:space="preserve"> </w:t>
      </w:r>
      <w:r w:rsidR="004A6BD0">
        <w:t>Корюко</w:t>
      </w:r>
      <w:r w:rsidR="004A6BD0" w:rsidRPr="004A6BD0">
        <w:t>ва</w:t>
      </w:r>
    </w:p>
    <w:sectPr w:rsidR="00C75AAF" w:rsidRPr="004A6BD0" w:rsidSect="003027E6">
      <w:headerReference w:type="default" r:id="rId12"/>
      <w:pgSz w:w="16838" w:h="11906" w:orient="landscape"/>
      <w:pgMar w:top="1560" w:right="1134" w:bottom="566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8E" w:rsidRDefault="0095408E" w:rsidP="00530BA9">
      <w:r>
        <w:separator/>
      </w:r>
    </w:p>
  </w:endnote>
  <w:endnote w:type="continuationSeparator" w:id="0">
    <w:p w:rsidR="0095408E" w:rsidRDefault="0095408E" w:rsidP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8E" w:rsidRDefault="0095408E" w:rsidP="00530BA9">
      <w:r>
        <w:separator/>
      </w:r>
    </w:p>
  </w:footnote>
  <w:footnote w:type="continuationSeparator" w:id="0">
    <w:p w:rsidR="0095408E" w:rsidRDefault="0095408E" w:rsidP="0053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9348"/>
      <w:docPartObj>
        <w:docPartGallery w:val="Page Numbers (Top of Page)"/>
        <w:docPartUnique/>
      </w:docPartObj>
    </w:sdtPr>
    <w:sdtEndPr/>
    <w:sdtContent>
      <w:p w:rsidR="006F6A5E" w:rsidRDefault="006F6A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407">
          <w:rPr>
            <w:noProof/>
          </w:rPr>
          <w:t>2</w:t>
        </w:r>
        <w:r>
          <w:fldChar w:fldCharType="end"/>
        </w:r>
      </w:p>
    </w:sdtContent>
  </w:sdt>
  <w:p w:rsidR="006F6A5E" w:rsidRDefault="006F6A5E" w:rsidP="007013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5E" w:rsidRDefault="006F6A5E" w:rsidP="00701334">
    <w:pPr>
      <w:pStyle w:val="a6"/>
      <w:jc w:val="center"/>
    </w:pPr>
    <w:r>
      <w:t>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FF"/>
    <w:multiLevelType w:val="hybridMultilevel"/>
    <w:tmpl w:val="F676D314"/>
    <w:lvl w:ilvl="0" w:tplc="829C3CFC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3053C"/>
    <w:multiLevelType w:val="hybridMultilevel"/>
    <w:tmpl w:val="0E729CC6"/>
    <w:lvl w:ilvl="0" w:tplc="7A047FC4">
      <w:start w:val="5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34B22"/>
    <w:multiLevelType w:val="hybridMultilevel"/>
    <w:tmpl w:val="C75CD096"/>
    <w:lvl w:ilvl="0" w:tplc="A828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Корюкова">
    <w15:presenceInfo w15:providerId="AD" w15:userId="S-1-5-21-1074160389-471106244-3687194365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B"/>
    <w:rsid w:val="00077E51"/>
    <w:rsid w:val="000D4363"/>
    <w:rsid w:val="00107B4B"/>
    <w:rsid w:val="0011166C"/>
    <w:rsid w:val="00137ABF"/>
    <w:rsid w:val="00142136"/>
    <w:rsid w:val="00193F0B"/>
    <w:rsid w:val="001A50FF"/>
    <w:rsid w:val="00247F6B"/>
    <w:rsid w:val="00285A49"/>
    <w:rsid w:val="002D06BA"/>
    <w:rsid w:val="003027E6"/>
    <w:rsid w:val="003370E5"/>
    <w:rsid w:val="0038186A"/>
    <w:rsid w:val="00397573"/>
    <w:rsid w:val="003B344A"/>
    <w:rsid w:val="003D583B"/>
    <w:rsid w:val="003F3720"/>
    <w:rsid w:val="004053EC"/>
    <w:rsid w:val="004528C3"/>
    <w:rsid w:val="00483BBE"/>
    <w:rsid w:val="004A6BD0"/>
    <w:rsid w:val="004D1489"/>
    <w:rsid w:val="004F75EB"/>
    <w:rsid w:val="005308A2"/>
    <w:rsid w:val="00530BA9"/>
    <w:rsid w:val="00535E68"/>
    <w:rsid w:val="00571B25"/>
    <w:rsid w:val="00577B96"/>
    <w:rsid w:val="00583756"/>
    <w:rsid w:val="005C170F"/>
    <w:rsid w:val="006173D8"/>
    <w:rsid w:val="00634E4A"/>
    <w:rsid w:val="006620A9"/>
    <w:rsid w:val="006742A1"/>
    <w:rsid w:val="00692E18"/>
    <w:rsid w:val="0069674C"/>
    <w:rsid w:val="006F6A5E"/>
    <w:rsid w:val="00701334"/>
    <w:rsid w:val="008662F1"/>
    <w:rsid w:val="008740E3"/>
    <w:rsid w:val="008B75EF"/>
    <w:rsid w:val="00922025"/>
    <w:rsid w:val="00924455"/>
    <w:rsid w:val="0093136D"/>
    <w:rsid w:val="0095408E"/>
    <w:rsid w:val="00972407"/>
    <w:rsid w:val="00977C24"/>
    <w:rsid w:val="009965E4"/>
    <w:rsid w:val="009970D5"/>
    <w:rsid w:val="009A7850"/>
    <w:rsid w:val="009B3A33"/>
    <w:rsid w:val="009F53F4"/>
    <w:rsid w:val="00A03CA1"/>
    <w:rsid w:val="00A37F8B"/>
    <w:rsid w:val="00AA3678"/>
    <w:rsid w:val="00AE2396"/>
    <w:rsid w:val="00B26E46"/>
    <w:rsid w:val="00BD5C50"/>
    <w:rsid w:val="00C2184C"/>
    <w:rsid w:val="00C22B53"/>
    <w:rsid w:val="00C4332C"/>
    <w:rsid w:val="00C75AAF"/>
    <w:rsid w:val="00C83679"/>
    <w:rsid w:val="00C877E6"/>
    <w:rsid w:val="00C90679"/>
    <w:rsid w:val="00C97B90"/>
    <w:rsid w:val="00CF27C5"/>
    <w:rsid w:val="00CF38C0"/>
    <w:rsid w:val="00D329E0"/>
    <w:rsid w:val="00D54167"/>
    <w:rsid w:val="00D81991"/>
    <w:rsid w:val="00D82F0E"/>
    <w:rsid w:val="00DA6EFB"/>
    <w:rsid w:val="00DE255D"/>
    <w:rsid w:val="00DF1499"/>
    <w:rsid w:val="00F34055"/>
    <w:rsid w:val="00F367EB"/>
    <w:rsid w:val="00F40FFC"/>
    <w:rsid w:val="00F54F65"/>
    <w:rsid w:val="00F67F85"/>
    <w:rsid w:val="00FE7725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170891-487D-4210-8E2A-9C9456F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7B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B4B"/>
    <w:pPr>
      <w:ind w:left="720"/>
      <w:contextualSpacing/>
    </w:pPr>
  </w:style>
  <w:style w:type="table" w:styleId="a5">
    <w:name w:val="Table Grid"/>
    <w:basedOn w:val="a1"/>
    <w:rsid w:val="001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107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07B4B"/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a">
    <w:name w:val="Рег. Обычный с отступом"/>
    <w:basedOn w:val="a"/>
    <w:qFormat/>
    <w:rsid w:val="00F54F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7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6742A1"/>
    <w:pPr>
      <w:numPr>
        <w:ilvl w:val="2"/>
        <w:numId w:val="5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742A1"/>
    <w:pPr>
      <w:numPr>
        <w:ilvl w:val="1"/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742A1"/>
    <w:pPr>
      <w:numPr>
        <w:numId w:val="5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ad">
    <w:name w:val="обычный приложения"/>
    <w:basedOn w:val="a"/>
    <w:link w:val="ae"/>
    <w:qFormat/>
    <w:rsid w:val="00FF47E0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e">
    <w:name w:val="обычный приложения Знак"/>
    <w:basedOn w:val="a0"/>
    <w:link w:val="ad"/>
    <w:rsid w:val="00FF47E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1299-DAF1-480C-969B-E27F6415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42</Pages>
  <Words>13147</Words>
  <Characters>74942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Елена Константинова</cp:lastModifiedBy>
  <cp:revision>17</cp:revision>
  <cp:lastPrinted>2022-09-13T12:34:00Z</cp:lastPrinted>
  <dcterms:created xsi:type="dcterms:W3CDTF">2022-08-29T13:02:00Z</dcterms:created>
  <dcterms:modified xsi:type="dcterms:W3CDTF">2023-05-02T13:42:00Z</dcterms:modified>
</cp:coreProperties>
</file>