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 w:rsidR="00E2169E" w:rsidRPr="00E2169E">
        <w:rPr>
          <w:u w:val="single"/>
        </w:rPr>
        <w:t>28.03.2025</w:t>
      </w:r>
      <w:r>
        <w:t>___ № __</w:t>
      </w:r>
      <w:r w:rsidR="00E2169E" w:rsidRPr="00E2169E">
        <w:rPr>
          <w:u w:val="single"/>
        </w:rPr>
        <w:t>21/3</w:t>
      </w:r>
      <w:r>
        <w:t>________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75611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AF3BC2">
        <w:rPr>
          <w:rFonts w:cs="Times New Roman"/>
        </w:rPr>
        <w:t>ООО «Медина»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381DD1">
        <w:rPr>
          <w:rFonts w:cs="Times New Roman"/>
        </w:rPr>
        <w:t>26</w:t>
      </w:r>
      <w:r w:rsidR="00797782" w:rsidRPr="00381DD1">
        <w:rPr>
          <w:rFonts w:cs="Times New Roman"/>
        </w:rPr>
        <w:t>.</w:t>
      </w:r>
      <w:r w:rsidR="002600E2" w:rsidRPr="00381DD1">
        <w:rPr>
          <w:rFonts w:cs="Times New Roman"/>
        </w:rPr>
        <w:t>0</w:t>
      </w:r>
      <w:r w:rsidR="00381DD1">
        <w:rPr>
          <w:rFonts w:cs="Times New Roman"/>
        </w:rPr>
        <w:t>3</w:t>
      </w:r>
      <w:r w:rsidR="00797782" w:rsidRPr="00381DD1">
        <w:rPr>
          <w:rFonts w:cs="Times New Roman"/>
        </w:rPr>
        <w:t>.202</w:t>
      </w:r>
      <w:r w:rsidR="002600E2" w:rsidRPr="00381DD1">
        <w:rPr>
          <w:rFonts w:cs="Times New Roman"/>
        </w:rPr>
        <w:t>5</w:t>
      </w:r>
      <w:r w:rsidR="00C269F7" w:rsidRPr="00381DD1">
        <w:rPr>
          <w:rFonts w:cs="Times New Roman"/>
        </w:rPr>
        <w:t xml:space="preserve"> № </w:t>
      </w:r>
      <w:r w:rsidR="00381DD1">
        <w:rPr>
          <w:rFonts w:cs="Times New Roman"/>
        </w:rPr>
        <w:t>040/2025</w:t>
      </w:r>
      <w:r w:rsidR="00EB3195" w:rsidRPr="00381DD1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 xml:space="preserve">наградам </w:t>
      </w:r>
      <w:r w:rsidR="00381DD1">
        <w:rPr>
          <w:rFonts w:cs="Times New Roman"/>
          <w:color w:val="000000" w:themeColor="text1"/>
        </w:rPr>
        <w:br/>
      </w:r>
      <w:r w:rsidR="00500B10" w:rsidRPr="00A12A3D">
        <w:rPr>
          <w:rFonts w:cs="Times New Roman"/>
          <w:color w:val="000000" w:themeColor="text1"/>
        </w:rPr>
        <w:t>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AF3BC2">
        <w:rPr>
          <w:rFonts w:cs="Times New Roman"/>
          <w:color w:val="000000" w:themeColor="text1"/>
        </w:rPr>
        <w:t>26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AF3BC2">
        <w:rPr>
          <w:rFonts w:cs="Times New Roman"/>
          <w:color w:val="000000" w:themeColor="text1"/>
        </w:rPr>
        <w:t>3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AF3BC2">
        <w:rPr>
          <w:rFonts w:cs="Times New Roman"/>
          <w:color w:val="000000" w:themeColor="text1"/>
        </w:rPr>
        <w:t>13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7D00A7">
      <w:pPr>
        <w:ind w:right="-284"/>
        <w:jc w:val="both"/>
        <w:rPr>
          <w:color w:val="000000"/>
        </w:rPr>
      </w:pPr>
    </w:p>
    <w:p w:rsidR="002600E2" w:rsidRPr="004779D2" w:rsidRDefault="00451F8E" w:rsidP="004779D2">
      <w:pPr>
        <w:pStyle w:val="ae"/>
        <w:numPr>
          <w:ilvl w:val="0"/>
          <w:numId w:val="2"/>
        </w:numPr>
        <w:ind w:left="0" w:right="-284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2600E2" w:rsidRPr="002600E2">
        <w:rPr>
          <w:color w:val="000000"/>
        </w:rPr>
        <w:t>Почетным нагрудным знаком Главы городского округа Э</w:t>
      </w:r>
      <w:r w:rsidR="00727F52">
        <w:rPr>
          <w:color w:val="000000"/>
        </w:rPr>
        <w:t xml:space="preserve">лектросталь </w:t>
      </w:r>
      <w:r w:rsidR="002600E2" w:rsidRPr="002600E2">
        <w:rPr>
          <w:color w:val="000000"/>
        </w:rPr>
        <w:t>Московской области «За труд на благо города Электросталь»</w:t>
      </w:r>
      <w:r w:rsidR="004779D2">
        <w:rPr>
          <w:color w:val="000000"/>
        </w:rPr>
        <w:t xml:space="preserve"> </w:t>
      </w:r>
      <w:r w:rsidR="00AF3BC2">
        <w:rPr>
          <w:color w:val="000000"/>
        </w:rPr>
        <w:t>Минаева Алексея Викторовича</w:t>
      </w:r>
      <w:r w:rsidR="00BD6594">
        <w:rPr>
          <w:color w:val="000000"/>
        </w:rPr>
        <w:t xml:space="preserve">, </w:t>
      </w:r>
      <w:r w:rsidR="00AF3BC2">
        <w:rPr>
          <w:color w:val="000000"/>
        </w:rPr>
        <w:t>главного врача Общества с ограниченной ответственностью «Медина»</w:t>
      </w:r>
      <w:r w:rsidR="00BD6594">
        <w:rPr>
          <w:color w:val="000000"/>
        </w:rPr>
        <w:t xml:space="preserve">, за </w:t>
      </w:r>
      <w:r w:rsidR="00AF3BC2">
        <w:rPr>
          <w:color w:val="000000"/>
        </w:rPr>
        <w:t>многолетний добросовестный труд</w:t>
      </w:r>
      <w:r w:rsidR="00BD6594">
        <w:rPr>
          <w:color w:val="000000"/>
        </w:rPr>
        <w:t xml:space="preserve"> и в связи с Юбилеем со дня рождения. </w:t>
      </w:r>
      <w:r w:rsidR="00FB141F" w:rsidRPr="004779D2">
        <w:rPr>
          <w:color w:val="000000"/>
        </w:rPr>
        <w:t xml:space="preserve"> </w:t>
      </w:r>
    </w:p>
    <w:p w:rsidR="000527AD" w:rsidRPr="00A3554D" w:rsidRDefault="00451F8E" w:rsidP="002177CB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 xml:space="preserve">                   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8C601C" w:rsidRDefault="008C601C" w:rsidP="00352892">
      <w:pPr>
        <w:jc w:val="both"/>
        <w:sectPr w:rsidR="008C601C" w:rsidSect="006C27DD">
          <w:headerReference w:type="default" r:id="rId9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E1" w:rsidRDefault="00F01FE1" w:rsidP="00AD249F">
      <w:r>
        <w:separator/>
      </w:r>
    </w:p>
  </w:endnote>
  <w:endnote w:type="continuationSeparator" w:id="0">
    <w:p w:rsidR="00F01FE1" w:rsidRDefault="00F01FE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E1" w:rsidRDefault="00F01FE1" w:rsidP="00AD249F">
      <w:r>
        <w:separator/>
      </w:r>
    </w:p>
  </w:footnote>
  <w:footnote w:type="continuationSeparator" w:id="0">
    <w:p w:rsidR="00F01FE1" w:rsidRDefault="00F01FE1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04044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1DD1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04044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BC2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D659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169E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01FE1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F985-73AF-411E-8A9A-CAAF3091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2</cp:revision>
  <cp:lastPrinted>2025-03-26T09:49:00Z</cp:lastPrinted>
  <dcterms:created xsi:type="dcterms:W3CDTF">2025-04-14T13:11:00Z</dcterms:created>
  <dcterms:modified xsi:type="dcterms:W3CDTF">2025-04-14T13:11:00Z</dcterms:modified>
</cp:coreProperties>
</file>