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5E5DA9" w:rsidRPr="006C7CE1" w:rsidRDefault="0070592E" w:rsidP="005E5DA9">
      <w:pPr>
        <w:autoSpaceDE w:val="0"/>
        <w:autoSpaceDN w:val="0"/>
        <w:adjustRightInd w:val="0"/>
        <w:spacing w:line="240" w:lineRule="exact"/>
        <w:jc w:val="center"/>
        <w:rPr>
          <w:rFonts w:cs="Times New Roman"/>
          <w:bCs/>
        </w:rPr>
      </w:pPr>
      <w:r w:rsidRPr="0070592E">
        <w:rPr>
          <w:rFonts w:cs="Times New Roman"/>
          <w:bCs/>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70592E" w:rsidRPr="0070592E" w:rsidRDefault="0070592E" w:rsidP="0070592E">
      <w:pPr>
        <w:autoSpaceDE w:val="0"/>
        <w:autoSpaceDN w:val="0"/>
        <w:adjustRightInd w:val="0"/>
        <w:ind w:firstLine="540"/>
        <w:jc w:val="both"/>
        <w:rPr>
          <w:rFonts w:cs="Times New Roman"/>
        </w:rPr>
      </w:pPr>
      <w:r w:rsidRPr="0070592E">
        <w:rPr>
          <w:rFonts w:cs="Times New Roman"/>
        </w:rPr>
        <w:t xml:space="preserve">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w:t>
      </w:r>
      <w:r>
        <w:rPr>
          <w:rFonts w:cs="Times New Roman"/>
        </w:rPr>
        <w:t>12.12.2022</w:t>
      </w:r>
      <w:r w:rsidRPr="0070592E">
        <w:rPr>
          <w:rFonts w:cs="Times New Roman"/>
        </w:rPr>
        <w:t xml:space="preserve"> № </w:t>
      </w:r>
      <w:r>
        <w:rPr>
          <w:rFonts w:cs="Times New Roman"/>
        </w:rPr>
        <w:t>1447</w:t>
      </w:r>
      <w:r w:rsidRPr="0070592E">
        <w:rPr>
          <w:rFonts w:cs="Times New Roman"/>
        </w:rPr>
        <w:t>/12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70592E" w:rsidRPr="0070592E" w:rsidRDefault="0070592E" w:rsidP="0070592E">
      <w:pPr>
        <w:autoSpaceDE w:val="0"/>
        <w:autoSpaceDN w:val="0"/>
        <w:adjustRightInd w:val="0"/>
        <w:ind w:firstLine="540"/>
        <w:jc w:val="both"/>
        <w:rPr>
          <w:rFonts w:cs="Times New Roman"/>
        </w:rPr>
      </w:pPr>
      <w:r w:rsidRPr="0070592E">
        <w:rPr>
          <w:rFonts w:cs="Times New Roman"/>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6C7CE1" w:rsidRDefault="0070592E" w:rsidP="0070592E">
      <w:pPr>
        <w:autoSpaceDE w:val="0"/>
        <w:autoSpaceDN w:val="0"/>
        <w:adjustRightInd w:val="0"/>
        <w:ind w:firstLine="540"/>
        <w:jc w:val="both"/>
        <w:rPr>
          <w:rFonts w:cs="Times New Roman"/>
        </w:rPr>
      </w:pPr>
      <w:r w:rsidRPr="0070592E">
        <w:rPr>
          <w:rFonts w:cs="Times New Roman"/>
        </w:rPr>
        <w:t xml:space="preserve">2.Признать утратившим силу постановление Администрации городского округа Электросталь Московской от </w:t>
      </w:r>
      <w:r w:rsidR="00740685">
        <w:rPr>
          <w:rFonts w:cs="Times New Roman"/>
        </w:rPr>
        <w:t>26.08.2022</w:t>
      </w:r>
      <w:r w:rsidRPr="0070592E">
        <w:rPr>
          <w:rFonts w:cs="Times New Roman"/>
        </w:rPr>
        <w:t xml:space="preserve"> № </w:t>
      </w:r>
      <w:r w:rsidR="00740685">
        <w:rPr>
          <w:rFonts w:cs="Times New Roman"/>
        </w:rPr>
        <w:t>951/8</w:t>
      </w:r>
      <w:r w:rsidRPr="0070592E">
        <w:rPr>
          <w:rFonts w:cs="Times New Roman"/>
        </w:rPr>
        <w:t xml:space="preserve">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F23289" w:rsidRDefault="0070592E" w:rsidP="008013B7">
      <w:pPr>
        <w:autoSpaceDE w:val="0"/>
        <w:autoSpaceDN w:val="0"/>
        <w:adjustRightInd w:val="0"/>
        <w:ind w:firstLine="540"/>
        <w:jc w:val="both"/>
        <w:rPr>
          <w:rFonts w:cs="Times New Roman"/>
        </w:rPr>
      </w:pPr>
      <w:r>
        <w:rPr>
          <w:rFonts w:cs="Times New Roman"/>
        </w:rPr>
        <w:t>3</w:t>
      </w:r>
      <w:r w:rsidR="008013B7" w:rsidRPr="00BA655E">
        <w:rPr>
          <w:rFonts w:cs="Times New Roman"/>
        </w:rPr>
        <w:t xml:space="preserve">. </w:t>
      </w:r>
      <w:r w:rsidR="008013B7" w:rsidRPr="00F23289">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rsidR="008013B7" w:rsidRPr="006C7CE1" w:rsidRDefault="0070592E" w:rsidP="008013B7">
      <w:pPr>
        <w:autoSpaceDE w:val="0"/>
        <w:autoSpaceDN w:val="0"/>
        <w:adjustRightInd w:val="0"/>
        <w:ind w:firstLine="540"/>
        <w:jc w:val="both"/>
        <w:rPr>
          <w:rFonts w:cs="Times New Roman"/>
        </w:rPr>
      </w:pPr>
      <w:r w:rsidRPr="00F23289">
        <w:rPr>
          <w:rFonts w:cs="Times New Roman"/>
        </w:rPr>
        <w:t>4</w:t>
      </w:r>
      <w:r w:rsidR="008013B7" w:rsidRPr="00F23289">
        <w:rPr>
          <w:rFonts w:cs="Times New Roman"/>
        </w:rPr>
        <w:t>. Настоящее постановление вступает в силу после его официального</w:t>
      </w:r>
      <w:r w:rsidR="008013B7" w:rsidRPr="006C7CE1">
        <w:rPr>
          <w:rFonts w:cs="Times New Roman"/>
        </w:rPr>
        <w:t xml:space="preserve"> опубликования.</w:t>
      </w:r>
    </w:p>
    <w:p w:rsidR="00E30408" w:rsidRPr="006C7CE1" w:rsidRDefault="0070592E" w:rsidP="008013B7">
      <w:pPr>
        <w:autoSpaceDE w:val="0"/>
        <w:autoSpaceDN w:val="0"/>
        <w:adjustRightInd w:val="0"/>
        <w:ind w:firstLine="540"/>
        <w:jc w:val="both"/>
        <w:rPr>
          <w:rFonts w:cs="Times New Roman"/>
        </w:rPr>
      </w:pPr>
      <w:r>
        <w:rPr>
          <w:rFonts w:cs="Times New Roman"/>
        </w:rPr>
        <w:t>5</w:t>
      </w:r>
      <w:r w:rsidR="008013B7" w:rsidRPr="006C7CE1">
        <w:rPr>
          <w:rFonts w:cs="Times New Roman"/>
        </w:rPr>
        <w:t xml:space="preserve">. Контроль за </w:t>
      </w:r>
      <w:r w:rsidR="008013B7">
        <w:rPr>
          <w:rFonts w:cs="Times New Roman"/>
        </w:rPr>
        <w:t>исполнением</w:t>
      </w:r>
      <w:r w:rsidR="008013B7"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1A20D6" w:rsidRDefault="001A20D6" w:rsidP="00E30408">
      <w:pPr>
        <w:jc w:val="both"/>
        <w:rPr>
          <w:rFonts w:cs="Times New Roman"/>
        </w:rPr>
      </w:pPr>
    </w:p>
    <w:p w:rsidR="00E30408" w:rsidRPr="006C7CE1" w:rsidRDefault="00E30408" w:rsidP="00E30408">
      <w:pPr>
        <w:tabs>
          <w:tab w:val="center" w:pos="4677"/>
        </w:tabs>
        <w:jc w:val="both"/>
      </w:pPr>
      <w:r w:rsidRPr="006C7CE1">
        <w:t>Глава городского округа</w:t>
      </w:r>
      <w:r w:rsidRPr="006C7CE1">
        <w:tab/>
      </w:r>
      <w:r w:rsidRPr="006C7CE1">
        <w:tab/>
      </w:r>
      <w:r w:rsidRPr="006C7CE1">
        <w:tab/>
        <w:t xml:space="preserve">                                      И.Ю. Волкова</w:t>
      </w:r>
    </w:p>
    <w:p w:rsidR="00E30408" w:rsidRDefault="00E30408" w:rsidP="00E30408">
      <w:pPr>
        <w:tabs>
          <w:tab w:val="center" w:pos="4677"/>
        </w:tabs>
        <w:ind w:firstLine="540"/>
        <w:jc w:val="both"/>
      </w:pPr>
    </w:p>
    <w:p w:rsidR="001637ED" w:rsidRDefault="001637ED" w:rsidP="0026604F">
      <w:pPr>
        <w:ind w:left="4821" w:firstLine="708"/>
        <w:rPr>
          <w:rFonts w:cs="Times New Roman"/>
        </w:rPr>
      </w:pPr>
    </w:p>
    <w:p w:rsidR="001637ED" w:rsidRDefault="001637ED" w:rsidP="0026604F">
      <w:pPr>
        <w:ind w:left="4821" w:firstLine="708"/>
        <w:rPr>
          <w:rFonts w:cs="Times New Roman"/>
        </w:rPr>
      </w:pPr>
    </w:p>
    <w:p w:rsidR="0026604F" w:rsidRPr="0026604F" w:rsidRDefault="0026604F" w:rsidP="0026604F">
      <w:pPr>
        <w:ind w:left="4821" w:firstLine="708"/>
        <w:rPr>
          <w:rFonts w:cs="Times New Roman"/>
        </w:rPr>
      </w:pPr>
      <w:r w:rsidRPr="0026604F">
        <w:rPr>
          <w:rFonts w:cs="Times New Roman"/>
        </w:rPr>
        <w:lastRenderedPageBreak/>
        <w:t>Утвержден</w:t>
      </w:r>
    </w:p>
    <w:p w:rsidR="0026604F" w:rsidRPr="0026604F" w:rsidRDefault="0026604F" w:rsidP="0026604F">
      <w:pPr>
        <w:ind w:left="5529"/>
        <w:rPr>
          <w:rFonts w:cs="Times New Roman"/>
        </w:rPr>
      </w:pPr>
      <w:r w:rsidRPr="0026604F">
        <w:rPr>
          <w:rFonts w:cs="Times New Roman"/>
        </w:rPr>
        <w:t>Постановлением Администрации городского округа Электросталь Московской области</w:t>
      </w:r>
    </w:p>
    <w:p w:rsidR="0026604F" w:rsidRPr="0026604F" w:rsidRDefault="0026604F" w:rsidP="0026604F">
      <w:pPr>
        <w:ind w:left="5529"/>
        <w:rPr>
          <w:rFonts w:cs="Times New Roman"/>
          <w:u w:val="single"/>
        </w:rPr>
      </w:pPr>
      <w:r w:rsidRPr="0026604F">
        <w:rPr>
          <w:rFonts w:cs="Times New Roman"/>
        </w:rPr>
        <w:t>от _____________   № _________</w:t>
      </w:r>
    </w:p>
    <w:p w:rsidR="0026604F" w:rsidRPr="0026604F" w:rsidRDefault="0026604F" w:rsidP="0026604F">
      <w:pPr>
        <w:ind w:left="5529"/>
        <w:jc w:val="both"/>
        <w:rPr>
          <w:rFonts w:cs="Times New Roman"/>
        </w:rPr>
      </w:pPr>
    </w:p>
    <w:p w:rsidR="0026604F" w:rsidRPr="0026604F" w:rsidRDefault="0026604F" w:rsidP="0026604F">
      <w:pPr>
        <w:ind w:firstLine="567"/>
        <w:jc w:val="both"/>
        <w:rPr>
          <w:rFonts w:cs="Times New Roman"/>
        </w:rPr>
      </w:pPr>
    </w:p>
    <w:p w:rsidR="0026604F" w:rsidRPr="0026604F" w:rsidRDefault="0026604F" w:rsidP="0026604F">
      <w:pPr>
        <w:jc w:val="center"/>
        <w:rPr>
          <w:rFonts w:cs="Times New Roman"/>
        </w:rPr>
      </w:pPr>
      <w:r w:rsidRPr="0026604F">
        <w:rPr>
          <w:rFonts w:cs="Times New Roman"/>
          <w:b/>
        </w:rPr>
        <w:t>ПОРЯДОК</w:t>
      </w:r>
    </w:p>
    <w:p w:rsidR="0026604F" w:rsidRPr="0026604F" w:rsidRDefault="0026604F" w:rsidP="0026604F">
      <w:pPr>
        <w:keepNext/>
        <w:jc w:val="center"/>
        <w:outlineLvl w:val="0"/>
        <w:rPr>
          <w:rFonts w:cs="Times New Roman"/>
          <w:bCs/>
          <w:iCs/>
        </w:rPr>
      </w:pPr>
      <w:bookmarkStart w:id="0" w:name="_Toc518402537"/>
      <w:r w:rsidRPr="0026604F">
        <w:rPr>
          <w:rFonts w:cs="Times New Roman"/>
          <w:bCs/>
          <w:iCs/>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26604F" w:rsidRPr="0026604F" w:rsidRDefault="0026604F" w:rsidP="0026604F">
      <w:pPr>
        <w:keepNext/>
        <w:spacing w:line="240" w:lineRule="exact"/>
        <w:jc w:val="center"/>
        <w:outlineLvl w:val="0"/>
        <w:rPr>
          <w:rFonts w:cs="Times New Roman"/>
          <w:bCs/>
          <w:iCs/>
        </w:rPr>
      </w:pPr>
    </w:p>
    <w:p w:rsidR="0026604F" w:rsidRPr="0026604F" w:rsidRDefault="0026604F" w:rsidP="0026604F">
      <w:pPr>
        <w:keepNext/>
        <w:spacing w:line="240" w:lineRule="exact"/>
        <w:jc w:val="center"/>
        <w:outlineLvl w:val="0"/>
        <w:rPr>
          <w:rFonts w:cs="Times New Roman"/>
          <w:bCs/>
          <w:iCs/>
        </w:rPr>
      </w:pPr>
    </w:p>
    <w:bookmarkEnd w:id="0"/>
    <w:p w:rsidR="0026604F" w:rsidRPr="0026604F" w:rsidRDefault="0026604F" w:rsidP="0026604F">
      <w:pPr>
        <w:numPr>
          <w:ilvl w:val="0"/>
          <w:numId w:val="2"/>
        </w:numPr>
        <w:jc w:val="center"/>
        <w:rPr>
          <w:rFonts w:cs="Times New Roman"/>
        </w:rPr>
      </w:pPr>
      <w:r w:rsidRPr="0026604F">
        <w:rPr>
          <w:rFonts w:cs="Times New Roman"/>
        </w:rPr>
        <w:t>Общие положения</w:t>
      </w:r>
    </w:p>
    <w:p w:rsidR="0026604F" w:rsidRPr="0026604F" w:rsidRDefault="0026604F" w:rsidP="0026604F">
      <w:pPr>
        <w:keepNext/>
        <w:spacing w:line="240" w:lineRule="exact"/>
        <w:jc w:val="center"/>
        <w:outlineLvl w:val="0"/>
        <w:rPr>
          <w:rFonts w:eastAsia="Calibri" w:cs="Times New Roman"/>
          <w:bCs/>
          <w:iCs/>
          <w:lang w:eastAsia="en-US"/>
        </w:rPr>
      </w:pPr>
    </w:p>
    <w:p w:rsidR="0026604F" w:rsidRPr="0026604F" w:rsidRDefault="0026604F" w:rsidP="0026604F">
      <w:pPr>
        <w:ind w:firstLine="567"/>
        <w:jc w:val="both"/>
        <w:rPr>
          <w:rFonts w:cs="Times New Roman"/>
        </w:rPr>
      </w:pPr>
      <w:r w:rsidRPr="0026604F">
        <w:rPr>
          <w:rFonts w:cs="Times New Roman"/>
        </w:rPr>
        <w:t xml:space="preserve">1.1. Настоящий Порядок определяет цели, условия и механизм предоставления  </w:t>
      </w:r>
      <w:r w:rsidRPr="0026604F">
        <w:t xml:space="preserve">субсидий из бюджета городского округа Электросталь Московской области субъектам малого и среднего предпринимательства </w:t>
      </w:r>
      <w:r w:rsidRPr="0026604F">
        <w:rPr>
          <w:rFonts w:cs="Times New Roman"/>
        </w:rPr>
        <w:t>на реализацию мероприятий подпрограммы </w:t>
      </w:r>
      <w:r w:rsidRPr="0026604F">
        <w:rPr>
          <w:rFonts w:cs="Times New Roman"/>
          <w:lang w:val="en-US"/>
        </w:rPr>
        <w:t>III</w:t>
      </w:r>
      <w:r w:rsidRPr="0026604F">
        <w:rPr>
          <w:rFonts w:cs="Times New Roman"/>
        </w:rPr>
        <w:t xml:space="preserve"> «</w:t>
      </w:r>
      <w:r w:rsidRPr="0026604F">
        <w:t xml:space="preserve">Развитие малого и среднего предпринимательства» </w:t>
      </w:r>
      <w:r w:rsidRPr="0026604F">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 Программа).</w:t>
      </w:r>
    </w:p>
    <w:p w:rsidR="0026604F" w:rsidRPr="0026604F" w:rsidRDefault="0026604F" w:rsidP="0026604F">
      <w:pPr>
        <w:ind w:firstLine="567"/>
        <w:jc w:val="both"/>
        <w:rPr>
          <w:rFonts w:cs="Times New Roman"/>
        </w:rPr>
      </w:pPr>
      <w:r w:rsidRPr="0026604F">
        <w:rPr>
          <w:rFonts w:cs="Times New Roman"/>
        </w:rPr>
        <w:t xml:space="preserve">1.2. Термины и определения, используемые в настоящем Порядке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Субсидия, Порядок), указаны в </w:t>
      </w:r>
      <w:hyperlink w:anchor="Приложение1" w:history="1">
        <w:r w:rsidRPr="0026604F">
          <w:rPr>
            <w:rFonts w:cs="Times New Roman"/>
          </w:rPr>
          <w:t>Приложении № 1</w:t>
        </w:r>
      </w:hyperlink>
      <w:r w:rsidRPr="0026604F">
        <w:rPr>
          <w:rFonts w:cs="Times New Roman"/>
        </w:rPr>
        <w:t>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1.3. 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w:t>
      </w:r>
    </w:p>
    <w:p w:rsidR="0026604F" w:rsidRPr="0026604F" w:rsidRDefault="0026604F" w:rsidP="0026604F">
      <w:pPr>
        <w:autoSpaceDE w:val="0"/>
        <w:autoSpaceDN w:val="0"/>
        <w:adjustRightInd w:val="0"/>
        <w:ind w:firstLine="540"/>
        <w:jc w:val="both"/>
        <w:rPr>
          <w:rFonts w:cs="Times New Roman"/>
        </w:rPr>
      </w:pPr>
      <w:bookmarkStart w:id="1" w:name="_Hlk79083984"/>
      <w:r w:rsidRPr="0026604F">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bookmarkEnd w:id="1"/>
    <w:p w:rsidR="0026604F" w:rsidRPr="0026604F" w:rsidRDefault="0026604F" w:rsidP="0026604F">
      <w:pPr>
        <w:autoSpaceDE w:val="0"/>
        <w:autoSpaceDN w:val="0"/>
        <w:adjustRightInd w:val="0"/>
        <w:ind w:firstLine="540"/>
        <w:jc w:val="both"/>
        <w:rPr>
          <w:rFonts w:cs="Times New Roman"/>
        </w:rPr>
      </w:pPr>
      <w:r w:rsidRPr="0026604F">
        <w:rPr>
          <w:rFonts w:cs="Times New Roman"/>
        </w:rPr>
        <w:t>приобретением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6604F" w:rsidRPr="0026604F" w:rsidRDefault="0026604F" w:rsidP="0026604F">
      <w:pPr>
        <w:autoSpaceDE w:val="0"/>
        <w:autoSpaceDN w:val="0"/>
        <w:adjustRightInd w:val="0"/>
        <w:ind w:firstLine="567"/>
        <w:jc w:val="both"/>
        <w:rPr>
          <w:rFonts w:eastAsia="Calibri" w:cs="Times New Roman"/>
          <w:lang w:eastAsia="en-US"/>
        </w:rPr>
      </w:pPr>
      <w:r w:rsidRPr="0026604F">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w:t>
      </w:r>
      <w:r w:rsidRPr="0026604F">
        <w:rPr>
          <w:rFonts w:eastAsia="Calibri" w:cs="Times New Roman"/>
          <w:lang w:eastAsia="en-US"/>
        </w:rPr>
        <w:lastRenderedPageBreak/>
        <w:t>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rPr>
          <w:rFonts w:eastAsiaTheme="minorHAnsi" w:cs="Times New Roman"/>
          <w:lang w:eastAsia="en-US"/>
        </w:rPr>
      </w:pPr>
      <w:r w:rsidRPr="0026604F">
        <w:t xml:space="preserve">1.4. Субсидии </w:t>
      </w:r>
      <w:r w:rsidRPr="0026604F">
        <w:rPr>
          <w:rFonts w:eastAsiaTheme="minorHAnsi" w:cs="Times New Roman"/>
          <w:lang w:eastAsia="en-US"/>
        </w:rPr>
        <w:t xml:space="preserve">предоставляются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9" w:history="1">
        <w:r w:rsidRPr="0026604F">
          <w:rPr>
            <w:rFonts w:eastAsiaTheme="minorHAnsi" w:cs="Times New Roman"/>
            <w:lang w:eastAsia="en-US"/>
          </w:rPr>
          <w:t>Программы</w:t>
        </w:r>
      </w:hyperlink>
      <w:r w:rsidRPr="0026604F">
        <w:rPr>
          <w:rFonts w:eastAsiaTheme="minorHAnsi" w:cs="Times New Roman"/>
          <w:lang w:eastAsia="en-US"/>
        </w:rPr>
        <w:t>.</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1.5. 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 городского округа Электросталь Московской области (далее – Администрация).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1.6. 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w:t>
      </w:r>
      <w:r w:rsidRPr="0026604F">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w:t>
      </w:r>
      <w:r w:rsidRPr="0026604F">
        <w:t xml:space="preserve">в Администрацию </w:t>
      </w:r>
      <w:r w:rsidRPr="0026604F">
        <w:rPr>
          <w:shd w:val="clear" w:color="auto" w:fill="FFFFFF"/>
        </w:rPr>
        <w:t xml:space="preserve">(далее – Заявление), </w:t>
      </w:r>
      <w:r w:rsidRPr="0026604F">
        <w:rPr>
          <w:rFonts w:cs="Times New Roman"/>
        </w:rPr>
        <w:t>при соблюдении требований настоящего Порядка и на основании Конкурсного отбора.</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1.7. Организатором конкурсного отбора является Администрация.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1.8. 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3.8 настоящего Порядка.</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1.9. Отбор лиц для предоставления Субсидий проводится в форме конкурса в соответствии с разделом 3 настоящего Порядка (далее – Конкурс).</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1.10. Основными нормативными правовыми актами, регулирующими предоставление Субсидий, являются: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Федеральный закон от 24.07.2007 №209-ФЗ «О развитии малого и среднего предпринимательства в Российской Федерации»; </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1.11. Список нормативных правовых актов, применяемых при предоставлении Субсидии, приведен в Приложении № 2 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1.12.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26604F" w:rsidRPr="0026604F" w:rsidRDefault="0026604F" w:rsidP="0026604F">
      <w:pPr>
        <w:autoSpaceDE w:val="0"/>
        <w:autoSpaceDN w:val="0"/>
        <w:adjustRightInd w:val="0"/>
        <w:rPr>
          <w:rFonts w:cs="Times New Roman"/>
        </w:rPr>
      </w:pPr>
    </w:p>
    <w:p w:rsidR="0026604F" w:rsidRPr="0026604F" w:rsidRDefault="0026604F" w:rsidP="0026604F">
      <w:pPr>
        <w:autoSpaceDE w:val="0"/>
        <w:autoSpaceDN w:val="0"/>
        <w:adjustRightInd w:val="0"/>
        <w:ind w:left="1004"/>
        <w:jc w:val="center"/>
        <w:rPr>
          <w:rFonts w:cs="Times New Roman"/>
        </w:rPr>
      </w:pPr>
      <w:r w:rsidRPr="0026604F">
        <w:rPr>
          <w:rFonts w:cs="Times New Roman"/>
        </w:rPr>
        <w:lastRenderedPageBreak/>
        <w:t>2.Условия предоставления Субсидий</w:t>
      </w:r>
    </w:p>
    <w:p w:rsidR="0026604F" w:rsidRPr="0026604F" w:rsidRDefault="0026604F" w:rsidP="0026604F">
      <w:pPr>
        <w:autoSpaceDE w:val="0"/>
        <w:autoSpaceDN w:val="0"/>
        <w:adjustRightInd w:val="0"/>
        <w:ind w:firstLine="540"/>
        <w:jc w:val="center"/>
        <w:rPr>
          <w:rFonts w:cs="Times New Roman"/>
        </w:rPr>
      </w:pP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2.1. При предоставлении Субсидии обязательным условием является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widowControl w:val="0"/>
        <w:autoSpaceDE w:val="0"/>
        <w:autoSpaceDN w:val="0"/>
        <w:adjustRightInd w:val="0"/>
        <w:ind w:firstLine="567"/>
        <w:jc w:val="both"/>
        <w:rPr>
          <w:rFonts w:eastAsiaTheme="minorHAnsi" w:cs="Times New Roman"/>
          <w:lang w:eastAsia="en-US"/>
        </w:rPr>
      </w:pPr>
      <w:r w:rsidRPr="0026604F">
        <w:rPr>
          <w:rFonts w:cs="Times New Roman"/>
        </w:rPr>
        <w:t>2.2. О</w:t>
      </w:r>
      <w:r w:rsidRPr="0026604F">
        <w:rPr>
          <w:rFonts w:eastAsiaTheme="minorHAnsi" w:cs="Times New Roman"/>
          <w:lang w:eastAsia="en-US"/>
        </w:rPr>
        <w:t>существление расходов, источником финансового обеспечения которых являются не использованные в отчетном финансовом году остатки Субсидий, возможно при принятии Администрацией по согласованию с Финансовым управлением Администрации городского округа решения о наличии потребности в указанных средствах.</w:t>
      </w:r>
    </w:p>
    <w:p w:rsidR="0026604F" w:rsidRPr="0026604F" w:rsidRDefault="0026604F" w:rsidP="0026604F">
      <w:pPr>
        <w:autoSpaceDE w:val="0"/>
        <w:autoSpaceDN w:val="0"/>
        <w:adjustRightInd w:val="0"/>
        <w:ind w:firstLine="540"/>
        <w:jc w:val="both"/>
      </w:pPr>
      <w:r w:rsidRPr="0026604F">
        <w:t>2.3. Субсидия перечисляется на расчетные или корреспондентские счета, открытые Получателем Субсидии в кредитных организациях.</w:t>
      </w:r>
    </w:p>
    <w:p w:rsidR="0026604F" w:rsidRPr="0026604F" w:rsidRDefault="0026604F" w:rsidP="0026604F">
      <w:pPr>
        <w:autoSpaceDE w:val="0"/>
        <w:autoSpaceDN w:val="0"/>
        <w:adjustRightInd w:val="0"/>
        <w:ind w:firstLine="540"/>
        <w:jc w:val="both"/>
      </w:pPr>
      <w:r w:rsidRPr="0026604F">
        <w:t xml:space="preserve">2.4.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center"/>
      </w:pPr>
      <w:r w:rsidRPr="0026604F">
        <w:t>3. Порядок проведения отбора получателей Субсидий</w:t>
      </w:r>
    </w:p>
    <w:p w:rsidR="0026604F" w:rsidRPr="0026604F" w:rsidRDefault="0026604F" w:rsidP="0026604F">
      <w:pPr>
        <w:autoSpaceDE w:val="0"/>
        <w:autoSpaceDN w:val="0"/>
        <w:adjustRightInd w:val="0"/>
        <w:ind w:firstLine="540"/>
        <w:jc w:val="center"/>
      </w:pPr>
      <w:r w:rsidRPr="0026604F">
        <w:t>для предоставления Субсидий</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both"/>
      </w:pPr>
      <w:r w:rsidRPr="0026604F">
        <w:t>3.1.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rsidR="0026604F" w:rsidRPr="0026604F" w:rsidRDefault="0026604F" w:rsidP="0026604F">
      <w:pPr>
        <w:autoSpaceDE w:val="0"/>
        <w:autoSpaceDN w:val="0"/>
        <w:adjustRightInd w:val="0"/>
        <w:ind w:firstLine="540"/>
        <w:jc w:val="both"/>
      </w:pPr>
      <w:r w:rsidRPr="0026604F">
        <w:t>Критерии оценки заявок и их бальная оценка установлены в Приложении № 13 к настоящему Порядку.</w:t>
      </w:r>
    </w:p>
    <w:p w:rsidR="0026604F" w:rsidRPr="0026604F" w:rsidRDefault="0026604F" w:rsidP="0026604F">
      <w:pPr>
        <w:autoSpaceDE w:val="0"/>
        <w:autoSpaceDN w:val="0"/>
        <w:adjustRightInd w:val="0"/>
        <w:ind w:firstLine="540"/>
        <w:jc w:val="both"/>
      </w:pPr>
      <w:r w:rsidRPr="0026604F">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26604F" w:rsidRPr="0026604F" w:rsidRDefault="0026604F" w:rsidP="0026604F">
      <w:pPr>
        <w:autoSpaceDE w:val="0"/>
        <w:autoSpaceDN w:val="0"/>
        <w:adjustRightInd w:val="0"/>
        <w:ind w:firstLine="540"/>
        <w:jc w:val="both"/>
      </w:pPr>
      <w:r w:rsidRPr="0026604F">
        <w:t xml:space="preserve">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w:t>
      </w:r>
      <w:proofErr w:type="spellStart"/>
      <w:r w:rsidRPr="0026604F">
        <w:t>софинансирования</w:t>
      </w:r>
      <w:proofErr w:type="spellEnd"/>
      <w:r w:rsidRPr="0026604F">
        <w:t xml:space="preserve"> суммы Субсидии.</w:t>
      </w:r>
    </w:p>
    <w:p w:rsidR="0026604F" w:rsidRPr="0026604F" w:rsidRDefault="0026604F" w:rsidP="0026604F">
      <w:pPr>
        <w:autoSpaceDE w:val="0"/>
        <w:autoSpaceDN w:val="0"/>
        <w:adjustRightInd w:val="0"/>
        <w:ind w:firstLine="540"/>
        <w:jc w:val="both"/>
      </w:pPr>
      <w:r w:rsidRPr="0026604F">
        <w:t>3.2.  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rsidR="0026604F" w:rsidRPr="0026604F" w:rsidRDefault="0026604F" w:rsidP="0026604F">
      <w:pPr>
        <w:autoSpaceDE w:val="0"/>
        <w:autoSpaceDN w:val="0"/>
        <w:adjustRightInd w:val="0"/>
        <w:ind w:firstLine="540"/>
        <w:jc w:val="both"/>
      </w:pPr>
      <w:r w:rsidRPr="0026604F">
        <w:t>дата и время начала (окончания) подачи (приема) заявок участниками Конкурса;</w:t>
      </w:r>
    </w:p>
    <w:p w:rsidR="0026604F" w:rsidRPr="0026604F" w:rsidRDefault="0026604F" w:rsidP="0026604F">
      <w:pPr>
        <w:autoSpaceDE w:val="0"/>
        <w:autoSpaceDN w:val="0"/>
        <w:adjustRightInd w:val="0"/>
        <w:ind w:firstLine="540"/>
        <w:jc w:val="both"/>
      </w:pPr>
      <w:r w:rsidRPr="0026604F">
        <w:t>размер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3.3. Заявление и пакет документов (далее – Заявление) предоставляются в срок, указанный в Распоряжении об объявлении конкурса.</w:t>
      </w:r>
    </w:p>
    <w:p w:rsidR="0026604F" w:rsidRPr="0026604F" w:rsidRDefault="0026604F" w:rsidP="0026604F">
      <w:pPr>
        <w:autoSpaceDE w:val="0"/>
        <w:autoSpaceDN w:val="0"/>
        <w:adjustRightInd w:val="0"/>
        <w:ind w:firstLine="540"/>
        <w:jc w:val="both"/>
      </w:pPr>
      <w:r w:rsidRPr="0026604F">
        <w:t xml:space="preserve">Срок приема Заявлений должен составлять не менее 30 (тридцати) календарных дней, следующих за днем издания </w:t>
      </w:r>
      <w:bookmarkStart w:id="2" w:name="_Hlk81327067"/>
      <w:r w:rsidRPr="0026604F">
        <w:t>Распоряжения об объявлении конкурса</w:t>
      </w:r>
      <w:bookmarkEnd w:id="2"/>
      <w:r w:rsidRPr="0026604F">
        <w:t>.</w:t>
      </w:r>
    </w:p>
    <w:p w:rsidR="0026604F" w:rsidRPr="0026604F" w:rsidRDefault="0026604F" w:rsidP="0026604F">
      <w:pPr>
        <w:autoSpaceDE w:val="0"/>
        <w:autoSpaceDN w:val="0"/>
        <w:adjustRightInd w:val="0"/>
        <w:ind w:firstLine="540"/>
        <w:jc w:val="both"/>
      </w:pPr>
      <w:r w:rsidRPr="0026604F">
        <w:t>В случае продления Конкурса или повторного его объявления срок приема Заявлений должен составлять не более 30 (тридцати) календарных дней, следующих за днем издания Распоряжения об объявлении конкурса.</w:t>
      </w:r>
    </w:p>
    <w:p w:rsidR="0026604F" w:rsidRPr="0026604F" w:rsidRDefault="0026604F" w:rsidP="0026604F">
      <w:pPr>
        <w:autoSpaceDE w:val="0"/>
        <w:autoSpaceDN w:val="0"/>
        <w:adjustRightInd w:val="0"/>
        <w:ind w:firstLine="540"/>
        <w:jc w:val="both"/>
        <w:rPr>
          <w:i/>
        </w:rPr>
      </w:pPr>
      <w:r w:rsidRPr="0026604F">
        <w:lastRenderedPageBreak/>
        <w:t>Объявление о проведении конкурса размещается на официальном сайте городского округа Электросталь Московской области (далее – Сайт) и на едином портале.</w:t>
      </w:r>
    </w:p>
    <w:p w:rsidR="0026604F" w:rsidRPr="0026604F" w:rsidRDefault="0026604F" w:rsidP="0026604F">
      <w:pPr>
        <w:autoSpaceDE w:val="0"/>
        <w:autoSpaceDN w:val="0"/>
        <w:adjustRightInd w:val="0"/>
        <w:ind w:firstLine="540"/>
        <w:jc w:val="both"/>
      </w:pPr>
      <w:r w:rsidRPr="0026604F">
        <w:t>3.4. В день издания Распоряжения об объявлении конкурса на едином портале, Сайте и на сайте региональной государственной информационной системы «Единый портал государственных и муниципальных услуг (функций)» (далее – РПГУ) размещается информация с указанием:</w:t>
      </w:r>
    </w:p>
    <w:p w:rsidR="0026604F" w:rsidRPr="0026604F" w:rsidRDefault="0026604F" w:rsidP="0026604F">
      <w:pPr>
        <w:autoSpaceDE w:val="0"/>
        <w:autoSpaceDN w:val="0"/>
        <w:adjustRightInd w:val="0"/>
        <w:ind w:firstLine="540"/>
        <w:jc w:val="both"/>
      </w:pPr>
      <w:r w:rsidRPr="0026604F">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 xml:space="preserve">2) наименование, место нахождения, почтовый адрес и график работы Администрации и Учреждения; </w:t>
      </w:r>
    </w:p>
    <w:p w:rsidR="0026604F" w:rsidRPr="0026604F" w:rsidRDefault="0026604F" w:rsidP="0026604F">
      <w:pPr>
        <w:autoSpaceDE w:val="0"/>
        <w:autoSpaceDN w:val="0"/>
        <w:adjustRightInd w:val="0"/>
        <w:ind w:firstLine="540"/>
        <w:jc w:val="both"/>
      </w:pPr>
      <w:r w:rsidRPr="0026604F">
        <w:t xml:space="preserve">3) справочные телефоны Администрации и Учреждения, в том числе номер телефона-информатора (при наличии); </w:t>
      </w:r>
    </w:p>
    <w:p w:rsidR="0026604F" w:rsidRPr="0026604F" w:rsidRDefault="0026604F" w:rsidP="0026604F">
      <w:pPr>
        <w:autoSpaceDE w:val="0"/>
        <w:autoSpaceDN w:val="0"/>
        <w:adjustRightInd w:val="0"/>
        <w:ind w:firstLine="540"/>
        <w:jc w:val="both"/>
      </w:pPr>
      <w:r w:rsidRPr="0026604F">
        <w:t>4) адреса сайта, а также электронной почты и (или) формы обратной связи Администрации и Учреждения в сети Интернет.</w:t>
      </w:r>
    </w:p>
    <w:p w:rsidR="0026604F" w:rsidRPr="0026604F" w:rsidRDefault="0026604F" w:rsidP="0026604F">
      <w:pPr>
        <w:autoSpaceDE w:val="0"/>
        <w:autoSpaceDN w:val="0"/>
        <w:adjustRightInd w:val="0"/>
        <w:ind w:firstLine="540"/>
        <w:jc w:val="both"/>
      </w:pPr>
      <w:r w:rsidRPr="0026604F">
        <w:t>5) указателей страницы портала РПГУ, на которой обеспечивается проведение конкурса (подача (прием) заявок);</w:t>
      </w:r>
    </w:p>
    <w:p w:rsidR="0026604F" w:rsidRPr="0026604F" w:rsidRDefault="0026604F" w:rsidP="0026604F">
      <w:pPr>
        <w:autoSpaceDE w:val="0"/>
        <w:autoSpaceDN w:val="0"/>
        <w:adjustRightInd w:val="0"/>
        <w:ind w:firstLine="540"/>
        <w:jc w:val="both"/>
      </w:pPr>
      <w:r w:rsidRPr="0026604F">
        <w:t>6) требований к участникам Конкурса в соответствии с п. 3.8 настоящего Порядка и перечня документов, предоставляемых участниками Конкурса для подтверждения их соответствия указанным требованиям;</w:t>
      </w:r>
    </w:p>
    <w:p w:rsidR="0026604F" w:rsidRPr="0026604F" w:rsidRDefault="0026604F" w:rsidP="0026604F">
      <w:pPr>
        <w:autoSpaceDE w:val="0"/>
        <w:autoSpaceDN w:val="0"/>
        <w:adjustRightInd w:val="0"/>
        <w:ind w:firstLine="540"/>
        <w:jc w:val="both"/>
      </w:pPr>
      <w:r w:rsidRPr="0026604F">
        <w:t>7) результаты предоставления Субсидии;</w:t>
      </w:r>
    </w:p>
    <w:p w:rsidR="0026604F" w:rsidRPr="0026604F" w:rsidRDefault="0026604F" w:rsidP="0026604F">
      <w:pPr>
        <w:autoSpaceDE w:val="0"/>
        <w:autoSpaceDN w:val="0"/>
        <w:adjustRightInd w:val="0"/>
        <w:ind w:firstLine="540"/>
        <w:jc w:val="both"/>
      </w:pPr>
      <w:r w:rsidRPr="0026604F">
        <w:t>8) порядка подачи заявок участниками Конкурса и требований, предъявляемых к форме и содержанию заявок, подаваемых участниками Конкурса, установленных пунктами 3.10 – 3.12, 3.16 настоящего Порядка;</w:t>
      </w:r>
    </w:p>
    <w:p w:rsidR="0026604F" w:rsidRPr="0026604F" w:rsidRDefault="0026604F" w:rsidP="0026604F">
      <w:pPr>
        <w:autoSpaceDE w:val="0"/>
        <w:autoSpaceDN w:val="0"/>
        <w:adjustRightInd w:val="0"/>
        <w:ind w:firstLine="540"/>
        <w:jc w:val="both"/>
      </w:pPr>
      <w:r w:rsidRPr="0026604F">
        <w:t>9) порядка отзыва заявок участников Конкурса, порядка возврата заявок участников Конкурса, определяющего в том числе основания для возврата предложений (заявок) участников Конкурса, порядка внесения изменений в предложения (заявки) участников Конкурса, порядок внесения изменений в предложения (заявки) участников Конкурса;</w:t>
      </w:r>
    </w:p>
    <w:p w:rsidR="0026604F" w:rsidRPr="0026604F" w:rsidRDefault="0026604F" w:rsidP="0026604F">
      <w:pPr>
        <w:autoSpaceDE w:val="0"/>
        <w:autoSpaceDN w:val="0"/>
        <w:adjustRightInd w:val="0"/>
        <w:ind w:firstLine="540"/>
        <w:jc w:val="both"/>
      </w:pPr>
      <w:r w:rsidRPr="0026604F">
        <w:t>10) правил рассмотрения и оценки заявок участников Конкурса в соответствии с пунктами3.17 – 3.35 настоящего Порядка</w:t>
      </w:r>
    </w:p>
    <w:p w:rsidR="0026604F" w:rsidRPr="0026604F" w:rsidRDefault="0026604F" w:rsidP="0026604F">
      <w:pPr>
        <w:autoSpaceDE w:val="0"/>
        <w:autoSpaceDN w:val="0"/>
        <w:adjustRightInd w:val="0"/>
        <w:ind w:firstLine="540"/>
        <w:jc w:val="both"/>
      </w:pPr>
      <w:r w:rsidRPr="0026604F">
        <w:t>11)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6604F" w:rsidRPr="0026604F" w:rsidRDefault="0026604F" w:rsidP="0026604F">
      <w:pPr>
        <w:autoSpaceDE w:val="0"/>
        <w:autoSpaceDN w:val="0"/>
        <w:adjustRightInd w:val="0"/>
        <w:ind w:firstLine="540"/>
        <w:jc w:val="both"/>
      </w:pPr>
      <w:r w:rsidRPr="0026604F">
        <w:t>12) срока, в течение которого участник Конкурса, победивший в конкурсе должен подписать соглашение о предоставлении субсидии (далее – Соглашение);</w:t>
      </w:r>
    </w:p>
    <w:p w:rsidR="0026604F" w:rsidRPr="0026604F" w:rsidRDefault="0026604F" w:rsidP="0026604F">
      <w:pPr>
        <w:autoSpaceDE w:val="0"/>
        <w:autoSpaceDN w:val="0"/>
        <w:adjustRightInd w:val="0"/>
        <w:ind w:firstLine="540"/>
        <w:jc w:val="both"/>
      </w:pPr>
      <w:r w:rsidRPr="0026604F">
        <w:t>13) условий признания победителя конкурса уклонившемся от заключения соглашения;</w:t>
      </w:r>
    </w:p>
    <w:p w:rsidR="0026604F" w:rsidRPr="0026604F" w:rsidRDefault="0026604F" w:rsidP="0026604F">
      <w:pPr>
        <w:autoSpaceDE w:val="0"/>
        <w:autoSpaceDN w:val="0"/>
        <w:adjustRightInd w:val="0"/>
        <w:ind w:firstLine="540"/>
        <w:jc w:val="both"/>
      </w:pPr>
      <w:r w:rsidRPr="0026604F">
        <w:t>14) даты размещения результатов конкурса на едином портале, а также на Сайте;</w:t>
      </w:r>
    </w:p>
    <w:p w:rsidR="0026604F" w:rsidRPr="0026604F" w:rsidRDefault="0026604F" w:rsidP="0026604F">
      <w:pPr>
        <w:autoSpaceDE w:val="0"/>
        <w:autoSpaceDN w:val="0"/>
        <w:adjustRightInd w:val="0"/>
        <w:ind w:firstLine="540"/>
        <w:jc w:val="both"/>
      </w:pPr>
      <w:r w:rsidRPr="0026604F">
        <w:t>3.5. 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rsidR="0026604F" w:rsidRPr="0026604F" w:rsidRDefault="0026604F" w:rsidP="0026604F">
      <w:pPr>
        <w:autoSpaceDE w:val="0"/>
        <w:autoSpaceDN w:val="0"/>
        <w:adjustRightInd w:val="0"/>
        <w:ind w:firstLine="540"/>
        <w:jc w:val="both"/>
      </w:pPr>
      <w:r w:rsidRPr="0026604F">
        <w:t xml:space="preserve">3.6.  Учреждение обеспечивает своевременную актуализацию указанных информационных материалов на едином портале, РПГУ, Сайте. </w:t>
      </w:r>
    </w:p>
    <w:p w:rsidR="0026604F" w:rsidRPr="0026604F" w:rsidRDefault="0026604F" w:rsidP="0026604F">
      <w:pPr>
        <w:autoSpaceDE w:val="0"/>
        <w:autoSpaceDN w:val="0"/>
        <w:adjustRightInd w:val="0"/>
        <w:ind w:firstLine="540"/>
        <w:jc w:val="both"/>
      </w:pPr>
      <w:r w:rsidRPr="0026604F">
        <w:t>3.7. Консультирование по вопросам предоставления Субсидий осуществляется бесплатно.</w:t>
      </w:r>
    </w:p>
    <w:p w:rsidR="0026604F" w:rsidRPr="0026604F" w:rsidRDefault="0026604F" w:rsidP="0026604F">
      <w:pPr>
        <w:autoSpaceDE w:val="0"/>
        <w:autoSpaceDN w:val="0"/>
        <w:adjustRightInd w:val="0"/>
        <w:ind w:firstLine="540"/>
        <w:jc w:val="both"/>
      </w:pPr>
      <w:r w:rsidRPr="0026604F">
        <w:t>3.8. Критерии и требования, которым должен соответствовать участник Конкурса на дату подачи заявки на предоставление Субсидии (далее – Требования):</w:t>
      </w:r>
    </w:p>
    <w:p w:rsidR="0026604F" w:rsidRPr="0026604F" w:rsidRDefault="0026604F" w:rsidP="0026604F">
      <w:pPr>
        <w:autoSpaceDE w:val="0"/>
        <w:autoSpaceDN w:val="0"/>
        <w:adjustRightInd w:val="0"/>
        <w:ind w:firstLine="567"/>
        <w:jc w:val="both"/>
      </w:pPr>
      <w:r w:rsidRPr="0026604F">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67"/>
        <w:jc w:val="both"/>
      </w:pPr>
      <w:r w:rsidRPr="0026604F">
        <w:lastRenderedPageBreak/>
        <w:t>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субъектам МСП затрат на уплату первого взноса (аванса) при заключении договора лизинга оборудования»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затрат субъектам МСП, осуществляющим предоставление услуг (производство товаров) участник Конкурса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pPr>
      <w:r w:rsidRPr="0026604F">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40"/>
        <w:jc w:val="both"/>
      </w:pPr>
      <w:r w:rsidRPr="0026604F">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6604F" w:rsidRPr="0026604F" w:rsidRDefault="0026604F" w:rsidP="0026604F">
      <w:pPr>
        <w:autoSpaceDE w:val="0"/>
        <w:autoSpaceDN w:val="0"/>
        <w:adjustRightInd w:val="0"/>
        <w:ind w:firstLine="540"/>
        <w:jc w:val="both"/>
      </w:pPr>
      <w:r w:rsidRPr="0026604F">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604F" w:rsidRPr="0026604F" w:rsidRDefault="0026604F" w:rsidP="0026604F">
      <w:pPr>
        <w:autoSpaceDE w:val="0"/>
        <w:autoSpaceDN w:val="0"/>
        <w:adjustRightInd w:val="0"/>
        <w:ind w:firstLine="540"/>
        <w:jc w:val="both"/>
      </w:pPr>
      <w:r w:rsidRPr="0026604F">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6604F" w:rsidRPr="0026604F" w:rsidRDefault="0026604F" w:rsidP="0026604F">
      <w:pPr>
        <w:autoSpaceDE w:val="0"/>
        <w:autoSpaceDN w:val="0"/>
        <w:adjustRightInd w:val="0"/>
        <w:ind w:firstLine="540"/>
        <w:jc w:val="both"/>
      </w:pPr>
      <w:r w:rsidRPr="0026604F">
        <w:lastRenderedPageBreak/>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6604F" w:rsidRPr="0026604F" w:rsidRDefault="0026604F" w:rsidP="0026604F">
      <w:pPr>
        <w:autoSpaceDE w:val="0"/>
        <w:autoSpaceDN w:val="0"/>
        <w:adjustRightInd w:val="0"/>
        <w:ind w:firstLine="540"/>
        <w:jc w:val="both"/>
      </w:pPr>
      <w:r w:rsidRPr="0026604F">
        <w:t>7) участник Конкурса не прекратил свою деятельность в качестве индивидуального предпринимателя (для индивидуальных предпринимателей);</w:t>
      </w:r>
    </w:p>
    <w:p w:rsidR="0026604F" w:rsidRPr="0026604F" w:rsidRDefault="0026604F" w:rsidP="0026604F">
      <w:pPr>
        <w:autoSpaceDE w:val="0"/>
        <w:autoSpaceDN w:val="0"/>
        <w:adjustRightInd w:val="0"/>
        <w:ind w:firstLine="540"/>
        <w:jc w:val="both"/>
      </w:pPr>
      <w:r w:rsidRPr="0026604F">
        <w:t>8)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лицо, уполномоченное на ведение бухгалтерского учета и представление бухгалтерской (финансовой) отчетности участника Конкурса, отсутствуют в реестре дисквалифицированных лиц;</w:t>
      </w:r>
    </w:p>
    <w:p w:rsidR="0026604F" w:rsidRPr="0026604F" w:rsidRDefault="0026604F" w:rsidP="0026604F">
      <w:pPr>
        <w:autoSpaceDE w:val="0"/>
        <w:autoSpaceDN w:val="0"/>
        <w:adjustRightInd w:val="0"/>
        <w:ind w:firstLine="540"/>
        <w:jc w:val="both"/>
      </w:pPr>
      <w:r w:rsidRPr="0026604F">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604F" w:rsidRPr="0026604F" w:rsidRDefault="0026604F" w:rsidP="0026604F">
      <w:pPr>
        <w:autoSpaceDE w:val="0"/>
        <w:autoSpaceDN w:val="0"/>
        <w:adjustRightInd w:val="0"/>
        <w:ind w:firstLine="540"/>
        <w:jc w:val="both"/>
      </w:pPr>
      <w:r w:rsidRPr="0026604F">
        <w:t>10)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 1.3 настоящего Порядка;</w:t>
      </w:r>
    </w:p>
    <w:p w:rsidR="0026604F" w:rsidRPr="0026604F" w:rsidRDefault="0026604F" w:rsidP="0026604F">
      <w:pPr>
        <w:autoSpaceDE w:val="0"/>
        <w:autoSpaceDN w:val="0"/>
        <w:adjustRightInd w:val="0"/>
        <w:ind w:firstLine="540"/>
        <w:jc w:val="both"/>
      </w:pPr>
      <w:r w:rsidRPr="0026604F">
        <w:t>11) участник Конкурса имеет действительную усиленную квалифицированную электронную подпись;</w:t>
      </w:r>
    </w:p>
    <w:p w:rsidR="0026604F" w:rsidRPr="0026604F" w:rsidRDefault="0026604F" w:rsidP="0026604F">
      <w:pPr>
        <w:autoSpaceDE w:val="0"/>
        <w:autoSpaceDN w:val="0"/>
        <w:adjustRightInd w:val="0"/>
        <w:ind w:firstLine="540"/>
        <w:jc w:val="both"/>
      </w:pPr>
      <w:r w:rsidRPr="0026604F">
        <w:t>12) ранее в отношении участника Конкурса не было принято решение об оказании аналогичной поддержки из федерального или регионального бюджета (поддержки, условия оказания которой совпадают, включая форму, вид поддержки и цели ее оказания) и сроки ее оказания не истекли;</w:t>
      </w:r>
    </w:p>
    <w:p w:rsidR="0026604F" w:rsidRPr="0026604F" w:rsidRDefault="0026604F" w:rsidP="0026604F">
      <w:pPr>
        <w:autoSpaceDE w:val="0"/>
        <w:autoSpaceDN w:val="0"/>
        <w:adjustRightInd w:val="0"/>
        <w:ind w:firstLine="540"/>
        <w:jc w:val="both"/>
      </w:pPr>
      <w:r w:rsidRPr="0026604F">
        <w:t>13)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26604F" w:rsidRPr="0026604F" w:rsidRDefault="0026604F" w:rsidP="0026604F">
      <w:pPr>
        <w:autoSpaceDE w:val="0"/>
        <w:autoSpaceDN w:val="0"/>
        <w:adjustRightInd w:val="0"/>
        <w:ind w:firstLine="540"/>
        <w:jc w:val="both"/>
      </w:pPr>
      <w:r w:rsidRPr="0026604F">
        <w:t>14) участник Конкурса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6604F" w:rsidRPr="0026604F" w:rsidRDefault="0026604F" w:rsidP="0026604F">
      <w:pPr>
        <w:autoSpaceDE w:val="0"/>
        <w:autoSpaceDN w:val="0"/>
        <w:adjustRightInd w:val="0"/>
        <w:ind w:firstLine="540"/>
        <w:jc w:val="both"/>
      </w:pPr>
      <w:proofErr w:type="gramStart"/>
      <w:r w:rsidRPr="0026604F">
        <w:t>15)участник</w:t>
      </w:r>
      <w:proofErr w:type="gramEnd"/>
      <w:r w:rsidRPr="0026604F">
        <w:t xml:space="preserve"> Конкурса не является участником соглашений о разделе продукции;</w:t>
      </w:r>
    </w:p>
    <w:p w:rsidR="0026604F" w:rsidRPr="0026604F" w:rsidRDefault="0026604F" w:rsidP="0026604F">
      <w:pPr>
        <w:autoSpaceDE w:val="0"/>
        <w:autoSpaceDN w:val="0"/>
        <w:adjustRightInd w:val="0"/>
        <w:ind w:firstLine="540"/>
        <w:jc w:val="both"/>
      </w:pPr>
      <w:proofErr w:type="gramStart"/>
      <w:r w:rsidRPr="0026604F">
        <w:t>16)участник</w:t>
      </w:r>
      <w:proofErr w:type="gramEnd"/>
      <w:r w:rsidRPr="0026604F">
        <w:t xml:space="preserve"> Конкурса не осуществляет предпринимательскую деятельность в сфере игорного бизнеса;</w:t>
      </w:r>
    </w:p>
    <w:p w:rsidR="0026604F" w:rsidRPr="0026604F" w:rsidRDefault="0026604F" w:rsidP="0026604F">
      <w:pPr>
        <w:autoSpaceDE w:val="0"/>
        <w:autoSpaceDN w:val="0"/>
        <w:adjustRightInd w:val="0"/>
        <w:ind w:firstLine="540"/>
        <w:jc w:val="both"/>
      </w:pPr>
      <w:r w:rsidRPr="0026604F">
        <w:t>17) с момента признания участника Конкурса допустившим нарушение порядка и условий оказания поддержки, прошло более чем три года;</w:t>
      </w:r>
    </w:p>
    <w:p w:rsidR="0026604F" w:rsidRPr="0026604F" w:rsidRDefault="0026604F" w:rsidP="0026604F">
      <w:pPr>
        <w:autoSpaceDE w:val="0"/>
        <w:autoSpaceDN w:val="0"/>
        <w:adjustRightInd w:val="0"/>
        <w:ind w:firstLine="540"/>
        <w:jc w:val="both"/>
      </w:pPr>
      <w:r w:rsidRPr="0026604F">
        <w:t>18) участником Конкурса заключен договор на приобретение в собственность оборудования;</w:t>
      </w:r>
    </w:p>
    <w:p w:rsidR="0026604F" w:rsidRPr="0026604F" w:rsidRDefault="0026604F" w:rsidP="0026604F">
      <w:pPr>
        <w:autoSpaceDE w:val="0"/>
        <w:autoSpaceDN w:val="0"/>
        <w:adjustRightInd w:val="0"/>
        <w:ind w:firstLine="540"/>
        <w:jc w:val="both"/>
      </w:pPr>
      <w:r w:rsidRPr="0026604F">
        <w:t>19) участником Конкурса предоставлен полный пакет документов согласно п. 3.13 и Приложению № 7 к настоящему Порядку;</w:t>
      </w:r>
    </w:p>
    <w:p w:rsidR="0026604F" w:rsidRPr="0026604F" w:rsidRDefault="0026604F" w:rsidP="0026604F">
      <w:pPr>
        <w:autoSpaceDE w:val="0"/>
        <w:autoSpaceDN w:val="0"/>
        <w:adjustRightInd w:val="0"/>
        <w:ind w:firstLine="540"/>
        <w:jc w:val="both"/>
      </w:pPr>
      <w:r w:rsidRPr="0026604F">
        <w:t>20) участником Конкурса произведена оплата за оборудование в размере 100 процентов его стоимости на дату подачи заявки;</w:t>
      </w:r>
    </w:p>
    <w:p w:rsidR="0026604F" w:rsidRPr="0026604F" w:rsidRDefault="0026604F" w:rsidP="0026604F">
      <w:pPr>
        <w:autoSpaceDE w:val="0"/>
        <w:autoSpaceDN w:val="0"/>
        <w:adjustRightInd w:val="0"/>
        <w:ind w:firstLine="540"/>
        <w:jc w:val="both"/>
      </w:pPr>
      <w:r w:rsidRPr="0026604F">
        <w:t>21) участник Конкурса поставил оборудование на баланс на дату подачи заявки;</w:t>
      </w:r>
    </w:p>
    <w:p w:rsidR="0026604F" w:rsidRPr="0026604F" w:rsidRDefault="0026604F" w:rsidP="0026604F">
      <w:pPr>
        <w:autoSpaceDE w:val="0"/>
        <w:autoSpaceDN w:val="0"/>
        <w:adjustRightInd w:val="0"/>
        <w:ind w:firstLine="540"/>
        <w:jc w:val="both"/>
      </w:pPr>
      <w:r w:rsidRPr="0026604F">
        <w:t xml:space="preserve">22)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w:t>
      </w:r>
      <w:r w:rsidRPr="0026604F">
        <w:lastRenderedPageBreak/>
        <w:t>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26604F" w:rsidRPr="0026604F" w:rsidRDefault="0026604F" w:rsidP="0026604F">
      <w:pPr>
        <w:autoSpaceDE w:val="0"/>
        <w:autoSpaceDN w:val="0"/>
        <w:adjustRightInd w:val="0"/>
        <w:ind w:firstLine="540"/>
        <w:jc w:val="both"/>
      </w:pPr>
      <w:r w:rsidRPr="0026604F">
        <w:t>3.9. Органом, ответственным за предоставление Субсидий, является Администрация.</w:t>
      </w:r>
    </w:p>
    <w:p w:rsidR="0026604F" w:rsidRPr="0026604F" w:rsidRDefault="0026604F" w:rsidP="0026604F">
      <w:pPr>
        <w:autoSpaceDE w:val="0"/>
        <w:autoSpaceDN w:val="0"/>
        <w:adjustRightInd w:val="0"/>
        <w:ind w:firstLine="540"/>
        <w:jc w:val="both"/>
      </w:pPr>
      <w:r w:rsidRPr="0026604F">
        <w:t>3.10. Участники Конкурса, 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согласно п. 3.13 и Приложению № 7 к настоящему Порядку в электронной форме посредством РПГУ.</w:t>
      </w:r>
    </w:p>
    <w:p w:rsidR="0026604F" w:rsidRPr="0026604F" w:rsidRDefault="0026604F" w:rsidP="0026604F">
      <w:pPr>
        <w:autoSpaceDE w:val="0"/>
        <w:autoSpaceDN w:val="0"/>
        <w:adjustRightInd w:val="0"/>
        <w:ind w:firstLine="540"/>
        <w:jc w:val="both"/>
      </w:pPr>
      <w:r w:rsidRPr="0026604F">
        <w:t xml:space="preserve">Заявление на предоставление Субсидии включает, в том числе, </w:t>
      </w:r>
      <w:bookmarkStart w:id="3" w:name="_Hlk81551089"/>
      <w:r w:rsidRPr="0026604F">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bookmarkEnd w:id="3"/>
      <w:r w:rsidRPr="0026604F">
        <w:t>).</w:t>
      </w:r>
    </w:p>
    <w:p w:rsidR="0026604F" w:rsidRPr="0026604F" w:rsidRDefault="0026604F" w:rsidP="0026604F">
      <w:pPr>
        <w:shd w:val="clear" w:color="auto" w:fill="FFFFFF" w:themeFill="background1"/>
        <w:ind w:firstLine="709"/>
        <w:jc w:val="both"/>
        <w:rPr>
          <w:rFonts w:eastAsia="Calibri" w:cs="Times New Roman"/>
          <w:lang w:eastAsia="en-US"/>
        </w:rPr>
      </w:pPr>
      <w:r w:rsidRPr="0026604F">
        <w:rPr>
          <w:rFonts w:eastAsia="Calibri" w:cs="Times New Roman"/>
          <w:lang w:eastAsia="en-US"/>
        </w:rPr>
        <w:t>3.11. 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26604F" w:rsidRPr="0026604F" w:rsidRDefault="0026604F" w:rsidP="0026604F">
      <w:pPr>
        <w:shd w:val="clear" w:color="auto" w:fill="FFFFFF" w:themeFill="background1"/>
        <w:ind w:firstLine="567"/>
        <w:jc w:val="both"/>
        <w:rPr>
          <w:rFonts w:cs="Times New Roman"/>
          <w:lang w:eastAsia="ar-SA"/>
        </w:rPr>
      </w:pPr>
      <w:r w:rsidRPr="0026604F">
        <w:rPr>
          <w:rFonts w:cs="Times New Roman"/>
          <w:lang w:eastAsia="ar-SA"/>
        </w:rPr>
        <w:t xml:space="preserve">   3.12.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Субсидии по форме согласно Приложениям № 3, № 4 и № 5 к настоящему Порядку и пакет документов в соответствии с п. 3.13 и Приложением № 7 к настоящему Порядку в зависимости от выбранного Заявителем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3.13. 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Заявление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Заявление заполняется в интерактивной форме в электронном виде на РПГУ в соответствие с Приложениями № 3, № 4 и № 5 к настоящему Порядку в зависимости от выбранного участником Конкурса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информация об участнике Конкурса по форме, приведенной в Приложении № 6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документ, удостоверяющий личность участника Конкурса;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документ, подтверждающий полномочия участника Конкурса (в случае обращения представителя Заявителя, указанного в пункте 1.6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5) расчет по страховым взносам за предшествующий календарный год по форме, утвержденной ФНС России;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6) список документов, обязательных для предоставления Заявителем в зависимости от категории и основания для обращения, приведен в Приложении № 7 к настоящему Порядку.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3.14. Описание требований к документам и форма их предоставления участником Конкурса приведены в Приложении № 8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Документы, указанные в пункте 3.13 настоящего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3.15. 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w:t>
      </w:r>
      <w:r w:rsidRPr="0026604F">
        <w:rPr>
          <w:rFonts w:cs="Times New Roman"/>
          <w:lang w:eastAsia="ar-SA"/>
        </w:rPr>
        <w:lastRenderedPageBreak/>
        <w:t>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rsidR="0026604F" w:rsidRPr="0026604F" w:rsidRDefault="0026604F" w:rsidP="0026604F">
      <w:pPr>
        <w:autoSpaceDE w:val="0"/>
        <w:autoSpaceDN w:val="0"/>
        <w:adjustRightInd w:val="0"/>
        <w:ind w:firstLine="540"/>
        <w:jc w:val="both"/>
      </w:pPr>
      <w:r w:rsidRPr="0026604F">
        <w:t xml:space="preserve">3.16. В рамках одного конкурса по мероприятию участником Конкурса может быть подана только одна заявка. </w:t>
      </w:r>
    </w:p>
    <w:p w:rsidR="0026604F" w:rsidRPr="0026604F" w:rsidRDefault="0026604F" w:rsidP="0026604F">
      <w:pPr>
        <w:autoSpaceDE w:val="0"/>
        <w:autoSpaceDN w:val="0"/>
        <w:adjustRightInd w:val="0"/>
        <w:ind w:firstLine="540"/>
        <w:jc w:val="both"/>
      </w:pPr>
      <w:r w:rsidRPr="0026604F">
        <w:t>Участник Конкурса вправе отозвать представленную заявку и повторно предоставить заявку в установленные извещением о проведении Конкурса сроки.</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3.17. Прием заявок на предоставление Субсидии осуществляет Администрация.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3.18. Заявка на предоставление Субсидии, поданная в электронной форме посредством РПГУ до 16:00 рабочего дня, регистрируется в Администрации в день его подачи. Заявка, поданная посредством РПГУ после 16:00 рабочего дня либо в нерабочий день, регистрируется в Администрации на следующий рабочий день.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При приеме заявки Администрация осуществляет проверку заявки на предмет:</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обращения за предоставлением субсидии, предусмотренной настоящим Порядком, в сроки, предусмотренные извещением о проведении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комплектность документов заявки согласно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корректности заполнения обязательных полей в форме заявления на портале РПГУ;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Основаниями для отказа в приеме и регистрации заявки являются: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1) обращение за предоставлением Субсидии, не предусмотренной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 обращение за предоставлением субсидии без предъявления документа, позволяющего установить личность участника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4) непредставление (представление не в полном объеме) документов, установленных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5) документы, необходимые для предоставления Субсидии утратили силу, а именно:</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о назначении на должность главного бухгалтера;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lastRenderedPageBreak/>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 3.13 и Приложении № 7 настоящего Порядка;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8) отказ от предоставления Субсидии по инициативе участника Конкурса до регистрации заявления;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9) наличие принятой и зарегистрированной заявки участника Конкурса, которая не была им отозвана.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26604F" w:rsidRPr="0026604F" w:rsidRDefault="0026604F" w:rsidP="0026604F">
      <w:pPr>
        <w:widowControl w:val="0"/>
        <w:autoSpaceDE w:val="0"/>
        <w:autoSpaceDN w:val="0"/>
        <w:adjustRightInd w:val="0"/>
        <w:ind w:firstLine="539"/>
        <w:jc w:val="both"/>
      </w:pPr>
      <w:r w:rsidRPr="0026604F">
        <w:t>3.19.</w:t>
      </w:r>
      <w:r w:rsidRPr="0026604F">
        <w:rPr>
          <w:shd w:val="clear" w:color="auto" w:fill="FFFFFF"/>
        </w:rPr>
        <w:t> </w:t>
      </w:r>
      <w:r w:rsidRPr="0026604F">
        <w:t>Решение об отказе в приеме документов, необходимых для предоставления Субсидии, по форме, приведенной в Приложении № 9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участника Конкурса на РПГУ не позднее одного рабочего дня, следующего за днем подачи Заявления.</w:t>
      </w:r>
    </w:p>
    <w:p w:rsidR="0026604F" w:rsidRPr="0026604F" w:rsidRDefault="0026604F" w:rsidP="0026604F">
      <w:pPr>
        <w:widowControl w:val="0"/>
        <w:autoSpaceDE w:val="0"/>
        <w:autoSpaceDN w:val="0"/>
        <w:adjustRightInd w:val="0"/>
        <w:ind w:firstLine="567"/>
        <w:jc w:val="both"/>
      </w:pPr>
      <w:r w:rsidRPr="0026604F">
        <w:t xml:space="preserve">3.20. Срок предоставления услуги по мероприятиям, указанным в </w:t>
      </w:r>
      <w:proofErr w:type="spellStart"/>
      <w:r w:rsidRPr="0026604F">
        <w:t>п.п</w:t>
      </w:r>
      <w:proofErr w:type="spellEnd"/>
      <w:r w:rsidRPr="0026604F">
        <w:t>. 2 п. 3.8 настоящего Порядка, составляет не более 75 (семидесяти пяти) рабочих дней со дня издания Распоряжения об объявлении конкурса.</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 xml:space="preserve">3.21. В срок не более 6 (шести) рабочих дней с последнего дня регистрации заявки Администрация рассматривает их на предмет соответствия участников Конкурса требованиям, установленным п. 3.8 настоящего Порядка, соответствия заявок условиям, предусмотренным пунктами 3.10 – 3.12 настоящего Порядка, соблюдения требований и условий предоставления Субсидий, установленных настоящим Порядком. </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3.22. Администрация, Учреждение проводит проверку достоверности сведений, содержащихся в заявке, любым не запрещенным законодательством Российской Федерации способом.</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3.23. В целях предоставления Субсидий Администрация взаимодействует с Федеральной налоговой службой, Федеральной службой государственной регистрации, кадастра и картографии.</w:t>
      </w:r>
    </w:p>
    <w:p w:rsidR="0026604F" w:rsidRPr="0026604F" w:rsidRDefault="0026604F" w:rsidP="0026604F">
      <w:pPr>
        <w:widowControl w:val="0"/>
        <w:autoSpaceDE w:val="0"/>
        <w:autoSpaceDN w:val="0"/>
        <w:adjustRightInd w:val="0"/>
        <w:ind w:firstLine="567"/>
        <w:jc w:val="both"/>
      </w:pPr>
      <w:bookmarkStart w:id="4" w:name="_Toc438376228"/>
      <w:bookmarkStart w:id="5" w:name="_Toc437973283"/>
      <w:bookmarkStart w:id="6" w:name="_Toc438110024"/>
      <w:bookmarkEnd w:id="4"/>
      <w:bookmarkEnd w:id="5"/>
      <w:bookmarkEnd w:id="6"/>
      <w:r w:rsidRPr="0026604F">
        <w:t>3.24.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 3.13к настоящему Порядку, запрашивает:</w:t>
      </w:r>
    </w:p>
    <w:p w:rsidR="0026604F" w:rsidRPr="0026604F" w:rsidRDefault="0026604F" w:rsidP="0026604F">
      <w:pPr>
        <w:widowControl w:val="0"/>
        <w:autoSpaceDE w:val="0"/>
        <w:autoSpaceDN w:val="0"/>
        <w:adjustRightInd w:val="0"/>
        <w:ind w:firstLine="539"/>
        <w:jc w:val="both"/>
      </w:pPr>
      <w:r w:rsidRPr="0026604F">
        <w:t>1)</w:t>
      </w:r>
      <w:r w:rsidRPr="0026604F">
        <w:rPr>
          <w:shd w:val="clear" w:color="auto" w:fill="FFFFFF"/>
        </w:rPr>
        <w:t> в</w:t>
      </w:r>
      <w:r w:rsidRPr="0026604F">
        <w:t xml:space="preserve"> Федеральной налоговой службе:</w:t>
      </w:r>
    </w:p>
    <w:p w:rsidR="0026604F" w:rsidRPr="0026604F" w:rsidRDefault="0026604F" w:rsidP="0026604F">
      <w:pPr>
        <w:widowControl w:val="0"/>
        <w:autoSpaceDE w:val="0"/>
        <w:autoSpaceDN w:val="0"/>
        <w:adjustRightInd w:val="0"/>
        <w:ind w:firstLine="539"/>
        <w:jc w:val="both"/>
      </w:pPr>
      <w:r w:rsidRPr="0026604F">
        <w:rPr>
          <w:bCs/>
        </w:rPr>
        <w:t xml:space="preserve">а) сведения </w:t>
      </w:r>
      <w:r w:rsidRPr="0026604F">
        <w:t>из Единого государственного реестра юридических лиц в случае обращения за предоставлением Субсидии юридического лица;</w:t>
      </w:r>
    </w:p>
    <w:p w:rsidR="0026604F" w:rsidRPr="0026604F" w:rsidRDefault="0026604F" w:rsidP="0026604F">
      <w:pPr>
        <w:widowControl w:val="0"/>
        <w:autoSpaceDE w:val="0"/>
        <w:autoSpaceDN w:val="0"/>
        <w:adjustRightInd w:val="0"/>
        <w:ind w:firstLine="539"/>
        <w:jc w:val="both"/>
      </w:pPr>
      <w:r w:rsidRPr="0026604F">
        <w:t>б)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w:t>
      </w:r>
    </w:p>
    <w:p w:rsidR="0026604F" w:rsidRPr="0026604F" w:rsidRDefault="0026604F" w:rsidP="0026604F">
      <w:pPr>
        <w:widowControl w:val="0"/>
        <w:autoSpaceDE w:val="0"/>
        <w:autoSpaceDN w:val="0"/>
        <w:adjustRightInd w:val="0"/>
        <w:ind w:firstLine="539"/>
        <w:jc w:val="both"/>
      </w:pPr>
      <w:r w:rsidRPr="0026604F">
        <w:t xml:space="preserve">в) </w:t>
      </w:r>
      <w:r w:rsidRPr="0026604F">
        <w:rPr>
          <w:bCs/>
        </w:rPr>
        <w:t>сведения о наличии (отсутствии) задолженности по уплате налогов, сборов, пеней, штрафов</w:t>
      </w:r>
      <w:r w:rsidRPr="0026604F">
        <w:t>;</w:t>
      </w:r>
    </w:p>
    <w:p w:rsidR="0026604F" w:rsidRPr="0026604F" w:rsidRDefault="0026604F" w:rsidP="0026604F">
      <w:pPr>
        <w:widowControl w:val="0"/>
        <w:autoSpaceDE w:val="0"/>
        <w:autoSpaceDN w:val="0"/>
        <w:adjustRightInd w:val="0"/>
        <w:ind w:firstLine="539"/>
        <w:jc w:val="both"/>
      </w:pPr>
      <w:r w:rsidRPr="0026604F">
        <w:t>г) сведения о среднесписочной численности работников за предшествующий календарный год.</w:t>
      </w:r>
    </w:p>
    <w:p w:rsidR="0026604F" w:rsidRPr="0026604F" w:rsidRDefault="0026604F" w:rsidP="0026604F">
      <w:pPr>
        <w:widowControl w:val="0"/>
        <w:autoSpaceDE w:val="0"/>
        <w:autoSpaceDN w:val="0"/>
        <w:adjustRightInd w:val="0"/>
        <w:ind w:firstLine="539"/>
        <w:jc w:val="both"/>
      </w:pPr>
      <w:r w:rsidRPr="0026604F">
        <w:t>2)</w:t>
      </w:r>
      <w:r w:rsidRPr="0026604F">
        <w:rPr>
          <w:shd w:val="clear" w:color="auto" w:fill="FFFFFF"/>
        </w:rPr>
        <w:t> в</w:t>
      </w:r>
      <w:r w:rsidRPr="0026604F">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участника Конкурса по вопросу, указанному в пункте 3 раздела </w:t>
      </w:r>
      <w:r w:rsidRPr="0026604F">
        <w:rPr>
          <w:lang w:val="en-US"/>
        </w:rPr>
        <w:t>IV</w:t>
      </w:r>
      <w:r w:rsidRPr="0026604F">
        <w:t xml:space="preserve"> Приложения №8 к настоящему Порядку, с целью подтверждения права на объект недвижимости.</w:t>
      </w:r>
    </w:p>
    <w:p w:rsidR="0026604F" w:rsidRPr="0026604F" w:rsidRDefault="0026604F" w:rsidP="0026604F">
      <w:pPr>
        <w:widowControl w:val="0"/>
        <w:autoSpaceDE w:val="0"/>
        <w:autoSpaceDN w:val="0"/>
        <w:adjustRightInd w:val="0"/>
        <w:ind w:firstLine="539"/>
        <w:jc w:val="both"/>
      </w:pPr>
      <w:r w:rsidRPr="0026604F">
        <w:lastRenderedPageBreak/>
        <w:t>3.25. Субсидирование затрат участников Конкурса осуществляется в размере, предусмотренном соответствующим мероприятием Программы.</w:t>
      </w:r>
    </w:p>
    <w:p w:rsidR="0026604F" w:rsidRPr="0026604F" w:rsidRDefault="0026604F" w:rsidP="0026604F">
      <w:pPr>
        <w:widowControl w:val="0"/>
        <w:autoSpaceDE w:val="0"/>
        <w:autoSpaceDN w:val="0"/>
        <w:adjustRightInd w:val="0"/>
        <w:ind w:firstLine="539"/>
        <w:jc w:val="both"/>
      </w:pPr>
      <w:r w:rsidRPr="0026604F">
        <w:t xml:space="preserve">3.26. 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w:t>
      </w:r>
      <w:proofErr w:type="spellStart"/>
      <w:r w:rsidRPr="0026604F">
        <w:t>софинансирование</w:t>
      </w:r>
      <w:proofErr w:type="spellEnd"/>
      <w:r w:rsidRPr="0026604F">
        <w:t xml:space="preserve"> затрат участников Конкурса,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сборку, установку, шеф-монтаж, пуско-наладку, если указанные затраты предусмотрены соответствующим договором (контрактом) на приобретение (изготовление) оборудования.</w:t>
      </w:r>
    </w:p>
    <w:p w:rsidR="0026604F" w:rsidRPr="0026604F" w:rsidRDefault="0026604F" w:rsidP="0026604F">
      <w:pPr>
        <w:widowControl w:val="0"/>
        <w:autoSpaceDE w:val="0"/>
        <w:autoSpaceDN w:val="0"/>
        <w:adjustRightInd w:val="0"/>
        <w:ind w:firstLine="539"/>
        <w:jc w:val="both"/>
      </w:pPr>
      <w:r w:rsidRPr="0026604F">
        <w:t>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участникам Конкурса по приобретению оборудования:</w:t>
      </w:r>
    </w:p>
    <w:p w:rsidR="0026604F" w:rsidRPr="0026604F" w:rsidRDefault="0026604F" w:rsidP="0026604F">
      <w:pPr>
        <w:widowControl w:val="0"/>
        <w:autoSpaceDE w:val="0"/>
        <w:autoSpaceDN w:val="0"/>
        <w:adjustRightInd w:val="0"/>
        <w:ind w:firstLine="539"/>
        <w:jc w:val="both"/>
      </w:pPr>
      <w:r w:rsidRPr="0026604F">
        <w:t>бывшего в эксплуатации более 5 лет;</w:t>
      </w:r>
    </w:p>
    <w:p w:rsidR="0026604F" w:rsidRPr="0026604F" w:rsidRDefault="0026604F" w:rsidP="0026604F">
      <w:pPr>
        <w:widowControl w:val="0"/>
        <w:autoSpaceDE w:val="0"/>
        <w:autoSpaceDN w:val="0"/>
        <w:adjustRightInd w:val="0"/>
        <w:ind w:firstLine="539"/>
        <w:jc w:val="both"/>
      </w:pPr>
      <w:r w:rsidRPr="0026604F">
        <w:t>предназначенного для осуществления оптовой и розничной торговой деятельности участникам Конкурса.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26604F" w:rsidRPr="0026604F" w:rsidRDefault="0026604F" w:rsidP="0026604F">
      <w:pPr>
        <w:widowControl w:val="0"/>
        <w:autoSpaceDE w:val="0"/>
        <w:autoSpaceDN w:val="0"/>
        <w:adjustRightInd w:val="0"/>
        <w:ind w:firstLine="539"/>
        <w:jc w:val="both"/>
      </w:pPr>
      <w:r w:rsidRPr="0026604F">
        <w:t>3.27.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w:t>
      </w:r>
      <w:proofErr w:type="spellStart"/>
      <w:r w:rsidRPr="0026604F">
        <w:t>Ст</w:t>
      </w:r>
      <w:proofErr w:type="spellEnd"/>
      <w:r w:rsidRPr="0026604F">
        <w:t>*50</w:t>
      </w:r>
      <w:proofErr w:type="gramStart"/>
      <w:r w:rsidRPr="0026604F">
        <w:t>%,где</w:t>
      </w:r>
      <w:proofErr w:type="gramEnd"/>
      <w:r w:rsidRPr="0026604F">
        <w:t>:</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 xml:space="preserve">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proofErr w:type="spellStart"/>
      <w:r w:rsidRPr="0026604F">
        <w:t>Ст</w:t>
      </w:r>
      <w:proofErr w:type="spellEnd"/>
      <w:r w:rsidRPr="0026604F">
        <w:t xml:space="preserve"> - суммарная стоимость оборудования (в соответствии с договором), в руб. </w:t>
      </w:r>
    </w:p>
    <w:p w:rsidR="0026604F" w:rsidRPr="0026604F" w:rsidRDefault="0026604F" w:rsidP="0026604F">
      <w:pPr>
        <w:widowControl w:val="0"/>
        <w:autoSpaceDE w:val="0"/>
        <w:autoSpaceDN w:val="0"/>
        <w:adjustRightInd w:val="0"/>
        <w:ind w:firstLine="539"/>
        <w:jc w:val="both"/>
      </w:pPr>
      <w:r w:rsidRPr="0026604F">
        <w:t>3.28. По мероприятию «Частичная компенсация субъектам МСП затрат на уплату первого взноса (аванса) при заключении договора лизинга оборудования»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w:t>
      </w:r>
      <w:proofErr w:type="spellStart"/>
      <w:r w:rsidRPr="0026604F">
        <w:t>Пл</w:t>
      </w:r>
      <w:proofErr w:type="spellEnd"/>
      <w:r w:rsidRPr="0026604F">
        <w:t>*70</w:t>
      </w:r>
      <w:proofErr w:type="gramStart"/>
      <w:r w:rsidRPr="0026604F">
        <w:t>%,где</w:t>
      </w:r>
      <w:proofErr w:type="gramEnd"/>
      <w:r w:rsidRPr="0026604F">
        <w:t>:</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 xml:space="preserve"> – размер предоставляемой Субсидии участнику Конкурса, но не более суммы, предусмотренной соответствующим мероприятием Программы, на одного субъекта малого и среднего предпринимательства;</w:t>
      </w:r>
    </w:p>
    <w:p w:rsidR="0026604F" w:rsidRPr="0026604F" w:rsidRDefault="0026604F" w:rsidP="0026604F">
      <w:pPr>
        <w:widowControl w:val="0"/>
        <w:autoSpaceDE w:val="0"/>
        <w:autoSpaceDN w:val="0"/>
        <w:adjustRightInd w:val="0"/>
        <w:ind w:firstLine="539"/>
        <w:jc w:val="both"/>
      </w:pPr>
      <w:proofErr w:type="spellStart"/>
      <w:r w:rsidRPr="0026604F">
        <w:t>Пл</w:t>
      </w:r>
      <w:proofErr w:type="spellEnd"/>
      <w:r w:rsidRPr="0026604F">
        <w:t xml:space="preserve"> - сумма первого взноса (аванса) (в соответствии с договором лизинга оборудования), в руб. </w:t>
      </w:r>
    </w:p>
    <w:p w:rsidR="0026604F" w:rsidRPr="0026604F" w:rsidRDefault="0026604F" w:rsidP="0026604F">
      <w:pPr>
        <w:widowControl w:val="0"/>
        <w:autoSpaceDE w:val="0"/>
        <w:autoSpaceDN w:val="0"/>
        <w:adjustRightInd w:val="0"/>
        <w:ind w:firstLine="539"/>
        <w:jc w:val="both"/>
      </w:pPr>
      <w:r w:rsidRPr="0026604F">
        <w:t>3.29.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w:t>
      </w:r>
      <w:r w:rsidRPr="0026604F">
        <w:lastRenderedPageBreak/>
        <w:t>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w:t>
      </w:r>
      <w:proofErr w:type="spellStart"/>
      <w:r w:rsidRPr="0026604F">
        <w:t>Расх</w:t>
      </w:r>
      <w:proofErr w:type="spellEnd"/>
      <w:r w:rsidRPr="0026604F">
        <w:t>*85</w:t>
      </w:r>
      <w:proofErr w:type="gramStart"/>
      <w:r w:rsidRPr="0026604F">
        <w:t>%,где</w:t>
      </w:r>
      <w:proofErr w:type="gramEnd"/>
      <w:r w:rsidRPr="0026604F">
        <w:t>:</w:t>
      </w:r>
    </w:p>
    <w:p w:rsidR="0026604F" w:rsidRPr="0026604F" w:rsidRDefault="0026604F" w:rsidP="0026604F">
      <w:pPr>
        <w:widowControl w:val="0"/>
        <w:autoSpaceDE w:val="0"/>
        <w:autoSpaceDN w:val="0"/>
        <w:adjustRightInd w:val="0"/>
        <w:ind w:firstLine="539"/>
        <w:jc w:val="both"/>
      </w:pPr>
      <w:proofErr w:type="spellStart"/>
      <w:r w:rsidRPr="0026604F">
        <w:t>Суб</w:t>
      </w:r>
      <w:proofErr w:type="spellEnd"/>
      <w:r w:rsidRPr="0026604F">
        <w:t xml:space="preserve">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proofErr w:type="spellStart"/>
      <w:r w:rsidRPr="0026604F">
        <w:t>Расх</w:t>
      </w:r>
      <w:proofErr w:type="spellEnd"/>
      <w:r w:rsidRPr="0026604F">
        <w:t xml:space="preserve"> - сумма заявленных расходов (в соответствии со Сводным перечнем расходов, указанным в Приложении № 5 к настоящему Порядку), в руб. </w:t>
      </w:r>
    </w:p>
    <w:p w:rsidR="0026604F" w:rsidRPr="0026604F" w:rsidRDefault="0026604F" w:rsidP="0026604F">
      <w:pPr>
        <w:widowControl w:val="0"/>
        <w:autoSpaceDE w:val="0"/>
        <w:autoSpaceDN w:val="0"/>
        <w:adjustRightInd w:val="0"/>
        <w:ind w:firstLine="539"/>
        <w:jc w:val="both"/>
      </w:pPr>
      <w:r w:rsidRPr="0026604F">
        <w:t>3.30. 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39"/>
        <w:jc w:val="both"/>
      </w:pPr>
      <w:r w:rsidRPr="0026604F">
        <w:t xml:space="preserve">3.31. Превышение потребностей участников Конкурса, подавших заявления, </w:t>
      </w:r>
      <w:bookmarkStart w:id="7" w:name="_Hlk110018290"/>
      <w:r w:rsidRPr="0026604F">
        <w:t xml:space="preserve">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w:t>
      </w:r>
      <w:proofErr w:type="spellStart"/>
      <w:r w:rsidRPr="0026604F">
        <w:t>софинансирования</w:t>
      </w:r>
      <w:proofErr w:type="spellEnd"/>
      <w:r w:rsidRPr="0026604F">
        <w:t xml:space="preserve"> предпринимательских проектов, участвующих в данном мероприятии Программы. </w:t>
      </w:r>
      <w:r w:rsidRPr="0026604F">
        <w:rPr>
          <w:rFonts w:cs="Times New Roman"/>
        </w:rPr>
        <w:t xml:space="preserve">Порядок снижения уровня </w:t>
      </w:r>
      <w:proofErr w:type="spellStart"/>
      <w:r w:rsidRPr="0026604F">
        <w:rPr>
          <w:rFonts w:cs="Times New Roman"/>
        </w:rPr>
        <w:t>софинансирования</w:t>
      </w:r>
      <w:proofErr w:type="spellEnd"/>
      <w:r w:rsidRPr="0026604F">
        <w:rPr>
          <w:rFonts w:cs="Times New Roman"/>
        </w:rPr>
        <w:t xml:space="preserve"> приведен в Приложении № 16 к настоящему Порядку.</w:t>
      </w:r>
    </w:p>
    <w:bookmarkEnd w:id="7"/>
    <w:p w:rsidR="0026604F" w:rsidRPr="0026604F" w:rsidRDefault="0026604F" w:rsidP="0026604F">
      <w:pPr>
        <w:widowControl w:val="0"/>
        <w:autoSpaceDE w:val="0"/>
        <w:autoSpaceDN w:val="0"/>
        <w:adjustRightInd w:val="0"/>
        <w:ind w:firstLine="539"/>
        <w:jc w:val="both"/>
      </w:pPr>
      <w:r w:rsidRPr="0026604F">
        <w:t>3.32.</w:t>
      </w:r>
      <w:r w:rsidRPr="0026604F">
        <w:rPr>
          <w:shd w:val="clear" w:color="auto" w:fill="FFFFFF"/>
        </w:rPr>
        <w:t> </w:t>
      </w:r>
      <w:r w:rsidRPr="0026604F">
        <w:t xml:space="preserve">Основаниями для отклонения заявки участника Конкурса на стадии рассмотрения заявок являются: </w:t>
      </w:r>
    </w:p>
    <w:p w:rsidR="0026604F" w:rsidRPr="0026604F" w:rsidRDefault="0026604F" w:rsidP="0026604F">
      <w:pPr>
        <w:widowControl w:val="0"/>
        <w:autoSpaceDE w:val="0"/>
        <w:autoSpaceDN w:val="0"/>
        <w:adjustRightInd w:val="0"/>
        <w:ind w:firstLine="539"/>
        <w:jc w:val="both"/>
      </w:pPr>
      <w:r w:rsidRPr="0026604F">
        <w:t>1) несоответствие участника Конкурса критериям и требованиям, установленным Федеральным законом от 24.07.2007 № 209-ФЗ «О развитии малого и среднего предпринимательства в Российской Федерации» и приведенным в п. 3.13 настоящего Порядка;</w:t>
      </w:r>
    </w:p>
    <w:p w:rsidR="0026604F" w:rsidRPr="0026604F" w:rsidRDefault="0026604F" w:rsidP="0026604F">
      <w:pPr>
        <w:widowControl w:val="0"/>
        <w:autoSpaceDE w:val="0"/>
        <w:autoSpaceDN w:val="0"/>
        <w:adjustRightInd w:val="0"/>
        <w:ind w:firstLine="539"/>
        <w:jc w:val="both"/>
      </w:pPr>
      <w:r w:rsidRPr="0026604F">
        <w:t>2) с момента признания участника Конкурса допустившим нарушение порядка и условий оказания поддержки прошло менее чем три года;</w:t>
      </w:r>
    </w:p>
    <w:p w:rsidR="0026604F" w:rsidRPr="0026604F" w:rsidRDefault="0026604F" w:rsidP="0026604F">
      <w:pPr>
        <w:widowControl w:val="0"/>
        <w:autoSpaceDE w:val="0"/>
        <w:autoSpaceDN w:val="0"/>
        <w:adjustRightInd w:val="0"/>
        <w:ind w:firstLine="539"/>
        <w:jc w:val="both"/>
      </w:pPr>
      <w:r w:rsidRPr="0026604F">
        <w:t>3)</w:t>
      </w:r>
      <w:r w:rsidRPr="0026604F">
        <w:rPr>
          <w:shd w:val="clear" w:color="auto" w:fill="FFFFFF"/>
        </w:rPr>
        <w:t> н</w:t>
      </w:r>
      <w:r w:rsidRPr="0026604F">
        <w:t>есоответствие произведенных участником Конкурса затрат требованиям, установленным настоящим Порядком;</w:t>
      </w:r>
    </w:p>
    <w:p w:rsidR="0026604F" w:rsidRPr="0026604F" w:rsidRDefault="0026604F" w:rsidP="0026604F">
      <w:pPr>
        <w:widowControl w:val="0"/>
        <w:autoSpaceDE w:val="0"/>
        <w:autoSpaceDN w:val="0"/>
        <w:adjustRightInd w:val="0"/>
        <w:ind w:firstLine="539"/>
        <w:jc w:val="both"/>
      </w:pPr>
      <w:r w:rsidRPr="0026604F">
        <w:t>4)</w:t>
      </w:r>
      <w:r w:rsidRPr="0026604F">
        <w:rPr>
          <w:shd w:val="clear" w:color="auto" w:fill="FFFFFF"/>
        </w:rPr>
        <w:t> участником Конкурса</w:t>
      </w:r>
      <w:r w:rsidRPr="0026604F">
        <w:t xml:space="preserve"> представлен неполный комплект документов, необходимых для предоставления Субсидии, перечень которых приведен в Приложении № 7 к настоящему Порядку;</w:t>
      </w:r>
    </w:p>
    <w:p w:rsidR="0026604F" w:rsidRPr="0026604F" w:rsidRDefault="0026604F" w:rsidP="0026604F">
      <w:pPr>
        <w:widowControl w:val="0"/>
        <w:autoSpaceDE w:val="0"/>
        <w:autoSpaceDN w:val="0"/>
        <w:adjustRightInd w:val="0"/>
        <w:ind w:firstLine="539"/>
        <w:jc w:val="both"/>
      </w:pPr>
      <w:r w:rsidRPr="0026604F">
        <w:t>5)</w:t>
      </w:r>
      <w:r w:rsidRPr="0026604F">
        <w:rPr>
          <w:shd w:val="clear" w:color="auto" w:fill="FFFFFF"/>
        </w:rPr>
        <w:t> н</w:t>
      </w:r>
      <w:r w:rsidRPr="0026604F">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26604F" w:rsidRPr="0026604F" w:rsidRDefault="0026604F" w:rsidP="0026604F">
      <w:pPr>
        <w:widowControl w:val="0"/>
        <w:autoSpaceDE w:val="0"/>
        <w:autoSpaceDN w:val="0"/>
        <w:adjustRightInd w:val="0"/>
        <w:ind w:firstLine="539"/>
        <w:jc w:val="both"/>
      </w:pPr>
      <w:r w:rsidRPr="0026604F">
        <w:t>6)</w:t>
      </w:r>
      <w:r w:rsidRPr="0026604F">
        <w:rPr>
          <w:shd w:val="clear" w:color="auto" w:fill="FFFFFF"/>
        </w:rPr>
        <w:t> н</w:t>
      </w:r>
      <w:r w:rsidRPr="0026604F">
        <w:t>аличие нечитаемых исправлений в представленных документах, перечень которых приведен Приложении№ 7 к настоящему Порядку, в том числе:</w:t>
      </w:r>
    </w:p>
    <w:p w:rsidR="0026604F" w:rsidRPr="0026604F" w:rsidRDefault="0026604F" w:rsidP="0026604F">
      <w:pPr>
        <w:widowControl w:val="0"/>
        <w:autoSpaceDE w:val="0"/>
        <w:autoSpaceDN w:val="0"/>
        <w:adjustRightInd w:val="0"/>
        <w:ind w:firstLine="539"/>
        <w:jc w:val="both"/>
      </w:pPr>
      <w:r w:rsidRPr="0026604F">
        <w:t>- документы содержат подчистки и исправления текста, не заверенные в порядке, установленном законодательством Российской Федерации;</w:t>
      </w:r>
    </w:p>
    <w:p w:rsidR="0026604F" w:rsidRPr="0026604F" w:rsidRDefault="0026604F" w:rsidP="0026604F">
      <w:pPr>
        <w:widowControl w:val="0"/>
        <w:autoSpaceDE w:val="0"/>
        <w:autoSpaceDN w:val="0"/>
        <w:adjustRightInd w:val="0"/>
        <w:ind w:firstLine="539"/>
        <w:jc w:val="both"/>
      </w:pPr>
      <w:r w:rsidRPr="0026604F">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26604F" w:rsidRPr="0026604F" w:rsidRDefault="0026604F" w:rsidP="0026604F">
      <w:pPr>
        <w:widowControl w:val="0"/>
        <w:autoSpaceDE w:val="0"/>
        <w:autoSpaceDN w:val="0"/>
        <w:adjustRightInd w:val="0"/>
        <w:ind w:firstLine="539"/>
        <w:jc w:val="both"/>
      </w:pPr>
      <w:r w:rsidRPr="0026604F">
        <w:t>7) наличие недостоверных (противоречивых) сведений в Заявлении и приложенных к нему документах, в том числе недостоверность представленной участником Конкурса информации;</w:t>
      </w:r>
    </w:p>
    <w:p w:rsidR="0026604F" w:rsidRPr="0026604F" w:rsidRDefault="0026604F" w:rsidP="0026604F">
      <w:pPr>
        <w:widowControl w:val="0"/>
        <w:autoSpaceDE w:val="0"/>
        <w:autoSpaceDN w:val="0"/>
        <w:adjustRightInd w:val="0"/>
        <w:ind w:firstLine="539"/>
        <w:jc w:val="both"/>
      </w:pPr>
      <w:r w:rsidRPr="0026604F">
        <w:t>8)</w:t>
      </w:r>
      <w:r w:rsidRPr="0026604F">
        <w:rPr>
          <w:shd w:val="clear" w:color="auto" w:fill="FFFFFF"/>
        </w:rPr>
        <w:t> н</w:t>
      </w:r>
      <w:r w:rsidRPr="0026604F">
        <w:t>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1.3 настоящего Порядка, и лимитов бюджетных обязательств, распределяемых в рамках конкурсного отбора;</w:t>
      </w:r>
    </w:p>
    <w:p w:rsidR="0026604F" w:rsidRPr="0026604F" w:rsidRDefault="0026604F" w:rsidP="0026604F">
      <w:pPr>
        <w:widowControl w:val="0"/>
        <w:autoSpaceDE w:val="0"/>
        <w:autoSpaceDN w:val="0"/>
        <w:adjustRightInd w:val="0"/>
        <w:ind w:firstLine="539"/>
        <w:jc w:val="both"/>
      </w:pPr>
      <w:r w:rsidRPr="0026604F">
        <w:t>9) отзыв Заявления на предоставление Субсидии по инициативе участника Конкурса.</w:t>
      </w:r>
    </w:p>
    <w:p w:rsidR="0026604F" w:rsidRPr="0026604F" w:rsidRDefault="0026604F" w:rsidP="0026604F">
      <w:pPr>
        <w:widowControl w:val="0"/>
        <w:autoSpaceDE w:val="0"/>
        <w:autoSpaceDN w:val="0"/>
        <w:adjustRightInd w:val="0"/>
        <w:ind w:firstLine="539"/>
        <w:jc w:val="both"/>
      </w:pPr>
      <w:r w:rsidRPr="0026604F">
        <w:t>3.33.</w:t>
      </w:r>
      <w:r w:rsidRPr="0026604F">
        <w:rPr>
          <w:shd w:val="clear" w:color="auto" w:fill="FFFFFF"/>
        </w:rPr>
        <w:t> </w:t>
      </w:r>
      <w:r w:rsidRPr="0026604F">
        <w:t>Участник Конкурса вправе отказаться от получения Субсидии в личном кабинете на РПГУ.</w:t>
      </w:r>
    </w:p>
    <w:p w:rsidR="0026604F" w:rsidRPr="0026604F" w:rsidRDefault="0026604F" w:rsidP="0026604F">
      <w:pPr>
        <w:widowControl w:val="0"/>
        <w:autoSpaceDE w:val="0"/>
        <w:autoSpaceDN w:val="0"/>
        <w:adjustRightInd w:val="0"/>
        <w:ind w:firstLine="539"/>
        <w:jc w:val="both"/>
      </w:pPr>
      <w:r w:rsidRPr="0026604F">
        <w:lastRenderedPageBreak/>
        <w:t>3.34.</w:t>
      </w:r>
      <w:r w:rsidRPr="0026604F">
        <w:rPr>
          <w:shd w:val="clear" w:color="auto" w:fill="FFFFFF"/>
        </w:rPr>
        <w:t> </w:t>
      </w:r>
      <w:r w:rsidRPr="0026604F">
        <w:t>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 10 к настоящему Порядку.</w:t>
      </w:r>
    </w:p>
    <w:p w:rsidR="0026604F" w:rsidRPr="0026604F" w:rsidRDefault="0026604F" w:rsidP="0026604F">
      <w:pPr>
        <w:widowControl w:val="0"/>
        <w:autoSpaceDE w:val="0"/>
        <w:autoSpaceDN w:val="0"/>
        <w:adjustRightInd w:val="0"/>
        <w:ind w:firstLine="539"/>
        <w:jc w:val="both"/>
      </w:pPr>
      <w:r w:rsidRPr="0026604F">
        <w:t>Решение об отказе в предоставлении Субсидии в виде электронного документа, подписанного ЭП уполномоченного должностного лица Администрации, направляется в личный кабинет участника Конкурса на РПГУ не позднее пяти рабочих дней, следующих за днем регистрации Заявления об отказе от предоставления Субсидии.</w:t>
      </w:r>
    </w:p>
    <w:p w:rsidR="0026604F" w:rsidRPr="0026604F" w:rsidRDefault="0026604F" w:rsidP="0026604F">
      <w:pPr>
        <w:widowControl w:val="0"/>
        <w:autoSpaceDE w:val="0"/>
        <w:autoSpaceDN w:val="0"/>
        <w:adjustRightInd w:val="0"/>
        <w:ind w:firstLine="539"/>
        <w:jc w:val="both"/>
      </w:pPr>
      <w:r w:rsidRPr="0026604F">
        <w:t>3.35.</w:t>
      </w:r>
      <w:r w:rsidRPr="0026604F">
        <w:rPr>
          <w:shd w:val="clear" w:color="auto" w:fill="FFFFFF"/>
        </w:rPr>
        <w:t> </w:t>
      </w:r>
      <w:r w:rsidRPr="0026604F">
        <w:t>Отказ в предоставлении Субсидии в связи с отзывом Заявления на предоставление Субсидии по инициативе участника Конкурса не препятствует повторному обращению участника Конкурса в Администрацию с Заявлением на предоставление Субсидии.</w:t>
      </w:r>
    </w:p>
    <w:p w:rsidR="0026604F" w:rsidRPr="0026604F" w:rsidRDefault="0026604F" w:rsidP="0026604F">
      <w:pPr>
        <w:widowControl w:val="0"/>
        <w:autoSpaceDE w:val="0"/>
        <w:autoSpaceDN w:val="0"/>
        <w:adjustRightInd w:val="0"/>
        <w:ind w:firstLine="539"/>
        <w:jc w:val="both"/>
      </w:pPr>
      <w:r w:rsidRPr="0026604F">
        <w:t>3.36. Рассмотрение Заявлений осуществляется уполномоченным должностным лицом Администрации в порядке их поступления.</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3.37. По результатам рассмотрения Заявлений </w:t>
      </w:r>
      <w:r w:rsidRPr="0026604F">
        <w:t>уполномоченное должностное лицо Администрации</w:t>
      </w:r>
      <w:r w:rsidRPr="0026604F">
        <w:rPr>
          <w:rFonts w:cs="Times New Roman"/>
        </w:rPr>
        <w:t xml:space="preserve">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3.38. Уполномоченное должностное лицо Администрации направляет заключения в Конкурсную комиссию в течение 1 (одного) рабочего дня со дня его составления, но не позднее 6 (шести) рабочих дней с последнего дня регистрации заявок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3.39. Администрация назначает дату заседания Конкурсной комиссии и организует его проведение в срок не более 3 (трех) рабочих дней со дня окончания рассмотрения заявок и заключений.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3.40. Положение о конкурсной комиссии и ее состав утверждается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3.41. Конкурсная комиссия осуществляет оценку и сопоставление участников Конкурса и принимает решение о предоставлении Субсидии, либо отказе в предоставлении Субсидии участнику Конкурса согласно Приложениям № 10 и № 11 настоящего Порядка в срок не более 10 (десяти) рабочих дней с даты заседания Конкурсной комиссии.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3.42. </w:t>
      </w:r>
      <w:r w:rsidRPr="0026604F">
        <w:rPr>
          <w:rFonts w:eastAsiaTheme="minorHAnsi" w:cs="Times New Roman"/>
          <w:lang w:eastAsia="en-US"/>
        </w:rPr>
        <w:t xml:space="preserve">По итогам рассмотрения Конкурсной комиссией Заявлений всем участвующим в конкурсном отборе участникам направляются уведомления о принятых решениях. </w:t>
      </w:r>
      <w:r w:rsidRPr="0026604F">
        <w:rPr>
          <w:rFonts w:cs="Times New Roman"/>
        </w:rPr>
        <w:t>Уведомления направляются в личный кабинет на портале РПГУ.</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3.43. Администрация с учетом решений Конкурсной комиссии в срок не более 7 (семи) рабочих дней с даты принятия решения Конкурсной комиссией о предоставлении Субсидии, либо отказе в предоставлении Субсидии участнику Конкурса принимает решение об отказе в предоставлении субсидии участникам Конкурса и об определении победителей конкурса – получателей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Решение Администрации оформляется распоряжением.</w:t>
      </w:r>
    </w:p>
    <w:p w:rsidR="0026604F" w:rsidRPr="0026604F" w:rsidRDefault="0026604F" w:rsidP="0026604F">
      <w:pPr>
        <w:widowControl w:val="0"/>
        <w:tabs>
          <w:tab w:val="left" w:pos="4536"/>
        </w:tabs>
        <w:autoSpaceDE w:val="0"/>
        <w:autoSpaceDN w:val="0"/>
        <w:adjustRightInd w:val="0"/>
        <w:ind w:firstLine="540"/>
        <w:jc w:val="both"/>
        <w:outlineLvl w:val="1"/>
        <w:rPr>
          <w:rFonts w:cs="Times New Roman"/>
        </w:rPr>
      </w:pPr>
      <w:r w:rsidRPr="0026604F">
        <w:rPr>
          <w:rFonts w:cs="Times New Roman"/>
        </w:rPr>
        <w:t>3.44. Не позднее 14-го календарного дня, следующего за днем определения победителей Конкурса (утверждения распоряжения) на едином портале и на официальном сайте публикуется информация о результатах Конкурса.</w:t>
      </w:r>
    </w:p>
    <w:p w:rsidR="0026604F" w:rsidRPr="0026604F" w:rsidRDefault="0026604F" w:rsidP="0026604F">
      <w:pPr>
        <w:widowControl w:val="0"/>
        <w:autoSpaceDE w:val="0"/>
        <w:autoSpaceDN w:val="0"/>
        <w:adjustRightInd w:val="0"/>
        <w:ind w:firstLine="540"/>
        <w:jc w:val="both"/>
        <w:outlineLvl w:val="1"/>
        <w:rPr>
          <w:rFonts w:cs="Times New Roman"/>
        </w:rPr>
      </w:pPr>
    </w:p>
    <w:p w:rsidR="0026604F" w:rsidRPr="0026604F" w:rsidRDefault="0026604F" w:rsidP="0026604F">
      <w:pPr>
        <w:widowControl w:val="0"/>
        <w:autoSpaceDE w:val="0"/>
        <w:autoSpaceDN w:val="0"/>
        <w:adjustRightInd w:val="0"/>
        <w:ind w:firstLine="540"/>
        <w:jc w:val="center"/>
        <w:outlineLvl w:val="1"/>
        <w:rPr>
          <w:rFonts w:cs="Times New Roman"/>
        </w:rPr>
      </w:pPr>
      <w:r w:rsidRPr="0026604F">
        <w:rPr>
          <w:rFonts w:cs="Times New Roman"/>
        </w:rPr>
        <w:t>4. Порядок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4.1. Предоставление Субсидии осуществляется Администрацией на основании соглашения о предоставлении субсидии между Администрацией и победителями конкурса (далее – Соглашение).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w:t>
      </w:r>
      <w:r w:rsidRPr="0026604F">
        <w:rPr>
          <w:rFonts w:cs="Times New Roman"/>
        </w:rPr>
        <w:lastRenderedPageBreak/>
        <w:t>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4.3. В Соглашение в обязательном порядке включаются следующие условия: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размер Субсидии и сроки ее перечисления;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согласие получателя Субсидии на осуществление главным распорядителем бюджетных средств, предоставляющим субсидию, и органами муниципального финансового контроля проверок соблюдения условий, целей и порядка предоставления субсидий;</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Прядком;</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условие о согласовании новых условий Соглашения или о расторжении Соглашения (при </w:t>
      </w:r>
      <w:proofErr w:type="spellStart"/>
      <w:r w:rsidRPr="0026604F">
        <w:rPr>
          <w:rFonts w:cs="Times New Roman"/>
        </w:rPr>
        <w:t>недостижении</w:t>
      </w:r>
      <w:proofErr w:type="spellEnd"/>
      <w:r w:rsidRPr="0026604F">
        <w:rPr>
          <w:rFonts w:cs="Times New Roman"/>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порядок и сроки возврата Субсидии бюджет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Администрация вправе устанавливать в Соглашении сроки и формы предоставления получателем Субсидии дополнительной отчетности.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4.4. Результаты предоставления субсидии должны отвечать показателям, заявленным получателем Субсидии в пункте 4 Приложения № 6 к настоящему Порядку, конкретные значения которых детализируются и устанавливаются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4.5. Значения показателей, необходимых для достижения результатов предоставления Субсидии, устанавливаются Администрацией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4.6. Соглашение заключается в срок, не превышающий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с даты отправления Соглашения получатель Субсидии направляет в адрес Администрации Соглашение, подписанное, со своей стороны.</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26604F" w:rsidRPr="0026604F" w:rsidRDefault="0026604F" w:rsidP="0026604F">
      <w:pPr>
        <w:widowControl w:val="0"/>
        <w:autoSpaceDE w:val="0"/>
        <w:autoSpaceDN w:val="0"/>
        <w:adjustRightInd w:val="0"/>
        <w:ind w:firstLine="540"/>
        <w:jc w:val="both"/>
        <w:rPr>
          <w:rFonts w:cs="Times New Roman"/>
        </w:rPr>
      </w:pPr>
      <w:bookmarkStart w:id="8" w:name="Par185"/>
      <w:bookmarkEnd w:id="8"/>
      <w:r w:rsidRPr="0026604F">
        <w:rPr>
          <w:rFonts w:cs="Times New Roman"/>
        </w:rPr>
        <w:t>4.7. 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4.8. В случае </w:t>
      </w:r>
      <w:proofErr w:type="spellStart"/>
      <w:r w:rsidRPr="0026604F">
        <w:rPr>
          <w:rFonts w:cs="Times New Roman"/>
        </w:rPr>
        <w:t>неподписания</w:t>
      </w:r>
      <w:proofErr w:type="spellEnd"/>
      <w:r w:rsidRPr="0026604F">
        <w:rPr>
          <w:rFonts w:cs="Times New Roman"/>
        </w:rPr>
        <w:t xml:space="preserve"> получателем Субсидии Соглашения в указанные в п. 4.6 сроки Администрация принимает решение об отказе в предоставлении Субсидии. Решение Администрации оформляется Распоряжением.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4.9. Перечисление Субсидии Администрацией осуществляется не позднее 10-го рабочего дня, следующего за днем принятия Администрацией Решения, на расчетный счет получателя Субсидии, открытый ему в кредитной организации.</w:t>
      </w:r>
    </w:p>
    <w:p w:rsidR="0026604F" w:rsidRPr="0026604F" w:rsidRDefault="0026604F" w:rsidP="0026604F">
      <w:pPr>
        <w:ind w:firstLine="567"/>
        <w:jc w:val="both"/>
        <w:rPr>
          <w:rFonts w:cs="Times New Roman"/>
          <w:color w:val="FF0000"/>
        </w:rPr>
      </w:pPr>
    </w:p>
    <w:p w:rsidR="0026604F" w:rsidRPr="0026604F" w:rsidRDefault="0026604F" w:rsidP="0026604F">
      <w:pPr>
        <w:widowControl w:val="0"/>
        <w:autoSpaceDE w:val="0"/>
        <w:autoSpaceDN w:val="0"/>
        <w:adjustRightInd w:val="0"/>
        <w:ind w:firstLine="540"/>
        <w:jc w:val="center"/>
        <w:rPr>
          <w:rFonts w:eastAsiaTheme="minorHAnsi" w:cs="Times New Roman"/>
          <w:lang w:eastAsia="en-US"/>
        </w:rPr>
      </w:pPr>
      <w:r w:rsidRPr="0026604F">
        <w:rPr>
          <w:rFonts w:eastAsiaTheme="minorHAnsi" w:cs="Times New Roman"/>
          <w:lang w:eastAsia="en-US"/>
        </w:rPr>
        <w:lastRenderedPageBreak/>
        <w:t>5. Требования к предоставлению получателем субсидии отчетности</w:t>
      </w:r>
    </w:p>
    <w:p w:rsidR="0026604F" w:rsidRPr="0026604F" w:rsidRDefault="0026604F" w:rsidP="0026604F">
      <w:pPr>
        <w:widowControl w:val="0"/>
        <w:autoSpaceDE w:val="0"/>
        <w:autoSpaceDN w:val="0"/>
        <w:adjustRightInd w:val="0"/>
        <w:ind w:firstLine="540"/>
        <w:jc w:val="both"/>
        <w:rPr>
          <w:rFonts w:eastAsiaTheme="minorHAns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eastAsiaTheme="minorHAnsi" w:cs="Times New Roman"/>
          <w:lang w:eastAsia="en-US"/>
        </w:rPr>
        <w:t>5.1. Получатели субсидии представляют в Администрацию</w:t>
      </w:r>
      <w:r w:rsidRPr="0026604F">
        <w:rPr>
          <w:rFonts w:cs="Times New Roman"/>
        </w:rPr>
        <w:t xml:space="preserve"> до 20 января в течение 2 (двух) лет после получения субсидии отчет об эффективности использования субсидии с показателями результативности по форме, установленной Приложением № 15 к настоящему Порядку. </w:t>
      </w:r>
    </w:p>
    <w:p w:rsidR="0026604F" w:rsidRPr="0026604F" w:rsidRDefault="0026604F" w:rsidP="0026604F">
      <w:pPr>
        <w:ind w:firstLine="567"/>
        <w:jc w:val="both"/>
        <w:rPr>
          <w:rFonts w:cs="Times New Roman"/>
        </w:rPr>
      </w:pPr>
      <w:r w:rsidRPr="0026604F">
        <w:rPr>
          <w:rFonts w:cs="Times New Roman"/>
        </w:rPr>
        <w:t>5.2.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14 к настоящему Порядку.</w:t>
      </w:r>
    </w:p>
    <w:p w:rsidR="0026604F" w:rsidRPr="0026604F" w:rsidRDefault="0026604F" w:rsidP="0026604F">
      <w:pPr>
        <w:ind w:firstLine="567"/>
        <w:jc w:val="both"/>
        <w:rPr>
          <w:rFonts w:cs="Times New Roman"/>
        </w:rPr>
      </w:pPr>
      <w:r w:rsidRPr="0026604F">
        <w:rPr>
          <w:rFonts w:cs="Times New Roman"/>
        </w:rPr>
        <w:t>5.3. В случае призыва Получателя субсидии на военную службу по мобилизации сроки, установленные в п. 5.2 и 5.3 настоящего Порядка, продлеваются на один год.</w:t>
      </w:r>
    </w:p>
    <w:p w:rsidR="0026604F" w:rsidRPr="0026604F" w:rsidRDefault="0026604F" w:rsidP="0026604F">
      <w:pPr>
        <w:ind w:firstLine="567"/>
        <w:jc w:val="both"/>
        <w:rPr>
          <w:rFonts w:cs="Times New Roman"/>
        </w:rPr>
      </w:pPr>
      <w:r w:rsidRPr="0026604F">
        <w:rPr>
          <w:rFonts w:cs="Times New Roman"/>
        </w:rPr>
        <w:t>5.4. Сроки предоставления отчетности получателем субсидии устанавливается Соглашением.</w:t>
      </w:r>
    </w:p>
    <w:p w:rsidR="0026604F" w:rsidRPr="0026604F" w:rsidRDefault="0026604F" w:rsidP="0026604F">
      <w:pPr>
        <w:ind w:firstLine="567"/>
        <w:jc w:val="both"/>
        <w:rPr>
          <w:rFonts w:eastAsiaTheme="minorHAnsi" w:cs="Times New Roman"/>
          <w:lang w:eastAsia="en-US"/>
        </w:rPr>
      </w:pPr>
    </w:p>
    <w:p w:rsidR="0026604F" w:rsidRPr="0026604F" w:rsidRDefault="0026604F" w:rsidP="0026604F">
      <w:pPr>
        <w:autoSpaceDE w:val="0"/>
        <w:autoSpaceDN w:val="0"/>
        <w:adjustRightInd w:val="0"/>
        <w:ind w:firstLine="567"/>
        <w:jc w:val="center"/>
        <w:rPr>
          <w:rFonts w:eastAsiaTheme="minorHAnsi" w:cs="Times New Roman"/>
          <w:lang w:eastAsia="en-US"/>
        </w:rPr>
      </w:pPr>
      <w:r w:rsidRPr="0026604F">
        <w:rPr>
          <w:rFonts w:eastAsiaTheme="minorHAnsi" w:cs="Times New Roman"/>
          <w:lang w:eastAsia="en-US"/>
        </w:rPr>
        <w:t>6.Требования об осуществлении контроля за соблюдением условий и порядка предоставления Субсидий</w:t>
      </w:r>
    </w:p>
    <w:p w:rsidR="0026604F" w:rsidRPr="0026604F" w:rsidRDefault="0026604F" w:rsidP="0026604F">
      <w:pPr>
        <w:widowControl w:val="0"/>
        <w:autoSpaceDE w:val="0"/>
        <w:autoSpaceDN w:val="0"/>
        <w:adjustRightInd w:val="0"/>
        <w:ind w:right="-2" w:firstLine="567"/>
        <w:jc w:val="both"/>
        <w:rPr>
          <w:rFonts w:cs="Times New Roman"/>
        </w:rPr>
      </w:pP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 xml:space="preserve">6.1. Администрация, как </w:t>
      </w:r>
      <w:r w:rsidRPr="0026604F">
        <w:rPr>
          <w:rFonts w:eastAsiaTheme="minorHAnsi" w:cs="Times New Roman"/>
          <w:lang w:eastAsia="en-US"/>
        </w:rPr>
        <w:t xml:space="preserve">главный распорядитель бюджетных средств и орган муниципального финансового контроля </w:t>
      </w:r>
      <w:r w:rsidRPr="0026604F">
        <w:rPr>
          <w:rFonts w:cs="Times New Roman"/>
        </w:rPr>
        <w:t>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6.2.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26604F" w:rsidRPr="0026604F" w:rsidRDefault="0026604F" w:rsidP="0026604F">
      <w:pPr>
        <w:autoSpaceDE w:val="0"/>
        <w:autoSpaceDN w:val="0"/>
        <w:adjustRightInd w:val="0"/>
        <w:ind w:firstLine="567"/>
        <w:jc w:val="both"/>
        <w:rPr>
          <w:rFonts w:cs="Times New Roman"/>
        </w:rPr>
      </w:pPr>
      <w:r w:rsidRPr="0026604F">
        <w:rPr>
          <w:rFonts w:cs="Times New Roman"/>
        </w:rPr>
        <w:t>6.3. 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получатели субсидии несут ответственность в соответствии с законодательством. Соглашением могут быть установлены штрафные санкции и иные меры ответственности.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6.4. В случае </w:t>
      </w:r>
      <w:proofErr w:type="spellStart"/>
      <w:r w:rsidRPr="0026604F">
        <w:rPr>
          <w:rFonts w:cs="Times New Roman"/>
        </w:rPr>
        <w:t>недостижения</w:t>
      </w:r>
      <w:proofErr w:type="spellEnd"/>
      <w:r w:rsidRPr="0026604F">
        <w:rPr>
          <w:rFonts w:cs="Times New Roman"/>
        </w:rPr>
        <w:t xml:space="preserve"> показателей, указанных участником Конкурса в Информации о заявителе (по форме согласно Приложению № 6 к настоящему Порядку) для установления причин </w:t>
      </w:r>
      <w:proofErr w:type="spellStart"/>
      <w:r w:rsidRPr="0026604F">
        <w:rPr>
          <w:rFonts w:cs="Times New Roman"/>
        </w:rPr>
        <w:t>недостижения</w:t>
      </w:r>
      <w:proofErr w:type="spellEnd"/>
      <w:r w:rsidRPr="0026604F">
        <w:rPr>
          <w:rFonts w:cs="Times New Roman"/>
        </w:rPr>
        <w:t xml:space="preserve"> плановых показателей и принятия мер, касающихся привлечения к ответственности, Администрация обеспечивает </w:t>
      </w:r>
      <w:r w:rsidRPr="0026604F">
        <w:t>проведение согласительных совещаний</w:t>
      </w:r>
      <w:r w:rsidRPr="0026604F">
        <w:rPr>
          <w:rFonts w:cs="Times New Roman"/>
        </w:rPr>
        <w:t xml:space="preserve"> по рассмотрению данного вопроса </w:t>
      </w:r>
      <w:r w:rsidRPr="0026604F">
        <w:t>с участием заинтересованных лиц.</w:t>
      </w:r>
    </w:p>
    <w:p w:rsidR="0026604F" w:rsidRPr="0026604F" w:rsidRDefault="0026604F" w:rsidP="0026604F">
      <w:pPr>
        <w:ind w:firstLine="567"/>
        <w:jc w:val="both"/>
        <w:rPr>
          <w:rFonts w:cs="Times New Roman"/>
        </w:rPr>
      </w:pPr>
      <w:r w:rsidRPr="0026604F">
        <w:rPr>
          <w:rFonts w:cs="Times New Roman"/>
        </w:rPr>
        <w:t>6.5. Предоставление Субсидии приостанавливается в случае: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непредставления получателем Субсидии отчетности и документов, установленных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нецелевого использования предоставленной Субсидии;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объявления о несостоятельности (банкротстве), ликвидации или реорганизации получателя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6.6. 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6.7. В случае </w:t>
      </w:r>
      <w:proofErr w:type="spellStart"/>
      <w:r w:rsidRPr="0026604F">
        <w:rPr>
          <w:rFonts w:cs="Times New Roman"/>
        </w:rPr>
        <w:t>неустранения</w:t>
      </w:r>
      <w:proofErr w:type="spellEnd"/>
      <w:r w:rsidRPr="0026604F">
        <w:rPr>
          <w:rFonts w:cs="Times New Roman"/>
        </w:rPr>
        <w:t xml:space="preserve">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w:t>
      </w:r>
      <w:r w:rsidRPr="0026604F">
        <w:rPr>
          <w:rFonts w:cs="Times New Roman"/>
        </w:rPr>
        <w:lastRenderedPageBreak/>
        <w:t>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26604F" w:rsidRPr="0026604F" w:rsidRDefault="0026604F" w:rsidP="0026604F">
      <w:pPr>
        <w:autoSpaceDE w:val="0"/>
        <w:autoSpaceDN w:val="0"/>
        <w:adjustRightInd w:val="0"/>
        <w:ind w:firstLine="540"/>
        <w:jc w:val="both"/>
        <w:rPr>
          <w:rFonts w:cs="Times New Roman"/>
        </w:rPr>
      </w:pPr>
      <w:r w:rsidRPr="0026604F">
        <w:rPr>
          <w:rFonts w:cs="Times New Roman"/>
        </w:rPr>
        <w:t>В течение 5 календарных дней с даты подписания требование направляется получателю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Срок возврата Субсидии в бюджет городского округа Электросталь Московской области составляет 5 рабочих дней с момента получения получателем Субсидии названного требования.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6.8. 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6.9. В случае устранения нарушений, указанных в акте, Администрация в течение 5 календарных дней возобновляет предоставление Субсидии.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autoSpaceDE w:val="0"/>
        <w:autoSpaceDN w:val="0"/>
        <w:adjustRightInd w:val="0"/>
        <w:jc w:val="center"/>
        <w:outlineLvl w:val="0"/>
        <w:rPr>
          <w:rFonts w:eastAsia="Calibri" w:cs="Times New Roman"/>
        </w:rPr>
      </w:pPr>
      <w:r w:rsidRPr="0026604F">
        <w:rPr>
          <w:rFonts w:eastAsia="Calibri" w:cs="Times New Roman"/>
        </w:rPr>
        <w:t xml:space="preserve">7. Порядок возврата </w:t>
      </w:r>
      <w:r w:rsidRPr="0026604F">
        <w:rPr>
          <w:rFonts w:eastAsia="Calibri" w:cs="Times New Roman"/>
          <w:color w:val="000000"/>
          <w:lang w:eastAsia="en-US"/>
        </w:rPr>
        <w:t xml:space="preserve">Субсидии </w:t>
      </w:r>
      <w:r w:rsidRPr="0026604F">
        <w:rPr>
          <w:rFonts w:eastAsia="Calibri" w:cs="Times New Roman"/>
        </w:rPr>
        <w:t>(части Субсидии) в случае выявления нарушения условий ее предоставления</w:t>
      </w:r>
    </w:p>
    <w:p w:rsidR="0026604F" w:rsidRPr="0026604F" w:rsidRDefault="0026604F" w:rsidP="0026604F">
      <w:pPr>
        <w:autoSpaceDE w:val="0"/>
        <w:autoSpaceDN w:val="0"/>
        <w:adjustRightInd w:val="0"/>
        <w:jc w:val="center"/>
        <w:rPr>
          <w:rFonts w:eastAsia="Calibri" w:cs="Times New Roman"/>
          <w:b/>
          <w:sz w:val="27"/>
          <w:szCs w:val="27"/>
        </w:rPr>
      </w:pP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26604F" w:rsidRPr="0026604F" w:rsidRDefault="0026604F" w:rsidP="0026604F">
      <w:pPr>
        <w:widowControl w:val="0"/>
        <w:tabs>
          <w:tab w:val="left" w:pos="709"/>
          <w:tab w:val="left" w:pos="10490"/>
        </w:tabs>
        <w:autoSpaceDE w:val="0"/>
        <w:autoSpaceDN w:val="0"/>
        <w:ind w:firstLine="709"/>
        <w:jc w:val="both"/>
        <w:rPr>
          <w:rFonts w:cs="Times New Roman"/>
          <w:u w:val="single"/>
          <w:lang w:eastAsia="en-US"/>
        </w:rPr>
      </w:pPr>
      <w:r w:rsidRPr="0026604F">
        <w:rPr>
          <w:rFonts w:cs="Times New Roman"/>
          <w:lang w:eastAsia="en-US"/>
        </w:rPr>
        <w:t xml:space="preserve">7.2.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рассматривает Мотивированное заявление и принимает одно из следующих решений:</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об отказе в признании влияния наступления Периода на достижение результатов </w:t>
      </w:r>
      <w:r w:rsidRPr="0026604F">
        <w:rPr>
          <w:rFonts w:cs="Times New Roman"/>
          <w:lang w:eastAsia="en-US"/>
        </w:rPr>
        <w:lastRenderedPageBreak/>
        <w:t xml:space="preserve">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7.5. В течение 5 календарных дней с даты подписания требование о возврате направляется получателю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7.6. Субсидия подлежит возврату в бюджет Администрации в сроки и порядке, установленные в Соглашении, в случаях:</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 xml:space="preserve">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26604F">
        <w:rPr>
          <w:rFonts w:cs="Times New Roman"/>
        </w:rPr>
        <w:t>органами муниципального финансового контроля</w:t>
      </w:r>
      <w:r w:rsidRPr="0026604F">
        <w:rPr>
          <w:rFonts w:cs="Times New Roman"/>
          <w:lang w:eastAsia="en-US"/>
        </w:rPr>
        <w:t>;</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proofErr w:type="spellStart"/>
      <w:r w:rsidRPr="0026604F">
        <w:rPr>
          <w:rFonts w:cs="Times New Roman"/>
          <w:lang w:eastAsia="en-US"/>
        </w:rPr>
        <w:t>недостижения</w:t>
      </w:r>
      <w:proofErr w:type="spellEnd"/>
      <w:r w:rsidRPr="0026604F">
        <w:rPr>
          <w:rFonts w:cs="Times New Roman"/>
          <w:lang w:eastAsia="en-US"/>
        </w:rPr>
        <w:t xml:space="preserve">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 xml:space="preserve">7.7. При </w:t>
      </w:r>
      <w:proofErr w:type="spellStart"/>
      <w:r w:rsidRPr="0026604F">
        <w:rPr>
          <w:rFonts w:cs="Times New Roman"/>
          <w:lang w:eastAsia="en-US"/>
        </w:rPr>
        <w:t>недостижении</w:t>
      </w:r>
      <w:proofErr w:type="spellEnd"/>
      <w:r w:rsidRPr="0026604F">
        <w:rPr>
          <w:rFonts w:cs="Times New Roman"/>
          <w:lang w:eastAsia="en-US"/>
        </w:rPr>
        <w:t xml:space="preserve">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7.8. Мера ответственности в виде возврата Субсидии в бюджет Администрации за нарушения, предусмотренные абзацем третьим пункта 7.6.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7.9. Решение о неприменении к получателю субсидии меры ответственности в виде возврата Субсидии в бюджет Администрации в связи с наступлением Периода принимается </w:t>
      </w:r>
      <w:r w:rsidRPr="0026604F">
        <w:rPr>
          <w:rFonts w:cs="Times New Roman"/>
          <w:lang w:eastAsia="en-US"/>
        </w:rPr>
        <w:lastRenderedPageBreak/>
        <w:t>конкурсной комиссией.</w:t>
      </w:r>
    </w:p>
    <w:p w:rsidR="0026604F" w:rsidRPr="0026604F" w:rsidRDefault="0026604F" w:rsidP="0026604F">
      <w:pPr>
        <w:rPr>
          <w:rFonts w:eastAsia="Calibri" w:cs="Times New Roman"/>
          <w:sz w:val="27"/>
          <w:szCs w:val="27"/>
          <w:lang w:eastAsia="en-US"/>
        </w:rPr>
      </w:pP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8. Досудебный (внесудебный) порядок обжалования решений</w:t>
      </w: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 xml:space="preserve">и действий (бездействия) органа, предоставляющего </w:t>
      </w:r>
      <w:r w:rsidRPr="0026604F">
        <w:rPr>
          <w:rFonts w:eastAsia="Calibri" w:cs="Times New Roman"/>
          <w:color w:val="000000"/>
          <w:lang w:eastAsia="en-US"/>
        </w:rPr>
        <w:t>Субсидии</w:t>
      </w:r>
      <w:r w:rsidRPr="0026604F">
        <w:rPr>
          <w:rFonts w:eastAsia="Calibri" w:cs="Times New Roman"/>
          <w:lang w:eastAsia="en-US"/>
        </w:rPr>
        <w:t>, а также должностных лиц и муниципальных служащих</w:t>
      </w:r>
    </w:p>
    <w:p w:rsidR="0026604F" w:rsidRPr="0026604F" w:rsidRDefault="0026604F" w:rsidP="0026604F">
      <w:pPr>
        <w:rPr>
          <w:rFonts w:eastAsia="Calibri" w:cs="Times New Roman"/>
          <w:sz w:val="27"/>
          <w:szCs w:val="27"/>
          <w:lang w:eastAsia="en-US"/>
        </w:rPr>
      </w:pPr>
    </w:p>
    <w:p w:rsidR="0026604F" w:rsidRPr="0026604F" w:rsidRDefault="0026604F" w:rsidP="0026604F">
      <w:pPr>
        <w:autoSpaceDE w:val="0"/>
        <w:autoSpaceDN w:val="0"/>
        <w:adjustRightInd w:val="0"/>
        <w:ind w:firstLine="540"/>
        <w:contextualSpacing/>
        <w:jc w:val="both"/>
        <w:rPr>
          <w:rFonts w:eastAsia="Calibri" w:cs="Times New Roman"/>
          <w:lang w:eastAsia="en-US"/>
        </w:rPr>
      </w:pPr>
      <w:r w:rsidRPr="0026604F">
        <w:rPr>
          <w:rFonts w:eastAsia="Calibri" w:cs="Times New Roman"/>
          <w:lang w:eastAsia="en-US"/>
        </w:rPr>
        <w:t xml:space="preserve">8.1. Участник Конкурса вправе обжаловать решение, принятое по результатам рассмотрения его обращения по предоставлению </w:t>
      </w:r>
      <w:r w:rsidRPr="0026604F">
        <w:rPr>
          <w:rFonts w:eastAsia="Calibri" w:cs="Times New Roman"/>
          <w:color w:val="000000"/>
          <w:lang w:eastAsia="en-US"/>
        </w:rPr>
        <w:t>Субсидий</w:t>
      </w:r>
      <w:r w:rsidRPr="0026604F">
        <w:rPr>
          <w:rFonts w:eastAsia="Calibri" w:cs="Times New Roman"/>
          <w:lang w:eastAsia="en-US"/>
        </w:rPr>
        <w:t>, путем обращения к Главе городского округа Электросталь Московской области.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8.3. В письменной жалобе заявитель в обязательном порядке указывает: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Требования к содержанию жалобы, поданной по электронной почте (</w:t>
      </w:r>
      <w:hyperlink r:id="rId10" w:history="1">
        <w:r w:rsidRPr="0026604F">
          <w:rPr>
            <w:rFonts w:eastAsia="Calibri" w:cs="Times New Roman"/>
            <w:color w:val="0000FF"/>
            <w:u w:val="single"/>
            <w:lang w:val="en-US" w:eastAsia="en-US"/>
          </w:rPr>
          <w:t>elstal</w:t>
        </w:r>
        <w:r w:rsidRPr="0026604F">
          <w:rPr>
            <w:rFonts w:eastAsia="Calibri" w:cs="Times New Roman"/>
            <w:color w:val="0000FF"/>
            <w:u w:val="single"/>
            <w:lang w:eastAsia="en-US"/>
          </w:rPr>
          <w:t>@mosreg.ru</w:t>
        </w:r>
      </w:hyperlink>
      <w:r w:rsidRPr="0026604F">
        <w:rPr>
          <w:rFonts w:eastAsia="Calibri" w:cs="Times New Roman"/>
          <w:lang w:eastAsia="en-US"/>
        </w:rPr>
        <w:t>), аналогичны требованиям, предъявляемым к жалобе, поданной в письменной форме.</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8.4. В случае необходимости в подтверждение своих доводов участник Конкурса прилагает документы и материалы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8.5. При рассмотрении письменной жалобы и жалобы, полученной по электронной почте, Глава городского округа Электросталь Московской области</w:t>
      </w:r>
      <w:r w:rsidRPr="0026604F">
        <w:rPr>
          <w:rFonts w:eastAsia="Calibri" w:cs="Times New Roman"/>
        </w:rPr>
        <w:t>:</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принимает меры, направленные на восстановление или защиту нарушенных прав;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дает письменный ответ по существу поставленных в жалобе вопросов;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8.6.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w:t>
      </w:r>
      <w:r w:rsidRPr="0026604F">
        <w:rPr>
          <w:rFonts w:eastAsia="Calibri" w:cs="Times New Roman"/>
          <w:lang w:eastAsia="en-US"/>
        </w:rPr>
        <w:lastRenderedPageBreak/>
        <w:t>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8.7. Личный прием участников Конкурса с утвержденным графиком.</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rsidR="0026604F" w:rsidRPr="0026604F" w:rsidRDefault="0026604F" w:rsidP="0026604F">
      <w:pPr>
        <w:widowControl w:val="0"/>
        <w:autoSpaceDE w:val="0"/>
        <w:autoSpaceDN w:val="0"/>
        <w:adjustRightInd w:val="0"/>
        <w:ind w:firstLine="567"/>
        <w:jc w:val="both"/>
        <w:rPr>
          <w:rFonts w:eastAsia="Calibri" w:cs="Times New Roman"/>
          <w:lang w:eastAsia="en-US"/>
        </w:rPr>
      </w:pPr>
      <w:r w:rsidRPr="0026604F">
        <w:rPr>
          <w:rFonts w:cs="Times New Roman"/>
        </w:rPr>
        <w:t xml:space="preserve">8.11. </w:t>
      </w:r>
      <w:r w:rsidRPr="0026604F">
        <w:rPr>
          <w:rFonts w:eastAsia="Calibri" w:cs="Times New Roman"/>
          <w:lang w:eastAsia="en-US"/>
        </w:rPr>
        <w:t>Администрация вправе оставить жалобу без ответа в следующих случаях:</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8.12. Жалоба считается разрешенной, если рассмотрены все поставленные в ней вопросы, приняты необходимые меры.</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26604F" w:rsidRPr="0026604F" w:rsidRDefault="0026604F" w:rsidP="0026604F">
      <w:pPr>
        <w:widowControl w:val="0"/>
        <w:autoSpaceDE w:val="0"/>
        <w:autoSpaceDN w:val="0"/>
        <w:adjustRightInd w:val="0"/>
        <w:ind w:firstLine="708"/>
        <w:jc w:val="both"/>
        <w:rPr>
          <w:rFonts w:eastAsia="Calibr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Default="0026604F" w:rsidP="0026604F">
      <w:pPr>
        <w:widowControl w:val="0"/>
        <w:autoSpaceDE w:val="0"/>
        <w:autoSpaceDN w:val="0"/>
        <w:adjustRightInd w:val="0"/>
        <w:ind w:firstLine="540"/>
        <w:jc w:val="both"/>
        <w:rPr>
          <w:rFonts w:cs="Times New Roman"/>
        </w:rPr>
      </w:pPr>
    </w:p>
    <w:p w:rsidR="001637ED" w:rsidRDefault="001637ED" w:rsidP="0026604F">
      <w:pPr>
        <w:widowControl w:val="0"/>
        <w:autoSpaceDE w:val="0"/>
        <w:autoSpaceDN w:val="0"/>
        <w:adjustRightInd w:val="0"/>
        <w:ind w:firstLine="540"/>
        <w:jc w:val="both"/>
        <w:rPr>
          <w:rFonts w:cs="Times New Roman"/>
        </w:rPr>
      </w:pPr>
    </w:p>
    <w:p w:rsidR="001637ED" w:rsidRDefault="001637ED" w:rsidP="0026604F">
      <w:pPr>
        <w:widowControl w:val="0"/>
        <w:autoSpaceDE w:val="0"/>
        <w:autoSpaceDN w:val="0"/>
        <w:adjustRightInd w:val="0"/>
        <w:ind w:firstLine="540"/>
        <w:jc w:val="both"/>
        <w:rPr>
          <w:rFonts w:cs="Times New Roman"/>
        </w:rPr>
      </w:pPr>
    </w:p>
    <w:p w:rsidR="001637ED" w:rsidRDefault="001637ED" w:rsidP="0026604F">
      <w:pPr>
        <w:widowControl w:val="0"/>
        <w:autoSpaceDE w:val="0"/>
        <w:autoSpaceDN w:val="0"/>
        <w:adjustRightInd w:val="0"/>
        <w:ind w:firstLine="540"/>
        <w:jc w:val="both"/>
        <w:rPr>
          <w:rFonts w:cs="Times New Roman"/>
        </w:rPr>
      </w:pPr>
    </w:p>
    <w:p w:rsidR="001637ED" w:rsidRPr="0026604F" w:rsidRDefault="001637ED"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lastRenderedPageBreak/>
        <w:t>Приложение № 1</w:t>
      </w: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t xml:space="preserve">к Порядку  </w:t>
      </w: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suppressAutoHyphens/>
        <w:spacing w:line="23" w:lineRule="atLeast"/>
        <w:jc w:val="center"/>
        <w:rPr>
          <w:rFonts w:cs="Times New Roman"/>
          <w:b/>
          <w:lang w:eastAsia="ar-SA"/>
        </w:rPr>
      </w:pPr>
      <w:r w:rsidRPr="0026604F">
        <w:rPr>
          <w:rFonts w:cs="Times New Roman"/>
          <w:b/>
          <w:lang w:eastAsia="ar-SA"/>
        </w:rPr>
        <w:t>Термины и определения</w:t>
      </w:r>
    </w:p>
    <w:p w:rsidR="0026604F" w:rsidRPr="0026604F" w:rsidRDefault="0026604F" w:rsidP="0026604F">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Порядок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механизм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26604F" w:rsidRPr="0026604F" w:rsidTr="0026604F">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Субсидия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предоставление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26604F" w:rsidRPr="0026604F" w:rsidTr="0026604F">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Заявление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запрос на предоставление Субсидии, включающий в себя заявление и пакет документов;</w:t>
            </w:r>
          </w:p>
        </w:tc>
      </w:tr>
      <w:tr w:rsidR="0026604F" w:rsidRPr="0026604F" w:rsidTr="0026604F">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Участник конкурса</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субъект МСП, </w:t>
            </w:r>
            <w:r w:rsidRPr="0026604F">
              <w:rPr>
                <w:rFonts w:ascii="Times New Roman" w:hAnsi="Times New Roman" w:cs="Times New Roman"/>
                <w:shd w:val="clear" w:color="auto" w:fill="FFFFFF"/>
                <w:lang w:eastAsia="ar-SA"/>
              </w:rPr>
              <w:t>либо его уполномоченный представитель,</w:t>
            </w:r>
            <w:r w:rsidRPr="0026604F">
              <w:rPr>
                <w:rFonts w:ascii="Times New Roman" w:hAnsi="Times New Roman" w:cs="Times New Roman"/>
                <w:lang w:eastAsia="ar-SA"/>
              </w:rPr>
              <w:t xml:space="preserve"> обратившийся с заявлением о предоставлении Субсидии;</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Администрация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исполнительно-распорядительный орган городского округа Электросталь Московской области;</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Учреждение</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МКУ «Департамент по развитию промышленности, инвестиционной политике и рекламе»</w:t>
            </w:r>
          </w:p>
        </w:tc>
      </w:tr>
      <w:tr w:rsidR="0026604F" w:rsidRPr="0026604F" w:rsidTr="0026604F">
        <w:tblPrEx>
          <w:tblCellMar>
            <w:left w:w="138" w:type="dxa"/>
          </w:tblCellMar>
        </w:tblPrEx>
        <w:trPr>
          <w:trHeight w:val="1110"/>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ПСМ</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самоходной машины;</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ПТС</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транспортного средства;</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Сеть Интернет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информационно-телекоммуникационная сеть «Интернет»;</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Субъект МСП</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w:t>
            </w:r>
            <w:r w:rsidRPr="0026604F">
              <w:rPr>
                <w:rFonts w:ascii="Times New Roman" w:hAnsi="Times New Roman" w:cs="Times New Roman"/>
              </w:rPr>
              <w:lastRenderedPageBreak/>
              <w:t xml:space="preserve">развитии малого и среднего предпринимательства в Российской Федерации», к малым предприятиям, в том числе к </w:t>
            </w:r>
            <w:proofErr w:type="spellStart"/>
            <w:r w:rsidRPr="0026604F">
              <w:rPr>
                <w:rFonts w:ascii="Times New Roman" w:hAnsi="Times New Roman" w:cs="Times New Roman"/>
              </w:rPr>
              <w:t>микропредприятиям</w:t>
            </w:r>
            <w:proofErr w:type="spellEnd"/>
            <w:r w:rsidRPr="0026604F">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tc>
      </w:tr>
      <w:tr w:rsidR="0026604F" w:rsidRPr="0026604F" w:rsidTr="0026604F">
        <w:trPr>
          <w:trHeight w:val="222"/>
        </w:trPr>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lastRenderedPageBreak/>
              <w:t xml:space="preserve">Файл документа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электронный образ документа, полученный путем сканирования документа в бумажной форме.</w:t>
            </w:r>
          </w:p>
        </w:tc>
      </w:tr>
      <w:tr w:rsidR="0026604F" w:rsidRPr="0026604F" w:rsidTr="0026604F">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Электронный образ документа</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электронная копия документа, полученная путем сканирования бумажного носителя.</w:t>
            </w:r>
          </w:p>
        </w:tc>
      </w:tr>
      <w:tr w:rsidR="0026604F" w:rsidRPr="0026604F" w:rsidTr="0026604F">
        <w:tblPrEx>
          <w:tblCellMar>
            <w:left w:w="138" w:type="dxa"/>
          </w:tblCellMar>
        </w:tblPrEx>
        <w:trPr>
          <w:trHeight w:val="85"/>
        </w:trPr>
        <w:tc>
          <w:tcPr>
            <w:tcW w:w="1321" w:type="pct"/>
            <w:shd w:val="clear" w:color="auto" w:fill="auto"/>
          </w:tcPr>
          <w:p w:rsidR="0026604F" w:rsidRPr="0026604F" w:rsidRDefault="0026604F" w:rsidP="0026604F">
            <w:pPr>
              <w:shd w:val="clear" w:color="auto" w:fill="FFFFFF" w:themeFill="background1"/>
              <w:suppressAutoHyphens/>
              <w:rPr>
                <w:rFonts w:ascii="Times New Roman" w:hAnsi="Times New Roman" w:cs="Times New Roman"/>
                <w:lang w:eastAsia="en-US"/>
              </w:rPr>
            </w:pPr>
            <w:r w:rsidRPr="0026604F">
              <w:rPr>
                <w:rFonts w:ascii="Times New Roman" w:hAnsi="Times New Roman" w:cs="Times New Roman"/>
                <w:lang w:eastAsia="en-US"/>
              </w:rPr>
              <w:t>ВИС</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ведомственная информационная система;</w:t>
            </w:r>
          </w:p>
        </w:tc>
      </w:tr>
      <w:tr w:rsidR="0026604F" w:rsidRPr="0026604F" w:rsidTr="0026604F">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6604F" w:rsidRPr="0026604F" w:rsidTr="0026604F">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Участник конкурса с подтвержденной учетной записью в 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лицо, обращающееся с Заявлением о предоставлении Субсидии, имеющее учетную запись                   в ЕСИА, прошедшую проверку, а личность пользователя подтверждена надлежащим образом              </w:t>
            </w:r>
            <w:proofErr w:type="gramStart"/>
            <w:r w:rsidRPr="0026604F">
              <w:rPr>
                <w:rFonts w:ascii="Times New Roman" w:hAnsi="Times New Roman" w:cs="Times New Roman"/>
                <w:lang w:eastAsia="ar-SA"/>
              </w:rPr>
              <w:t xml:space="preserve">   (</w:t>
            </w:r>
            <w:proofErr w:type="gramEnd"/>
            <w:r w:rsidRPr="0026604F">
              <w:rPr>
                <w:rFonts w:ascii="Times New Roman" w:hAnsi="Times New Roman" w:cs="Times New Roman"/>
                <w:lang w:eastAsia="ar-SA"/>
              </w:rPr>
              <w:t xml:space="preserve">в любом из центров обслуживания Российской Федерации или МФЦ Московской области); </w:t>
            </w:r>
          </w:p>
        </w:tc>
      </w:tr>
      <w:tr w:rsidR="0026604F" w:rsidRPr="0026604F" w:rsidTr="0026604F">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Личный кабинет</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сервис РПГУ, позволяющий участнику Конкурса получать информацию о ходе обработки Заявлений, поданных посредством РПГУ;</w:t>
            </w:r>
          </w:p>
        </w:tc>
      </w:tr>
      <w:tr w:rsidR="0026604F" w:rsidRPr="0026604F" w:rsidTr="0026604F">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РПГУ</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Pr="0026604F">
              <w:rPr>
                <w:rFonts w:ascii="Times New Roman" w:hAnsi="Times New Roman" w:cs="Times New Roman"/>
                <w:lang w:val="en-US" w:eastAsia="ar-SA"/>
              </w:rPr>
              <w:t>www</w:t>
            </w:r>
            <w:hyperlink r:id="rId11" w:history="1">
              <w:r w:rsidRPr="0026604F">
                <w:rPr>
                  <w:rFonts w:ascii="Times New Roman" w:hAnsi="Times New Roman" w:cs="Times New Roman"/>
                  <w:vanish/>
                  <w:lang w:val="en-US" w:eastAsia="ar-SA"/>
                </w:rPr>
                <w:t>http</w:t>
              </w:r>
              <w:r w:rsidRPr="0026604F">
                <w:rPr>
                  <w:rFonts w:ascii="Times New Roman" w:hAnsi="Times New Roman" w:cs="Times New Roman"/>
                  <w:lang w:eastAsia="ar-SA"/>
                </w:rPr>
                <w:t>://</w:t>
              </w:r>
              <w:proofErr w:type="spellStart"/>
              <w:r w:rsidRPr="0026604F">
                <w:rPr>
                  <w:rFonts w:ascii="Times New Roman" w:hAnsi="Times New Roman" w:cs="Times New Roman"/>
                  <w:lang w:val="en-US" w:eastAsia="ar-SA"/>
                </w:rPr>
                <w:t>uslugi</w:t>
              </w:r>
              <w:proofErr w:type="spellEnd"/>
              <w:r w:rsidRPr="0026604F">
                <w:rPr>
                  <w:rFonts w:ascii="Times New Roman" w:hAnsi="Times New Roman" w:cs="Times New Roman"/>
                  <w:lang w:eastAsia="ar-SA"/>
                </w:rPr>
                <w:t>.</w:t>
              </w:r>
              <w:proofErr w:type="spellStart"/>
              <w:r w:rsidRPr="0026604F">
                <w:rPr>
                  <w:rFonts w:ascii="Times New Roman" w:hAnsi="Times New Roman" w:cs="Times New Roman"/>
                  <w:lang w:val="en-US" w:eastAsia="ar-SA"/>
                </w:rPr>
                <w:t>mosreg</w:t>
              </w:r>
              <w:proofErr w:type="spellEnd"/>
              <w:r w:rsidRPr="0026604F">
                <w:rPr>
                  <w:rFonts w:ascii="Times New Roman" w:hAnsi="Times New Roman" w:cs="Times New Roman"/>
                  <w:lang w:eastAsia="ar-SA"/>
                </w:rPr>
                <w:t>.</w:t>
              </w:r>
              <w:proofErr w:type="spellStart"/>
              <w:r w:rsidRPr="0026604F">
                <w:rPr>
                  <w:rFonts w:ascii="Times New Roman" w:hAnsi="Times New Roman" w:cs="Times New Roman"/>
                  <w:lang w:val="en-US" w:eastAsia="ar-SA"/>
                </w:rPr>
                <w:t>ru</w:t>
              </w:r>
              <w:proofErr w:type="spellEnd"/>
            </w:hyperlink>
            <w:r w:rsidRPr="0026604F">
              <w:rPr>
                <w:rFonts w:ascii="Times New Roman" w:hAnsi="Times New Roman" w:cs="Times New Roman"/>
                <w:lang w:eastAsia="ar-SA"/>
              </w:rPr>
              <w:t>;</w:t>
            </w:r>
          </w:p>
        </w:tc>
      </w:tr>
      <w:tr w:rsidR="0026604F" w:rsidRPr="0026604F" w:rsidTr="0026604F">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ЭП</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усиленная квалифицированная электронная подпись.</w:t>
            </w:r>
          </w:p>
        </w:tc>
      </w:tr>
    </w:tbl>
    <w:p w:rsidR="0026604F" w:rsidRPr="0026604F" w:rsidRDefault="0026604F" w:rsidP="0026604F">
      <w:pPr>
        <w:suppressAutoHyphens/>
        <w:spacing w:line="23" w:lineRule="atLeast"/>
        <w:rPr>
          <w:rFonts w:cs="Times New Roman"/>
          <w:b/>
          <w:lang w:eastAsia="ar-SA"/>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widowControl w:val="0"/>
        <w:autoSpaceDE w:val="0"/>
        <w:autoSpaceDN w:val="0"/>
        <w:adjustRightInd w:val="0"/>
        <w:ind w:left="1248" w:firstLine="624"/>
        <w:jc w:val="right"/>
        <w:outlineLvl w:val="1"/>
        <w:rPr>
          <w:rFonts w:cs="Times New Roman"/>
        </w:rPr>
      </w:pPr>
      <w:r w:rsidRPr="0026604F">
        <w:rPr>
          <w:rFonts w:cs="Times New Roman"/>
        </w:rPr>
        <w:lastRenderedPageBreak/>
        <w:t xml:space="preserve">                Приложение № 2</w:t>
      </w:r>
    </w:p>
    <w:p w:rsidR="0026604F" w:rsidRPr="0026604F" w:rsidRDefault="0026604F" w:rsidP="0026604F">
      <w:pPr>
        <w:ind w:left="5670"/>
        <w:jc w:val="right"/>
        <w:rPr>
          <w:rFonts w:cs="Times New Roman"/>
        </w:rPr>
      </w:pPr>
      <w:proofErr w:type="gramStart"/>
      <w:r w:rsidRPr="0026604F">
        <w:rPr>
          <w:rFonts w:cs="Times New Roman"/>
        </w:rPr>
        <w:t>к  Порядку</w:t>
      </w:r>
      <w:proofErr w:type="gramEnd"/>
    </w:p>
    <w:p w:rsidR="0026604F" w:rsidRPr="0026604F" w:rsidRDefault="0026604F" w:rsidP="0026604F">
      <w:pPr>
        <w:ind w:left="5664" w:firstLine="6"/>
        <w:rPr>
          <w:rFonts w:cs="Times New Roman"/>
        </w:rPr>
      </w:pPr>
    </w:p>
    <w:p w:rsidR="0026604F" w:rsidRPr="0026604F" w:rsidRDefault="0026604F" w:rsidP="0026604F">
      <w:pPr>
        <w:spacing w:after="200" w:line="276" w:lineRule="auto"/>
        <w:ind w:left="720"/>
        <w:jc w:val="center"/>
        <w:rPr>
          <w:rFonts w:eastAsia="Calibri" w:cs="Times New Roman"/>
          <w:b/>
          <w:lang w:eastAsia="en-US"/>
        </w:rPr>
      </w:pPr>
      <w:r w:rsidRPr="0026604F">
        <w:rPr>
          <w:rFonts w:eastAsia="Calibri" w:cs="Times New Roman"/>
          <w:b/>
          <w:lang w:eastAsia="en-US"/>
        </w:rPr>
        <w:t>Список нормативных актов, в соответствии с которыми осуществляется предоставление Субсидии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1. Конституция Российской Федерации, принятая всенародным голосованием, 12.12.1993 («Российская газета», 25.12.1993, №237).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2. Федеральный </w:t>
      </w:r>
      <w:hyperlink r:id="rId12">
        <w:r w:rsidRPr="0026604F">
          <w:rPr>
            <w:rFonts w:cs="Times New Roman"/>
          </w:rPr>
          <w:t>закон</w:t>
        </w:r>
      </w:hyperlink>
      <w:r w:rsidRPr="0026604F">
        <w:rPr>
          <w:rFonts w:cs="Times New Roman"/>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3. Бюджетный кодекс Российской Федерации.</w:t>
      </w:r>
    </w:p>
    <w:p w:rsidR="0026604F" w:rsidRPr="0026604F" w:rsidRDefault="0026604F" w:rsidP="0026604F">
      <w:pPr>
        <w:shd w:val="clear" w:color="auto" w:fill="FFFFFF" w:themeFill="background1"/>
        <w:tabs>
          <w:tab w:val="left" w:pos="709"/>
        </w:tabs>
        <w:ind w:firstLine="708"/>
        <w:jc w:val="both"/>
        <w:rPr>
          <w:rFonts w:cs="Times New Roman"/>
        </w:rPr>
      </w:pPr>
      <w:r w:rsidRPr="0026604F">
        <w:rPr>
          <w:rFonts w:cs="Times New Roman"/>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7. Приказ Министерства финансов Российской Федерации от 12.11.2013 № 107н                           </w:t>
      </w:r>
      <w:proofErr w:type="gramStart"/>
      <w:r w:rsidRPr="0026604F">
        <w:rPr>
          <w:rFonts w:cs="Times New Roman"/>
        </w:rPr>
        <w:t xml:space="preserve">   «</w:t>
      </w:r>
      <w:proofErr w:type="gramEnd"/>
      <w:r w:rsidRPr="0026604F">
        <w:rPr>
          <w:rFonts w:cs="Times New Roman"/>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widowControl w:val="0"/>
        <w:autoSpaceDE w:val="0"/>
        <w:autoSpaceDN w:val="0"/>
        <w:adjustRightInd w:val="0"/>
        <w:ind w:left="5529"/>
        <w:outlineLvl w:val="1"/>
      </w:pPr>
      <w:r w:rsidRPr="0026604F">
        <w:rPr>
          <w:rFonts w:cs="Times New Roman"/>
        </w:rPr>
        <w:br w:type="page"/>
      </w:r>
    </w:p>
    <w:p w:rsidR="0026604F" w:rsidRPr="0026604F" w:rsidRDefault="0026604F" w:rsidP="0026604F">
      <w:pPr>
        <w:tabs>
          <w:tab w:val="left" w:pos="709"/>
        </w:tabs>
        <w:ind w:firstLine="5670"/>
        <w:jc w:val="right"/>
        <w:rPr>
          <w:rFonts w:cs="Times New Roman"/>
        </w:rPr>
      </w:pPr>
      <w:r w:rsidRPr="0026604F">
        <w:rPr>
          <w:rFonts w:cs="Times New Roman"/>
        </w:rPr>
        <w:lastRenderedPageBreak/>
        <w:t>Приложение № 3</w:t>
      </w:r>
    </w:p>
    <w:p w:rsidR="0026604F" w:rsidRPr="0026604F" w:rsidRDefault="0026604F" w:rsidP="0026604F">
      <w:pPr>
        <w:jc w:val="right"/>
        <w:rPr>
          <w:rFonts w:cs="Times New Roman"/>
        </w:rPr>
      </w:pPr>
      <w:proofErr w:type="gramStart"/>
      <w:r w:rsidRPr="0026604F">
        <w:rPr>
          <w:rFonts w:cs="Times New Roman"/>
        </w:rPr>
        <w:t>к  Порядку</w:t>
      </w:r>
      <w:proofErr w:type="gramEnd"/>
    </w:p>
    <w:p w:rsidR="0026604F" w:rsidRPr="0026604F" w:rsidRDefault="0026604F" w:rsidP="0026604F">
      <w:pPr>
        <w:rPr>
          <w:rFonts w:cs="Times New Roman"/>
        </w:rPr>
      </w:pPr>
    </w:p>
    <w:p w:rsidR="0026604F" w:rsidRPr="0026604F" w:rsidRDefault="0026604F" w:rsidP="0026604F">
      <w:pPr>
        <w:ind w:left="5670"/>
        <w:rPr>
          <w:rFonts w:cs="Times New Roman"/>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Заявление на предоставление Субсидии</w:t>
      </w:r>
    </w:p>
    <w:p w:rsidR="0026604F" w:rsidRPr="009302DC" w:rsidRDefault="0026604F" w:rsidP="0026604F">
      <w:pPr>
        <w:autoSpaceDE w:val="0"/>
        <w:autoSpaceDN w:val="0"/>
        <w:adjustRightInd w:val="0"/>
        <w:jc w:val="center"/>
        <w:rPr>
          <w:rFonts w:cs="Times New Roman"/>
          <w:bCs/>
          <w:u w:val="single"/>
        </w:rPr>
      </w:pPr>
      <w:r w:rsidRPr="009302DC">
        <w:rPr>
          <w:rFonts w:cs="Times New Roman"/>
          <w:u w:val="single"/>
        </w:rPr>
        <w:t>Мероприятие «</w:t>
      </w:r>
      <w:r w:rsidRPr="009302DC">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6604F" w:rsidRPr="009302DC" w:rsidRDefault="0026604F" w:rsidP="0026604F">
      <w:pPr>
        <w:autoSpaceDE w:val="0"/>
        <w:autoSpaceDN w:val="0"/>
        <w:adjustRightInd w:val="0"/>
        <w:jc w:val="center"/>
        <w:rPr>
          <w:rFonts w:cs="Times New Roman"/>
          <w:bCs/>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Полное наименование юридического лица</w:t>
            </w:r>
          </w:p>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нахождения (места </w:t>
            </w:r>
            <w:proofErr w:type="gramStart"/>
            <w:r w:rsidRPr="009302DC">
              <w:rPr>
                <w:rFonts w:ascii="Times New Roman" w:hAnsi="Times New Roman" w:cs="Times New Roman"/>
              </w:rPr>
              <w:t>регистрации)/</w:t>
            </w:r>
            <w:proofErr w:type="gramEnd"/>
            <w:r w:rsidRPr="009302DC">
              <w:rPr>
                <w:rFonts w:ascii="Times New Roman" w:hAnsi="Times New Roman" w:cs="Times New Roman"/>
              </w:rPr>
              <w:t>места жительства (для ИП)</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423"/>
        </w:trPr>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rPr>
          <w:rFonts w:cs="Times New Roman"/>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r w:rsidRPr="009302DC">
        <w:rPr>
          <w:rFonts w:cs="Times New Roman"/>
          <w:b/>
          <w:bCs/>
        </w:rPr>
        <w:lastRenderedPageBreak/>
        <w:t xml:space="preserve">Раздел </w:t>
      </w:r>
      <w:r w:rsidRPr="009302DC">
        <w:rPr>
          <w:rFonts w:cs="Times New Roman"/>
          <w:b/>
          <w:bCs/>
          <w:lang w:val="en-US"/>
        </w:rPr>
        <w:t>II</w:t>
      </w:r>
      <w:r w:rsidRPr="009302DC">
        <w:rPr>
          <w:rFonts w:cs="Times New Roman"/>
          <w:b/>
          <w:bCs/>
        </w:rPr>
        <w:t>. Расчет размера субсидии</w:t>
      </w:r>
    </w:p>
    <w:p w:rsidR="0026604F" w:rsidRPr="009302DC" w:rsidRDefault="0026604F" w:rsidP="0026604F">
      <w:pPr>
        <w:autoSpaceDE w:val="0"/>
        <w:autoSpaceDN w:val="0"/>
        <w:adjustRightInd w:val="0"/>
        <w:jc w:val="both"/>
        <w:rPr>
          <w:rFonts w:cs="Times New Roman"/>
          <w:b/>
          <w:bCs/>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39" w:type="dxa"/>
            <w:shd w:val="clear" w:color="auto" w:fill="auto"/>
          </w:tcPr>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наименование оборудования;</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марка,</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серия.</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оборудования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руб.</w:t>
            </w:r>
          </w:p>
        </w:tc>
        <w:tc>
          <w:tcPr>
            <w:tcW w:w="170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Страна производитель,</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срок эксплуатации до приобретения </w:t>
            </w:r>
          </w:p>
        </w:tc>
        <w:tc>
          <w:tcPr>
            <w:tcW w:w="151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4</w:t>
            </w:r>
          </w:p>
        </w:tc>
        <w:tc>
          <w:tcPr>
            <w:tcW w:w="1704"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1512"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suppressAutoHyphens/>
        <w:textAlignment w:val="baseline"/>
        <w:rPr>
          <w:rFonts w:eastAsia="Noto Sans CJK SC Regular" w:cs="Times New Roman"/>
          <w:kern w:val="2"/>
          <w:lang w:eastAsia="zh-CN" w:bidi="hi-IN"/>
        </w:rPr>
      </w:pP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составляет: _________________________________ рублей.</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рассчитывается по формуле: «Итого» графы 4 x 50 процентов, но не более суммы, предусмотренной соответствующим мероприятием Программы, на одного участника Конкурса.</w:t>
      </w:r>
    </w:p>
    <w:p w:rsidR="0026604F" w:rsidRPr="009302DC" w:rsidRDefault="0026604F" w:rsidP="0026604F">
      <w:pPr>
        <w:widowControl w:val="0"/>
        <w:autoSpaceDE w:val="0"/>
        <w:autoSpaceDN w:val="0"/>
        <w:adjustRightInd w:val="0"/>
        <w:spacing w:before="240"/>
        <w:ind w:firstLine="540"/>
        <w:jc w:val="both"/>
        <w:rPr>
          <w:rFonts w:cs="Times New Roman"/>
        </w:rPr>
      </w:pPr>
      <w:r w:rsidRPr="009302DC">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autoSpaceDE w:val="0"/>
        <w:autoSpaceDN w:val="0"/>
        <w:adjustRightInd w:val="0"/>
        <w:jc w:val="both"/>
        <w:rPr>
          <w:rFonts w:cs="Times New Roman"/>
          <w:b/>
        </w:rPr>
      </w:pPr>
      <w:r w:rsidRPr="009302DC">
        <w:rPr>
          <w:rFonts w:cs="Times New Roman"/>
          <w:b/>
        </w:rPr>
        <w:t xml:space="preserve">Раздел </w:t>
      </w:r>
      <w:r w:rsidRPr="009302DC">
        <w:rPr>
          <w:rFonts w:cs="Times New Roman"/>
          <w:b/>
          <w:lang w:val="en-US"/>
        </w:rPr>
        <w:t>III</w:t>
      </w:r>
      <w:r w:rsidRPr="009302DC">
        <w:rPr>
          <w:rFonts w:cs="Times New Roman"/>
          <w:b/>
        </w:rPr>
        <w:t xml:space="preserve">. Гарантии </w:t>
      </w:r>
    </w:p>
    <w:p w:rsidR="0026604F" w:rsidRPr="009302DC" w:rsidRDefault="0026604F" w:rsidP="0026604F">
      <w:pPr>
        <w:spacing w:after="6"/>
        <w:jc w:val="both"/>
        <w:rPr>
          <w:rFonts w:cs="Times New Roman"/>
        </w:rPr>
      </w:pPr>
      <w:r w:rsidRPr="009302DC">
        <w:rPr>
          <w:rFonts w:cs="Times New Roman"/>
        </w:rPr>
        <w:tab/>
      </w:r>
    </w:p>
    <w:p w:rsidR="0026604F" w:rsidRPr="009302DC" w:rsidRDefault="0026604F" w:rsidP="0026604F">
      <w:pPr>
        <w:ind w:firstLine="567"/>
        <w:jc w:val="both"/>
        <w:rPr>
          <w:rFonts w:cs="Times New Roman"/>
        </w:rPr>
      </w:pPr>
      <w:r w:rsidRPr="009302DC">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9302DC" w:rsidRDefault="0026604F" w:rsidP="0026604F">
      <w:pPr>
        <w:ind w:firstLine="567"/>
        <w:jc w:val="both"/>
        <w:rPr>
          <w:rFonts w:cs="Times New Roman"/>
        </w:rPr>
      </w:pPr>
      <w:r w:rsidRPr="009302DC">
        <w:rPr>
          <w:rFonts w:cs="Times New Roman"/>
        </w:rPr>
        <w:t xml:space="preserve">2. </w:t>
      </w:r>
      <w:bookmarkStart w:id="9" w:name="_Hlk81551151"/>
      <w:r w:rsidRPr="009302DC">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9302DC" w:rsidRDefault="0026604F" w:rsidP="0026604F">
      <w:pPr>
        <w:ind w:firstLine="567"/>
        <w:jc w:val="both"/>
        <w:rPr>
          <w:rFonts w:cs="Times New Roman"/>
        </w:rPr>
      </w:pPr>
      <w:r w:rsidRPr="009302DC">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bookmarkEnd w:id="9"/>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Default="0026604F" w:rsidP="0026604F">
      <w:pPr>
        <w:jc w:val="center"/>
        <w:rPr>
          <w:rFonts w:cs="Times New Roman"/>
        </w:rPr>
      </w:pPr>
    </w:p>
    <w:p w:rsidR="001637ED" w:rsidRDefault="001637ED" w:rsidP="0026604F">
      <w:pPr>
        <w:jc w:val="center"/>
        <w:rPr>
          <w:rFonts w:cs="Times New Roman"/>
        </w:rPr>
      </w:pPr>
    </w:p>
    <w:p w:rsidR="001637ED" w:rsidRDefault="001637ED" w:rsidP="0026604F">
      <w:pPr>
        <w:jc w:val="center"/>
        <w:rPr>
          <w:rFonts w:cs="Times New Roman"/>
        </w:rPr>
      </w:pPr>
    </w:p>
    <w:p w:rsidR="001637ED" w:rsidRPr="0026604F" w:rsidRDefault="001637ED" w:rsidP="0026604F">
      <w:pPr>
        <w:jc w:val="cente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№4</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bCs/>
        </w:rPr>
      </w:pPr>
      <w:r w:rsidRPr="0026604F">
        <w:rPr>
          <w:rFonts w:cs="Times New Roman"/>
          <w:b/>
        </w:rPr>
        <w:t xml:space="preserve">Раздел </w:t>
      </w:r>
      <w:r w:rsidRPr="0026604F">
        <w:rPr>
          <w:rFonts w:cs="Times New Roman"/>
          <w:b/>
          <w:lang w:val="en-US"/>
        </w:rPr>
        <w:t>I</w:t>
      </w:r>
      <w:r w:rsidRPr="0026604F">
        <w:rPr>
          <w:rFonts w:cs="Times New Roman"/>
          <w:b/>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i/>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Сокращенное наименование юридического лица/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ОГРН/ОГРНИП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ИНН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КПП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Адрес места нахождения (места </w:t>
            </w:r>
            <w:proofErr w:type="gramStart"/>
            <w:r w:rsidRPr="0026604F">
              <w:rPr>
                <w:rFonts w:cs="Times New Roman"/>
              </w:rPr>
              <w:t>регистрации)/</w:t>
            </w:r>
            <w:proofErr w:type="gramEnd"/>
            <w:r w:rsidRPr="0026604F">
              <w:rPr>
                <w:rFonts w:cs="Times New Roman"/>
              </w:rPr>
              <w:t>места жительства (для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Адрес места ведения бизнеса </w:t>
            </w:r>
          </w:p>
          <w:p w:rsidR="0026604F" w:rsidRPr="0026604F" w:rsidRDefault="0026604F" w:rsidP="0026604F">
            <w:pPr>
              <w:widowControl w:val="0"/>
              <w:autoSpaceDE w:val="0"/>
              <w:autoSpaceDN w:val="0"/>
              <w:adjustRightInd w:val="0"/>
              <w:rPr>
                <w:rFonts w:cs="Times New Roman"/>
              </w:rPr>
            </w:pP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b/>
              </w:rPr>
            </w:pPr>
            <w:r w:rsidRPr="0026604F">
              <w:rPr>
                <w:rFonts w:cs="Times New Roman"/>
              </w:rPr>
              <w:t>Реквизиты</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Наименование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rPr>
          <w:trHeight w:val="423"/>
        </w:trPr>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Расчетный счет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Кор / счет</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БИК</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ИНН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КПП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Руководитель</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bl>
    <w:p w:rsidR="0026604F" w:rsidRPr="0026604F"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Контактное лицо</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Должность</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Адрес электронной почты</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bl>
    <w:p w:rsidR="0026604F" w:rsidRPr="0026604F" w:rsidRDefault="0026604F" w:rsidP="0026604F">
      <w:pPr>
        <w:autoSpaceDE w:val="0"/>
        <w:autoSpaceDN w:val="0"/>
        <w:adjustRightInd w:val="0"/>
        <w:jc w:val="both"/>
        <w:rPr>
          <w:rFonts w:cs="Times New Roman"/>
          <w:b/>
        </w:rPr>
      </w:pPr>
    </w:p>
    <w:p w:rsidR="0026604F" w:rsidRPr="0026604F" w:rsidRDefault="0026604F" w:rsidP="0026604F">
      <w:pPr>
        <w:rPr>
          <w:rFonts w:cs="Times New Roman"/>
          <w:b/>
        </w:rPr>
      </w:pPr>
      <w:r w:rsidRPr="0026604F">
        <w:rPr>
          <w:rFonts w:cs="Times New Roman"/>
          <w:bCs/>
        </w:rPr>
        <w:br w:type="page"/>
      </w:r>
    </w:p>
    <w:p w:rsidR="0026604F" w:rsidRPr="0026604F" w:rsidRDefault="0026604F" w:rsidP="0026604F">
      <w:pPr>
        <w:autoSpaceDE w:val="0"/>
        <w:autoSpaceDN w:val="0"/>
        <w:adjustRightInd w:val="0"/>
        <w:jc w:val="both"/>
        <w:rPr>
          <w:rFonts w:cs="Times New Roman"/>
          <w:b/>
          <w:bCs/>
        </w:rPr>
      </w:pPr>
      <w:r w:rsidRPr="0026604F">
        <w:rPr>
          <w:rFonts w:cs="Times New Roman"/>
          <w:b/>
        </w:rPr>
        <w:lastRenderedPageBreak/>
        <w:t xml:space="preserve">Раздел </w:t>
      </w:r>
      <w:r w:rsidRPr="0026604F">
        <w:rPr>
          <w:rFonts w:cs="Times New Roman"/>
          <w:b/>
          <w:lang w:val="en-US"/>
        </w:rPr>
        <w:t>II</w:t>
      </w:r>
      <w:r w:rsidRPr="0026604F">
        <w:rPr>
          <w:rFonts w:cs="Times New Roman"/>
          <w:b/>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49"/>
        <w:gridCol w:w="1902"/>
        <w:gridCol w:w="1684"/>
        <w:gridCol w:w="1819"/>
        <w:gridCol w:w="1102"/>
        <w:gridCol w:w="1727"/>
        <w:gridCol w:w="1411"/>
      </w:tblGrid>
      <w:tr w:rsidR="0026604F" w:rsidRPr="0026604F" w:rsidTr="0026604F">
        <w:tc>
          <w:tcPr>
            <w:tcW w:w="53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п/п</w:t>
            </w:r>
          </w:p>
        </w:tc>
        <w:tc>
          <w:tcPr>
            <w:tcW w:w="1937" w:type="dxa"/>
            <w:shd w:val="clear" w:color="auto" w:fill="auto"/>
          </w:tcPr>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Наименование расходов.</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В составе должно быть указано:</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наименование оборудования;</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марка,</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серия.</w:t>
            </w:r>
          </w:p>
        </w:tc>
        <w:tc>
          <w:tcPr>
            <w:tcW w:w="1638"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дата заключения договора на приобретение оборудования</w:t>
            </w:r>
          </w:p>
        </w:tc>
        <w:tc>
          <w:tcPr>
            <w:tcW w:w="1850"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Стоимость оборудования (в соответствии с договором лизинга), </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в руб.</w:t>
            </w:r>
          </w:p>
        </w:tc>
        <w:tc>
          <w:tcPr>
            <w:tcW w:w="109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Сумма первого взноса (аванса), в руб.</w:t>
            </w:r>
          </w:p>
        </w:tc>
        <w:tc>
          <w:tcPr>
            <w:tcW w:w="1740"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Страна </w:t>
            </w:r>
            <w:proofErr w:type="spellStart"/>
            <w:proofErr w:type="gramStart"/>
            <w:r w:rsidRPr="0026604F">
              <w:rPr>
                <w:rFonts w:cs="Times New Roman"/>
              </w:rPr>
              <w:t>произво-дитель</w:t>
            </w:r>
            <w:proofErr w:type="spellEnd"/>
            <w:proofErr w:type="gramEnd"/>
            <w:r w:rsidRPr="0026604F">
              <w:rPr>
                <w:rFonts w:cs="Times New Roman"/>
              </w:rPr>
              <w:t>,</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срок эксплуатации до приобретения </w:t>
            </w:r>
          </w:p>
        </w:tc>
        <w:tc>
          <w:tcPr>
            <w:tcW w:w="1405"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и дата платежного поручения</w:t>
            </w:r>
          </w:p>
        </w:tc>
      </w:tr>
      <w:tr w:rsidR="0026604F" w:rsidRPr="0026604F" w:rsidTr="0026604F">
        <w:tc>
          <w:tcPr>
            <w:tcW w:w="53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1</w:t>
            </w:r>
          </w:p>
        </w:tc>
        <w:tc>
          <w:tcPr>
            <w:tcW w:w="1937"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2</w:t>
            </w:r>
          </w:p>
        </w:tc>
        <w:tc>
          <w:tcPr>
            <w:tcW w:w="1638"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3</w:t>
            </w:r>
          </w:p>
        </w:tc>
        <w:tc>
          <w:tcPr>
            <w:tcW w:w="1850"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4</w:t>
            </w:r>
          </w:p>
        </w:tc>
        <w:tc>
          <w:tcPr>
            <w:tcW w:w="109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5</w:t>
            </w:r>
          </w:p>
        </w:tc>
        <w:tc>
          <w:tcPr>
            <w:tcW w:w="1740"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6</w:t>
            </w:r>
          </w:p>
        </w:tc>
        <w:tc>
          <w:tcPr>
            <w:tcW w:w="1405"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7</w:t>
            </w:r>
          </w:p>
        </w:tc>
      </w:tr>
      <w:tr w:rsidR="0026604F" w:rsidRPr="0026604F" w:rsidTr="0026604F">
        <w:tc>
          <w:tcPr>
            <w:tcW w:w="531"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937" w:type="dxa"/>
            <w:shd w:val="clear" w:color="auto" w:fill="auto"/>
          </w:tcPr>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tc>
        <w:tc>
          <w:tcPr>
            <w:tcW w:w="1638"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50"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09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740"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05"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r w:rsidR="0026604F" w:rsidRPr="0026604F" w:rsidTr="0026604F">
        <w:tc>
          <w:tcPr>
            <w:tcW w:w="531"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937"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ИТОГО</w:t>
            </w:r>
          </w:p>
        </w:tc>
        <w:tc>
          <w:tcPr>
            <w:tcW w:w="1638"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50"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09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740"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05"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bl>
    <w:p w:rsidR="0026604F" w:rsidRPr="0026604F" w:rsidRDefault="0026604F" w:rsidP="0026604F">
      <w:pPr>
        <w:autoSpaceDE w:val="0"/>
        <w:autoSpaceDN w:val="0"/>
        <w:adjustRightInd w:val="0"/>
        <w:jc w:val="both"/>
        <w:rPr>
          <w:rFonts w:cs="Times New Roman"/>
          <w:b/>
          <w:bC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«Итого» графы 5 x 70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rPr>
      </w:pPr>
      <w:r w:rsidRPr="0026604F">
        <w:rPr>
          <w:rFonts w:cs="Times New Roman"/>
          <w:b/>
        </w:rPr>
        <w:t xml:space="preserve">Раздел </w:t>
      </w:r>
      <w:r w:rsidRPr="0026604F">
        <w:rPr>
          <w:rFonts w:cs="Times New Roman"/>
          <w:b/>
          <w:lang w:val="en-US"/>
        </w:rPr>
        <w:t>III</w:t>
      </w:r>
      <w:r w:rsidRPr="0026604F">
        <w:rPr>
          <w:rFonts w:cs="Times New Roman"/>
          <w:b/>
        </w:rPr>
        <w:t>. Гарантии</w:t>
      </w:r>
    </w:p>
    <w:p w:rsidR="0026604F" w:rsidRPr="0026604F" w:rsidRDefault="0026604F" w:rsidP="0026604F">
      <w:pPr>
        <w:ind w:firstLine="567"/>
        <w:jc w:val="both"/>
        <w:rPr>
          <w:rFonts w:cs="Times New Roman"/>
        </w:rPr>
      </w:pPr>
      <w:r w:rsidRPr="0026604F">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rPr>
          <w:rFonts w:cs="Times New Roman"/>
        </w:rPr>
      </w:pPr>
      <w:r w:rsidRPr="0026604F">
        <w:rPr>
          <w:rFonts w:cs="Times New Roman"/>
        </w:rPr>
        <w:t>2. 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rPr>
          <w:rFonts w:cs="Times New Roman"/>
        </w:rPr>
      </w:pPr>
    </w:p>
    <w:p w:rsidR="0026604F" w:rsidRDefault="0026604F" w:rsidP="001637ED">
      <w:pPr>
        <w:widowControl w:val="0"/>
        <w:autoSpaceDE w:val="0"/>
        <w:autoSpaceDN w:val="0"/>
        <w:adjustRightInd w:val="0"/>
        <w:jc w:val="both"/>
        <w:rPr>
          <w:rFonts w:cs="Times New Roman"/>
        </w:rPr>
      </w:pPr>
    </w:p>
    <w:p w:rsidR="001637ED" w:rsidRDefault="001637ED" w:rsidP="001637ED">
      <w:pPr>
        <w:widowControl w:val="0"/>
        <w:autoSpaceDE w:val="0"/>
        <w:autoSpaceDN w:val="0"/>
        <w:adjustRightInd w:val="0"/>
        <w:jc w:val="both"/>
        <w:rPr>
          <w:rFonts w:cs="Times New Roman"/>
        </w:rPr>
      </w:pPr>
    </w:p>
    <w:p w:rsidR="001637ED" w:rsidRPr="0026604F" w:rsidRDefault="001637ED" w:rsidP="001637ED">
      <w:pPr>
        <w:widowControl w:val="0"/>
        <w:autoSpaceDE w:val="0"/>
        <w:autoSpaceDN w:val="0"/>
        <w:adjustRightInd w:val="0"/>
        <w:jc w:val="both"/>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 5</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jc w:val="both"/>
        <w:rPr>
          <w:rFonts w:cs="Times New Roman"/>
          <w:i/>
          <w:vertAlign w:val="superscript"/>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Адрес места нахождения (места </w:t>
            </w:r>
            <w:proofErr w:type="gramStart"/>
            <w:r w:rsidRPr="009302DC">
              <w:rPr>
                <w:rFonts w:ascii="Times New Roman" w:hAnsi="Times New Roman" w:cs="Times New Roman"/>
              </w:rPr>
              <w:t>регистрации)/</w:t>
            </w:r>
            <w:proofErr w:type="gramEnd"/>
            <w:r w:rsidRPr="009302DC">
              <w:rPr>
                <w:rFonts w:ascii="Times New Roman" w:hAnsi="Times New Roman" w:cs="Times New Roman"/>
              </w:rPr>
              <w:t>места жительства (для ИП)</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277"/>
        </w:trPr>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autoSpaceDE w:val="0"/>
        <w:autoSpaceDN w:val="0"/>
        <w:adjustRightInd w:val="0"/>
        <w:jc w:val="both"/>
        <w:rPr>
          <w:rFonts w:cs="Times New Roman"/>
          <w:b/>
        </w:rPr>
      </w:pPr>
    </w:p>
    <w:p w:rsidR="0026604F" w:rsidRPr="009302DC" w:rsidRDefault="0026604F" w:rsidP="0026604F">
      <w:pPr>
        <w:autoSpaceDE w:val="0"/>
        <w:autoSpaceDN w:val="0"/>
        <w:adjustRightInd w:val="0"/>
        <w:jc w:val="both"/>
        <w:rPr>
          <w:rFonts w:cs="Times New Roman"/>
          <w:b/>
          <w:bCs/>
        </w:rPr>
      </w:pPr>
      <w:r w:rsidRPr="009302DC">
        <w:rPr>
          <w:rFonts w:cs="Times New Roman"/>
          <w:b/>
        </w:rPr>
        <w:lastRenderedPageBreak/>
        <w:t xml:space="preserve">Раздел </w:t>
      </w:r>
      <w:r w:rsidRPr="009302DC">
        <w:rPr>
          <w:rFonts w:cs="Times New Roman"/>
          <w:b/>
          <w:lang w:val="en-US"/>
        </w:rPr>
        <w:t>II</w:t>
      </w:r>
      <w:r w:rsidRPr="009302DC">
        <w:rPr>
          <w:rFonts w:cs="Times New Roman"/>
          <w:b/>
        </w:rPr>
        <w:t xml:space="preserve">. Расчет размера субсидии </w:t>
      </w:r>
    </w:p>
    <w:p w:rsidR="0026604F" w:rsidRPr="009302DC" w:rsidRDefault="0026604F" w:rsidP="0026604F">
      <w:pPr>
        <w:spacing w:before="120" w:after="120"/>
        <w:jc w:val="both"/>
        <w:rPr>
          <w:rFonts w:cs="Times New Roman"/>
        </w:rPr>
      </w:pPr>
      <w:r w:rsidRPr="009302DC">
        <w:rPr>
          <w:rFonts w:cs="Times New Roman"/>
        </w:rPr>
        <w:t>В зависимости от вида затрат:</w:t>
      </w:r>
    </w:p>
    <w:p w:rsidR="0026604F" w:rsidRPr="009302DC" w:rsidRDefault="0026604F" w:rsidP="0026604F">
      <w:pPr>
        <w:tabs>
          <w:tab w:val="left" w:pos="993"/>
        </w:tabs>
        <w:spacing w:after="120"/>
        <w:jc w:val="both"/>
        <w:rPr>
          <w:rFonts w:cs="Times New Roman"/>
        </w:rPr>
      </w:pPr>
      <w:r w:rsidRPr="009302DC">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Арендные платежи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tc>
        <w:tc>
          <w:tcPr>
            <w:tcW w:w="17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аренды (субаренды)</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арендной 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p w:rsidR="0026604F" w:rsidRPr="009302DC" w:rsidRDefault="0026604F" w:rsidP="0026604F">
            <w:pPr>
              <w:widowControl w:val="0"/>
              <w:autoSpaceDE w:val="0"/>
              <w:autoSpaceDN w:val="0"/>
              <w:adjustRightInd w:val="0"/>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платежей</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с поставщиком коммунальных услуг</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оплаты,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2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5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Адрес выкупаемого помещения, его площадь</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выкуп помещения</w:t>
            </w:r>
          </w:p>
        </w:tc>
        <w:tc>
          <w:tcPr>
            <w:tcW w:w="198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помещения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4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w:t>
            </w:r>
            <w:proofErr w:type="spellStart"/>
            <w:r w:rsidRPr="009302DC">
              <w:rPr>
                <w:rFonts w:ascii="Times New Roman" w:hAnsi="Times New Roman" w:cs="Times New Roman"/>
              </w:rPr>
              <w:t>пп</w:t>
            </w:r>
            <w:proofErr w:type="spellEnd"/>
          </w:p>
        </w:tc>
        <w:tc>
          <w:tcPr>
            <w:tcW w:w="221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7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99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Сумма по договору, в руб. </w:t>
            </w:r>
          </w:p>
        </w:tc>
        <w:tc>
          <w:tcPr>
            <w:tcW w:w="183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Иные компенсируемые виды затрат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52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65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по договору, в руб.</w:t>
            </w:r>
          </w:p>
        </w:tc>
        <w:tc>
          <w:tcPr>
            <w:tcW w:w="164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85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widowControl w:val="0"/>
        <w:jc w:val="both"/>
        <w:rPr>
          <w:rFonts w:cs="Times New Roman"/>
        </w:rPr>
      </w:pPr>
    </w:p>
    <w:p w:rsidR="0026604F" w:rsidRPr="009302DC" w:rsidRDefault="0026604F" w:rsidP="0026604F">
      <w:pPr>
        <w:jc w:val="both"/>
        <w:rPr>
          <w:rFonts w:cs="Times New Roman"/>
        </w:rPr>
      </w:pPr>
      <w:r w:rsidRPr="009302DC">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w:t>
            </w:r>
          </w:p>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п/п</w:t>
            </w:r>
          </w:p>
        </w:tc>
        <w:tc>
          <w:tcPr>
            <w:tcW w:w="659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руб.</w:t>
            </w: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Арендные платежи</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Оплата коммунальных услуг</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Выкуп помещения </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r w:rsidRPr="009302DC">
              <w:rPr>
                <w:rFonts w:ascii="Times New Roman" w:hAnsi="Times New Roman" w:cs="Times New Roman"/>
                <w:i/>
              </w:rPr>
              <w:t>4</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Текущий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5</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Капитальный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6</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Реконструкция помещений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7</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8</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сырья, расходных материалов и инструментов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9</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Участие в региональных, межрегиональных и международных выставочных и </w:t>
            </w:r>
            <w:proofErr w:type="spellStart"/>
            <w:r w:rsidRPr="009302DC">
              <w:rPr>
                <w:rFonts w:ascii="Times New Roman" w:hAnsi="Times New Roman" w:cs="Times New Roman"/>
              </w:rPr>
              <w:t>выставочно</w:t>
            </w:r>
            <w:proofErr w:type="spellEnd"/>
            <w:r w:rsidRPr="009302DC">
              <w:rPr>
                <w:rFonts w:ascii="Times New Roman" w:hAnsi="Times New Roman" w:cs="Times New Roman"/>
              </w:rPr>
              <w:t>-ярмарочных мероприятиях</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10</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оборудования</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Медицинское обслуживание детей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26604F" w:rsidRDefault="0026604F" w:rsidP="0026604F">
      <w:pPr>
        <w:keepNext/>
        <w:jc w:val="right"/>
        <w:outlineLvl w:val="0"/>
        <w:rPr>
          <w:rFonts w:cs="Times New Roman"/>
          <w:bCs/>
          <w:iCs/>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графа «Итого» Сводного перечня расходов x 85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 xml:space="preserve">В случае осуществления затрат (расходов) в иностранной валюте пересчет на рубли </w:t>
      </w:r>
      <w:r w:rsidRPr="0026604F">
        <w:rPr>
          <w:rFonts w:cs="Times New Roman"/>
        </w:rPr>
        <w:lastRenderedPageBreak/>
        <w:t>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jc w:val="both"/>
        <w:rPr>
          <w:rFonts w:cs="Times New Roman"/>
          <w:b/>
        </w:rPr>
      </w:pPr>
      <w:r w:rsidRPr="0026604F">
        <w:rPr>
          <w:rFonts w:cs="Times New Roman"/>
          <w:b/>
        </w:rPr>
        <w:t xml:space="preserve">Раздел III. Гарантии </w:t>
      </w:r>
    </w:p>
    <w:p w:rsidR="0026604F" w:rsidRPr="0026604F" w:rsidRDefault="0026604F" w:rsidP="0026604F">
      <w:pPr>
        <w:jc w:val="both"/>
        <w:rPr>
          <w:rFonts w:cs="Times New Roman"/>
          <w:b/>
        </w:rPr>
      </w:pPr>
    </w:p>
    <w:p w:rsidR="0026604F" w:rsidRPr="0026604F" w:rsidRDefault="0026604F" w:rsidP="0026604F">
      <w:pPr>
        <w:ind w:firstLine="567"/>
        <w:jc w:val="both"/>
        <w:rPr>
          <w:rFonts w:cs="Times New Roman"/>
        </w:rPr>
      </w:pPr>
      <w:r w:rsidRPr="0026604F">
        <w:rPr>
          <w:rFonts w:cs="Times New Roman"/>
        </w:rPr>
        <w:tab/>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pPr>
      <w:r w:rsidRPr="0026604F">
        <w:rPr>
          <w:rFonts w:cs="Times New Roman"/>
        </w:rPr>
        <w:t xml:space="preserve">2. </w:t>
      </w:r>
      <w:r w:rsidRPr="0026604F">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w:t>
      </w:r>
      <w:proofErr w:type="gramStart"/>
      <w:r w:rsidRPr="0026604F">
        <w:rPr>
          <w:rFonts w:cs="Times New Roman"/>
        </w:rPr>
        <w:t xml:space="preserve">рекламе»   </w:t>
      </w:r>
      <w:proofErr w:type="gramEnd"/>
      <w:r w:rsidRPr="0026604F">
        <w:rPr>
          <w:rFonts w:cs="Times New Roman"/>
        </w:rPr>
        <w:t xml:space="preserve">                                               И.И. Епифанова</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6379"/>
        <w:rPr>
          <w:rFonts w:cs="Times New Roman"/>
        </w:rPr>
      </w:pPr>
      <w:r w:rsidRPr="0026604F">
        <w:rPr>
          <w:rFonts w:cs="Times New Roman"/>
        </w:rPr>
        <w:lastRenderedPageBreak/>
        <w:t>Приложение № 6</w:t>
      </w:r>
    </w:p>
    <w:p w:rsidR="0026604F" w:rsidRPr="0026604F" w:rsidRDefault="0026604F" w:rsidP="0026604F">
      <w:pPr>
        <w:ind w:firstLine="6379"/>
        <w:rPr>
          <w:rFonts w:cs="Times New Roman"/>
        </w:rPr>
      </w:pPr>
      <w:r w:rsidRPr="0026604F">
        <w:rPr>
          <w:rFonts w:cs="Times New Roman"/>
        </w:rPr>
        <w:t>к Порядку</w:t>
      </w:r>
    </w:p>
    <w:p w:rsidR="0026604F" w:rsidRPr="0026604F" w:rsidRDefault="0026604F" w:rsidP="0026604F">
      <w:pPr>
        <w:widowControl w:val="0"/>
        <w:ind w:left="5670"/>
        <w:jc w:val="center"/>
        <w:rPr>
          <w:rFonts w:eastAsia="Calibri" w:cs="Times New Roman"/>
          <w:i/>
          <w:lang w:eastAsia="en-U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 xml:space="preserve">Информация о Заявителе   </w:t>
      </w:r>
    </w:p>
    <w:p w:rsidR="0026604F" w:rsidRPr="009302DC" w:rsidRDefault="0026604F" w:rsidP="0026604F">
      <w:pPr>
        <w:shd w:val="clear" w:color="auto" w:fill="FFFFFF" w:themeFill="background1"/>
        <w:autoSpaceDE w:val="0"/>
        <w:autoSpaceDN w:val="0"/>
        <w:adjustRightInd w:val="0"/>
        <w:jc w:val="center"/>
        <w:rPr>
          <w:rFonts w:cs="Times New Roman"/>
          <w:b/>
          <w:bCs/>
        </w:rPr>
      </w:pPr>
    </w:p>
    <w:tbl>
      <w:tblPr>
        <w:tblStyle w:val="af4"/>
        <w:tblW w:w="9351" w:type="dxa"/>
        <w:tblCellMar>
          <w:left w:w="103" w:type="dxa"/>
        </w:tblCellMar>
        <w:tblLook w:val="04A0" w:firstRow="1" w:lastRow="0" w:firstColumn="1" w:lastColumn="0" w:noHBand="0" w:noVBand="1"/>
      </w:tblPr>
      <w:tblGrid>
        <w:gridCol w:w="4503"/>
        <w:gridCol w:w="4848"/>
      </w:tblGrid>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Наименование мероприятия</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rPr>
                <w:rFonts w:ascii="Times New Roman" w:hAnsi="Times New Roman" w:cs="Times New Roman"/>
                <w:bCs/>
              </w:rPr>
            </w:pPr>
            <w:r w:rsidRPr="009302DC">
              <w:rPr>
                <w:rFonts w:ascii="Times New Roman" w:hAnsi="Times New Roman" w:cs="Times New Roman"/>
                <w:bCs/>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Руководитель (наименование должности)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 xml:space="preserve">Главный бухгалтер </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bl>
    <w:p w:rsidR="0026604F" w:rsidRPr="009302DC" w:rsidRDefault="0026604F" w:rsidP="0026604F">
      <w:pPr>
        <w:shd w:val="clear" w:color="auto" w:fill="FFFFFF" w:themeFill="background1"/>
        <w:autoSpaceDE w:val="0"/>
        <w:autoSpaceDN w:val="0"/>
        <w:adjustRightInd w:val="0"/>
        <w:jc w:val="both"/>
        <w:rPr>
          <w:rFonts w:cs="Times New Roman"/>
          <w:b/>
          <w:bCs/>
        </w:rPr>
      </w:pPr>
    </w:p>
    <w:p w:rsidR="0026604F" w:rsidRPr="009302DC" w:rsidRDefault="0026604F" w:rsidP="0026604F">
      <w:pPr>
        <w:shd w:val="clear" w:color="auto" w:fill="FFFFFF" w:themeFill="background1"/>
        <w:autoSpaceDE w:val="0"/>
        <w:autoSpaceDN w:val="0"/>
        <w:adjustRightInd w:val="0"/>
        <w:ind w:firstLine="708"/>
        <w:rPr>
          <w:rFonts w:cs="Times New Roman"/>
          <w:bCs/>
        </w:rPr>
      </w:pPr>
      <w:r w:rsidRPr="009302DC">
        <w:rPr>
          <w:rFonts w:cs="Times New Roman"/>
          <w:bCs/>
        </w:rPr>
        <w:t xml:space="preserve">1.  Виды деятельности, осуществляемые Заявителем. </w:t>
      </w:r>
    </w:p>
    <w:p w:rsidR="0026604F" w:rsidRPr="009302DC" w:rsidRDefault="0026604F" w:rsidP="0026604F">
      <w:pPr>
        <w:shd w:val="clear" w:color="auto" w:fill="FFFFFF" w:themeFill="background1"/>
        <w:autoSpaceDE w:val="0"/>
        <w:autoSpaceDN w:val="0"/>
        <w:adjustRightInd w:val="0"/>
        <w:ind w:firstLine="708"/>
        <w:rPr>
          <w:rFonts w:cs="Times New Roman"/>
          <w:bC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26604F" w:rsidRPr="009302DC" w:rsidTr="0026604F">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p w:rsidR="0026604F" w:rsidRPr="009302DC" w:rsidRDefault="0026604F" w:rsidP="0026604F">
            <w:pPr>
              <w:jc w:val="center"/>
              <w:rPr>
                <w:rFonts w:cs="Times New Roman"/>
              </w:rPr>
            </w:pPr>
            <w:proofErr w:type="spellStart"/>
            <w:r w:rsidRPr="009302DC">
              <w:rPr>
                <w:rFonts w:cs="Times New Roman"/>
              </w:rPr>
              <w:t>пп</w:t>
            </w:r>
            <w:proofErr w:type="spellEnd"/>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Вид </w:t>
            </w:r>
            <w:proofErr w:type="gramStart"/>
            <w:r w:rsidRPr="009302DC">
              <w:rPr>
                <w:rFonts w:cs="Times New Roman"/>
              </w:rPr>
              <w:t>деятель-</w:t>
            </w:r>
            <w:proofErr w:type="spellStart"/>
            <w:r w:rsidRPr="009302DC">
              <w:rPr>
                <w:rFonts w:cs="Times New Roman"/>
              </w:rPr>
              <w:t>ности</w:t>
            </w:r>
            <w:proofErr w:type="spellEnd"/>
            <w:proofErr w:type="gramEnd"/>
          </w:p>
          <w:p w:rsidR="0026604F" w:rsidRPr="009302DC" w:rsidRDefault="0026604F" w:rsidP="0026604F">
            <w:pPr>
              <w:jc w:val="center"/>
              <w:rPr>
                <w:rFonts w:cs="Times New Roman"/>
              </w:rPr>
            </w:pPr>
            <w:r w:rsidRPr="009302DC">
              <w:rPr>
                <w:rFonts w:cs="Times New Roman"/>
              </w:rPr>
              <w:t>(</w:t>
            </w:r>
            <w:proofErr w:type="gramStart"/>
            <w:r w:rsidRPr="009302DC">
              <w:rPr>
                <w:rFonts w:cs="Times New Roman"/>
              </w:rPr>
              <w:t>указывает-</w:t>
            </w:r>
            <w:proofErr w:type="spellStart"/>
            <w:r w:rsidRPr="009302DC">
              <w:rPr>
                <w:rFonts w:cs="Times New Roman"/>
              </w:rPr>
              <w:t>ся</w:t>
            </w:r>
            <w:proofErr w:type="spellEnd"/>
            <w:proofErr w:type="gramEnd"/>
            <w:r w:rsidRPr="009302DC">
              <w:rPr>
                <w:rFonts w:cs="Times New Roman"/>
              </w:rPr>
              <w:t xml:space="preserve"> код ОКВЭД </w:t>
            </w:r>
            <w:r w:rsidRPr="009302DC">
              <w:rPr>
                <w:rFonts w:cs="Times New Roman"/>
              </w:rPr>
              <w:br/>
              <w:t xml:space="preserve">и </w:t>
            </w:r>
            <w:proofErr w:type="spellStart"/>
            <w:r w:rsidRPr="009302DC">
              <w:rPr>
                <w:rFonts w:cs="Times New Roman"/>
              </w:rPr>
              <w:t>расшиф-ровка</w:t>
            </w:r>
            <w:proofErr w:type="spellEnd"/>
            <w:r w:rsidRPr="009302DC">
              <w:rPr>
                <w:rFonts w:cs="Times New Roman"/>
              </w:rPr>
              <w:t>)</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С какого момента </w:t>
            </w:r>
            <w:proofErr w:type="spellStart"/>
            <w:proofErr w:type="gramStart"/>
            <w:r w:rsidRPr="009302DC">
              <w:rPr>
                <w:rFonts w:cs="Times New Roman"/>
              </w:rPr>
              <w:t>осуществ-ляется</w:t>
            </w:r>
            <w:proofErr w:type="spellEnd"/>
            <w:proofErr w:type="gramEnd"/>
            <w:r w:rsidRPr="009302DC">
              <w:rPr>
                <w:rFonts w:cs="Times New Roman"/>
              </w:rPr>
              <w:t xml:space="preserve"> данный вид деятель-</w:t>
            </w:r>
            <w:proofErr w:type="spellStart"/>
            <w:r w:rsidRPr="009302DC">
              <w:rPr>
                <w:rFonts w:cs="Times New Roman"/>
              </w:rPr>
              <w:t>ности</w:t>
            </w:r>
            <w:proofErr w:type="spellEnd"/>
          </w:p>
        </w:tc>
      </w:tr>
      <w:tr w:rsidR="0026604F" w:rsidRPr="009302DC" w:rsidTr="0026604F">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roofErr w:type="spellStart"/>
            <w:proofErr w:type="gramStart"/>
            <w:r w:rsidRPr="009302DC">
              <w:rPr>
                <w:rFonts w:cs="Times New Roman"/>
              </w:rPr>
              <w:t>предшеству-ющий</w:t>
            </w:r>
            <w:proofErr w:type="spellEnd"/>
            <w:proofErr w:type="gramEnd"/>
            <w:r w:rsidRPr="009302DC">
              <w:rPr>
                <w:rFonts w:cs="Times New Roman"/>
              </w:rPr>
              <w:t xml:space="preserve">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r w:rsidRPr="009302DC">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bl>
    <w:p w:rsidR="0026604F" w:rsidRPr="009302DC" w:rsidRDefault="0026604F" w:rsidP="0026604F">
      <w:pPr>
        <w:jc w:val="both"/>
        <w:rPr>
          <w:rFonts w:cs="Times New Roman"/>
          <w:i/>
        </w:rPr>
      </w:pPr>
      <w:r w:rsidRPr="009302DC">
        <w:rPr>
          <w:rFonts w:cs="Times New Roman"/>
          <w:i/>
        </w:rPr>
        <w:t xml:space="preserve">* выручка указывается без НДС, акцизов и иных обязательных платежей. </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rPr>
      </w:pPr>
      <w:r w:rsidRPr="009302DC">
        <w:rPr>
          <w:rFonts w:cs="Times New Roman"/>
        </w:rPr>
        <w:t>Коды ОКПД и расшифровка: ______________________________________________</w:t>
      </w:r>
    </w:p>
    <w:p w:rsidR="0026604F" w:rsidRPr="009302DC" w:rsidRDefault="0026604F" w:rsidP="0026604F">
      <w:pPr>
        <w:ind w:firstLine="709"/>
        <w:jc w:val="both"/>
        <w:rPr>
          <w:rFonts w:cs="Times New Roman"/>
        </w:rPr>
      </w:pPr>
      <w:r w:rsidRPr="009302DC">
        <w:rPr>
          <w:rFonts w:cs="Times New Roman"/>
        </w:rPr>
        <w:t>_______________________________________________________________________</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i/>
        </w:rPr>
      </w:pPr>
      <w:r w:rsidRPr="009302DC">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участник Конкурса предоставляет соответствующие данные за два предшествующих года. </w:t>
      </w:r>
    </w:p>
    <w:p w:rsidR="0026604F" w:rsidRPr="009302DC" w:rsidRDefault="0026604F" w:rsidP="0026604F">
      <w:pPr>
        <w:tabs>
          <w:tab w:val="left" w:pos="1134"/>
        </w:tabs>
        <w:ind w:left="567" w:firstLine="709"/>
        <w:jc w:val="both"/>
        <w:rPr>
          <w:rFonts w:cs="Times New Roman"/>
          <w:i/>
        </w:rPr>
      </w:pPr>
    </w:p>
    <w:p w:rsidR="0026604F" w:rsidRPr="009302DC" w:rsidRDefault="0026604F" w:rsidP="0026604F">
      <w:pPr>
        <w:ind w:firstLine="709"/>
        <w:jc w:val="both"/>
        <w:rPr>
          <w:rFonts w:cs="Times New Roman"/>
        </w:rPr>
      </w:pPr>
      <w:r w:rsidRPr="009302DC">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Дополнительно заполняется для ясельных групп (дети до 3-х лет)</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Год создания ясельной группы</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ясельной группы:</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ind w:firstLine="567"/>
        <w:jc w:val="both"/>
        <w:rPr>
          <w:rFonts w:cs="Times New Roman"/>
        </w:rPr>
      </w:pPr>
      <w:r w:rsidRPr="009302DC">
        <w:rPr>
          <w:rFonts w:cs="Times New Roman"/>
        </w:rPr>
        <w:t xml:space="preserve">1.2. Заполняется по мероприятию, связанному с субсидированием затрат </w:t>
      </w:r>
      <w:r w:rsidRPr="009302DC">
        <w:rPr>
          <w:rFonts w:cs="Times New Roman"/>
        </w:rPr>
        <w:br/>
        <w:t xml:space="preserve">на приобретение оборудования. </w:t>
      </w:r>
    </w:p>
    <w:p w:rsidR="0026604F" w:rsidRPr="009302DC" w:rsidRDefault="0026604F" w:rsidP="0026604F">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26604F" w:rsidRPr="009302DC" w:rsidTr="0026604F">
        <w:tc>
          <w:tcPr>
            <w:tcW w:w="683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shd w:val="clear" w:color="auto" w:fill="FFFFFF" w:themeFill="background1"/>
        <w:tabs>
          <w:tab w:val="left" w:pos="851"/>
        </w:tabs>
        <w:ind w:left="567"/>
        <w:jc w:val="both"/>
        <w:rPr>
          <w:rFonts w:cs="Times New Roman"/>
        </w:rPr>
      </w:pPr>
      <w:r w:rsidRPr="009302DC">
        <w:rPr>
          <w:rFonts w:cs="Times New Roman"/>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Система налогообложения</w:t>
            </w:r>
          </w:p>
        </w:tc>
        <w:tc>
          <w:tcPr>
            <w:tcW w:w="1452" w:type="dxa"/>
            <w:shd w:val="clear" w:color="auto" w:fill="auto"/>
          </w:tcPr>
          <w:p w:rsidR="0026604F" w:rsidRPr="009302DC" w:rsidRDefault="0026604F" w:rsidP="0026604F">
            <w:pPr>
              <w:widowControl w:val="0"/>
              <w:tabs>
                <w:tab w:val="left" w:pos="851"/>
              </w:tabs>
              <w:autoSpaceDE w:val="0"/>
              <w:autoSpaceDN w:val="0"/>
              <w:adjustRightInd w:val="0"/>
              <w:ind w:right="459"/>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right="459"/>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Заявитель является плательщиком НДС</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6781" w:type="dxa"/>
            <w:gridSpan w:val="2"/>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r w:rsidRPr="009302DC">
              <w:rPr>
                <w:rFonts w:ascii="Times New Roman" w:hAnsi="Times New Roman" w:cs="Times New Roman"/>
              </w:rPr>
              <w:t>Налоговые отчисления:</w:t>
            </w: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прибыль,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УСН </w:t>
            </w:r>
            <w:proofErr w:type="gramStart"/>
            <w:r w:rsidRPr="009302DC">
              <w:rPr>
                <w:rFonts w:ascii="Times New Roman" w:hAnsi="Times New Roman" w:cs="Times New Roman"/>
              </w:rPr>
              <w:t>/  ЕСХН</w:t>
            </w:r>
            <w:proofErr w:type="gramEnd"/>
            <w:r w:rsidRPr="009302DC">
              <w:rPr>
                <w:rFonts w:ascii="Times New Roman" w:hAnsi="Times New Roman" w:cs="Times New Roman"/>
              </w:rPr>
              <w:t xml:space="preserve"> /  Патент / НПД, руб. </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доходы физических лиц,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имущество организаций,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Транспортный налог,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Платежи при пользовании природными ресурсами,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Объем налоговых отчислений за предшествующий год,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bl>
    <w:p w:rsidR="0026604F" w:rsidRPr="009302DC" w:rsidRDefault="0026604F" w:rsidP="0026604F">
      <w:pPr>
        <w:tabs>
          <w:tab w:val="left" w:pos="851"/>
        </w:tabs>
        <w:ind w:left="567"/>
        <w:jc w:val="both"/>
        <w:rPr>
          <w:rFonts w:cs="Times New Roman"/>
          <w:highlight w:val="yellow"/>
        </w:rPr>
      </w:pPr>
    </w:p>
    <w:p w:rsidR="0026604F" w:rsidRPr="0026604F" w:rsidRDefault="0026604F" w:rsidP="0026604F">
      <w:pPr>
        <w:tabs>
          <w:tab w:val="left" w:pos="851"/>
        </w:tabs>
        <w:ind w:left="567"/>
        <w:jc w:val="both"/>
        <w:rPr>
          <w:rFonts w:cs="Times New Roman"/>
        </w:rPr>
      </w:pPr>
      <w:r w:rsidRPr="0026604F">
        <w:rPr>
          <w:rFonts w:cs="Times New Roman"/>
        </w:rPr>
        <w:t xml:space="preserve">3. Заработная плата </w:t>
      </w:r>
    </w:p>
    <w:p w:rsidR="0026604F" w:rsidRPr="0026604F" w:rsidRDefault="0026604F" w:rsidP="0026604F">
      <w:pPr>
        <w:ind w:firstLine="567"/>
        <w:jc w:val="both"/>
        <w:rPr>
          <w:rFonts w:cs="Times New Roman"/>
        </w:rPr>
      </w:pPr>
      <w:r w:rsidRPr="0026604F">
        <w:rPr>
          <w:rFonts w:cs="Times New Roman"/>
        </w:rPr>
        <w:t xml:space="preserve">Размер среднемесячной заработной платы работников по состоянию на </w:t>
      </w:r>
      <w:r w:rsidRPr="0026604F">
        <w:rPr>
          <w:rFonts w:cs="Times New Roman"/>
        </w:rPr>
        <w:br/>
        <w:t xml:space="preserve">«___» _________20__г. </w:t>
      </w:r>
      <w:r w:rsidRPr="0026604F">
        <w:rPr>
          <w:rFonts w:cs="Times New Roman"/>
          <w:i/>
        </w:rPr>
        <w:t xml:space="preserve">(первое число месяца подачи Заявления) </w:t>
      </w:r>
      <w:r w:rsidRPr="0026604F">
        <w:rPr>
          <w:rFonts w:cs="Times New Roman"/>
        </w:rPr>
        <w:t xml:space="preserve">________________ (__________________________________________) рублей. </w:t>
      </w:r>
    </w:p>
    <w:p w:rsidR="0026604F" w:rsidRPr="0026604F" w:rsidRDefault="0026604F" w:rsidP="0026604F">
      <w:pPr>
        <w:ind w:firstLine="567"/>
        <w:jc w:val="both"/>
        <w:rPr>
          <w:rFonts w:cs="Times New Roman"/>
        </w:rPr>
      </w:pPr>
      <w:r w:rsidRPr="0026604F">
        <w:rPr>
          <w:rFonts w:cs="Times New Roman"/>
        </w:rPr>
        <w:t xml:space="preserve">По состоянию на «___» _________20__г. </w:t>
      </w:r>
      <w:r w:rsidRPr="0026604F">
        <w:rPr>
          <w:rFonts w:cs="Times New Roman"/>
          <w:i/>
        </w:rPr>
        <w:t>(первое число месяца подачи Заявления)</w:t>
      </w:r>
      <w:r w:rsidRPr="0026604F">
        <w:rPr>
          <w:rFonts w:cs="Times New Roman"/>
        </w:rPr>
        <w:t xml:space="preserve"> задолженность по выплате заработной платы работникам ____________________ (отсутствует/присутствует). </w:t>
      </w:r>
    </w:p>
    <w:p w:rsidR="0026604F" w:rsidRPr="0026604F" w:rsidRDefault="0026604F" w:rsidP="0026604F">
      <w:pPr>
        <w:ind w:firstLine="567"/>
        <w:jc w:val="both"/>
        <w:rPr>
          <w:rFonts w:cs="Times New Roman"/>
          <w:highlight w:val="yellow"/>
        </w:rPr>
      </w:pPr>
    </w:p>
    <w:p w:rsidR="0026604F" w:rsidRPr="0026604F" w:rsidRDefault="0026604F" w:rsidP="0026604F">
      <w:pPr>
        <w:ind w:firstLine="567"/>
        <w:jc w:val="both"/>
        <w:rPr>
          <w:rFonts w:cs="Times New Roman"/>
        </w:rPr>
      </w:pPr>
      <w:r w:rsidRPr="0026604F">
        <w:rPr>
          <w:rFonts w:cs="Times New Roman"/>
        </w:rPr>
        <w:t>4. Участник Конкурса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9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2689"/>
        <w:gridCol w:w="1842"/>
        <w:gridCol w:w="1560"/>
        <w:gridCol w:w="1701"/>
        <w:gridCol w:w="1700"/>
      </w:tblGrid>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Наименование показателя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предшествующий году получения субсидии (20___)</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получения субсидии (20___)</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следующий за годом получения субсидии (20___)</w:t>
            </w: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второй год, следующий за годом получения субсидии (20___)</w:t>
            </w: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lastRenderedPageBreak/>
              <w:t>1. Среднесписочная численность работников</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работников, человек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сохраненных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вновь созданных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2. Сохранение и (или) увеличение среднемесячной заработной платы (в расчете на одного работника)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Среднемесячная заработная плата,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среднемесячной заработной платы, руб.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Увеличение среднемесячной заработной платы,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3. Увеличение выручки от реализации товаров, работ, услуг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Выручка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4. Создание и (или) развитие ясельных групп для детей до 3-х лет в детских центрах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Вместимость ясельной группы, мест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bl>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highlight w:val="yellow"/>
        </w:rPr>
        <w:br w:type="textWrapping" w:clear="all"/>
      </w:r>
      <w:r w:rsidRPr="0026604F">
        <w:rPr>
          <w:rFonts w:cs="Times New Roman"/>
        </w:rPr>
        <w:t>*</w:t>
      </w:r>
      <w:r w:rsidRPr="0026604F">
        <w:rPr>
          <w:rFonts w:cs="Times New Roman"/>
          <w:i/>
        </w:rPr>
        <w:t>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i/>
        </w:rPr>
        <w:t>Данные о среднесписочной численности работников участника Конкурса соответствуют данным расчета по страховым взносам, форма которого утверждается Федеральной налоговой службой.</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w:t>
      </w:r>
      <w:r w:rsidRPr="0026604F">
        <w:rPr>
          <w:rFonts w:cs="Times New Roman"/>
        </w:rPr>
        <w:t xml:space="preserve"> </w:t>
      </w:r>
      <w:r w:rsidRPr="0026604F">
        <w:rPr>
          <w:rFonts w:cs="Times New Roman"/>
          <w:i/>
        </w:rPr>
        <w:t>разница между среднемесячной заработной платой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 разница между суммой налоговых отчислений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 заполняется Заявителями, осуществляющими деятельность по созданию и (или) развитию детских центров</w:t>
      </w:r>
    </w:p>
    <w:p w:rsidR="0026604F" w:rsidRPr="0026604F" w:rsidRDefault="0026604F" w:rsidP="0026604F">
      <w:pPr>
        <w:tabs>
          <w:tab w:val="left" w:pos="899"/>
        </w:tabs>
        <w:jc w:val="both"/>
        <w:rPr>
          <w:rFonts w:cs="Times New Roman"/>
        </w:rPr>
      </w:pPr>
    </w:p>
    <w:p w:rsidR="0026604F" w:rsidRPr="0026604F" w:rsidRDefault="0026604F" w:rsidP="0026604F">
      <w:pPr>
        <w:ind w:firstLine="709"/>
        <w:jc w:val="both"/>
        <w:rPr>
          <w:rFonts w:cs="Times New Roman"/>
        </w:rPr>
      </w:pPr>
      <w:r w:rsidRPr="0026604F">
        <w:rPr>
          <w:rFonts w:cs="Times New Roman"/>
        </w:rPr>
        <w:t>5. Краткая информация о деятельности участника Конкурса.</w:t>
      </w:r>
    </w:p>
    <w:p w:rsidR="0026604F" w:rsidRPr="0026604F" w:rsidRDefault="0026604F" w:rsidP="0026604F">
      <w:pPr>
        <w:ind w:firstLine="709"/>
        <w:jc w:val="both"/>
        <w:rPr>
          <w:rFonts w:cs="Times New Roman"/>
        </w:rPr>
      </w:pPr>
      <w:r w:rsidRPr="0026604F">
        <w:rPr>
          <w:rFonts w:cs="Times New Roman"/>
        </w:rPr>
        <w:lastRenderedPageBreak/>
        <w:t>5.1. Краткое описание деятельности участника Конкурса, в том числе:</w:t>
      </w:r>
    </w:p>
    <w:p w:rsidR="0026604F" w:rsidRPr="0026604F" w:rsidRDefault="0026604F" w:rsidP="0026604F">
      <w:pPr>
        <w:ind w:firstLine="709"/>
        <w:jc w:val="both"/>
        <w:rPr>
          <w:rFonts w:cs="Times New Roman"/>
        </w:rPr>
      </w:pPr>
      <w:r w:rsidRPr="0026604F">
        <w:rPr>
          <w:rFonts w:cs="Times New Roman"/>
        </w:rPr>
        <w:t>- основные направления деятельности ______________________________________</w:t>
      </w:r>
    </w:p>
    <w:p w:rsidR="0026604F" w:rsidRPr="0026604F" w:rsidRDefault="0026604F" w:rsidP="0026604F">
      <w:pPr>
        <w:ind w:firstLine="709"/>
        <w:jc w:val="both"/>
        <w:rPr>
          <w:rFonts w:cs="Times New Roman"/>
        </w:rPr>
      </w:pPr>
      <w:r w:rsidRPr="0026604F">
        <w:rPr>
          <w:rFonts w:cs="Times New Roman"/>
        </w:rPr>
        <w:t>- основные характеристики производимой продукции (выполняемых работ, оказываемых услуг) __________________________________________________________;</w:t>
      </w:r>
    </w:p>
    <w:p w:rsidR="0026604F" w:rsidRPr="0026604F" w:rsidRDefault="0026604F" w:rsidP="0026604F">
      <w:pPr>
        <w:ind w:firstLine="709"/>
        <w:jc w:val="both"/>
        <w:rPr>
          <w:rFonts w:cs="Times New Roman"/>
        </w:rPr>
      </w:pPr>
      <w:r w:rsidRPr="0026604F">
        <w:rPr>
          <w:rFonts w:cs="Times New Roman"/>
        </w:rPr>
        <w:t>- основные результаты и достижения организации за предшествующее время ______</w:t>
      </w:r>
    </w:p>
    <w:p w:rsidR="0026604F" w:rsidRPr="0026604F" w:rsidRDefault="0026604F" w:rsidP="0026604F">
      <w:pPr>
        <w:ind w:firstLine="709"/>
        <w:jc w:val="both"/>
        <w:rPr>
          <w:rFonts w:cs="Times New Roman"/>
        </w:rPr>
      </w:pPr>
    </w:p>
    <w:p w:rsidR="0026604F" w:rsidRPr="0026604F" w:rsidRDefault="0026604F" w:rsidP="0026604F">
      <w:pPr>
        <w:ind w:firstLine="709"/>
        <w:jc w:val="both"/>
        <w:rPr>
          <w:rFonts w:cs="Times New Roman"/>
        </w:rPr>
      </w:pPr>
      <w:r w:rsidRPr="0026604F">
        <w:rPr>
          <w:rFonts w:cs="Times New Roman"/>
        </w:rPr>
        <w:t>5.2. География поставок, оказания услуг, выполнения работ организации _____________________________________________________________________________</w:t>
      </w:r>
    </w:p>
    <w:p w:rsidR="0026604F" w:rsidRPr="0026604F" w:rsidRDefault="0026604F" w:rsidP="0026604F">
      <w:pPr>
        <w:ind w:firstLine="709"/>
        <w:jc w:val="both"/>
        <w:rPr>
          <w:rFonts w:cs="Times New Roman"/>
        </w:rPr>
      </w:pPr>
      <w:r w:rsidRPr="0026604F">
        <w:rPr>
          <w:rFonts w:cs="Times New Roman"/>
        </w:rPr>
        <w:t>5.3. Описание проекта.</w:t>
      </w:r>
    </w:p>
    <w:p w:rsidR="0026604F" w:rsidRPr="0026604F" w:rsidRDefault="0026604F" w:rsidP="0026604F">
      <w:pPr>
        <w:ind w:firstLine="709"/>
        <w:jc w:val="both"/>
        <w:rPr>
          <w:rFonts w:cs="Times New Roman"/>
        </w:rPr>
      </w:pPr>
      <w:r w:rsidRPr="0026604F">
        <w:rPr>
          <w:rFonts w:cs="Times New Roman"/>
        </w:rPr>
        <w:t>5.3.1.Стоимость проекта __________________________________________________</w:t>
      </w:r>
    </w:p>
    <w:p w:rsidR="0026604F" w:rsidRPr="0026604F" w:rsidRDefault="0026604F" w:rsidP="0026604F">
      <w:pPr>
        <w:ind w:firstLine="709"/>
        <w:jc w:val="both"/>
        <w:rPr>
          <w:rFonts w:cs="Times New Roman"/>
        </w:rPr>
      </w:pPr>
      <w:r w:rsidRPr="0026604F">
        <w:rPr>
          <w:rFonts w:cs="Times New Roman"/>
        </w:rPr>
        <w:t>5.3.2. Цель проекта ______________________________________________________</w:t>
      </w:r>
    </w:p>
    <w:p w:rsidR="0026604F" w:rsidRPr="0026604F" w:rsidRDefault="0026604F" w:rsidP="0026604F">
      <w:pPr>
        <w:ind w:firstLine="709"/>
        <w:jc w:val="both"/>
        <w:rPr>
          <w:rFonts w:cs="Times New Roman"/>
        </w:rPr>
      </w:pPr>
      <w:r w:rsidRPr="0026604F">
        <w:rPr>
          <w:rFonts w:cs="Times New Roman"/>
        </w:rPr>
        <w:t>5.3.3. Срок реализации проекта ____________________________________________</w:t>
      </w:r>
    </w:p>
    <w:p w:rsidR="0026604F" w:rsidRPr="0026604F" w:rsidRDefault="0026604F" w:rsidP="0026604F">
      <w:pPr>
        <w:ind w:firstLine="709"/>
        <w:jc w:val="both"/>
        <w:rPr>
          <w:rFonts w:cs="Times New Roman"/>
        </w:rPr>
      </w:pPr>
      <w:r w:rsidRPr="0026604F">
        <w:rPr>
          <w:rFonts w:cs="Times New Roman"/>
        </w:rPr>
        <w:t>5.3.4. Основной результат успешной реализации проекта______________________</w:t>
      </w:r>
    </w:p>
    <w:p w:rsidR="0026604F" w:rsidRDefault="0026604F"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Pr="0026604F" w:rsidRDefault="009302DC" w:rsidP="0026604F">
      <w:pPr>
        <w:tabs>
          <w:tab w:val="left" w:pos="851"/>
        </w:tabs>
        <w:ind w:left="567"/>
        <w:jc w:val="both"/>
        <w:rPr>
          <w:rFonts w:cs="Times New Roman"/>
        </w:rPr>
      </w:pPr>
    </w:p>
    <w:p w:rsidR="0026604F" w:rsidRDefault="0026604F" w:rsidP="0026604F">
      <w:pPr>
        <w:keepNext/>
        <w:outlineLvl w:val="0"/>
        <w:rPr>
          <w:rFonts w:cs="Times New Roman"/>
        </w:rPr>
      </w:pPr>
    </w:p>
    <w:p w:rsidR="001637ED" w:rsidRPr="0026604F" w:rsidRDefault="001637ED" w:rsidP="0026604F">
      <w:pPr>
        <w:keepNext/>
        <w:outlineLvl w:val="0"/>
        <w:rPr>
          <w:rFonts w:cs="Times New Roman"/>
          <w:szCs w:val="20"/>
        </w:rPr>
      </w:pPr>
    </w:p>
    <w:p w:rsidR="0026604F" w:rsidRPr="0026604F" w:rsidRDefault="0026604F" w:rsidP="0026604F">
      <w:pPr>
        <w:jc w:val="both"/>
        <w:rPr>
          <w:rFonts w:eastAsia="Calibri" w:cs="Times New Roman"/>
        </w:rPr>
      </w:pPr>
    </w:p>
    <w:p w:rsidR="0026604F" w:rsidRPr="0026604F" w:rsidRDefault="0026604F" w:rsidP="0026604F">
      <w:pPr>
        <w:widowControl w:val="0"/>
        <w:autoSpaceDE w:val="0"/>
        <w:autoSpaceDN w:val="0"/>
        <w:adjustRightInd w:val="0"/>
        <w:ind w:firstLine="540"/>
        <w:jc w:val="both"/>
        <w:rPr>
          <w:rFonts w:cs="Times New Roman"/>
        </w:rPr>
        <w:sectPr w:rsidR="0026604F" w:rsidRPr="0026604F" w:rsidSect="0026604F">
          <w:headerReference w:type="default" r:id="rId13"/>
          <w:headerReference w:type="first" r:id="rId14"/>
          <w:pgSz w:w="11906" w:h="16838"/>
          <w:pgMar w:top="709" w:right="851" w:bottom="851" w:left="1701" w:header="709" w:footer="709" w:gutter="0"/>
          <w:pgNumType w:start="2"/>
          <w:cols w:space="708"/>
          <w:docGrid w:linePitch="360"/>
        </w:sectPr>
      </w:pPr>
    </w:p>
    <w:p w:rsidR="0026604F" w:rsidRPr="0026604F" w:rsidRDefault="0026604F" w:rsidP="0026604F">
      <w:pPr>
        <w:ind w:firstLine="12758"/>
        <w:rPr>
          <w:rFonts w:cs="Times New Roman"/>
        </w:rPr>
      </w:pPr>
      <w:r w:rsidRPr="0026604F">
        <w:rPr>
          <w:rFonts w:cs="Times New Roman"/>
        </w:rPr>
        <w:lastRenderedPageBreak/>
        <w:t>Приложение № 7</w:t>
      </w:r>
    </w:p>
    <w:p w:rsidR="0026604F" w:rsidRPr="0026604F" w:rsidRDefault="0026604F" w:rsidP="0026604F">
      <w:pPr>
        <w:ind w:firstLine="12758"/>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 xml:space="preserve">Список документов, необходимых для предоставления Субсидии и предоставляемых участником Конкурса в зависимости </w:t>
      </w: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от категории и основания для обращения</w:t>
      </w:r>
    </w:p>
    <w:p w:rsidR="0026604F" w:rsidRPr="0026604F" w:rsidRDefault="0026604F" w:rsidP="0026604F">
      <w:pPr>
        <w:suppressAutoHyphens/>
        <w:jc w:val="center"/>
        <w:outlineLvl w:val="4"/>
        <w:rPr>
          <w:rFonts w:cs="Times New Roman"/>
          <w:b/>
          <w:bCs/>
          <w:iCs/>
          <w:lang w:eastAsia="ar-SA"/>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26604F" w:rsidRPr="0026604F" w:rsidTr="0026604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Наименование документа</w:t>
            </w:r>
          </w:p>
        </w:tc>
      </w:tr>
      <w:tr w:rsidR="0026604F" w:rsidRPr="0026604F" w:rsidTr="0026604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t>предприниматели</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Договор на приобретение в собственность оборудования, включая затраты на монтаж оборудования (далее – Договор);</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по Договору;</w:t>
            </w:r>
          </w:p>
          <w:p w:rsidR="0026604F" w:rsidRPr="0026604F" w:rsidRDefault="0026604F" w:rsidP="0026604F">
            <w:pPr>
              <w:suppressAutoHyphens/>
            </w:pPr>
            <w:r w:rsidRPr="0026604F">
              <w:t>5) Счет на оплату;</w:t>
            </w:r>
          </w:p>
          <w:p w:rsidR="0026604F" w:rsidRPr="0026604F" w:rsidRDefault="0026604F" w:rsidP="0026604F">
            <w:pPr>
              <w:suppressAutoHyphens/>
            </w:pPr>
            <w:r w:rsidRPr="0026604F">
              <w:t>6)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7)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Договор на приобретение в собственность оборудования, включая затраты на монтаж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Выписка банка, подтверждающая оплату по Договору;</w:t>
            </w:r>
          </w:p>
          <w:p w:rsidR="0026604F" w:rsidRPr="0026604F" w:rsidRDefault="0026604F" w:rsidP="0026604F">
            <w:pPr>
              <w:suppressAutoHyphens/>
            </w:pPr>
            <w:r w:rsidRPr="0026604F">
              <w:t>8) Счет на оплату;</w:t>
            </w:r>
          </w:p>
          <w:p w:rsidR="0026604F" w:rsidRPr="0026604F" w:rsidRDefault="0026604F" w:rsidP="0026604F">
            <w:pPr>
              <w:suppressAutoHyphens/>
            </w:pPr>
            <w:r w:rsidRPr="0026604F">
              <w:t>9)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10)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cs="Times New Roman"/>
                <w:b/>
                <w:lang w:eastAsia="en-US"/>
              </w:rPr>
            </w:pPr>
            <w:r w:rsidRPr="0026604F">
              <w:rPr>
                <w:rFonts w:eastAsia="Calibri" w:cs="Times New Roman"/>
                <w:lang w:eastAsia="en-US"/>
              </w:rPr>
              <w:t>12) Фотографии основных средств</w:t>
            </w:r>
          </w:p>
        </w:tc>
      </w:tr>
      <w:tr w:rsidR="0026604F" w:rsidRPr="0026604F" w:rsidTr="0026604F">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lastRenderedPageBreak/>
              <w:t>предприниматели,</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w:t>
            </w:r>
          </w:p>
          <w:p w:rsidR="0026604F" w:rsidRPr="0026604F" w:rsidRDefault="0026604F" w:rsidP="0026604F">
            <w:r w:rsidRPr="0026604F">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2) Договор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первого взноса (аванса) по договору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Счет на оплату;</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Документы, подтверждающие передачу оборудования Заявителю;</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 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3) Документ, подтверждающий назначение на должность (избрание) руководителя;</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5) Договор лизинга;</w:t>
            </w:r>
          </w:p>
          <w:p w:rsidR="0026604F" w:rsidRPr="0026604F" w:rsidRDefault="0026604F" w:rsidP="0026604F">
            <w:pPr>
              <w:spacing w:line="23" w:lineRule="atLeast"/>
              <w:jc w:val="both"/>
              <w:rPr>
                <w:rFonts w:eastAsia="Calibri" w:cs="Times New Roman"/>
                <w:lang w:eastAsia="en-US"/>
              </w:rPr>
            </w:pPr>
            <w:proofErr w:type="gramStart"/>
            <w:r w:rsidRPr="0026604F">
              <w:rPr>
                <w:rFonts w:eastAsia="Calibri" w:cs="Times New Roman"/>
                <w:lang w:eastAsia="en-US"/>
              </w:rPr>
              <w:t>6)Платежные</w:t>
            </w:r>
            <w:proofErr w:type="gramEnd"/>
            <w:r w:rsidRPr="0026604F">
              <w:rPr>
                <w:rFonts w:eastAsia="Calibri" w:cs="Times New Roman"/>
                <w:lang w:eastAsia="en-US"/>
              </w:rPr>
              <w:t xml:space="preserve"> документы, подтверждающие осуществление затрат, произведенных в связи с уплатой первого взноса (аванса) при заключении</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договора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7) Выписка банка, подтверждающая оплату первого взноса (аванса) по договору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8) Счет на оплату;</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9) Документы, подтверждающие передачу оборудования Заявителю;</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12) Фотографии основных средств</w:t>
            </w:r>
          </w:p>
        </w:tc>
      </w:tr>
      <w:tr w:rsidR="0026604F" w:rsidRPr="0026604F" w:rsidTr="0026604F">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 xml:space="preserve">Частичная компенсация затрат Заявителям, осуществляющим </w:t>
            </w:r>
            <w:r w:rsidRPr="0026604F">
              <w:lastRenderedPageBreak/>
              <w:t>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2)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3)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4)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5)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6)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7)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26604F">
              <w:rPr>
                <w:rFonts w:eastAsia="Calibri" w:cs="Times New Roman"/>
                <w:lang w:eastAsia="en-US"/>
              </w:rPr>
              <w:t>выставочно</w:t>
            </w:r>
            <w:proofErr w:type="spellEnd"/>
            <w:r w:rsidRPr="0026604F">
              <w:rPr>
                <w:rFonts w:eastAsia="Calibri" w:cs="Times New Roman"/>
                <w:lang w:eastAsia="en-US"/>
              </w:rPr>
              <w:t xml:space="preserve">-ярмарочных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26604F">
              <w:rPr>
                <w:rFonts w:eastAsia="Calibri" w:cs="Times New Roman"/>
                <w:lang w:eastAsia="en-US"/>
              </w:rPr>
              <w:t>рециркуляторы</w:t>
            </w:r>
            <w:proofErr w:type="spellEnd"/>
            <w:r w:rsidRPr="0026604F">
              <w:rPr>
                <w:rFonts w:eastAsia="Calibri" w:cs="Times New Roman"/>
                <w:lang w:eastAsia="en-US"/>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13)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14) Документы, подтверждающие п</w:t>
            </w:r>
            <w:r w:rsidRPr="0026604F">
              <w:rPr>
                <w:rFonts w:cs="Times New Roman"/>
                <w:lang w:eastAsia="en-US"/>
              </w:rPr>
              <w:t>риобретение комплектующих изделий</w:t>
            </w:r>
          </w:p>
        </w:tc>
      </w:tr>
      <w:tr w:rsidR="0026604F" w:rsidRPr="0026604F" w:rsidTr="0026604F">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6)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7)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8)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26604F">
              <w:rPr>
                <w:rFonts w:eastAsia="Calibri" w:cs="Times New Roman"/>
                <w:lang w:eastAsia="en-US"/>
              </w:rPr>
              <w:t>выставочно</w:t>
            </w:r>
            <w:proofErr w:type="spellEnd"/>
            <w:r w:rsidRPr="0026604F">
              <w:rPr>
                <w:rFonts w:eastAsia="Calibri" w:cs="Times New Roman"/>
                <w:lang w:eastAsia="en-US"/>
              </w:rPr>
              <w:t xml:space="preserve">-ярмарочных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w:t>
            </w:r>
            <w:r w:rsidRPr="0026604F">
              <w:rPr>
                <w:rFonts w:eastAsia="Calibri" w:cs="Times New Roman"/>
                <w:lang w:eastAsia="en-US"/>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16)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cs="Times New Roman"/>
                <w:lang w:eastAsia="en-US"/>
              </w:rPr>
            </w:pPr>
            <w:r w:rsidRPr="0026604F">
              <w:rPr>
                <w:rFonts w:eastAsia="Calibri" w:cs="Times New Roman"/>
                <w:lang w:eastAsia="en-US"/>
              </w:rPr>
              <w:t>17) Документы, подтверждающие п</w:t>
            </w:r>
            <w:r w:rsidRPr="0026604F">
              <w:rPr>
                <w:rFonts w:cs="Times New Roman"/>
                <w:lang w:eastAsia="en-US"/>
              </w:rPr>
              <w:t>риобретение комплектующих изделий</w:t>
            </w:r>
          </w:p>
        </w:tc>
      </w:tr>
    </w:tbl>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9923"/>
        <w:jc w:val="right"/>
      </w:pPr>
      <w:r w:rsidRPr="0026604F">
        <w:rPr>
          <w:rFonts w:cs="Times New Roman"/>
        </w:rPr>
        <w:lastRenderedPageBreak/>
        <w:t>П</w:t>
      </w:r>
      <w:r w:rsidRPr="0026604F">
        <w:t>риложение № 8</w:t>
      </w:r>
    </w:p>
    <w:p w:rsidR="0026604F" w:rsidRPr="0026604F" w:rsidRDefault="0026604F" w:rsidP="0026604F">
      <w:pPr>
        <w:ind w:left="9912"/>
        <w:jc w:val="right"/>
      </w:pPr>
      <w:r w:rsidRPr="0026604F">
        <w:t>к Порядку</w:t>
      </w:r>
    </w:p>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keepNext/>
        <w:jc w:val="right"/>
        <w:outlineLvl w:val="0"/>
        <w:rPr>
          <w:rFonts w:cs="Times New Roman"/>
          <w:bCs/>
          <w:iCs/>
          <w:szCs w:val="22"/>
          <w:lang w:eastAsia="en-US"/>
        </w:rPr>
      </w:pPr>
    </w:p>
    <w:p w:rsidR="0026604F" w:rsidRPr="009302DC" w:rsidRDefault="0026604F" w:rsidP="0026604F">
      <w:pPr>
        <w:spacing w:line="276" w:lineRule="auto"/>
        <w:jc w:val="center"/>
        <w:rPr>
          <w:rFonts w:eastAsia="Calibri" w:cs="Times New Roman"/>
          <w:b/>
          <w:lang w:eastAsia="en-US"/>
        </w:rPr>
      </w:pPr>
      <w:bookmarkStart w:id="10" w:name="_Toc510617041"/>
      <w:bookmarkEnd w:id="10"/>
      <w:r w:rsidRPr="009302DC">
        <w:rPr>
          <w:rFonts w:eastAsia="Calibri" w:cs="Times New Roman"/>
          <w:b/>
          <w:lang w:eastAsia="en-US"/>
        </w:rPr>
        <w:t>Описание требований к документам и форма их предоставления участником Конкурса</w:t>
      </w:r>
    </w:p>
    <w:p w:rsidR="0026604F" w:rsidRPr="009302DC" w:rsidRDefault="0026604F" w:rsidP="0026604F">
      <w:pPr>
        <w:spacing w:line="276" w:lineRule="auto"/>
        <w:jc w:val="center"/>
        <w:rPr>
          <w:rFonts w:eastAsia="Calibri" w:cs="Times New Roman"/>
          <w:b/>
          <w:lang w:eastAsia="en-US"/>
        </w:rPr>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26604F" w:rsidRPr="009302DC" w:rsidTr="0026604F">
        <w:trPr>
          <w:trHeight w:val="537"/>
          <w:tblHeader/>
        </w:trPr>
        <w:tc>
          <w:tcPr>
            <w:tcW w:w="951" w:type="dxa"/>
            <w:gridSpan w:val="3"/>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bookmarkStart w:id="11" w:name="_Toc438110063"/>
            <w:bookmarkStart w:id="12" w:name="_Ref437965623"/>
            <w:bookmarkStart w:id="13" w:name="_Toc437973321"/>
            <w:bookmarkStart w:id="14" w:name="_Toc438376275"/>
            <w:bookmarkEnd w:id="11"/>
            <w:bookmarkEnd w:id="12"/>
            <w:bookmarkEnd w:id="13"/>
            <w:bookmarkEnd w:id="14"/>
            <w:r w:rsidRPr="009302DC">
              <w:rPr>
                <w:rFonts w:ascii="Times New Roman" w:hAnsi="Times New Roman" w:cs="Times New Roman"/>
                <w:b/>
                <w:lang w:eastAsia="en-US"/>
              </w:rPr>
              <w:t>№ п/п</w:t>
            </w:r>
          </w:p>
        </w:tc>
        <w:tc>
          <w:tcPr>
            <w:tcW w:w="2823"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Класс документа</w:t>
            </w:r>
          </w:p>
        </w:tc>
        <w:tc>
          <w:tcPr>
            <w:tcW w:w="2801"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Виды документа</w:t>
            </w:r>
          </w:p>
        </w:tc>
        <w:tc>
          <w:tcPr>
            <w:tcW w:w="5279" w:type="dxa"/>
            <w:gridSpan w:val="2"/>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Общие описания документов</w:t>
            </w:r>
            <w:r w:rsidRPr="009302DC">
              <w:rPr>
                <w:rFonts w:ascii="Times New Roman" w:hAnsi="Times New Roman" w:cs="Times New Roman"/>
                <w:b/>
                <w:vertAlign w:val="superscript"/>
              </w:rPr>
              <w:footnoteReference w:id="1"/>
            </w:r>
          </w:p>
        </w:tc>
        <w:tc>
          <w:tcPr>
            <w:tcW w:w="3118" w:type="dxa"/>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В случае подачи</w:t>
            </w:r>
          </w:p>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через РПГУ</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w:t>
            </w:r>
            <w:r w:rsidRPr="009302DC">
              <w:rPr>
                <w:rFonts w:ascii="Times New Roman" w:hAnsi="Times New Roman" w:cs="Times New Roman"/>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предоставление Субсидии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должно быть оформлено по формам, указанным в Приложении № 3, 4, 5</w:t>
            </w:r>
            <w:r w:rsidRPr="009302DC">
              <w:rPr>
                <w:rFonts w:ascii="Times New Roman" w:hAnsi="Times New Roman" w:cs="Times New Roman"/>
              </w:rPr>
              <w:br/>
              <w:t>к настоящему Порядку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подаче заполняется интерактивная форма заявления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Информация о Заявителе</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должен быть оформлен по форме, указанной в Приложении № 6 к настоящему Порядку. Участником Конкурса заполняются разделы в зависимости от выбранного мероприятия</w:t>
            </w:r>
          </w:p>
        </w:tc>
        <w:tc>
          <w:tcPr>
            <w:tcW w:w="3118" w:type="dxa"/>
            <w:shd w:val="clear" w:color="auto" w:fill="auto"/>
          </w:tcPr>
          <w:p w:rsidR="0026604F" w:rsidRPr="009302DC" w:rsidRDefault="0026604F" w:rsidP="0026604F">
            <w:pPr>
              <w:widowControl w:val="0"/>
              <w:suppressAutoHyphens/>
              <w:autoSpaceDE w:val="0"/>
              <w:autoSpaceDN w:val="0"/>
              <w:adjustRightInd w:val="0"/>
              <w:snapToGrid w:val="0"/>
              <w:rPr>
                <w:rFonts w:ascii="Times New Roman" w:hAnsi="Times New Roman" w:cs="Times New Roman"/>
              </w:rPr>
            </w:pPr>
            <w:r w:rsidRPr="009302DC">
              <w:rPr>
                <w:rFonts w:ascii="Times New Roman" w:hAnsi="Times New Roman" w:cs="Times New Roman"/>
              </w:rPr>
              <w:t xml:space="preserve">Электронный образ документа </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удостоверяющий личность участника Конкурса или его представителя </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Российской Федерации</w:t>
            </w:r>
          </w:p>
          <w:p w:rsidR="0026604F" w:rsidRPr="009302DC" w:rsidRDefault="0026604F" w:rsidP="0026604F">
            <w:pPr>
              <w:widowControl w:val="0"/>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Временное удостоверение личности гражданина Российской Федерации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9302DC">
              <w:rPr>
                <w:rFonts w:ascii="Times New Roman" w:hAnsi="Times New Roman" w:cs="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tcBorders>
              <w:top w:val="nil"/>
            </w:tcBorders>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на жительство в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Военный билет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Временное удостоверение, выданное взамен военного билета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9302DC">
              <w:rPr>
                <w:rFonts w:ascii="Times New Roman" w:hAnsi="Times New Roman" w:cs="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Дипломатический паспорт гражданина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Заграничный паспорт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СССР образца 1974 года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9302DC">
              <w:rPr>
                <w:rFonts w:ascii="Times New Roman" w:hAnsi="Times New Roman" w:cs="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4</w:t>
            </w:r>
          </w:p>
        </w:tc>
        <w:tc>
          <w:tcPr>
            <w:tcW w:w="282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 подтверждающий полномочия представителя участника Конкурса</w:t>
            </w:r>
          </w:p>
        </w:tc>
        <w:tc>
          <w:tcPr>
            <w:tcW w:w="280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Доверенность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Доверенность должна быть оформлена в соответствии с требованиями законодательства и содержать следующие сведения: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лицо, выдавшее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ФИО лица, уполномоченного по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данные документов, удостоверяющих личность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выдачи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подпись лица, выдавшего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либо документ в электронной форме, подписанный ЭЦП нотариуса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5</w:t>
            </w:r>
          </w:p>
        </w:tc>
        <w:tc>
          <w:tcPr>
            <w:tcW w:w="5624"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утверждена приказом ФНС России</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tabs>
                <w:tab w:val="left" w:pos="5814"/>
              </w:tabs>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II</w:t>
            </w:r>
            <w:r w:rsidRPr="009302DC">
              <w:rPr>
                <w:rFonts w:ascii="Times New Roman" w:hAnsi="Times New Roman" w:cs="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в собственность </w:t>
            </w:r>
            <w:r w:rsidRPr="009302DC">
              <w:rPr>
                <w:rFonts w:ascii="Times New Roman" w:hAnsi="Times New Roman" w:cs="Times New Roman"/>
              </w:rPr>
              <w:lastRenderedPageBreak/>
              <w:t>оборудования, включая затраты на монтаж оборудования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заверенная </w:t>
            </w:r>
            <w:r w:rsidRPr="009302DC">
              <w:rPr>
                <w:rFonts w:ascii="Times New Roman" w:hAnsi="Times New Roman" w:cs="Times New Roman"/>
              </w:rPr>
              <w:lastRenderedPageBreak/>
              <w:t>копия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Представляются платежные документы, подтверждающие оплату по Договору в полном объеме</w:t>
            </w:r>
          </w:p>
        </w:tc>
        <w:tc>
          <w:tcPr>
            <w:tcW w:w="3118" w:type="dxa"/>
            <w:shd w:val="clear" w:color="auto" w:fill="auto"/>
          </w:tcPr>
          <w:p w:rsidR="0026604F" w:rsidRPr="009302DC" w:rsidRDefault="0026604F" w:rsidP="0026604F">
            <w:pPr>
              <w:widowControl w:val="0"/>
              <w:suppressAutoHyphens/>
              <w:autoSpaceDE w:val="0"/>
              <w:autoSpaceDN w:val="0"/>
              <w:adjustRightInd w:val="0"/>
              <w:ind w:firstLine="54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перевод валюты</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подтверждающая оплату по Договору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w:t>
            </w:r>
            <w:r w:rsidRPr="009302DC">
              <w:rPr>
                <w:rFonts w:ascii="Times New Roman" w:hAnsi="Times New Roman" w:cs="Times New Roman"/>
              </w:rPr>
              <w:lastRenderedPageBreak/>
              <w:t>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или инвойс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w:t>
            </w:r>
            <w:r w:rsidRPr="009302DC">
              <w:rPr>
                <w:rFonts w:ascii="Times New Roman" w:hAnsi="Times New Roman" w:cs="Times New Roman"/>
              </w:rPr>
              <w:lastRenderedPageBreak/>
              <w:t xml:space="preserve">условиям Договора и в обязательном порядке содержать следующие реквизиты / информацию: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5</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передачу оборудования участнику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транспортная </w:t>
            </w:r>
            <w:r w:rsidRPr="009302DC">
              <w:rPr>
                <w:rFonts w:ascii="Times New Roman" w:hAnsi="Times New Roman" w:cs="Times New Roman"/>
              </w:rPr>
              <w:lastRenderedPageBreak/>
              <w:t>накладная, товарная накладная формы ТОРГ 12, универсальный передаточный документ (УПД)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Для оборудования, приобретенного на </w:t>
            </w:r>
            <w:r w:rsidRPr="009302DC">
              <w:rPr>
                <w:rFonts w:ascii="Times New Roman" w:hAnsi="Times New Roman" w:cs="Times New Roman"/>
              </w:rPr>
              <w:lastRenderedPageBreak/>
              <w:t xml:space="preserve">территории Российской Федерации.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w:t>
            </w: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транспортной накладной утверждена п</w:t>
            </w:r>
            <w:hyperlink r:id="rId15">
              <w:r w:rsidRPr="009302DC">
                <w:rPr>
                  <w:rFonts w:ascii="Times New Roman" w:hAnsi="Times New Roman" w:cs="Times New Roman"/>
                </w:rPr>
                <w:t>остановлением</w:t>
              </w:r>
            </w:hyperlink>
            <w:r w:rsidRPr="009302DC">
              <w:rPr>
                <w:rFonts w:ascii="Times New Roman" w:hAnsi="Times New Roman" w:cs="Times New Roman"/>
              </w:rPr>
              <w:t xml:space="preserve"> Госкомстата Российской Федерации от 28.11.1997 № 78.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товарной накладной ТОРГ 12 утверждена постановлением Госкомстата Российской Федерации от 25.12.1998 № 132.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УПД утверждена приказом ФНС от 19.12.2018 № ММВ-7-15/820@</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 xml:space="preserve">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 фактура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Декларация на товары (ДТ)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за пределами территории Российской Федерации, ДТ содержит отметку таможенного органа.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ДТ утверждена решением Комиссии Таможенного союза Евразийского экономического сообщества от 20.05.2010 </w:t>
            </w:r>
            <w:r w:rsidRPr="009302DC">
              <w:rPr>
                <w:rFonts w:ascii="Times New Roman" w:hAnsi="Times New Roman" w:cs="Times New Roman"/>
              </w:rPr>
              <w:br/>
              <w:t>№ 257</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Бухгалтерские документы о постановке оборудования на баланс</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2) в случае, если учетной политикой, принятой у участника Конкурса, предусмотрено составление иных учетных документов по факту постановки </w:t>
            </w:r>
            <w:r w:rsidRPr="009302DC">
              <w:rPr>
                <w:rFonts w:ascii="Times New Roman" w:hAnsi="Times New Roman" w:cs="Times New Roman"/>
              </w:rPr>
              <w:lastRenderedPageBreak/>
              <w:t>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bookmarkStart w:id="15" w:name="Par6"/>
            <w:bookmarkEnd w:id="15"/>
            <w:r w:rsidRPr="009302DC">
              <w:rPr>
                <w:rFonts w:ascii="Times New Roman" w:hAnsi="Times New Roman" w:cs="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w:t>
            </w:r>
          </w:p>
        </w:tc>
        <w:tc>
          <w:tcPr>
            <w:tcW w:w="2823" w:type="dxa"/>
            <w:shd w:val="clear" w:color="auto" w:fill="auto"/>
          </w:tcPr>
          <w:p w:rsidR="0026604F" w:rsidRPr="009302DC" w:rsidRDefault="0026604F" w:rsidP="0026604F">
            <w:pPr>
              <w:widowControl w:val="0"/>
              <w:tabs>
                <w:tab w:val="left" w:pos="1301"/>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при приобретении транспортных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Приказ МВД России № 496, </w:t>
            </w:r>
            <w:proofErr w:type="spellStart"/>
            <w:r w:rsidRPr="009302DC">
              <w:rPr>
                <w:rFonts w:ascii="Times New Roman" w:hAnsi="Times New Roman" w:cs="Times New Roman"/>
              </w:rPr>
              <w:t>Минпромэнерго</w:t>
            </w:r>
            <w:proofErr w:type="spellEnd"/>
            <w:r w:rsidRPr="009302DC">
              <w:rPr>
                <w:rFonts w:ascii="Times New Roman" w:hAnsi="Times New Roman" w:cs="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Фотографии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Предоставляются фотографии каждого объекта основных средств после его (их) передачи.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w:t>
            </w:r>
            <w:proofErr w:type="spellStart"/>
            <w:r w:rsidRPr="009302DC">
              <w:rPr>
                <w:rFonts w:ascii="Times New Roman" w:hAnsi="Times New Roman" w:cs="Times New Roman"/>
              </w:rPr>
              <w:t>dpi</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Графический формат: </w:t>
            </w:r>
            <w:proofErr w:type="spellStart"/>
            <w:r w:rsidRPr="009302DC">
              <w:rPr>
                <w:rFonts w:ascii="Times New Roman" w:hAnsi="Times New Roman" w:cs="Times New Roman"/>
              </w:rPr>
              <w:t>Raw</w:t>
            </w:r>
            <w:proofErr w:type="spellEnd"/>
            <w:r w:rsidRPr="009302DC">
              <w:rPr>
                <w:rFonts w:ascii="Times New Roman" w:hAnsi="Times New Roman" w:cs="Times New Roman"/>
              </w:rPr>
              <w:t>;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proofErr w:type="spellStart"/>
            <w:r w:rsidRPr="009302DC">
              <w:rPr>
                <w:rFonts w:ascii="Times New Roman" w:hAnsi="Times New Roman" w:cs="Times New Roman"/>
              </w:rPr>
              <w:t>III.Документы</w:t>
            </w:r>
            <w:proofErr w:type="spellEnd"/>
            <w:r w:rsidRPr="009302DC">
              <w:rPr>
                <w:rFonts w:ascii="Times New Roman" w:hAnsi="Times New Roman" w:cs="Times New Roman"/>
              </w:rPr>
              <w:t xml:space="preserve">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Договор лизинга (включающий данные о предмете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лизинга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 xml:space="preserve">Платежные документы, подтверждающие осуществление затрат, </w:t>
            </w:r>
            <w:r w:rsidRPr="009302DC">
              <w:rPr>
                <w:rFonts w:ascii="Times New Roman" w:hAnsi="Times New Roman" w:cs="Times New Roman"/>
                <w:lang w:bidi="ru-RU"/>
              </w:rPr>
              <w:lastRenderedPageBreak/>
              <w:t>произведенных в связи с уплатой первого взноса (аванса) при заключении договора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w:t>
            </w:r>
            <w:r w:rsidRPr="009302DC">
              <w:rPr>
                <w:rFonts w:ascii="Times New Roman" w:hAnsi="Times New Roman" w:cs="Times New Roman"/>
              </w:rPr>
              <w:lastRenderedPageBreak/>
              <w:t>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w:t>
            </w:r>
            <w:r w:rsidRPr="009302DC">
              <w:rPr>
                <w:rFonts w:ascii="Times New Roman" w:hAnsi="Times New Roman" w:cs="Times New Roman"/>
              </w:rPr>
              <w:lastRenderedPageBreak/>
              <w:t xml:space="preserve">кредиту). </w:t>
            </w:r>
          </w:p>
          <w:p w:rsidR="0026604F" w:rsidRPr="009302DC" w:rsidRDefault="0026604F" w:rsidP="0026604F">
            <w:pPr>
              <w:widowControl w:val="0"/>
              <w:tabs>
                <w:tab w:val="left" w:pos="1315"/>
              </w:tabs>
              <w:suppressAutoHyphens/>
              <w:autoSpaceDE w:val="0"/>
              <w:autoSpaceDN w:val="0"/>
              <w:adjustRightInd w:val="0"/>
              <w:ind w:right="-25"/>
              <w:rPr>
                <w:rFonts w:ascii="Times New Roman" w:hAnsi="Times New Roman" w:cs="Times New Roman"/>
                <w:lang w:bidi="ru-RU"/>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4</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rPr>
          <w:trHeight w:val="998"/>
        </w:trPr>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560"/>
              <w:jc w:val="center"/>
              <w:rPr>
                <w:rFonts w:ascii="Times New Roman" w:hAnsi="Times New Roman" w:cs="Times New Roman"/>
              </w:rPr>
            </w:pPr>
            <w:r w:rsidRPr="009302DC">
              <w:rPr>
                <w:rFonts w:ascii="Times New Roman" w:hAnsi="Times New Roman" w:cs="Times New Roman"/>
              </w:rPr>
              <w:t>5</w:t>
            </w: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Документы, подтверждающие передачу оборудования </w:t>
            </w:r>
            <w:r w:rsidRPr="009302DC">
              <w:rPr>
                <w:rFonts w:ascii="Times New Roman" w:hAnsi="Times New Roman" w:cs="Times New Roman"/>
              </w:rPr>
              <w:br/>
              <w:t>участнику Конкурса</w:t>
            </w:r>
          </w:p>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101"/>
              <w:jc w:val="center"/>
              <w:rPr>
                <w:rFonts w:ascii="Times New Roman" w:hAnsi="Times New Roman" w:cs="Times New Roman"/>
              </w:rPr>
            </w:pP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Акт приема-передачи оборудования или иной документ, предусмотренный договором лизинга, </w:t>
            </w:r>
            <w:r w:rsidRPr="009302DC">
              <w:rPr>
                <w:rFonts w:ascii="Times New Roman" w:hAnsi="Times New Roman" w:cs="Times New Roman"/>
              </w:rPr>
              <w:lastRenderedPageBreak/>
              <w:t xml:space="preserve">подтверждающий передачу оборудования от лизингодателя лизингополучателю    </w:t>
            </w:r>
          </w:p>
        </w:tc>
        <w:tc>
          <w:tcPr>
            <w:tcW w:w="5279" w:type="dxa"/>
            <w:gridSpan w:val="2"/>
            <w:shd w:val="clear" w:color="auto" w:fill="auto"/>
          </w:tcPr>
          <w:p w:rsidR="0026604F" w:rsidRPr="009302DC" w:rsidRDefault="0026604F" w:rsidP="0026604F">
            <w:pPr>
              <w:widowControl w:val="0"/>
              <w:tabs>
                <w:tab w:val="left" w:pos="1847"/>
                <w:tab w:val="left" w:pos="2700"/>
              </w:tabs>
              <w:suppressAutoHyphens/>
              <w:autoSpaceDE w:val="0"/>
              <w:autoSpaceDN w:val="0"/>
              <w:adjustRightInd w:val="0"/>
              <w:ind w:right="-25"/>
              <w:rPr>
                <w:rFonts w:ascii="Times New Roman" w:hAnsi="Times New Roman" w:cs="Times New Roman"/>
              </w:rPr>
            </w:pPr>
            <w:r w:rsidRPr="009302DC">
              <w:rPr>
                <w:rFonts w:ascii="Times New Roman" w:hAnsi="Times New Roman" w:cs="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При этом предоставляются документы, подтверждающие передачу, установленные </w:t>
            </w:r>
            <w:r w:rsidRPr="009302DC">
              <w:rPr>
                <w:rFonts w:ascii="Times New Roman" w:hAnsi="Times New Roman" w:cs="Times New Roman"/>
              </w:rPr>
              <w:lastRenderedPageBreak/>
              <w:t>договором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лизинга.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лизинга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Заверяется подписью уполномоченного лица и печатью лизинговой компании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7</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Приказ МВД России № 496, </w:t>
            </w:r>
            <w:proofErr w:type="spellStart"/>
            <w:r w:rsidRPr="009302DC">
              <w:rPr>
                <w:rFonts w:ascii="Times New Roman" w:hAnsi="Times New Roman" w:cs="Times New Roman"/>
              </w:rPr>
              <w:t>Минпромэнерго</w:t>
            </w:r>
            <w:proofErr w:type="spellEnd"/>
            <w:r w:rsidRPr="009302DC">
              <w:rPr>
                <w:rFonts w:ascii="Times New Roman" w:hAnsi="Times New Roman" w:cs="Times New Roman"/>
              </w:rPr>
              <w:t xml:space="preserve"> России № 192, Минэкономразвития России № 134 от 23.06.2005 «Об утверждении Положения о паспортах транспортных средств и паспортах </w:t>
            </w:r>
            <w:r w:rsidRPr="009302DC">
              <w:rPr>
                <w:rFonts w:ascii="Times New Roman" w:hAnsi="Times New Roman" w:cs="Times New Roman"/>
              </w:rPr>
              <w:lastRenderedPageBreak/>
              <w:t>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Фотографии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Предоставляются фотографии каждого объекта основных средств после его (их) передачи. 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w:t>
            </w:r>
            <w:r w:rsidRPr="009302DC">
              <w:rPr>
                <w:rFonts w:ascii="Times New Roman" w:hAnsi="Times New Roman" w:cs="Times New Roman"/>
              </w:rPr>
              <w:lastRenderedPageBreak/>
              <w:t>с информацией о наименовании объекта, 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w:t>
            </w:r>
            <w:proofErr w:type="spellStart"/>
            <w:r w:rsidRPr="009302DC">
              <w:rPr>
                <w:rFonts w:ascii="Times New Roman" w:hAnsi="Times New Roman" w:cs="Times New Roman"/>
              </w:rPr>
              <w:t>dpi</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Графический формат: </w:t>
            </w:r>
            <w:proofErr w:type="spellStart"/>
            <w:r w:rsidRPr="009302DC">
              <w:rPr>
                <w:rFonts w:ascii="Times New Roman" w:hAnsi="Times New Roman" w:cs="Times New Roman"/>
              </w:rPr>
              <w:t>Raw</w:t>
            </w:r>
            <w:proofErr w:type="spellEnd"/>
            <w:r w:rsidRPr="009302DC">
              <w:rPr>
                <w:rFonts w:ascii="Times New Roman" w:hAnsi="Times New Roman" w:cs="Times New Roman"/>
              </w:rPr>
              <w:t>;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9302DC">
              <w:rPr>
                <w:rFonts w:ascii="Times New Roman" w:hAnsi="Times New Roman" w:cs="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арендных платежей в соответствии с заключенными договорами аренды (субаренды)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аренды (субаренды) помещения, здания, сооружения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w:t>
            </w:r>
            <w:r w:rsidRPr="009302DC">
              <w:rPr>
                <w:rFonts w:ascii="Times New Roman" w:hAnsi="Times New Roman" w:cs="Times New Roman"/>
              </w:rPr>
              <w:lastRenderedPageBreak/>
              <w:t>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Акт приема – передачи помещения, здания, </w:t>
            </w:r>
            <w:r w:rsidRPr="009302DC">
              <w:rPr>
                <w:rFonts w:ascii="Times New Roman" w:hAnsi="Times New Roman" w:cs="Times New Roman"/>
              </w:rPr>
              <w:lastRenderedPageBreak/>
              <w:t>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lastRenderedPageBreak/>
              <w:t>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contextualSpacing/>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в обязательном порядке должна </w:t>
            </w:r>
            <w:r w:rsidRPr="009302DC">
              <w:rPr>
                <w:rFonts w:ascii="Times New Roman" w:hAnsi="Times New Roman" w:cs="Times New Roman"/>
              </w:rPr>
              <w:lastRenderedPageBreak/>
              <w:t>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 коммунальных услуг либо расчет платы за коммунальные услуги</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аренды (субаренды) помещения, здания, сооружения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Акта приема – передачи 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Договоры с поставщиками коммунальных услуг</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Ежемесячные акты о предоставлении коммунальных услуг</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w:t>
            </w:r>
            <w:r w:rsidRPr="009302DC">
              <w:rPr>
                <w:rFonts w:ascii="Times New Roman" w:hAnsi="Times New Roman" w:cs="Times New Roman"/>
              </w:rPr>
              <w:lastRenderedPageBreak/>
              <w:t xml:space="preserve">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Выписка банка заверяется печатью банка или </w:t>
            </w:r>
            <w:r w:rsidRPr="009302DC">
              <w:rPr>
                <w:rFonts w:ascii="Times New Roman" w:hAnsi="Times New Roman" w:cs="Times New Roman"/>
              </w:rPr>
              <w:lastRenderedPageBreak/>
              <w:t xml:space="preserve">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 xml:space="preserve">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выкупу помещения</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подрядным или хозяйственным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подрядной организацией по договору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w:t>
            </w:r>
            <w:r w:rsidRPr="009302DC">
              <w:rPr>
                <w:rFonts w:ascii="Times New Roman" w:hAnsi="Times New Roman" w:cs="Times New Roman"/>
              </w:rPr>
              <w:br/>
              <w:t xml:space="preserve">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своими силами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Смета на проведение текущего ремонта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строительных материалов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w:t>
            </w:r>
            <w:r w:rsidRPr="009302DC">
              <w:rPr>
                <w:rFonts w:ascii="Times New Roman" w:hAnsi="Times New Roman" w:cs="Times New Roman"/>
              </w:rPr>
              <w:lastRenderedPageBreak/>
              <w:t xml:space="preserve">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lastRenderedPageBreak/>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w:t>
            </w:r>
            <w:r w:rsidRPr="009302DC">
              <w:rPr>
                <w:rFonts w:ascii="Times New Roman" w:hAnsi="Times New Roman" w:cs="Times New Roman"/>
              </w:rPr>
              <w:lastRenderedPageBreak/>
              <w:t xml:space="preserve">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w:t>
            </w:r>
            <w:r w:rsidRPr="009302DC">
              <w:rPr>
                <w:rFonts w:ascii="Times New Roman" w:hAnsi="Times New Roman" w:cs="Times New Roman"/>
              </w:rPr>
              <w:lastRenderedPageBreak/>
              <w:t>по капитальному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w:t>
            </w:r>
            <w:r w:rsidRPr="009302DC">
              <w:rPr>
                <w:rFonts w:ascii="Times New Roman" w:hAnsi="Times New Roman" w:cs="Times New Roman"/>
              </w:rPr>
              <w:lastRenderedPageBreak/>
              <w:t xml:space="preserve">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Письмо Росстата от 31.05.2005 N 01-02-9/381 «О </w:t>
            </w:r>
            <w:r w:rsidRPr="009302DC">
              <w:rPr>
                <w:rFonts w:ascii="Times New Roman" w:hAnsi="Times New Roman" w:cs="Times New Roman"/>
              </w:rPr>
              <w:lastRenderedPageBreak/>
              <w:t>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2. Полное наименование организации, Ф.И.О. </w:t>
            </w:r>
            <w:r w:rsidRPr="009302DC">
              <w:rPr>
                <w:rFonts w:ascii="Times New Roman" w:hAnsi="Times New Roman" w:cs="Times New Roman"/>
              </w:rPr>
              <w:lastRenderedPageBreak/>
              <w:t>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реконструкции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Акт осмотра помещений, подлежащих текущему </w:t>
            </w:r>
            <w:r w:rsidRPr="009302DC">
              <w:rPr>
                <w:rFonts w:ascii="Times New Roman" w:hAnsi="Times New Roman" w:cs="Times New Roman"/>
              </w:rPr>
              <w:lastRenderedPageBreak/>
              <w:t>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6.2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Письмо Росстата от 31.05.2005 N 01-02-9/381 «О порядке применения и заполнения унифицированных форм первичной учетной </w:t>
            </w:r>
            <w:r w:rsidRPr="009302DC">
              <w:rPr>
                <w:rFonts w:ascii="Times New Roman" w:hAnsi="Times New Roman" w:cs="Times New Roman"/>
              </w:rPr>
              <w:lastRenderedPageBreak/>
              <w:t>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6.4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приобретение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w:t>
            </w:r>
            <w:r w:rsidRPr="009302DC">
              <w:rPr>
                <w:rFonts w:ascii="Times New Roman" w:hAnsi="Times New Roman" w:cs="Times New Roman"/>
              </w:rPr>
              <w:lastRenderedPageBreak/>
              <w:t xml:space="preserve">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w:t>
            </w:r>
            <w:r w:rsidRPr="009302DC">
              <w:rPr>
                <w:rFonts w:ascii="Times New Roman" w:hAnsi="Times New Roman" w:cs="Times New Roman"/>
              </w:rPr>
              <w:lastRenderedPageBreak/>
              <w:t xml:space="preserve">(наименование/Ф.И.О.,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w:t>
            </w:r>
            <w:bookmarkStart w:id="16" w:name="__DdeLink__114567_246416284"/>
            <w:r w:rsidRPr="009302DC">
              <w:rPr>
                <w:rFonts w:ascii="Times New Roman" w:hAnsi="Times New Roman" w:cs="Times New Roman"/>
              </w:rPr>
              <w:t>квитанция</w:t>
            </w:r>
            <w:bookmarkEnd w:id="16"/>
            <w:r w:rsidRPr="009302DC">
              <w:rPr>
                <w:rFonts w:ascii="Times New Roman" w:hAnsi="Times New Roman" w:cs="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w:t>
            </w:r>
            <w:r w:rsidRPr="009302DC">
              <w:rPr>
                <w:rFonts w:ascii="Times New Roman" w:hAnsi="Times New Roman" w:cs="Times New Roman"/>
              </w:rPr>
              <w:lastRenderedPageBreak/>
              <w:t xml:space="preserve">основных средств или иной документ, предусмотренный договором, подтверждающий передачу основных средств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 случае, если передача основных средств в </w:t>
            </w:r>
            <w:r w:rsidRPr="009302DC">
              <w:rPr>
                <w:rFonts w:ascii="Times New Roman" w:hAnsi="Times New Roman" w:cs="Times New Roman"/>
              </w:rPr>
              <w:lastRenderedPageBreak/>
              <w:t>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основных средств на баланс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одни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учетный документ, форма которого утверждена учетной политикой участника Конкурса, </w:t>
            </w:r>
            <w:r w:rsidRPr="009302DC">
              <w:rPr>
                <w:rFonts w:ascii="Times New Roman" w:hAnsi="Times New Roman" w:cs="Times New Roman"/>
              </w:rPr>
              <w:lastRenderedPageBreak/>
              <w:t>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Приказ МВД России № 496, </w:t>
            </w:r>
            <w:proofErr w:type="spellStart"/>
            <w:r w:rsidRPr="009302DC">
              <w:rPr>
                <w:rFonts w:ascii="Times New Roman" w:hAnsi="Times New Roman" w:cs="Times New Roman"/>
              </w:rPr>
              <w:t>Минпромэнерго</w:t>
            </w:r>
            <w:proofErr w:type="spellEnd"/>
            <w:r w:rsidRPr="009302DC">
              <w:rPr>
                <w:rFonts w:ascii="Times New Roman" w:hAnsi="Times New Roman" w:cs="Times New Roman"/>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Электронная версия ПТС регламентирована решением Коллегии Евразийской экономической </w:t>
            </w:r>
            <w:r w:rsidRPr="009302DC">
              <w:rPr>
                <w:rFonts w:ascii="Times New Roman" w:hAnsi="Times New Roman" w:cs="Times New Roman"/>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участников Конкурса, осуществляющих деятельность, связанную с ремесленничеством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сырья, расходных материалов и инструментов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в обязательном порядке должна </w:t>
            </w:r>
            <w:r w:rsidRPr="009302DC">
              <w:rPr>
                <w:rFonts w:ascii="Times New Roman" w:hAnsi="Times New Roman" w:cs="Times New Roman"/>
              </w:rPr>
              <w:lastRenderedPageBreak/>
              <w:t>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9302DC">
              <w:rPr>
                <w:rFonts w:ascii="Times New Roman" w:hAnsi="Times New Roman" w:cs="Times New Roman"/>
              </w:rPr>
              <w:t>22.05.2003  №</w:t>
            </w:r>
            <w:proofErr w:type="gramEnd"/>
            <w:r w:rsidRPr="009302DC">
              <w:rPr>
                <w:rFonts w:ascii="Times New Roman" w:hAnsi="Times New Roman" w:cs="Times New Roman"/>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w:t>
            </w:r>
            <w:r w:rsidRPr="009302DC">
              <w:rPr>
                <w:rFonts w:ascii="Times New Roman" w:hAnsi="Times New Roman" w:cs="Times New Roman"/>
              </w:rPr>
              <w:lastRenderedPageBreak/>
              <w:t>расходных материалов и инструментов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должен </w:t>
            </w:r>
            <w:r w:rsidRPr="009302DC">
              <w:rPr>
                <w:rFonts w:ascii="Times New Roman" w:hAnsi="Times New Roman" w:cs="Times New Roman"/>
              </w:rPr>
              <w:lastRenderedPageBreak/>
              <w:t>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9302DC">
              <w:rPr>
                <w:rFonts w:ascii="Times New Roman" w:hAnsi="Times New Roman" w:cs="Times New Roman"/>
              </w:rPr>
              <w:t>выставочно</w:t>
            </w:r>
            <w:proofErr w:type="spellEnd"/>
            <w:r w:rsidRPr="009302DC">
              <w:rPr>
                <w:rFonts w:ascii="Times New Roman" w:hAnsi="Times New Roman" w:cs="Times New Roman"/>
              </w:rPr>
              <w:t>-ярмарочных мероприятиях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ремесленничеством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участие в региональных, межрегиональных и международных выставочных и </w:t>
            </w:r>
            <w:proofErr w:type="spellStart"/>
            <w:r w:rsidRPr="009302DC">
              <w:rPr>
                <w:rFonts w:ascii="Times New Roman" w:hAnsi="Times New Roman" w:cs="Times New Roman"/>
              </w:rPr>
              <w:t>выставочно</w:t>
            </w:r>
            <w:proofErr w:type="spellEnd"/>
            <w:r w:rsidRPr="009302DC">
              <w:rPr>
                <w:rFonts w:ascii="Times New Roman" w:hAnsi="Times New Roman" w:cs="Times New Roman"/>
              </w:rPr>
              <w:t xml:space="preserve">-ярмарочных мероприятиях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организационно-правовая форма, ИМИ.</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w:t>
            </w:r>
            <w:r w:rsidRPr="009302DC">
              <w:rPr>
                <w:rFonts w:ascii="Times New Roman" w:hAnsi="Times New Roman" w:cs="Times New Roman"/>
              </w:rPr>
              <w:lastRenderedPageBreak/>
              <w:t xml:space="preserve">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за участие в региональных, </w:t>
            </w:r>
            <w:r w:rsidRPr="009302DC">
              <w:rPr>
                <w:rFonts w:ascii="Times New Roman" w:hAnsi="Times New Roman" w:cs="Times New Roman"/>
              </w:rPr>
              <w:lastRenderedPageBreak/>
              <w:t xml:space="preserve">межрегиональных и международных выставочных и </w:t>
            </w:r>
            <w:proofErr w:type="spellStart"/>
            <w:r w:rsidRPr="009302DC">
              <w:rPr>
                <w:rFonts w:ascii="Times New Roman" w:hAnsi="Times New Roman" w:cs="Times New Roman"/>
              </w:rPr>
              <w:t>выставочно</w:t>
            </w:r>
            <w:proofErr w:type="spellEnd"/>
            <w:r w:rsidRPr="009302DC">
              <w:rPr>
                <w:rFonts w:ascii="Times New Roman" w:hAnsi="Times New Roman" w:cs="Times New Roman"/>
              </w:rPr>
              <w:t xml:space="preserve">-ярмарочных мероприятиях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w:t>
            </w:r>
          </w:p>
        </w:tc>
        <w:tc>
          <w:tcPr>
            <w:tcW w:w="5670" w:type="dxa"/>
            <w:gridSpan w:val="3"/>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9302DC">
              <w:rPr>
                <w:rFonts w:ascii="Times New Roman" w:hAnsi="Times New Roman" w:cs="Times New Roman"/>
              </w:rPr>
              <w:t>рециркуляторы</w:t>
            </w:r>
            <w:proofErr w:type="spellEnd"/>
            <w:r w:rsidRPr="009302DC">
              <w:rPr>
                <w:rFonts w:ascii="Times New Roman" w:hAnsi="Times New Roman" w:cs="Times New Roman"/>
              </w:rPr>
              <w:t xml:space="preserve"> воздуха, кондиционеры, очистители и увлажнители воздуха);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мебели;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w:t>
            </w:r>
            <w:r w:rsidRPr="009302DC">
              <w:rPr>
                <w:rFonts w:ascii="Times New Roman" w:hAnsi="Times New Roman" w:cs="Times New Roman"/>
              </w:rPr>
              <w:lastRenderedPageBreak/>
              <w:t>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w:t>
            </w:r>
            <w:r w:rsidRPr="009302DC">
              <w:rPr>
                <w:rFonts w:ascii="Times New Roman" w:hAnsi="Times New Roman" w:cs="Times New Roman"/>
              </w:rPr>
              <w:lastRenderedPageBreak/>
              <w:t>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предусмотренный договором, подтверждающий передачу приобретенных товаров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должен соответствовать условиям договора и в </w:t>
            </w:r>
            <w:r w:rsidRPr="009302DC">
              <w:rPr>
                <w:rFonts w:ascii="Times New Roman" w:hAnsi="Times New Roman" w:cs="Times New Roman"/>
              </w:rPr>
              <w:lastRenderedPageBreak/>
              <w:t>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roofErr w:type="spellStart"/>
            <w:r w:rsidRPr="009302DC">
              <w:rPr>
                <w:rFonts w:ascii="Times New Roman" w:hAnsi="Times New Roman" w:cs="Times New Roman"/>
              </w:rPr>
              <w:t>Товарно</w:t>
            </w:r>
            <w:proofErr w:type="spellEnd"/>
            <w:r w:rsidRPr="009302DC">
              <w:rPr>
                <w:rFonts w:ascii="Times New Roman" w:hAnsi="Times New Roman" w:cs="Times New Roman"/>
              </w:rPr>
              <w:t xml:space="preserve">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на баланс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и мебели)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оказанных услуг по </w:t>
            </w:r>
            <w:r w:rsidRPr="009302DC">
              <w:rPr>
                <w:rFonts w:ascii="Times New Roman" w:hAnsi="Times New Roman" w:cs="Times New Roman"/>
              </w:rPr>
              <w:lastRenderedPageBreak/>
              <w:t>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Акт оказания услуг должен соответствовать </w:t>
            </w:r>
            <w:r w:rsidRPr="009302DC">
              <w:rPr>
                <w:rFonts w:ascii="Times New Roman" w:hAnsi="Times New Roman" w:cs="Times New Roman"/>
              </w:rPr>
              <w:lastRenderedPageBreak/>
              <w:t>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w:t>
            </w:r>
            <w:r w:rsidRPr="009302DC">
              <w:rPr>
                <w:rFonts w:ascii="Times New Roman" w:hAnsi="Times New Roman" w:cs="Times New Roman"/>
              </w:rPr>
              <w:lastRenderedPageBreak/>
              <w:t xml:space="preserve">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w:t>
            </w:r>
            <w:r w:rsidRPr="009302DC">
              <w:rPr>
                <w:rFonts w:ascii="Times New Roman" w:hAnsi="Times New Roman" w:cs="Times New Roman"/>
              </w:rPr>
              <w:lastRenderedPageBreak/>
              <w:t xml:space="preserve">(наименование/Ф.И.О.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26604F" w:rsidRPr="009302DC" w:rsidRDefault="0026604F" w:rsidP="0026604F">
            <w:pPr>
              <w:widowControl w:val="0"/>
              <w:tabs>
                <w:tab w:val="left" w:pos="461"/>
              </w:tabs>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медицинское обслуживание детей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w:t>
            </w:r>
            <w:r w:rsidRPr="009302DC">
              <w:rPr>
                <w:rFonts w:ascii="Times New Roman" w:hAnsi="Times New Roman" w:cs="Times New Roman"/>
              </w:rPr>
              <w:lastRenderedPageBreak/>
              <w:t xml:space="preserve">по договору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lastRenderedPageBreak/>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реквизиты/информацию: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Номер банковского счета, по которому представляется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Период, за который предоставляется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8. Сумма операции по счету (по дебету/по кредиту).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w:t>
            </w:r>
            <w:r w:rsidRPr="009302DC">
              <w:rPr>
                <w:rFonts w:ascii="Times New Roman" w:hAnsi="Times New Roman" w:cs="Times New Roman"/>
              </w:rPr>
              <w:lastRenderedPageBreak/>
              <w:t xml:space="preserve">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затрат «Приобретение комплектующих изделий»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комплектующих изделий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приема-передачи, </w:t>
            </w:r>
            <w:r w:rsidRPr="009302DC">
              <w:rPr>
                <w:rFonts w:ascii="Times New Roman" w:hAnsi="Times New Roman" w:cs="Times New Roman"/>
              </w:rPr>
              <w:lastRenderedPageBreak/>
              <w:t xml:space="preserve">предусмотренный договором, подтверждающий передачу приобретенных комплектующих изделий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 случае, если передача комплектующих </w:t>
            </w:r>
            <w:r w:rsidRPr="009302DC">
              <w:rPr>
                <w:rFonts w:ascii="Times New Roman" w:hAnsi="Times New Roman" w:cs="Times New Roman"/>
              </w:rPr>
              <w:lastRenderedPageBreak/>
              <w:t>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Платежное(-</w:t>
            </w:r>
            <w:proofErr w:type="spellStart"/>
            <w:r w:rsidRPr="009302DC">
              <w:rPr>
                <w:rFonts w:ascii="Times New Roman" w:hAnsi="Times New Roman" w:cs="Times New Roman"/>
              </w:rPr>
              <w:t>ые</w:t>
            </w:r>
            <w:proofErr w:type="spellEnd"/>
            <w:r w:rsidRPr="009302DC">
              <w:rPr>
                <w:rFonts w:ascii="Times New Roman" w:hAnsi="Times New Roman" w:cs="Times New Roman"/>
              </w:rPr>
              <w:t>) поручение(-</w:t>
            </w:r>
            <w:proofErr w:type="spellStart"/>
            <w:r w:rsidRPr="009302DC">
              <w:rPr>
                <w:rFonts w:ascii="Times New Roman" w:hAnsi="Times New Roman" w:cs="Times New Roman"/>
              </w:rPr>
              <w:t>ия</w:t>
            </w:r>
            <w:proofErr w:type="spellEnd"/>
            <w:r w:rsidRPr="009302DC">
              <w:rPr>
                <w:rFonts w:ascii="Times New Roman" w:hAnsi="Times New Roman" w:cs="Times New Roman"/>
              </w:rPr>
              <w:t xml:space="preserve">)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w:t>
            </w:r>
            <w:r w:rsidRPr="009302DC">
              <w:rPr>
                <w:rFonts w:ascii="Times New Roman" w:hAnsi="Times New Roman" w:cs="Times New Roman"/>
              </w:rPr>
              <w:lastRenderedPageBreak/>
              <w:t xml:space="preserve">инициалов) заверяется каждый лис, либо указанная выписка прошивается и заверяется печатью банка (либо оригинальным оттиском штампа и подписью </w:t>
            </w:r>
            <w:proofErr w:type="spellStart"/>
            <w:r w:rsidRPr="009302DC">
              <w:rPr>
                <w:rFonts w:ascii="Times New Roman" w:hAnsi="Times New Roman" w:cs="Times New Roman"/>
              </w:rPr>
              <w:t>операциониста</w:t>
            </w:r>
            <w:proofErr w:type="spellEnd"/>
            <w:r w:rsidRPr="009302DC">
              <w:rPr>
                <w:rFonts w:ascii="Times New Roman" w:hAnsi="Times New Roman" w:cs="Times New Roman"/>
              </w:rPr>
              <w:t xml:space="preserve">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w:t>
            </w:r>
            <w:proofErr w:type="spellStart"/>
            <w:r w:rsidRPr="009302DC">
              <w:rPr>
                <w:rFonts w:ascii="Times New Roman" w:hAnsi="Times New Roman" w:cs="Times New Roman"/>
              </w:rPr>
              <w:t>дд.мм.гг</w:t>
            </w:r>
            <w:proofErr w:type="spellEnd"/>
            <w:r w:rsidRPr="009302DC">
              <w:rPr>
                <w:rFonts w:ascii="Times New Roman" w:hAnsi="Times New Roman" w:cs="Times New Roman"/>
              </w:rPr>
              <w:t>).</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w:t>
            </w:r>
            <w:r w:rsidRPr="009302DC">
              <w:rPr>
                <w:rFonts w:ascii="Times New Roman" w:hAnsi="Times New Roman" w:cs="Times New Roman"/>
              </w:rPr>
              <w:lastRenderedPageBreak/>
              <w:t xml:space="preserve">(наименование/Ф.И.О.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Сумма платежа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V</w:t>
            </w:r>
            <w:r w:rsidRPr="009302DC">
              <w:rPr>
                <w:rFonts w:ascii="Times New Roman" w:hAnsi="Times New Roman" w:cs="Times New Roman"/>
              </w:rPr>
              <w:t>. Документы, предоставляемые участником Конкурса – индивидуальным предпринимателем</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149"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VI</w:t>
            </w:r>
            <w:r w:rsidRPr="009302DC">
              <w:rPr>
                <w:rFonts w:ascii="Times New Roman" w:hAnsi="Times New Roman" w:cs="Times New Roman"/>
              </w:rPr>
              <w:t>. Документы, предоставляемые участником Конкурса – юридическим лицом</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Учредительные документы</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из реестра акционеров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акционерных обществ.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на дату не позднее одного месяца до даты подачи Заявления на предоставление Субсидии.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за подписью уполномоченного лица и печатью реестродержателя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w:t>
            </w:r>
            <w:r w:rsidRPr="009302DC">
              <w:rPr>
                <w:rFonts w:ascii="Times New Roman" w:hAnsi="Times New Roman" w:cs="Times New Roman"/>
              </w:rPr>
              <w:lastRenderedPageBreak/>
              <w:t>подтверждающий назначение на должность (избрание) руководителя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Протокол общего собрания участников </w:t>
            </w:r>
            <w:r w:rsidRPr="009302DC">
              <w:rPr>
                <w:rFonts w:ascii="Times New Roman" w:hAnsi="Times New Roman" w:cs="Times New Roman"/>
              </w:rPr>
              <w:lastRenderedPageBreak/>
              <w:t xml:space="preserve">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bl>
    <w:p w:rsidR="0026604F" w:rsidRPr="009302DC" w:rsidRDefault="0026604F" w:rsidP="0026604F">
      <w:pPr>
        <w:widowControl w:val="0"/>
        <w:autoSpaceDE w:val="0"/>
        <w:autoSpaceDN w:val="0"/>
        <w:adjustRightInd w:val="0"/>
        <w:spacing w:before="240"/>
        <w:jc w:val="both"/>
        <w:rPr>
          <w:rFonts w:cs="Times New Roman"/>
        </w:rPr>
      </w:pPr>
      <w:r w:rsidRPr="009302DC">
        <w:rPr>
          <w:rFonts w:cs="Times New Roman"/>
        </w:rPr>
        <w:t>«1» Общие требования к документам: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26604F" w:rsidRPr="009302DC" w:rsidRDefault="0026604F" w:rsidP="0026604F">
      <w:pPr>
        <w:widowControl w:val="0"/>
        <w:autoSpaceDE w:val="0"/>
        <w:autoSpaceDN w:val="0"/>
        <w:adjustRightInd w:val="0"/>
        <w:ind w:firstLine="539"/>
        <w:jc w:val="both"/>
        <w:rPr>
          <w:rFonts w:cs="Times New Roman"/>
        </w:rPr>
      </w:pPr>
    </w:p>
    <w:p w:rsidR="0026604F" w:rsidRPr="009302DC" w:rsidRDefault="0026604F" w:rsidP="0026604F">
      <w:pPr>
        <w:widowControl w:val="0"/>
        <w:autoSpaceDE w:val="0"/>
        <w:autoSpaceDN w:val="0"/>
        <w:adjustRightInd w:val="0"/>
        <w:ind w:firstLine="539"/>
        <w:jc w:val="center"/>
        <w:rPr>
          <w:rFonts w:cs="Times New Roman"/>
        </w:rPr>
      </w:pPr>
      <w:r w:rsidRPr="009302DC">
        <w:rPr>
          <w:rFonts w:cs="Times New Roman"/>
        </w:rPr>
        <w:t>Электронные документы представляются в следующих форматах:</w:t>
      </w:r>
    </w:p>
    <w:p w:rsidR="0026604F" w:rsidRPr="009302DC" w:rsidRDefault="0026604F" w:rsidP="0026604F">
      <w:pPr>
        <w:widowControl w:val="0"/>
        <w:autoSpaceDE w:val="0"/>
        <w:autoSpaceDN w:val="0"/>
        <w:adjustRightInd w:val="0"/>
        <w:ind w:firstLine="539"/>
        <w:jc w:val="both"/>
        <w:rPr>
          <w:rFonts w:cs="Times New Roman"/>
        </w:rPr>
      </w:pPr>
      <w:proofErr w:type="spellStart"/>
      <w:r w:rsidRPr="009302DC">
        <w:rPr>
          <w:rFonts w:cs="Times New Roman"/>
        </w:rPr>
        <w:t>pdf</w:t>
      </w:r>
      <w:proofErr w:type="spellEnd"/>
      <w:r w:rsidRPr="009302DC">
        <w:rPr>
          <w:rFonts w:cs="Times New Roman"/>
        </w:rPr>
        <w:t xml:space="preserve">, </w:t>
      </w:r>
      <w:proofErr w:type="spellStart"/>
      <w:r w:rsidRPr="009302DC">
        <w:rPr>
          <w:rFonts w:cs="Times New Roman"/>
        </w:rPr>
        <w:t>jpg</w:t>
      </w:r>
      <w:proofErr w:type="spellEnd"/>
      <w:r w:rsidRPr="009302DC">
        <w:rPr>
          <w:rFonts w:cs="Times New Roman"/>
        </w:rPr>
        <w:t xml:space="preserve">, </w:t>
      </w:r>
      <w:proofErr w:type="spellStart"/>
      <w:r w:rsidRPr="009302DC">
        <w:rPr>
          <w:rFonts w:cs="Times New Roman"/>
        </w:rPr>
        <w:t>jpeg</w:t>
      </w:r>
      <w:proofErr w:type="spellEnd"/>
      <w:r w:rsidRPr="009302DC">
        <w:rPr>
          <w:rFonts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9302DC">
        <w:rPr>
          <w:rFonts w:cs="Times New Roman"/>
        </w:rPr>
        <w:t>dpi</w:t>
      </w:r>
      <w:proofErr w:type="spellEnd"/>
      <w:r w:rsidRPr="009302DC">
        <w:rPr>
          <w:rFonts w:cs="Times New Roman"/>
        </w:rPr>
        <w:t xml:space="preserve"> (масштаб 1:1) с использованием следующих режимов:</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«черно-белый» (при отсутствии в документе графических изображений и (или) цветного текста);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«оттенки серого» (при наличии в документе графических изображений, отличных от цветного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сохранением всех аутентичных признаков подлинности, а именно: графической подписи лица, печати, углового штампа бланка;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6604F" w:rsidRPr="009302DC" w:rsidRDefault="0026604F" w:rsidP="0026604F">
      <w:pPr>
        <w:widowControl w:val="0"/>
        <w:autoSpaceDE w:val="0"/>
        <w:autoSpaceDN w:val="0"/>
        <w:adjustRightInd w:val="0"/>
        <w:jc w:val="center"/>
        <w:rPr>
          <w:rFonts w:cs="Times New Roman"/>
        </w:rPr>
      </w:pPr>
    </w:p>
    <w:p w:rsidR="0026604F" w:rsidRPr="009302DC" w:rsidRDefault="0026604F" w:rsidP="0026604F">
      <w:pPr>
        <w:widowControl w:val="0"/>
        <w:autoSpaceDE w:val="0"/>
        <w:autoSpaceDN w:val="0"/>
        <w:adjustRightInd w:val="0"/>
        <w:jc w:val="center"/>
        <w:rPr>
          <w:rFonts w:cs="Times New Roman"/>
        </w:rPr>
      </w:pPr>
      <w:r w:rsidRPr="009302DC">
        <w:rPr>
          <w:rFonts w:cs="Times New Roman"/>
        </w:rPr>
        <w:t>Электронные документы должны обеспечивать:</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возможность идентифицировать документ и количество листов в документе;</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содержать оглавление, соответствующее их смыслу и содержанию;</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Максимально допустимый размер прикрепленного пакета документов не должен превышать 40 Гб.</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r w:rsidRPr="009302DC">
        <w:rPr>
          <w:rFonts w:cs="Times New Roman"/>
        </w:rPr>
        <w:t>Верно: Директор</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МКУ «Департамент по развитию промышленности, </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инвестиционной политике и </w:t>
      </w:r>
      <w:proofErr w:type="gramStart"/>
      <w:r w:rsidRPr="009302DC">
        <w:rPr>
          <w:rFonts w:cs="Times New Roman"/>
        </w:rPr>
        <w:t xml:space="preserve">рекламе»   </w:t>
      </w:r>
      <w:proofErr w:type="gramEnd"/>
      <w:r w:rsidRPr="009302DC">
        <w:rPr>
          <w:rFonts w:cs="Times New Roman"/>
        </w:rPr>
        <w:t xml:space="preserve">                                                                                                                                               И.И. Епифанова</w:t>
      </w:r>
    </w:p>
    <w:p w:rsidR="0026604F" w:rsidRPr="009302DC" w:rsidRDefault="0026604F" w:rsidP="0026604F">
      <w:pPr>
        <w:jc w:val="center"/>
        <w:rPr>
          <w:rFonts w:cs="Times New Roman"/>
        </w:rPr>
        <w:sectPr w:rsidR="0026604F" w:rsidRPr="009302DC" w:rsidSect="0026604F">
          <w:headerReference w:type="default" r:id="rId16"/>
          <w:pgSz w:w="16838" w:h="11906" w:orient="landscape"/>
          <w:pgMar w:top="851" w:right="1134" w:bottom="709" w:left="709" w:header="709" w:footer="709" w:gutter="0"/>
          <w:cols w:space="708"/>
          <w:docGrid w:linePitch="360"/>
        </w:sectPr>
      </w:pPr>
    </w:p>
    <w:p w:rsidR="0026604F" w:rsidRPr="0026604F" w:rsidRDefault="0026604F" w:rsidP="0026604F">
      <w:pPr>
        <w:ind w:left="5103" w:firstLine="1985"/>
        <w:jc w:val="right"/>
      </w:pPr>
      <w:r w:rsidRPr="0026604F">
        <w:lastRenderedPageBreak/>
        <w:t>Приложение № 9</w:t>
      </w:r>
    </w:p>
    <w:p w:rsidR="0026604F" w:rsidRPr="0026604F" w:rsidRDefault="0026604F" w:rsidP="0026604F">
      <w:pPr>
        <w:ind w:left="5103" w:firstLine="1985"/>
        <w:jc w:val="right"/>
      </w:pPr>
      <w:r w:rsidRPr="0026604F">
        <w:t>к Порядку</w:t>
      </w:r>
    </w:p>
    <w:p w:rsidR="0026604F" w:rsidRPr="0026604F" w:rsidRDefault="0026604F" w:rsidP="0026604F">
      <w:pPr>
        <w:ind w:left="5103"/>
      </w:pPr>
    </w:p>
    <w:p w:rsidR="0026604F" w:rsidRPr="0026604F" w:rsidRDefault="0026604F" w:rsidP="0026604F"/>
    <w:p w:rsidR="0026604F" w:rsidRPr="0026604F" w:rsidRDefault="0026604F" w:rsidP="0026604F">
      <w:pPr>
        <w:jc w:val="center"/>
        <w:rPr>
          <w:rFonts w:eastAsia="Calibri" w:cs="Times New Roman"/>
          <w:b/>
          <w:szCs w:val="22"/>
          <w:lang w:eastAsia="en-US"/>
        </w:rPr>
      </w:pPr>
      <w:r w:rsidRPr="0026604F">
        <w:rPr>
          <w:rFonts w:eastAsia="Calibri" w:cs="Times New Roman"/>
          <w:b/>
          <w:szCs w:val="22"/>
          <w:lang w:eastAsia="en-US"/>
        </w:rPr>
        <w:t>Решение</w:t>
      </w:r>
      <w:r w:rsidRPr="0026604F">
        <w:rPr>
          <w:rFonts w:eastAsia="Calibri" w:cs="Times New Roman"/>
          <w:b/>
          <w:szCs w:val="22"/>
          <w:lang w:eastAsia="en-US"/>
        </w:rPr>
        <w:br/>
        <w:t xml:space="preserve"> об отказе в приеме документов, необходимых для предоставления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jc w:val="both"/>
      </w:pPr>
    </w:p>
    <w:p w:rsidR="0026604F" w:rsidRPr="0026604F" w:rsidRDefault="0026604F" w:rsidP="0026604F">
      <w:pPr>
        <w:ind w:left="4678"/>
      </w:pPr>
      <w:r w:rsidRPr="0026604F">
        <w:t>Кому: _________________________________</w:t>
      </w:r>
      <w:r w:rsidRPr="0026604F">
        <w:br/>
        <w:t>______________________________________</w:t>
      </w:r>
    </w:p>
    <w:p w:rsidR="0026604F" w:rsidRPr="0026604F" w:rsidRDefault="0026604F" w:rsidP="0026604F">
      <w:pPr>
        <w:ind w:left="4678"/>
        <w:rPr>
          <w:vertAlign w:val="superscript"/>
        </w:rPr>
      </w:pPr>
      <w:r w:rsidRPr="0026604F">
        <w:rPr>
          <w:vertAlign w:val="superscript"/>
        </w:rPr>
        <w:t xml:space="preserve">(Ф.И.О. индивидуального предпринимателя </w:t>
      </w:r>
      <w:r w:rsidRPr="0026604F">
        <w:rPr>
          <w:vertAlign w:val="superscript"/>
        </w:rPr>
        <w:br/>
        <w:t xml:space="preserve">или руководителя юридического лица) </w:t>
      </w:r>
    </w:p>
    <w:p w:rsidR="0026604F" w:rsidRPr="0026604F" w:rsidRDefault="0026604F" w:rsidP="0026604F">
      <w:pPr>
        <w:tabs>
          <w:tab w:val="left" w:pos="1440"/>
          <w:tab w:val="left" w:pos="5954"/>
        </w:tabs>
        <w:jc w:val="center"/>
        <w:rPr>
          <w:sz w:val="20"/>
          <w:szCs w:val="20"/>
        </w:rPr>
      </w:pPr>
    </w:p>
    <w:p w:rsidR="0026604F" w:rsidRPr="0026604F" w:rsidRDefault="0026604F" w:rsidP="0026604F">
      <w:pPr>
        <w:jc w:val="center"/>
      </w:pPr>
      <w:r w:rsidRPr="0026604F">
        <w:t>Решение</w:t>
      </w:r>
    </w:p>
    <w:p w:rsidR="0026604F" w:rsidRPr="0026604F" w:rsidRDefault="0026604F" w:rsidP="0026604F">
      <w:pPr>
        <w:jc w:val="center"/>
      </w:pPr>
      <w:r w:rsidRPr="0026604F">
        <w:t xml:space="preserve">об отказе в приеме документов, необходимых для предоставления </w:t>
      </w:r>
    </w:p>
    <w:p w:rsidR="0026604F" w:rsidRPr="0026604F" w:rsidRDefault="0026604F" w:rsidP="0026604F">
      <w:pPr>
        <w:jc w:val="center"/>
      </w:pPr>
      <w:r w:rsidRPr="0026604F">
        <w:t>Субсидии</w:t>
      </w:r>
    </w:p>
    <w:p w:rsidR="0026604F" w:rsidRPr="0026604F" w:rsidRDefault="0026604F" w:rsidP="0026604F">
      <w:pPr>
        <w:jc w:val="center"/>
      </w:pPr>
      <w:r w:rsidRPr="0026604F">
        <w:t>«___________________________________________________»</w:t>
      </w:r>
    </w:p>
    <w:p w:rsidR="0026604F" w:rsidRPr="0026604F" w:rsidRDefault="0026604F" w:rsidP="0026604F">
      <w:pPr>
        <w:jc w:val="center"/>
        <w:rPr>
          <w:b/>
        </w:rPr>
      </w:pPr>
    </w:p>
    <w:p w:rsidR="0026604F" w:rsidRPr="0026604F" w:rsidRDefault="0026604F" w:rsidP="0026604F">
      <w:pPr>
        <w:tabs>
          <w:tab w:val="left" w:pos="1496"/>
        </w:tabs>
        <w:ind w:firstLine="709"/>
        <w:jc w:val="both"/>
      </w:pPr>
      <w:r w:rsidRPr="0026604F">
        <w:t>В приеме документов, необходимых для предоставления Субсидии «_______________________________» Вам отказано по следующим основаниям:</w:t>
      </w:r>
    </w:p>
    <w:p w:rsidR="0026604F" w:rsidRPr="0026604F" w:rsidRDefault="0026604F" w:rsidP="0026604F">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widowControl w:val="0"/>
              <w:suppressAutoHyphens/>
              <w:spacing w:line="23" w:lineRule="atLeast"/>
              <w:jc w:val="center"/>
            </w:pPr>
            <w:r w:rsidRPr="0026604F">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center"/>
              <w:rPr>
                <w:rFonts w:eastAsiaTheme="minorHAnsi" w:cs="Times New Roman"/>
                <w:b/>
                <w:szCs w:val="22"/>
              </w:rPr>
            </w:pPr>
            <w:r w:rsidRPr="0026604F">
              <w:rPr>
                <w:rFonts w:eastAsiaTheme="minorHAnsi" w:cs="Times New Roman"/>
                <w:b/>
                <w:szCs w:val="22"/>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center"/>
            </w:pPr>
            <w:r w:rsidRPr="0026604F">
              <w:rPr>
                <w:b/>
              </w:rPr>
              <w:t>Разъяснение причин отказа в приеме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не предусмотренной настоящим Порядком</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предоставление какой Субсидии регламентировано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Обращение за предоставлением Субсидии в сроки, не предусмотренные извещением о проведении конкурсного отбора, указанным </w:t>
            </w:r>
            <w:proofErr w:type="spellStart"/>
            <w:r w:rsidRPr="0026604F">
              <w:rPr>
                <w:rFonts w:eastAsia="Calibri" w:cs="Times New Roman"/>
                <w:lang w:eastAsia="en-US"/>
              </w:rPr>
              <w:t>впункте</w:t>
            </w:r>
            <w:proofErr w:type="spellEnd"/>
            <w:r w:rsidRPr="0026604F">
              <w:rPr>
                <w:rFonts w:eastAsia="Calibri" w:cs="Times New Roman"/>
                <w:lang w:eastAsia="en-US"/>
              </w:rPr>
              <w:t xml:space="preserve"> 3.3.1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позволяющего установить личность 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удостоверяющего полномочия представителя участника Конкурса (в случае обращения представителя, указанного в пункте 1.6.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Участником Конкурса представлен неполный комплект документов, необходимых для предоставления Субсидии, перечень которых приведен в п.3.13 настоящего Порядка и Приложения №7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Документы, необходимые для предоставления Субсидии утратили силу, а именно:</w:t>
            </w:r>
          </w:p>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jc w:val="both"/>
              <w:rPr>
                <w:rFonts w:eastAsia="Calibri" w:cs="Times New Roman"/>
                <w:lang w:eastAsia="en-US"/>
              </w:rPr>
            </w:pPr>
            <w:r w:rsidRPr="0026604F">
              <w:rPr>
                <w:rFonts w:eastAsia="Calibri" w:cs="Times New Roman"/>
                <w:lang w:eastAsia="en-US"/>
              </w:rPr>
              <w:t>- документ о назначении на должность главного бухгалтера;</w:t>
            </w:r>
          </w:p>
          <w:p w:rsidR="0026604F" w:rsidRPr="0026604F" w:rsidRDefault="0026604F" w:rsidP="0026604F">
            <w:pPr>
              <w:jc w:val="both"/>
              <w:rPr>
                <w:rFonts w:eastAsia="Calibri" w:cs="Times New Roman"/>
                <w:lang w:eastAsia="en-US"/>
              </w:rPr>
            </w:pPr>
            <w:r w:rsidRPr="0026604F">
              <w:rPr>
                <w:rFonts w:eastAsia="Calibri" w:cs="Times New Roman"/>
                <w:lang w:eastAsia="en-US"/>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lastRenderedPageBreak/>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Некорректное заполнение обязательных полей в форме интерактивного Заявления на РПГУ (отсутствие заполнения, недостоверное, неполное </w:t>
            </w:r>
            <w:proofErr w:type="spellStart"/>
            <w:proofErr w:type="gramStart"/>
            <w:r w:rsidRPr="0026604F">
              <w:rPr>
                <w:rFonts w:eastAsia="Calibri" w:cs="Times New Roman"/>
                <w:lang w:eastAsia="en-US"/>
              </w:rPr>
              <w:t>либонеправильное,не</w:t>
            </w:r>
            <w:proofErr w:type="spellEnd"/>
            <w:proofErr w:type="gramEnd"/>
            <w:r w:rsidRPr="0026604F">
              <w:rPr>
                <w:rFonts w:eastAsia="Calibri" w:cs="Times New Roman"/>
                <w:lang w:eastAsia="en-US"/>
              </w:rPr>
              <w:t xml:space="preserve"> соответствующее требованиям, установленным настоящим Порядком)</w:t>
            </w:r>
          </w:p>
          <w:p w:rsidR="0026604F" w:rsidRPr="0026604F" w:rsidRDefault="0026604F" w:rsidP="0026604F">
            <w:pPr>
              <w:jc w:val="both"/>
              <w:rPr>
                <w:rFonts w:eastAsia="Calibri" w:cs="Times New Roman"/>
                <w:lang w:eastAsia="en-US"/>
              </w:rPr>
            </w:pPr>
          </w:p>
          <w:p w:rsidR="0026604F" w:rsidRPr="0026604F" w:rsidRDefault="0026604F" w:rsidP="0026604F">
            <w:pPr>
              <w:ind w:firstLine="709"/>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обязательные поля Заявления, не заполненные участником Конкурса, либо заполненные не в полном объеме, либо с нарушением требований, установленных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w:t>
            </w:r>
            <w:proofErr w:type="spellStart"/>
            <w:proofErr w:type="gramStart"/>
            <w:r w:rsidRPr="0026604F">
              <w:rPr>
                <w:rFonts w:eastAsia="Calibri" w:cs="Times New Roman"/>
                <w:lang w:eastAsia="en-US"/>
              </w:rPr>
              <w:t>документов,перечень</w:t>
            </w:r>
            <w:proofErr w:type="spellEnd"/>
            <w:proofErr w:type="gramEnd"/>
            <w:r w:rsidRPr="0026604F">
              <w:rPr>
                <w:rFonts w:eastAsia="Calibri" w:cs="Times New Roman"/>
                <w:lang w:eastAsia="en-US"/>
              </w:rPr>
              <w:t xml:space="preserve"> которых приведен в п. 3.13 настоящего Порядка и Приложения № 7 к настоящему Порядку</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both"/>
            </w:pPr>
            <w:r w:rsidRPr="0026604F">
              <w:t>Указать исчерпывающий перечень электронных образов документов, не соответствующих указанному критерию</w:t>
            </w:r>
          </w:p>
        </w:tc>
      </w:tr>
    </w:tbl>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Вы   вправе   повторно   обратиться в Администрацию с Заявлением на предоставление Субсидии после устранения указанных нарушений. Данный   отказ   может   быть обжалован в досудебном порядке путем направления жалобы в Администрацию</w:t>
      </w:r>
      <w:r w:rsidRPr="0026604F">
        <w:rPr>
          <w:rFonts w:cs="Times New Roman"/>
        </w:rPr>
        <w:t>, а также в судебном</w:t>
      </w:r>
      <w:r w:rsidRPr="0026604F">
        <w:rPr>
          <w:rFonts w:cs="Times New Roman"/>
          <w:szCs w:val="20"/>
        </w:rPr>
        <w:t xml:space="preserve"> порядке.</w:t>
      </w:r>
    </w:p>
    <w:p w:rsidR="0026604F" w:rsidRPr="0026604F" w:rsidRDefault="0026604F" w:rsidP="0026604F">
      <w:pPr>
        <w:rPr>
          <w:rFonts w:eastAsiaTheme="minorHAnsi" w:cs="Times New Roman"/>
          <w:szCs w:val="22"/>
          <w:lang w:eastAsia="en-US"/>
        </w:rPr>
      </w:pP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 xml:space="preserve">Дополнительно информируем, что </w:t>
      </w: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__________________________________________________________________________________________________________________________________________________________________________</w:t>
      </w:r>
    </w:p>
    <w:p w:rsidR="0026604F" w:rsidRPr="0026604F" w:rsidRDefault="0026604F" w:rsidP="0026604F">
      <w:pPr>
        <w:jc w:val="center"/>
        <w:rPr>
          <w:rFonts w:eastAsiaTheme="minorHAnsi" w:cs="Times New Roman"/>
          <w:szCs w:val="22"/>
          <w:lang w:eastAsia="en-US"/>
        </w:rPr>
      </w:pPr>
      <w:r w:rsidRPr="0026604F">
        <w:rPr>
          <w:rFonts w:eastAsiaTheme="minorHAnsi" w:cs="Times New Roman"/>
          <w:szCs w:val="22"/>
          <w:lang w:eastAsia="en-US"/>
        </w:rPr>
        <w:t>(указывается информация, необходимая для устранения причин отказа в приеме и регистрации документов, необходимых для предоставления Субсидии, а также иная дополнительная информация при наличии)</w:t>
      </w:r>
    </w:p>
    <w:p w:rsidR="0026604F" w:rsidRPr="0026604F" w:rsidRDefault="0026604F" w:rsidP="0026604F"/>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26604F" w:rsidRPr="0026604F" w:rsidTr="0026604F">
        <w:tc>
          <w:tcPr>
            <w:tcW w:w="4786" w:type="dxa"/>
            <w:vAlign w:val="center"/>
          </w:tcPr>
          <w:p w:rsidR="0026604F" w:rsidRPr="0026604F" w:rsidRDefault="0026604F" w:rsidP="0026604F"/>
          <w:p w:rsidR="0026604F" w:rsidRPr="0026604F" w:rsidRDefault="0026604F" w:rsidP="0026604F">
            <w:r w:rsidRPr="0026604F">
              <w:t>Уполномоченное должностное лицо Администрации</w:t>
            </w:r>
          </w:p>
        </w:tc>
        <w:tc>
          <w:tcPr>
            <w:tcW w:w="2161" w:type="dxa"/>
            <w:vAlign w:val="center"/>
          </w:tcPr>
          <w:p w:rsidR="0026604F" w:rsidRPr="0026604F" w:rsidRDefault="0026604F" w:rsidP="0026604F">
            <w:pPr>
              <w:ind w:firstLine="709"/>
              <w:jc w:val="center"/>
            </w:pPr>
          </w:p>
        </w:tc>
        <w:tc>
          <w:tcPr>
            <w:tcW w:w="3474" w:type="dxa"/>
            <w:vAlign w:val="center"/>
          </w:tcPr>
          <w:p w:rsidR="0026604F" w:rsidRPr="0026604F" w:rsidRDefault="0026604F" w:rsidP="0026604F">
            <w:pPr>
              <w:ind w:hanging="1"/>
              <w:jc w:val="center"/>
            </w:pPr>
          </w:p>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 xml:space="preserve">                       И.О. Фамилия</w:t>
            </w:r>
          </w:p>
          <w:p w:rsidR="0026604F" w:rsidRPr="0026604F" w:rsidRDefault="0026604F" w:rsidP="0026604F">
            <w:pPr>
              <w:ind w:hanging="1"/>
              <w:jc w:val="center"/>
            </w:pPr>
          </w:p>
        </w:tc>
      </w:tr>
    </w:tbl>
    <w:p w:rsidR="0026604F" w:rsidRPr="0026604F" w:rsidRDefault="0026604F" w:rsidP="0026604F">
      <w:pPr>
        <w:ind w:left="-142" w:hanging="142"/>
        <w:jc w:val="both"/>
      </w:pPr>
      <w:r w:rsidRPr="0026604F">
        <w:t xml:space="preserve">   «____»_______________20__.    </w:t>
      </w:r>
    </w:p>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w:t>
      </w:r>
      <w:proofErr w:type="gramStart"/>
      <w:r w:rsidRPr="0026604F">
        <w:rPr>
          <w:rFonts w:cs="Times New Roman"/>
        </w:rPr>
        <w:t xml:space="preserve">рекламе»   </w:t>
      </w:r>
      <w:proofErr w:type="gramEnd"/>
      <w:r w:rsidRPr="0026604F">
        <w:rPr>
          <w:rFonts w:cs="Times New Roman"/>
        </w:rPr>
        <w:t xml:space="preserve">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r w:rsidRPr="0026604F">
        <w:br w:type="page"/>
      </w:r>
    </w:p>
    <w:p w:rsidR="0026604F" w:rsidRPr="0026604F" w:rsidRDefault="0026604F" w:rsidP="0026604F">
      <w:pPr>
        <w:ind w:left="7655"/>
        <w:jc w:val="right"/>
      </w:pPr>
      <w:r w:rsidRPr="0026604F">
        <w:lastRenderedPageBreak/>
        <w:t>Приложение № 10</w:t>
      </w:r>
    </w:p>
    <w:p w:rsidR="0026604F" w:rsidRPr="0026604F" w:rsidRDefault="0026604F" w:rsidP="0026604F">
      <w:pPr>
        <w:ind w:left="7655"/>
        <w:jc w:val="right"/>
      </w:pPr>
      <w:r w:rsidRPr="0026604F">
        <w:t>к Порядку</w:t>
      </w:r>
    </w:p>
    <w:p w:rsidR="0026604F" w:rsidRPr="0026604F" w:rsidRDefault="0026604F" w:rsidP="0026604F">
      <w:pPr>
        <w:ind w:left="5103"/>
        <w:rPr>
          <w:b/>
        </w:rPr>
      </w:pPr>
    </w:p>
    <w:p w:rsidR="0026604F" w:rsidRPr="0026604F" w:rsidRDefault="0026604F" w:rsidP="0026604F">
      <w:pPr>
        <w:jc w:val="center"/>
        <w:rPr>
          <w:b/>
        </w:rPr>
      </w:pPr>
      <w:r w:rsidRPr="0026604F">
        <w:rPr>
          <w:b/>
        </w:rPr>
        <w:t xml:space="preserve">Форма </w:t>
      </w:r>
    </w:p>
    <w:p w:rsidR="0026604F" w:rsidRPr="0026604F" w:rsidRDefault="0026604F" w:rsidP="0026604F">
      <w:pPr>
        <w:jc w:val="center"/>
        <w:rPr>
          <w:b/>
        </w:rPr>
      </w:pPr>
      <w:r w:rsidRPr="0026604F">
        <w:rPr>
          <w:b/>
        </w:rPr>
        <w:t>Решения об отказе в предоставлении Субсидии</w:t>
      </w:r>
    </w:p>
    <w:p w:rsidR="0026604F" w:rsidRPr="0026604F" w:rsidRDefault="0026604F" w:rsidP="0026604F">
      <w:pPr>
        <w:widowControl w:val="0"/>
        <w:ind w:firstLine="709"/>
        <w:jc w:val="center"/>
        <w:rPr>
          <w:b/>
        </w:rPr>
      </w:pPr>
    </w:p>
    <w:p w:rsidR="0026604F" w:rsidRPr="0026604F" w:rsidRDefault="0026604F" w:rsidP="0026604F">
      <w:pPr>
        <w:ind w:firstLine="709"/>
        <w:jc w:val="center"/>
        <w:rPr>
          <w:b/>
        </w:rPr>
      </w:pPr>
    </w:p>
    <w:p w:rsidR="0026604F" w:rsidRPr="0026604F" w:rsidRDefault="0026604F" w:rsidP="0026604F">
      <w:pPr>
        <w:jc w:val="center"/>
      </w:pPr>
      <w:r w:rsidRPr="0026604F">
        <w:t>Решение</w:t>
      </w:r>
    </w:p>
    <w:p w:rsidR="0026604F" w:rsidRPr="0026604F" w:rsidRDefault="0026604F" w:rsidP="0026604F">
      <w:pPr>
        <w:jc w:val="center"/>
      </w:pPr>
      <w:r w:rsidRPr="0026604F">
        <w:t>об отказе в предоставлении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ind w:left="5103"/>
      </w:pPr>
    </w:p>
    <w:p w:rsidR="0026604F" w:rsidRPr="0026604F" w:rsidRDefault="0026604F" w:rsidP="0026604F">
      <w:pPr>
        <w:ind w:left="5103"/>
      </w:pPr>
      <w:r w:rsidRPr="0026604F">
        <w:t>Кому: _________________________________</w:t>
      </w:r>
    </w:p>
    <w:p w:rsidR="0026604F" w:rsidRPr="0026604F" w:rsidRDefault="0026604F" w:rsidP="0026604F">
      <w:pPr>
        <w:ind w:left="5103"/>
        <w:rPr>
          <w:sz w:val="20"/>
          <w:szCs w:val="20"/>
        </w:rPr>
      </w:pPr>
      <w:r w:rsidRPr="0026604F">
        <w:rPr>
          <w:sz w:val="20"/>
          <w:szCs w:val="20"/>
        </w:rPr>
        <w:t xml:space="preserve">(Ф.И.О. индивидуального предпринимателя </w:t>
      </w:r>
      <w:r w:rsidRPr="0026604F">
        <w:rPr>
          <w:sz w:val="20"/>
          <w:szCs w:val="20"/>
        </w:rPr>
        <w:br/>
        <w:t xml:space="preserve">или руководителя юридического лица) </w:t>
      </w:r>
    </w:p>
    <w:p w:rsidR="0026604F" w:rsidRPr="0026604F" w:rsidRDefault="0026604F" w:rsidP="0026604F">
      <w:pPr>
        <w:tabs>
          <w:tab w:val="left" w:pos="1440"/>
          <w:tab w:val="left" w:pos="5954"/>
        </w:tabs>
        <w:ind w:firstLine="709"/>
        <w:jc w:val="center"/>
        <w:rPr>
          <w:sz w:val="20"/>
          <w:szCs w:val="20"/>
        </w:rPr>
      </w:pPr>
    </w:p>
    <w:p w:rsidR="0026604F" w:rsidRPr="0026604F" w:rsidRDefault="0026604F" w:rsidP="0026604F">
      <w:pPr>
        <w:ind w:firstLine="709"/>
        <w:jc w:val="center"/>
      </w:pPr>
      <w:r w:rsidRPr="0026604F">
        <w:t>Решение</w:t>
      </w:r>
    </w:p>
    <w:p w:rsidR="0026604F" w:rsidRPr="0026604F" w:rsidRDefault="0026604F" w:rsidP="0026604F">
      <w:pPr>
        <w:ind w:firstLine="709"/>
        <w:jc w:val="center"/>
      </w:pPr>
      <w:r w:rsidRPr="0026604F">
        <w:t>об отказе в предоставлении Субсидии участнику Конкурса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26604F" w:rsidRPr="0026604F" w:rsidRDefault="0026604F" w:rsidP="0026604F">
      <w:pPr>
        <w:ind w:firstLine="709"/>
        <w:jc w:val="center"/>
      </w:pPr>
    </w:p>
    <w:p w:rsidR="0026604F" w:rsidRPr="0026604F" w:rsidRDefault="0026604F" w:rsidP="0026604F">
      <w:pPr>
        <w:ind w:firstLine="709"/>
        <w:jc w:val="both"/>
      </w:pPr>
      <w:r w:rsidRPr="0026604F">
        <w:t>На основании поступившего заявления об отказе от получения Субсидии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rsidR="0026604F" w:rsidRPr="0026604F" w:rsidRDefault="0026604F" w:rsidP="0026604F">
      <w:pPr>
        <w:ind w:firstLine="709"/>
        <w:jc w:val="center"/>
        <w:rPr>
          <w:vertAlign w:val="superscript"/>
        </w:rPr>
      </w:pPr>
      <w:r w:rsidRPr="0026604F">
        <w:rPr>
          <w:vertAlign w:val="superscript"/>
        </w:rPr>
        <w:t>(наименование юридического лица, индивидуального предпринимателя)</w:t>
      </w:r>
    </w:p>
    <w:p w:rsidR="0026604F" w:rsidRPr="0026604F" w:rsidRDefault="0026604F" w:rsidP="0026604F">
      <w:pPr>
        <w:jc w:val="both"/>
      </w:pPr>
      <w:r w:rsidRPr="0026604F">
        <w:t>отказано в предоставлении Субсидии.</w:t>
      </w:r>
    </w:p>
    <w:p w:rsidR="0026604F" w:rsidRPr="0026604F" w:rsidRDefault="0026604F" w:rsidP="0026604F">
      <w:pPr>
        <w:ind w:firstLine="709"/>
        <w:jc w:val="both"/>
      </w:pPr>
    </w:p>
    <w:p w:rsidR="0026604F" w:rsidRPr="0026604F" w:rsidRDefault="0026604F" w:rsidP="0026604F">
      <w:pPr>
        <w:ind w:firstLine="709"/>
        <w:jc w:val="both"/>
      </w:pPr>
      <w:r w:rsidRPr="0026604F">
        <w:t>Дополнительно информируем, что отказ от получения Субсидии не препятствует повторному обращению за её предоставлением.</w:t>
      </w:r>
    </w:p>
    <w:p w:rsidR="0026604F" w:rsidRPr="0026604F" w:rsidRDefault="0026604F" w:rsidP="0026604F">
      <w:pPr>
        <w:ind w:firstLine="709"/>
        <w:rPr>
          <w:rFonts w:eastAsiaTheme="minorHAnsi" w:cstheme="minorBidi"/>
        </w:rPr>
      </w:pPr>
    </w:p>
    <w:p w:rsidR="0026604F" w:rsidRPr="0026604F" w:rsidRDefault="0026604F" w:rsidP="0026604F">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26604F" w:rsidRPr="009302DC" w:rsidTr="0026604F">
        <w:tc>
          <w:tcPr>
            <w:tcW w:w="4786" w:type="dxa"/>
            <w:vAlign w:val="center"/>
          </w:tcPr>
          <w:p w:rsidR="0026604F" w:rsidRPr="009302DC" w:rsidRDefault="0026604F" w:rsidP="0026604F">
            <w:pPr>
              <w:rPr>
                <w:rFonts w:ascii="Times New Roman" w:hAnsi="Times New Roman" w:cs="Times New Roman"/>
              </w:rPr>
            </w:pPr>
          </w:p>
          <w:p w:rsidR="0026604F" w:rsidRPr="009302DC" w:rsidRDefault="0026604F" w:rsidP="0026604F">
            <w:pPr>
              <w:rPr>
                <w:rFonts w:ascii="Times New Roman" w:hAnsi="Times New Roman" w:cs="Times New Roman"/>
              </w:rPr>
            </w:pPr>
            <w:r w:rsidRPr="009302DC">
              <w:rPr>
                <w:rFonts w:ascii="Times New Roman" w:hAnsi="Times New Roman" w:cs="Times New Roman"/>
              </w:rPr>
              <w:t>Уполномоченное должностное лицо Администрации</w:t>
            </w:r>
          </w:p>
        </w:tc>
        <w:tc>
          <w:tcPr>
            <w:tcW w:w="2161" w:type="dxa"/>
            <w:vAlign w:val="center"/>
          </w:tcPr>
          <w:p w:rsidR="0026604F" w:rsidRPr="009302DC" w:rsidRDefault="0026604F" w:rsidP="0026604F">
            <w:pPr>
              <w:ind w:firstLine="709"/>
              <w:jc w:val="center"/>
              <w:rPr>
                <w:rFonts w:ascii="Times New Roman" w:hAnsi="Times New Roman" w:cs="Times New Roman"/>
              </w:rPr>
            </w:pPr>
          </w:p>
        </w:tc>
        <w:tc>
          <w:tcPr>
            <w:tcW w:w="3474" w:type="dxa"/>
            <w:vAlign w:val="center"/>
          </w:tcPr>
          <w:p w:rsidR="0026604F" w:rsidRPr="009302DC" w:rsidRDefault="0026604F" w:rsidP="0026604F">
            <w:pPr>
              <w:ind w:hanging="1"/>
              <w:jc w:val="center"/>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r w:rsidRPr="009302DC">
              <w:rPr>
                <w:rFonts w:ascii="Times New Roman" w:hAnsi="Times New Roman" w:cs="Times New Roman"/>
                <w:szCs w:val="20"/>
              </w:rPr>
              <w:t xml:space="preserve">                       И.О. Фамилия</w:t>
            </w:r>
          </w:p>
          <w:p w:rsidR="0026604F" w:rsidRPr="009302DC" w:rsidRDefault="0026604F" w:rsidP="0026604F">
            <w:pPr>
              <w:ind w:hanging="1"/>
              <w:jc w:val="center"/>
              <w:rPr>
                <w:rFonts w:ascii="Times New Roman" w:hAnsi="Times New Roman" w:cs="Times New Roman"/>
              </w:rPr>
            </w:pPr>
          </w:p>
        </w:tc>
      </w:tr>
    </w:tbl>
    <w:p w:rsidR="0026604F" w:rsidRPr="009302DC" w:rsidRDefault="0026604F" w:rsidP="0026604F">
      <w:pPr>
        <w:ind w:left="-142" w:hanging="142"/>
        <w:jc w:val="both"/>
        <w:rPr>
          <w:rFonts w:cs="Times New Roman"/>
        </w:rPr>
      </w:pPr>
      <w:r w:rsidRPr="009302DC">
        <w:rPr>
          <w:rFonts w:cs="Times New Roman"/>
        </w:rPr>
        <w:t xml:space="preserve">   «____»_______________20__.    </w:t>
      </w:r>
    </w:p>
    <w:p w:rsidR="0026604F" w:rsidRPr="009302DC" w:rsidRDefault="0026604F" w:rsidP="0026604F">
      <w:pPr>
        <w:rPr>
          <w:rFonts w:cs="Times New Roman"/>
        </w:rPr>
      </w:pPr>
    </w:p>
    <w:p w:rsidR="0026604F" w:rsidRPr="009302DC" w:rsidRDefault="0026604F" w:rsidP="0026604F">
      <w:pPr>
        <w:ind w:firstLine="709"/>
        <w:jc w:val="both"/>
        <w:rPr>
          <w:rFonts w:cs="Times New Roman"/>
        </w:rPr>
      </w:pPr>
    </w:p>
    <w:p w:rsidR="0026604F" w:rsidRPr="0026604F" w:rsidRDefault="0026604F" w:rsidP="0026604F">
      <w:pPr>
        <w:ind w:firstLine="709"/>
        <w:jc w:val="both"/>
      </w:pPr>
    </w:p>
    <w:p w:rsidR="0026604F" w:rsidRPr="0026604F" w:rsidRDefault="0026604F" w:rsidP="0026604F">
      <w:pPr>
        <w:ind w:firstLine="709"/>
        <w:jc w:val="both"/>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w:t>
      </w:r>
      <w:proofErr w:type="gramStart"/>
      <w:r w:rsidRPr="0026604F">
        <w:rPr>
          <w:rFonts w:cs="Times New Roman"/>
        </w:rPr>
        <w:t xml:space="preserve">рекламе»   </w:t>
      </w:r>
      <w:proofErr w:type="gramEnd"/>
      <w:r w:rsidRPr="0026604F">
        <w:rPr>
          <w:rFonts w:cs="Times New Roman"/>
        </w:rPr>
        <w:t xml:space="preserve">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r w:rsidRPr="0026604F">
        <w:br w:type="page"/>
      </w:r>
    </w:p>
    <w:p w:rsidR="0026604F" w:rsidRPr="0026604F" w:rsidRDefault="0026604F" w:rsidP="0026604F">
      <w:pPr>
        <w:ind w:firstLine="709"/>
        <w:jc w:val="both"/>
        <w:sectPr w:rsidR="0026604F" w:rsidRPr="0026604F" w:rsidSect="0026604F">
          <w:headerReference w:type="default" r:id="rId17"/>
          <w:pgSz w:w="11906" w:h="16838"/>
          <w:pgMar w:top="1134" w:right="567" w:bottom="1134" w:left="1134" w:header="709" w:footer="709" w:gutter="0"/>
          <w:cols w:space="720"/>
          <w:formProt w:val="0"/>
          <w:docGrid w:linePitch="299"/>
        </w:sectPr>
      </w:pPr>
    </w:p>
    <w:p w:rsidR="0026604F" w:rsidRPr="0026604F" w:rsidRDefault="0026604F" w:rsidP="0026604F">
      <w:pPr>
        <w:jc w:val="right"/>
        <w:rPr>
          <w:rFonts w:cs="Times New Roman"/>
        </w:rPr>
      </w:pPr>
      <w:r w:rsidRPr="0026604F">
        <w:rPr>
          <w:rFonts w:cs="Times New Roman"/>
        </w:rPr>
        <w:lastRenderedPageBreak/>
        <w:t xml:space="preserve">                                                                     Приложение № 11</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vertAlign w:val="superscript"/>
        </w:rPr>
      </w:pPr>
      <w:r w:rsidRPr="0026604F">
        <w:rPr>
          <w:rFonts w:cs="Times New Roman"/>
        </w:rPr>
        <w:t>о Решении о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участникам Конкурса принято решение предоставить субсидию по мероприятию «__________________»: </w:t>
      </w:r>
    </w:p>
    <w:p w:rsidR="0026604F" w:rsidRPr="0026604F" w:rsidRDefault="0026604F" w:rsidP="0026604F">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26604F" w:rsidRPr="0026604F" w:rsidTr="0026604F">
        <w:trPr>
          <w:trHeight w:val="976"/>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ИНН</w:t>
            </w: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Размер субсидии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(руб.)</w:t>
            </w:r>
          </w:p>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26604F" w:rsidTr="0026604F">
        <w:trPr>
          <w:trHeight w:val="240"/>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1637ED" w:rsidRDefault="0026604F" w:rsidP="0026604F">
      <w:pPr>
        <w:jc w:val="right"/>
        <w:rPr>
          <w:rFonts w:cs="Times New Roman"/>
        </w:rPr>
      </w:pPr>
      <w:r w:rsidRPr="0026604F">
        <w:rPr>
          <w:rFonts w:cs="Times New Roman"/>
        </w:rPr>
        <w:t xml:space="preserve">                                                                 </w:t>
      </w:r>
    </w:p>
    <w:p w:rsidR="001637ED" w:rsidRDefault="001637ED" w:rsidP="0026604F">
      <w:pPr>
        <w:jc w:val="right"/>
        <w:rPr>
          <w:rFonts w:cs="Times New Roman"/>
        </w:rPr>
      </w:pPr>
    </w:p>
    <w:p w:rsidR="001637ED" w:rsidRDefault="001637ED" w:rsidP="0026604F">
      <w:pPr>
        <w:jc w:val="right"/>
        <w:rPr>
          <w:rFonts w:cs="Times New Roman"/>
        </w:rPr>
      </w:pPr>
    </w:p>
    <w:p w:rsidR="001637ED" w:rsidRDefault="001637ED" w:rsidP="0026604F">
      <w:pPr>
        <w:jc w:val="right"/>
        <w:rPr>
          <w:rFonts w:cs="Times New Roman"/>
        </w:rPr>
      </w:pPr>
    </w:p>
    <w:p w:rsidR="0026604F" w:rsidRPr="0026604F" w:rsidRDefault="0026604F" w:rsidP="0026604F">
      <w:pPr>
        <w:jc w:val="right"/>
        <w:rPr>
          <w:rFonts w:cs="Times New Roman"/>
        </w:rPr>
      </w:pPr>
      <w:bookmarkStart w:id="17" w:name="_GoBack"/>
      <w:bookmarkEnd w:id="17"/>
      <w:r w:rsidRPr="0026604F">
        <w:rPr>
          <w:rFonts w:cs="Times New Roman"/>
        </w:rPr>
        <w:lastRenderedPageBreak/>
        <w:t xml:space="preserve">      Приложение № 12</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об отказе в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rPr>
      </w:pPr>
      <w:r w:rsidRPr="0026604F">
        <w:rPr>
          <w:rFonts w:cs="Times New Roman"/>
        </w:rPr>
        <w:t>о Решении об отказе в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26604F" w:rsidRPr="0026604F" w:rsidRDefault="0026604F" w:rsidP="0026604F">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ИНН </w:t>
            </w:r>
          </w:p>
        </w:tc>
        <w:tc>
          <w:tcPr>
            <w:tcW w:w="1426"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Выявленные нарушения  </w:t>
            </w:r>
          </w:p>
        </w:tc>
        <w:tc>
          <w:tcPr>
            <w:tcW w:w="1239"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Основание для отказа (со ссылкой на нормативные правовые документы)</w:t>
            </w:r>
          </w:p>
        </w:tc>
      </w:tr>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426"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1239"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sectPr w:rsidR="0026604F" w:rsidRPr="0026604F" w:rsidSect="0026604F">
          <w:headerReference w:type="default" r:id="rId18"/>
          <w:headerReference w:type="first" r:id="rId19"/>
          <w:pgSz w:w="11906" w:h="16838"/>
          <w:pgMar w:top="709" w:right="851" w:bottom="1134" w:left="1701" w:header="709" w:footer="709" w:gutter="0"/>
          <w:cols w:space="708"/>
          <w:titlePg/>
          <w:docGrid w:linePitch="360"/>
        </w:sectPr>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13</w:t>
      </w:r>
    </w:p>
    <w:p w:rsidR="0026604F" w:rsidRPr="0026604F" w:rsidRDefault="0026604F" w:rsidP="0026604F">
      <w:pPr>
        <w:jc w:val="right"/>
        <w:rPr>
          <w:rFonts w:cs="Times New Roman"/>
        </w:rPr>
      </w:pPr>
      <w:proofErr w:type="gramStart"/>
      <w:r w:rsidRPr="0026604F">
        <w:rPr>
          <w:rFonts w:cs="Times New Roman"/>
        </w:rPr>
        <w:t>к  Порядку</w:t>
      </w:r>
      <w:proofErr w:type="gramEnd"/>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Перечень критериев и порядок</w:t>
      </w:r>
    </w:p>
    <w:p w:rsidR="0026604F" w:rsidRPr="0026604F" w:rsidRDefault="0026604F" w:rsidP="0026604F">
      <w:pPr>
        <w:ind w:firstLine="709"/>
        <w:jc w:val="center"/>
        <w:rPr>
          <w:rFonts w:cs="Times New Roman"/>
          <w:bCs/>
        </w:rPr>
      </w:pPr>
      <w:r w:rsidRPr="0026604F">
        <w:rPr>
          <w:rFonts w:cs="Times New Roman"/>
        </w:rPr>
        <w:t xml:space="preserve">оценки заявок юридических лиц и индивидуальных предпринимателей – участников Конкурса на получении Субсидий в соответствии с </w:t>
      </w:r>
    </w:p>
    <w:p w:rsidR="0026604F" w:rsidRPr="0026604F" w:rsidRDefault="0026604F" w:rsidP="0026604F">
      <w:pPr>
        <w:ind w:firstLine="709"/>
        <w:jc w:val="center"/>
      </w:pPr>
      <w:r w:rsidRPr="0026604F">
        <w:t>муниципальной программой городского округа Электросталь Московской области «Предпринимательство»</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1. Критерии оценки заявок участников Конкурса по мероприятиям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1.1. Соответствие основного вида деятельности участника Конкурса, представившего документы для получения субсидии в соответствии с мероприятием Программы, видами деятельности в соответствии с п. 3.8 настоящего Порядка.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по доле выручки от данного вида деятельности в общей выручке участника Конкурса от всех осуществляемых им видов деятельности за предшествующий календарный год.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в соответствии с Методическими </w:t>
      </w:r>
      <w:hyperlink r:id="rId20" w:history="1">
        <w:r w:rsidRPr="0026604F">
          <w:rPr>
            <w:rFonts w:cs="Times New Roman"/>
          </w:rPr>
          <w:t>указания</w:t>
        </w:r>
      </w:hyperlink>
      <w:r w:rsidRPr="0026604F">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1.2.2. Увеличение средней заработной платы работников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1.3.1. Увеличение выручки от реализации товаров, работ, услуг.</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1.3.3. Характеристика оборудования. </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2. Порядок оценки Заявлений участников Конкурса по мероприятию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2.1. Определяется соответствие видов деятельности участников Конкурса, подавших Заявление, приоритетным направлениям деятельности либо требованиям мероприятия Программы.</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 После установления соответствия видов деятельности проводится </w:t>
      </w:r>
      <w:proofErr w:type="spellStart"/>
      <w:r w:rsidRPr="0026604F">
        <w:rPr>
          <w:rFonts w:cs="Times New Roman"/>
        </w:rPr>
        <w:t>рейтингование</w:t>
      </w:r>
      <w:proofErr w:type="spellEnd"/>
      <w:r w:rsidRPr="0026604F">
        <w:rPr>
          <w:rFonts w:cs="Times New Roman"/>
        </w:rPr>
        <w:t xml:space="preserve"> Заявлений исходя из следующей бальной оценки критериев: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1 рабочее место</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если в предшествующем календарном году ССЧ равна нулю.</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2.2.1.2. Увеличение средней заработной платы сотрудников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Увеличение средней заработной платы рассчитывается от соотношения средней заработной платы за год, следующий за годом получения субсидии к средней заработной плате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26604F">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lastRenderedPageBreak/>
              <w:t xml:space="preserve">1 балл за каждый процент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2.2.2.1. Увеличение выручки от реализации товаров, работ, услуг.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Рассчитывается по формуле: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Х = (В2 – В1</w:t>
      </w:r>
      <w:proofErr w:type="gramStart"/>
      <w:r w:rsidRPr="0026604F">
        <w:rPr>
          <w:rFonts w:cs="Times New Roman"/>
        </w:rPr>
        <w:t>) :</w:t>
      </w:r>
      <w:proofErr w:type="gramEnd"/>
      <w:r w:rsidRPr="0026604F">
        <w:rPr>
          <w:rFonts w:cs="Times New Roman"/>
        </w:rPr>
        <w:t xml:space="preserve"> В1 х 100%, где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Х – процент увеличения выручки по итогам реализации предпринимательского проекта;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В1 – выручка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В2 - выручка (плановая) за год, следующий за годом получения субсидии. </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2 до 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6 до 10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11 до 15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60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16 до 20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80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свыше 20 процентов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Срок деятельности участника Конкурса</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Срок регистрации участника Конкурса менее 1 (одного) года до даты предоставления Заявки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160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регистрации участника Конкурса 1 (один) год и более до даты предоставления Заявки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2.2.2.3. Характеристика оборудования.</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Характеристика оборудования</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Страна – производитель</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на территории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50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за пределами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оборудования до его приобретения</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Оборудование ранее не эксплуатировалось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не более 1 (одного) года</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1 (одного) года, но не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10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0 баллов</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 случае, если на компенсацию представлено несколько единиц оборудования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2.3. Право на получение субсидии по мероприятиям Программы получают участники Конкурса, набравшие большее количество баллов.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 xml:space="preserve">2.4. Превышение потребностей участников Конкурса, подавших Заявления на оказание Субсидии,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26604F">
        <w:rPr>
          <w:rFonts w:cs="Times New Roman"/>
        </w:rPr>
        <w:lastRenderedPageBreak/>
        <w:t xml:space="preserve">быть основанием для принятия решения Конкурсной комиссией о пропорциональном снижении суммы Субсидии.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2.5. В случае превышения размеров бюджетных ассигнований, предусмотренных на мероприятие Программы, над потребностями участников Конкурса, подавших Заявления на оказание Субсидии по данному мероприятию Программы, право на получение Субсидии получают участники Конкурса,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w:t>
      </w:r>
      <w:proofErr w:type="gramStart"/>
      <w:r w:rsidRPr="0026604F">
        <w:rPr>
          <w:rFonts w:cs="Times New Roman"/>
        </w:rPr>
        <w:t xml:space="preserve">рекламе»   </w:t>
      </w:r>
      <w:proofErr w:type="gramEnd"/>
      <w:r w:rsidRPr="0026604F">
        <w:rPr>
          <w:rFonts w:cs="Times New Roman"/>
        </w:rPr>
        <w:t xml:space="preserve">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cente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678"/>
        <w:jc w:val="right"/>
        <w:rPr>
          <w:rFonts w:cs="Times New Roman"/>
        </w:rPr>
      </w:pPr>
      <w:r w:rsidRPr="0026604F">
        <w:rPr>
          <w:rFonts w:cs="Times New Roman"/>
        </w:rPr>
        <w:lastRenderedPageBreak/>
        <w:t>Приложение № 14</w:t>
      </w:r>
    </w:p>
    <w:p w:rsidR="0026604F" w:rsidRPr="0026604F" w:rsidRDefault="0026604F" w:rsidP="0026604F">
      <w:pPr>
        <w:jc w:val="right"/>
        <w:rPr>
          <w:rFonts w:cs="Times New Roman"/>
        </w:rPr>
      </w:pPr>
      <w:proofErr w:type="gramStart"/>
      <w:r w:rsidRPr="0026604F">
        <w:rPr>
          <w:rFonts w:cs="Times New Roman"/>
        </w:rPr>
        <w:t>к  Порядку</w:t>
      </w:r>
      <w:proofErr w:type="gramEnd"/>
    </w:p>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jc w:val="center"/>
        <w:rPr>
          <w:rFonts w:cs="Times New Roman"/>
        </w:rPr>
      </w:pPr>
      <w:r w:rsidRPr="0026604F">
        <w:rPr>
          <w:rFonts w:cs="Times New Roman"/>
        </w:rPr>
        <w:t>ОТЧЕТ</w:t>
      </w:r>
    </w:p>
    <w:p w:rsidR="0026604F" w:rsidRPr="0026604F" w:rsidRDefault="0026604F" w:rsidP="0026604F">
      <w:pPr>
        <w:jc w:val="center"/>
        <w:rPr>
          <w:rFonts w:cs="Times New Roman"/>
        </w:rPr>
      </w:pPr>
    </w:p>
    <w:p w:rsidR="0026604F" w:rsidRPr="0026604F" w:rsidRDefault="0026604F" w:rsidP="0026604F">
      <w:pPr>
        <w:jc w:val="both"/>
        <w:rPr>
          <w:rFonts w:cs="Times New Roman"/>
        </w:rPr>
      </w:pPr>
      <w:r w:rsidRPr="0026604F">
        <w:rPr>
          <w:rFonts w:cs="Times New Roman"/>
        </w:rPr>
        <w:t xml:space="preserve">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w:t>
      </w:r>
      <w:proofErr w:type="gramStart"/>
      <w:r w:rsidRPr="0026604F">
        <w:rPr>
          <w:rFonts w:cs="Times New Roman"/>
        </w:rPr>
        <w:t>предпринимательства»  муниципальной</w:t>
      </w:r>
      <w:proofErr w:type="gramEnd"/>
      <w:r w:rsidRPr="0026604F">
        <w:rPr>
          <w:rFonts w:cs="Times New Roman"/>
        </w:rPr>
        <w:t xml:space="preserve"> программы городского округа Электросталь Московской области «Предпринимательство» в соответствии с Соглашением от «____» ________________г. №_________</w:t>
      </w:r>
    </w:p>
    <w:p w:rsidR="0026604F" w:rsidRPr="0026604F" w:rsidRDefault="0026604F" w:rsidP="0026604F">
      <w:pPr>
        <w:jc w:val="center"/>
        <w:rPr>
          <w:rFonts w:cs="Times New Roman"/>
        </w:rPr>
      </w:pPr>
    </w:p>
    <w:p w:rsidR="0026604F" w:rsidRPr="0026604F" w:rsidRDefault="0026604F" w:rsidP="0026604F">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w:t>
            </w:r>
          </w:p>
          <w:p w:rsidR="0026604F" w:rsidRPr="0026604F" w:rsidRDefault="0026604F" w:rsidP="0026604F">
            <w:pPr>
              <w:jc w:val="center"/>
              <w:rPr>
                <w:rFonts w:cs="Times New Roman"/>
              </w:rPr>
            </w:pPr>
            <w:r w:rsidRPr="0026604F">
              <w:rPr>
                <w:rFonts w:cs="Times New Roman"/>
              </w:rPr>
              <w:t>п/п</w:t>
            </w:r>
          </w:p>
        </w:tc>
        <w:tc>
          <w:tcPr>
            <w:tcW w:w="2120" w:type="dxa"/>
          </w:tcPr>
          <w:p w:rsidR="0026604F" w:rsidRPr="0026604F" w:rsidRDefault="0026604F" w:rsidP="0026604F">
            <w:pPr>
              <w:jc w:val="center"/>
              <w:rPr>
                <w:rFonts w:cs="Times New Roman"/>
              </w:rPr>
            </w:pPr>
            <w:r w:rsidRPr="0026604F">
              <w:rPr>
                <w:rFonts w:cs="Times New Roman"/>
              </w:rPr>
              <w:t>Наименование субъекта МСП, ИНН</w:t>
            </w:r>
          </w:p>
        </w:tc>
        <w:tc>
          <w:tcPr>
            <w:tcW w:w="2410" w:type="dxa"/>
          </w:tcPr>
          <w:p w:rsidR="0026604F" w:rsidRPr="0026604F" w:rsidRDefault="0026604F" w:rsidP="0026604F">
            <w:pPr>
              <w:jc w:val="center"/>
              <w:rPr>
                <w:rFonts w:cs="Times New Roman"/>
              </w:rPr>
            </w:pPr>
            <w:r w:rsidRPr="0026604F">
              <w:rPr>
                <w:rFonts w:cs="Times New Roman"/>
              </w:rPr>
              <w:t>Номер и дата</w:t>
            </w:r>
          </w:p>
          <w:p w:rsidR="0026604F" w:rsidRPr="0026604F" w:rsidRDefault="0026604F" w:rsidP="0026604F">
            <w:pPr>
              <w:jc w:val="center"/>
              <w:rPr>
                <w:rFonts w:cs="Times New Roman"/>
              </w:rPr>
            </w:pPr>
            <w:r w:rsidRPr="0026604F">
              <w:rPr>
                <w:rFonts w:cs="Times New Roman"/>
              </w:rPr>
              <w:t>Соглашения</w:t>
            </w:r>
          </w:p>
          <w:p w:rsidR="0026604F" w:rsidRPr="0026604F" w:rsidRDefault="0026604F" w:rsidP="0026604F">
            <w:pPr>
              <w:rPr>
                <w:rFonts w:cs="Times New Roman"/>
              </w:rPr>
            </w:pPr>
            <w:r w:rsidRPr="0026604F">
              <w:rPr>
                <w:rFonts w:cs="Times New Roman"/>
              </w:rPr>
              <w:t>(основание платежа)</w:t>
            </w:r>
          </w:p>
        </w:tc>
        <w:tc>
          <w:tcPr>
            <w:tcW w:w="1914" w:type="dxa"/>
          </w:tcPr>
          <w:p w:rsidR="0026604F" w:rsidRPr="0026604F" w:rsidRDefault="0026604F" w:rsidP="0026604F">
            <w:pPr>
              <w:jc w:val="center"/>
              <w:rPr>
                <w:rFonts w:cs="Times New Roman"/>
              </w:rPr>
            </w:pPr>
            <w:r w:rsidRPr="0026604F">
              <w:rPr>
                <w:rFonts w:cs="Times New Roman"/>
              </w:rPr>
              <w:t>Сумма Соглашения</w:t>
            </w:r>
          </w:p>
          <w:p w:rsidR="0026604F" w:rsidRPr="0026604F" w:rsidRDefault="0026604F" w:rsidP="0026604F">
            <w:pPr>
              <w:jc w:val="center"/>
              <w:rPr>
                <w:rFonts w:cs="Times New Roman"/>
              </w:rPr>
            </w:pPr>
            <w:r w:rsidRPr="0026604F">
              <w:rPr>
                <w:rFonts w:cs="Times New Roman"/>
              </w:rPr>
              <w:t>(руб.)</w:t>
            </w:r>
          </w:p>
        </w:tc>
        <w:tc>
          <w:tcPr>
            <w:tcW w:w="2225" w:type="dxa"/>
          </w:tcPr>
          <w:p w:rsidR="0026604F" w:rsidRPr="0026604F" w:rsidRDefault="0026604F" w:rsidP="0026604F">
            <w:pPr>
              <w:jc w:val="center"/>
              <w:rPr>
                <w:rFonts w:cs="Times New Roman"/>
              </w:rPr>
            </w:pPr>
            <w:r w:rsidRPr="0026604F">
              <w:rPr>
                <w:rFonts w:cs="Times New Roman"/>
              </w:rPr>
              <w:t>Фактически выплачено</w:t>
            </w:r>
          </w:p>
          <w:p w:rsidR="0026604F" w:rsidRPr="0026604F" w:rsidRDefault="0026604F" w:rsidP="0026604F">
            <w:pPr>
              <w:jc w:val="center"/>
              <w:rPr>
                <w:rFonts w:cs="Times New Roman"/>
              </w:rPr>
            </w:pPr>
            <w:r w:rsidRPr="0026604F">
              <w:rPr>
                <w:rFonts w:cs="Times New Roman"/>
              </w:rPr>
              <w:t>по Соглашению, (руб.)</w:t>
            </w:r>
          </w:p>
        </w:tc>
      </w:tr>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1</w:t>
            </w:r>
          </w:p>
        </w:tc>
        <w:tc>
          <w:tcPr>
            <w:tcW w:w="2120" w:type="dxa"/>
          </w:tcPr>
          <w:p w:rsidR="0026604F" w:rsidRPr="0026604F" w:rsidRDefault="0026604F" w:rsidP="0026604F">
            <w:pPr>
              <w:jc w:val="center"/>
              <w:rPr>
                <w:rFonts w:cs="Times New Roman"/>
              </w:rPr>
            </w:pPr>
            <w:r w:rsidRPr="0026604F">
              <w:rPr>
                <w:rFonts w:cs="Times New Roman"/>
              </w:rPr>
              <w:t>2</w:t>
            </w:r>
          </w:p>
        </w:tc>
        <w:tc>
          <w:tcPr>
            <w:tcW w:w="2410" w:type="dxa"/>
          </w:tcPr>
          <w:p w:rsidR="0026604F" w:rsidRPr="0026604F" w:rsidRDefault="0026604F" w:rsidP="0026604F">
            <w:pPr>
              <w:jc w:val="center"/>
              <w:rPr>
                <w:rFonts w:cs="Times New Roman"/>
              </w:rPr>
            </w:pPr>
            <w:r w:rsidRPr="0026604F">
              <w:rPr>
                <w:rFonts w:cs="Times New Roman"/>
              </w:rPr>
              <w:t>3</w:t>
            </w:r>
          </w:p>
        </w:tc>
        <w:tc>
          <w:tcPr>
            <w:tcW w:w="1914" w:type="dxa"/>
          </w:tcPr>
          <w:p w:rsidR="0026604F" w:rsidRPr="0026604F" w:rsidRDefault="0026604F" w:rsidP="0026604F">
            <w:pPr>
              <w:jc w:val="center"/>
              <w:rPr>
                <w:rFonts w:cs="Times New Roman"/>
              </w:rPr>
            </w:pPr>
            <w:r w:rsidRPr="0026604F">
              <w:rPr>
                <w:rFonts w:cs="Times New Roman"/>
              </w:rPr>
              <w:t>4</w:t>
            </w:r>
          </w:p>
        </w:tc>
        <w:tc>
          <w:tcPr>
            <w:tcW w:w="2225" w:type="dxa"/>
          </w:tcPr>
          <w:p w:rsidR="0026604F" w:rsidRPr="0026604F" w:rsidRDefault="0026604F" w:rsidP="0026604F">
            <w:pPr>
              <w:jc w:val="center"/>
              <w:rPr>
                <w:rFonts w:cs="Times New Roman"/>
              </w:rPr>
            </w:pPr>
            <w:r w:rsidRPr="0026604F">
              <w:rPr>
                <w:rFonts w:cs="Times New Roman"/>
              </w:rPr>
              <w:t>5</w:t>
            </w:r>
          </w:p>
        </w:tc>
      </w:tr>
      <w:tr w:rsidR="0026604F" w:rsidRPr="0026604F" w:rsidTr="0026604F">
        <w:tc>
          <w:tcPr>
            <w:tcW w:w="540" w:type="dxa"/>
          </w:tcPr>
          <w:p w:rsidR="0026604F" w:rsidRPr="0026604F" w:rsidRDefault="0026604F" w:rsidP="0026604F">
            <w:pPr>
              <w:jc w:val="center"/>
              <w:rPr>
                <w:rFonts w:cs="Times New Roman"/>
              </w:rPr>
            </w:pPr>
          </w:p>
        </w:tc>
        <w:tc>
          <w:tcPr>
            <w:tcW w:w="2120" w:type="dxa"/>
          </w:tcPr>
          <w:p w:rsidR="0026604F" w:rsidRPr="0026604F" w:rsidRDefault="0026604F" w:rsidP="0026604F">
            <w:pPr>
              <w:jc w:val="center"/>
              <w:rPr>
                <w:rFonts w:cs="Times New Roman"/>
              </w:rPr>
            </w:pPr>
          </w:p>
        </w:tc>
        <w:tc>
          <w:tcPr>
            <w:tcW w:w="2410" w:type="dxa"/>
          </w:tcPr>
          <w:p w:rsidR="0026604F" w:rsidRPr="0026604F" w:rsidRDefault="0026604F" w:rsidP="0026604F">
            <w:pPr>
              <w:jc w:val="center"/>
              <w:rPr>
                <w:rFonts w:cs="Times New Roman"/>
              </w:rPr>
            </w:pPr>
          </w:p>
        </w:tc>
        <w:tc>
          <w:tcPr>
            <w:tcW w:w="1914" w:type="dxa"/>
          </w:tcPr>
          <w:p w:rsidR="0026604F" w:rsidRPr="0026604F" w:rsidRDefault="0026604F" w:rsidP="0026604F">
            <w:pPr>
              <w:jc w:val="center"/>
              <w:rPr>
                <w:rFonts w:cs="Times New Roman"/>
              </w:rPr>
            </w:pPr>
          </w:p>
        </w:tc>
        <w:tc>
          <w:tcPr>
            <w:tcW w:w="2225" w:type="dxa"/>
          </w:tcPr>
          <w:p w:rsidR="0026604F" w:rsidRPr="0026604F" w:rsidRDefault="0026604F" w:rsidP="0026604F">
            <w:pPr>
              <w:jc w:val="center"/>
              <w:rPr>
                <w:rFonts w:cs="Times New Roman"/>
              </w:rPr>
            </w:pPr>
          </w:p>
        </w:tc>
      </w:tr>
    </w:tbl>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rPr>
          <w:rFonts w:cs="Times New Roman"/>
        </w:rPr>
      </w:pPr>
      <w:r w:rsidRPr="0026604F">
        <w:rPr>
          <w:rFonts w:cs="Times New Roman"/>
        </w:rPr>
        <w:t>Целевое использование средств в сумме______________(_________) подтверждаю.</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Руководитель участника Конкурса</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 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Главный бухгалтер</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_________________(_________________________)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М.П.                                                                </w:t>
      </w:r>
    </w:p>
    <w:p w:rsidR="0026604F" w:rsidRPr="0026604F" w:rsidRDefault="0026604F" w:rsidP="0026604F">
      <w:pPr>
        <w:rPr>
          <w:rFonts w:cs="Times New Roman"/>
        </w:rPr>
      </w:pPr>
    </w:p>
    <w:p w:rsidR="0026604F" w:rsidRPr="0026604F" w:rsidRDefault="0026604F" w:rsidP="0026604F">
      <w:pPr>
        <w:tabs>
          <w:tab w:val="left" w:pos="7080"/>
        </w:tabs>
        <w:rPr>
          <w:rFonts w:cs="Times New Roman"/>
        </w:rPr>
      </w:pPr>
      <w:r w:rsidRPr="0026604F">
        <w:rPr>
          <w:rFonts w:cs="Times New Roman"/>
        </w:rPr>
        <w:tab/>
      </w:r>
    </w:p>
    <w:p w:rsidR="0026604F" w:rsidRPr="0026604F" w:rsidRDefault="0026604F" w:rsidP="0026604F">
      <w:pPr>
        <w:tabs>
          <w:tab w:val="left" w:pos="7080"/>
        </w:tabs>
        <w:rPr>
          <w:rFonts w:cs="Times New Roman"/>
        </w:rPr>
      </w:pPr>
    </w:p>
    <w:p w:rsidR="0026604F" w:rsidRPr="0026604F" w:rsidRDefault="0026604F" w:rsidP="0026604F">
      <w:pPr>
        <w:tabs>
          <w:tab w:val="left" w:pos="7080"/>
        </w:tabs>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395"/>
        <w:jc w:val="right"/>
        <w:rPr>
          <w:rFonts w:cs="Times New Roman"/>
        </w:rPr>
      </w:pPr>
      <w:r w:rsidRPr="0026604F">
        <w:rPr>
          <w:rFonts w:cs="Times New Roman"/>
        </w:rPr>
        <w:lastRenderedPageBreak/>
        <w:t xml:space="preserve">   Приложение № 15</w:t>
      </w:r>
    </w:p>
    <w:p w:rsidR="0026604F" w:rsidRPr="0026604F" w:rsidRDefault="0026604F" w:rsidP="0026604F">
      <w:pPr>
        <w:jc w:val="right"/>
        <w:rPr>
          <w:rFonts w:cs="Times New Roman"/>
        </w:rPr>
      </w:pPr>
      <w:proofErr w:type="gramStart"/>
      <w:r w:rsidRPr="0026604F">
        <w:rPr>
          <w:rFonts w:cs="Times New Roman"/>
        </w:rPr>
        <w:t>к  Порядку</w:t>
      </w:r>
      <w:proofErr w:type="gramEnd"/>
    </w:p>
    <w:p w:rsidR="0026604F" w:rsidRPr="0026604F" w:rsidRDefault="0026604F" w:rsidP="0026604F">
      <w:pPr>
        <w:rPr>
          <w:rFonts w:cs="Times New Roman"/>
          <w:b/>
        </w:rPr>
      </w:pPr>
    </w:p>
    <w:p w:rsidR="0026604F" w:rsidRPr="0026604F" w:rsidRDefault="0026604F" w:rsidP="0026604F">
      <w:pPr>
        <w:jc w:val="center"/>
        <w:rPr>
          <w:rFonts w:cs="Times New Roman"/>
          <w:b/>
        </w:rPr>
      </w:pPr>
    </w:p>
    <w:p w:rsidR="0026604F" w:rsidRPr="0026604F" w:rsidRDefault="0026604F" w:rsidP="0026604F">
      <w:pPr>
        <w:jc w:val="center"/>
        <w:rPr>
          <w:rFonts w:cs="Times New Roman"/>
          <w:b/>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Отчет об эффективности использования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 (наименование получателя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__________________________________ (мероприятие поддержки)</w:t>
      </w:r>
    </w:p>
    <w:p w:rsidR="0026604F" w:rsidRPr="0026604F" w:rsidRDefault="0026604F" w:rsidP="0026604F">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26604F" w:rsidRPr="0026604F" w:rsidTr="0026604F">
        <w:trPr>
          <w:trHeight w:val="480"/>
          <w:tblCellSpacing w:w="5" w:type="nil"/>
        </w:trPr>
        <w:tc>
          <w:tcPr>
            <w:tcW w:w="567"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w:t>
            </w:r>
          </w:p>
          <w:p w:rsidR="0026604F" w:rsidRPr="0026604F" w:rsidRDefault="0026604F" w:rsidP="0026604F">
            <w:pPr>
              <w:widowControl w:val="0"/>
              <w:autoSpaceDE w:val="0"/>
              <w:autoSpaceDN w:val="0"/>
              <w:adjustRightInd w:val="0"/>
              <w:rPr>
                <w:rFonts w:cs="Times New Roman"/>
              </w:rPr>
            </w:pPr>
            <w:r w:rsidRPr="0026604F">
              <w:rPr>
                <w:rFonts w:cs="Times New Roman"/>
              </w:rPr>
              <w:t>п/п</w:t>
            </w:r>
          </w:p>
        </w:tc>
        <w:tc>
          <w:tcPr>
            <w:tcW w:w="3828" w:type="dxa"/>
            <w:vMerge w:val="restart"/>
          </w:tcPr>
          <w:p w:rsidR="0026604F" w:rsidRPr="0026604F" w:rsidRDefault="0026604F" w:rsidP="0026604F">
            <w:pPr>
              <w:widowControl w:val="0"/>
              <w:autoSpaceDE w:val="0"/>
              <w:autoSpaceDN w:val="0"/>
              <w:adjustRightInd w:val="0"/>
              <w:rPr>
                <w:rFonts w:cs="Times New Roman"/>
              </w:rPr>
            </w:pPr>
            <w:proofErr w:type="gramStart"/>
            <w:r w:rsidRPr="0026604F">
              <w:rPr>
                <w:rFonts w:cs="Times New Roman"/>
              </w:rPr>
              <w:t>Наименование  показателя</w:t>
            </w:r>
            <w:proofErr w:type="gramEnd"/>
          </w:p>
          <w:p w:rsidR="0026604F" w:rsidRPr="0026604F" w:rsidRDefault="0026604F" w:rsidP="0026604F">
            <w:pPr>
              <w:widowControl w:val="0"/>
              <w:autoSpaceDE w:val="0"/>
              <w:autoSpaceDN w:val="0"/>
              <w:adjustRightInd w:val="0"/>
              <w:rPr>
                <w:rFonts w:cs="Times New Roman"/>
              </w:rPr>
            </w:pPr>
          </w:p>
        </w:tc>
        <w:tc>
          <w:tcPr>
            <w:tcW w:w="1653"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(план согласно заявлению)</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(фактическое выполнение)</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Причины отклонения </w:t>
            </w:r>
          </w:p>
        </w:tc>
      </w:tr>
      <w:tr w:rsidR="0026604F" w:rsidRPr="0026604F" w:rsidTr="0026604F">
        <w:trPr>
          <w:trHeight w:val="800"/>
          <w:tblCellSpacing w:w="5" w:type="nil"/>
        </w:trPr>
        <w:tc>
          <w:tcPr>
            <w:tcW w:w="567" w:type="dxa"/>
            <w:vMerge/>
          </w:tcPr>
          <w:p w:rsidR="0026604F" w:rsidRPr="0026604F" w:rsidRDefault="0026604F" w:rsidP="0026604F">
            <w:pPr>
              <w:widowControl w:val="0"/>
              <w:autoSpaceDE w:val="0"/>
              <w:autoSpaceDN w:val="0"/>
              <w:adjustRightInd w:val="0"/>
              <w:jc w:val="both"/>
              <w:rPr>
                <w:rFonts w:cs="Times New Roman"/>
              </w:rPr>
            </w:pPr>
          </w:p>
        </w:tc>
        <w:tc>
          <w:tcPr>
            <w:tcW w:w="3828" w:type="dxa"/>
            <w:vMerge/>
          </w:tcPr>
          <w:p w:rsidR="0026604F" w:rsidRPr="0026604F" w:rsidRDefault="0026604F" w:rsidP="0026604F">
            <w:pPr>
              <w:widowControl w:val="0"/>
              <w:autoSpaceDE w:val="0"/>
              <w:autoSpaceDN w:val="0"/>
              <w:adjustRightInd w:val="0"/>
              <w:jc w:val="both"/>
              <w:rPr>
                <w:rFonts w:cs="Times New Roman"/>
              </w:rPr>
            </w:pPr>
          </w:p>
        </w:tc>
        <w:tc>
          <w:tcPr>
            <w:tcW w:w="1653"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1</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Создание новых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работающих, человек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сохраненных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вновь созданных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2</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81"/>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Средняя заработная плата,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3</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Выручка от реализации товаров (работ, услуг) без учета НДС, тыс.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Увеличение выручки от реализации товаров (работ, услуг) без учета НДС,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4</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Выработка на одного работающего,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 на 1 работающего на предприятии,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bl>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bookmarkStart w:id="18" w:name="Par377"/>
      <w:bookmarkEnd w:id="18"/>
      <w:r w:rsidRPr="0026604F">
        <w:rPr>
          <w:rFonts w:cs="Times New Roman"/>
        </w:rPr>
        <w:tab/>
        <w:t>Примечание:</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Решение об обоснованности причин и сроков продления достижения показателей эффективности принимается Комиссией.</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В данном случае настоящий отчет предоставляется до года достижения показателей.</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rPr>
          <w:rFonts w:cs="Times New Roman"/>
        </w:rPr>
      </w:pPr>
      <w:r w:rsidRPr="0026604F">
        <w:rPr>
          <w:rFonts w:cs="Times New Roman"/>
        </w:rPr>
        <w:t xml:space="preserve">Руководитель юридического лица / индивидуальный предприниматель </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____________(подпись)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Главный бухгалтер </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 xml:space="preserve">____________(подпись)  </w:t>
      </w:r>
    </w:p>
    <w:p w:rsidR="0026604F" w:rsidRPr="0026604F" w:rsidRDefault="0026604F" w:rsidP="0026604F">
      <w:pPr>
        <w:rPr>
          <w:rFonts w:cs="Times New Roman"/>
        </w:rPr>
      </w:pPr>
      <w:r w:rsidRPr="0026604F">
        <w:rPr>
          <w:rFonts w:cs="Times New Roman"/>
        </w:rPr>
        <w:tab/>
        <w:t xml:space="preserve">М.П. </w:t>
      </w:r>
    </w:p>
    <w:p w:rsidR="0026604F" w:rsidRPr="0026604F" w:rsidRDefault="0026604F" w:rsidP="0026604F">
      <w:pPr>
        <w:tabs>
          <w:tab w:val="left" w:pos="7380"/>
        </w:tabs>
        <w:rPr>
          <w:rFonts w:cs="Times New Roman"/>
        </w:rPr>
      </w:pPr>
      <w:r w:rsidRPr="0026604F">
        <w:rPr>
          <w:rFonts w:cs="Times New Roman"/>
        </w:rPr>
        <w:tab/>
      </w:r>
    </w:p>
    <w:p w:rsidR="0026604F" w:rsidRPr="0026604F" w:rsidRDefault="0026604F" w:rsidP="0026604F">
      <w:pPr>
        <w:tabs>
          <w:tab w:val="left" w:pos="7380"/>
        </w:tabs>
        <w:rPr>
          <w:rFonts w:cs="Times New Roman"/>
        </w:rPr>
      </w:pPr>
    </w:p>
    <w:p w:rsidR="0026604F" w:rsidRPr="0026604F" w:rsidRDefault="0026604F" w:rsidP="0026604F">
      <w:pPr>
        <w:tabs>
          <w:tab w:val="left" w:pos="7845"/>
        </w:tabs>
        <w:rPr>
          <w:rFonts w:cs="Times New Roman"/>
        </w:rPr>
      </w:pPr>
      <w:r w:rsidRPr="0026604F">
        <w:rPr>
          <w:rFonts w:cs="Times New Roman"/>
        </w:rPr>
        <w:tab/>
      </w:r>
    </w:p>
    <w:p w:rsidR="0026604F" w:rsidRDefault="0026604F" w:rsidP="0026604F">
      <w:pPr>
        <w:widowControl w:val="0"/>
        <w:autoSpaceDE w:val="0"/>
        <w:autoSpaceDN w:val="0"/>
        <w:adjustRightInd w:val="0"/>
        <w:jc w:val="both"/>
      </w:pPr>
    </w:p>
    <w:p w:rsidR="001637ED" w:rsidRDefault="001637ED" w:rsidP="0026604F">
      <w:pPr>
        <w:widowControl w:val="0"/>
        <w:autoSpaceDE w:val="0"/>
        <w:autoSpaceDN w:val="0"/>
        <w:adjustRightInd w:val="0"/>
        <w:jc w:val="both"/>
      </w:pPr>
    </w:p>
    <w:p w:rsidR="001637ED" w:rsidRDefault="001637ED" w:rsidP="0026604F">
      <w:pPr>
        <w:widowControl w:val="0"/>
        <w:autoSpaceDE w:val="0"/>
        <w:autoSpaceDN w:val="0"/>
        <w:adjustRightInd w:val="0"/>
        <w:jc w:val="both"/>
      </w:pPr>
    </w:p>
    <w:p w:rsidR="001637ED" w:rsidRDefault="001637ED" w:rsidP="0026604F">
      <w:pPr>
        <w:widowControl w:val="0"/>
        <w:autoSpaceDE w:val="0"/>
        <w:autoSpaceDN w:val="0"/>
        <w:adjustRightInd w:val="0"/>
        <w:jc w:val="both"/>
      </w:pPr>
    </w:p>
    <w:p w:rsidR="001637ED" w:rsidRPr="0026604F" w:rsidRDefault="001637ED"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16</w:t>
      </w:r>
    </w:p>
    <w:p w:rsidR="0026604F" w:rsidRPr="0026604F" w:rsidRDefault="0026604F" w:rsidP="0026604F">
      <w:pPr>
        <w:jc w:val="right"/>
        <w:rPr>
          <w:rFonts w:cs="Times New Roman"/>
        </w:rPr>
      </w:pPr>
      <w:proofErr w:type="gramStart"/>
      <w:r w:rsidRPr="0026604F">
        <w:rPr>
          <w:rFonts w:cs="Times New Roman"/>
        </w:rPr>
        <w:t>к  Порядку</w:t>
      </w:r>
      <w:proofErr w:type="gramEnd"/>
    </w:p>
    <w:p w:rsidR="0026604F" w:rsidRPr="0026604F" w:rsidRDefault="0026604F" w:rsidP="0026604F">
      <w:pPr>
        <w:rPr>
          <w:rFonts w:cs="Times New Roman"/>
        </w:rPr>
      </w:pPr>
    </w:p>
    <w:p w:rsidR="0026604F" w:rsidRPr="0026604F" w:rsidRDefault="0026604F" w:rsidP="0026604F">
      <w:pPr>
        <w:ind w:firstLine="709"/>
        <w:jc w:val="center"/>
        <w:rPr>
          <w:rFonts w:cs="Times New Roman"/>
        </w:rPr>
      </w:pPr>
      <w:r w:rsidRPr="0026604F">
        <w:rPr>
          <w:rFonts w:cs="Times New Roman"/>
        </w:rPr>
        <w:t xml:space="preserve">Порядок снижения уровня </w:t>
      </w:r>
      <w:proofErr w:type="spellStart"/>
      <w:r w:rsidRPr="0026604F">
        <w:rPr>
          <w:rFonts w:cs="Times New Roman"/>
        </w:rPr>
        <w:t>софинансирования</w:t>
      </w:r>
      <w:proofErr w:type="spellEnd"/>
      <w:r w:rsidRPr="0026604F">
        <w:rPr>
          <w:rFonts w:cs="Times New Roman"/>
        </w:rPr>
        <w:t xml:space="preserve">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26604F" w:rsidRPr="0026604F" w:rsidRDefault="0026604F" w:rsidP="0026604F">
      <w:pPr>
        <w:tabs>
          <w:tab w:val="left" w:pos="5895"/>
        </w:tabs>
        <w:jc w:val="both"/>
        <w:rPr>
          <w:rFonts w:cs="Times New Roman"/>
        </w:rPr>
      </w:pPr>
      <w:r w:rsidRPr="0026604F">
        <w:rPr>
          <w:rFonts w:cs="Times New Roman"/>
        </w:rPr>
        <w:t>1.Расчет суммы Субсидии для победителя Конкурса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proofErr w:type="spellStart"/>
      <w:r w:rsidRPr="0026604F">
        <w:rPr>
          <w:rFonts w:cs="Times New Roman"/>
        </w:rPr>
        <w:t>субп</w:t>
      </w:r>
      <w:proofErr w:type="spellEnd"/>
      <w:r w:rsidRPr="0026604F">
        <w:rPr>
          <w:rFonts w:cs="Times New Roman"/>
        </w:rPr>
        <w:t xml:space="preserve"> = </w:t>
      </w:r>
      <w:r w:rsidRPr="0026604F">
        <w:rPr>
          <w:rFonts w:cs="Times New Roman"/>
          <w:lang w:val="en-US"/>
        </w:rPr>
        <w:t>S</w:t>
      </w:r>
      <w:r w:rsidRPr="0026604F">
        <w:rPr>
          <w:rFonts w:cs="Times New Roman"/>
        </w:rPr>
        <w:t>п*</w:t>
      </w:r>
      <w:r w:rsidRPr="0026604F">
        <w:rPr>
          <w:rFonts w:cs="Times New Roman"/>
          <w:lang w:val="en-US"/>
        </w:rPr>
        <w:t>K</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proofErr w:type="spellStart"/>
      <w:r w:rsidRPr="0026604F">
        <w:rPr>
          <w:rFonts w:cs="Times New Roman"/>
        </w:rPr>
        <w:t>субп</w:t>
      </w:r>
      <w:proofErr w:type="spellEnd"/>
      <w:r w:rsidRPr="0026604F">
        <w:rPr>
          <w:rFonts w:cs="Times New Roman"/>
        </w:rPr>
        <w:t xml:space="preserve"> – сумма Субсидии для победителя Конкурса после уменьшения,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п – сумма Субсидии, запрашиваема победителем Конкурса,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jc w:val="both"/>
        <w:rPr>
          <w:rFonts w:cs="Times New Roman"/>
        </w:rPr>
      </w:pPr>
      <w:r w:rsidRPr="0026604F">
        <w:rPr>
          <w:rFonts w:cs="Times New Roman"/>
        </w:rPr>
        <w:t>2. Расчет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S</w:t>
      </w:r>
      <w:proofErr w:type="spellStart"/>
      <w:r w:rsidRPr="0026604F">
        <w:rPr>
          <w:rFonts w:cs="Times New Roman"/>
        </w:rPr>
        <w:t>суб</w:t>
      </w:r>
      <w:proofErr w:type="spellEnd"/>
      <w:r w:rsidRPr="0026604F">
        <w:rPr>
          <w:rFonts w:cs="Times New Roman"/>
        </w:rPr>
        <w:t xml:space="preserve"> = </w:t>
      </w:r>
      <w:r w:rsidRPr="0026604F">
        <w:rPr>
          <w:rFonts w:cs="Times New Roman"/>
          <w:lang w:val="en-US"/>
        </w:rPr>
        <w:t>S</w:t>
      </w:r>
      <w:r w:rsidRPr="0026604F">
        <w:rPr>
          <w:rFonts w:cs="Times New Roman"/>
        </w:rPr>
        <w:t>ум*</w:t>
      </w:r>
      <w:r w:rsidRPr="0026604F">
        <w:rPr>
          <w:rFonts w:cs="Times New Roman"/>
          <w:lang w:val="en-US"/>
        </w:rPr>
        <w:t>K</w:t>
      </w:r>
      <w:r w:rsidRPr="0026604F">
        <w:rPr>
          <w:rFonts w:cs="Times New Roman"/>
        </w:rPr>
        <w:t>ум, где:</w:t>
      </w:r>
    </w:p>
    <w:p w:rsidR="0026604F" w:rsidRPr="0026604F" w:rsidRDefault="0026604F" w:rsidP="0026604F">
      <w:pPr>
        <w:tabs>
          <w:tab w:val="left" w:pos="5895"/>
        </w:tabs>
        <w:rPr>
          <w:rFonts w:cs="Times New Roman"/>
        </w:rPr>
      </w:pPr>
      <w:r w:rsidRPr="0026604F">
        <w:rPr>
          <w:rFonts w:cs="Times New Roman"/>
          <w:lang w:val="en-US"/>
        </w:rPr>
        <w:t>S</w:t>
      </w:r>
      <w:proofErr w:type="spellStart"/>
      <w:r w:rsidRPr="0026604F">
        <w:rPr>
          <w:rFonts w:cs="Times New Roman"/>
        </w:rPr>
        <w:t>суб</w:t>
      </w:r>
      <w:proofErr w:type="spellEnd"/>
      <w:r w:rsidRPr="0026604F">
        <w:rPr>
          <w:rFonts w:cs="Times New Roman"/>
        </w:rPr>
        <w:t xml:space="preserve"> – сумма Субсидии для каждого участника Конкурса, не являющегося победителем, после уменьшения, </w:t>
      </w:r>
      <w:proofErr w:type="gramStart"/>
      <w:r w:rsidRPr="0026604F">
        <w:rPr>
          <w:rFonts w:cs="Times New Roman"/>
        </w:rPr>
        <w:t>руб.;</w:t>
      </w:r>
      <w:proofErr w:type="gramEnd"/>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26604F">
        <w:rPr>
          <w:rFonts w:cs="Times New Roman"/>
        </w:rPr>
        <w:t>руб.;</w:t>
      </w:r>
      <w:proofErr w:type="gramEnd"/>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rPr>
          <w:rFonts w:cs="Times New Roman"/>
        </w:rPr>
      </w:pPr>
      <w:r w:rsidRPr="0026604F">
        <w:rPr>
          <w:rFonts w:cs="Times New Roman"/>
        </w:rPr>
        <w:t>3.Расчет коэффициента превышения потребности финансирования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 xml:space="preserve">ум = </w:t>
      </w:r>
      <w:r w:rsidRPr="0026604F">
        <w:rPr>
          <w:rFonts w:cs="Times New Roman"/>
          <w:lang w:val="en-US"/>
        </w:rPr>
        <w:t>S</w:t>
      </w:r>
      <w:r w:rsidRPr="0026604F">
        <w:rPr>
          <w:rFonts w:cs="Times New Roman"/>
        </w:rPr>
        <w:t>л/</w:t>
      </w:r>
      <w:r w:rsidRPr="0026604F">
        <w:rPr>
          <w:rFonts w:cs="Times New Roman"/>
          <w:lang w:val="en-US"/>
        </w:rPr>
        <w:t>S</w:t>
      </w:r>
      <w:proofErr w:type="spellStart"/>
      <w:r w:rsidRPr="0026604F">
        <w:rPr>
          <w:rFonts w:cs="Times New Roman"/>
        </w:rPr>
        <w:t>общ.ум</w:t>
      </w:r>
      <w:proofErr w:type="spellEnd"/>
      <w:r w:rsidRPr="0026604F">
        <w:rPr>
          <w:rFonts w:cs="Times New Roman"/>
        </w:rPr>
        <w:t>.,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л – лимит бюджетных обязательств, предусмотренных на мероприятие Программы,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S</w:t>
      </w:r>
      <w:proofErr w:type="spellStart"/>
      <w:r w:rsidRPr="0026604F">
        <w:rPr>
          <w:rFonts w:cs="Times New Roman"/>
        </w:rPr>
        <w:t>общ.ум</w:t>
      </w:r>
      <w:proofErr w:type="spellEnd"/>
      <w:r w:rsidRPr="0026604F">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26604F" w:rsidRPr="0026604F" w:rsidRDefault="0026604F" w:rsidP="0026604F">
      <w:pPr>
        <w:tabs>
          <w:tab w:val="left" w:pos="5895"/>
        </w:tabs>
        <w:jc w:val="both"/>
        <w:rPr>
          <w:rFonts w:cs="Times New Roman"/>
        </w:rPr>
      </w:pPr>
      <w:r w:rsidRPr="0026604F">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proofErr w:type="spellStart"/>
      <w:r w:rsidRPr="0026604F">
        <w:rPr>
          <w:rFonts w:cs="Times New Roman"/>
        </w:rPr>
        <w:t>общ.ум</w:t>
      </w:r>
      <w:proofErr w:type="spellEnd"/>
      <w:r w:rsidRPr="0026604F">
        <w:rPr>
          <w:rFonts w:cs="Times New Roman"/>
        </w:rPr>
        <w:t xml:space="preserve">. = </w:t>
      </w:r>
      <w:r w:rsidRPr="0026604F">
        <w:rPr>
          <w:rFonts w:cs="Times New Roman"/>
          <w:lang w:val="en-US"/>
        </w:rPr>
        <w:t>S</w:t>
      </w:r>
      <w:r w:rsidRPr="0026604F">
        <w:rPr>
          <w:rFonts w:cs="Times New Roman"/>
        </w:rPr>
        <w:t>п+</w:t>
      </w:r>
      <w:r w:rsidRPr="0026604F">
        <w:rPr>
          <w:rFonts w:cs="Times New Roman"/>
          <w:lang w:val="en-US"/>
        </w:rPr>
        <w:t>S</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proofErr w:type="spellStart"/>
      <w:r w:rsidRPr="0026604F">
        <w:rPr>
          <w:rFonts w:cs="Times New Roman"/>
        </w:rPr>
        <w:t>общ.ум</w:t>
      </w:r>
      <w:proofErr w:type="spellEnd"/>
      <w:r w:rsidRPr="0026604F">
        <w:rPr>
          <w:rFonts w:cs="Times New Roman"/>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п – сумма Субсидии, запрашиваемая победителем Конкурса,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ум = </w:t>
      </w:r>
      <w:r w:rsidRPr="0026604F">
        <w:rPr>
          <w:rFonts w:cs="Times New Roman"/>
          <w:lang w:val="en-US"/>
        </w:rPr>
        <w:t>S</w:t>
      </w:r>
      <w:r w:rsidRPr="0026604F">
        <w:rPr>
          <w:rFonts w:cs="Times New Roman"/>
        </w:rPr>
        <w:t>з-(</w:t>
      </w:r>
      <w:r w:rsidRPr="0026604F">
        <w:rPr>
          <w:rFonts w:cs="Times New Roman"/>
          <w:lang w:val="en-US"/>
        </w:rPr>
        <w:t>S</w:t>
      </w:r>
      <w:r w:rsidRPr="0026604F">
        <w:rPr>
          <w:rFonts w:cs="Times New Roman"/>
        </w:rPr>
        <w:t>з*</w:t>
      </w:r>
      <w:r w:rsidRPr="0026604F">
        <w:rPr>
          <w:rFonts w:cs="Times New Roman"/>
          <w:lang w:val="en-US"/>
        </w:rPr>
        <w:t>K</w:t>
      </w:r>
      <w:r w:rsidRPr="0026604F">
        <w:rPr>
          <w:rFonts w:cs="Times New Roman"/>
        </w:rPr>
        <w:t>),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з – сумма Субсидии запрашиваемая каждым участником Конкурса, не являющимся победителем, </w:t>
      </w:r>
      <w:proofErr w:type="gramStart"/>
      <w:r w:rsidRPr="0026604F">
        <w:rPr>
          <w:rFonts w:cs="Times New Roman"/>
        </w:rPr>
        <w:t>руб.;</w:t>
      </w:r>
      <w:proofErr w:type="gramEnd"/>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w:t>
      </w:r>
      <w:proofErr w:type="gramStart"/>
      <w:r w:rsidRPr="0026604F">
        <w:rPr>
          <w:rFonts w:cs="Times New Roman"/>
        </w:rPr>
        <w:t>коэффициент</w:t>
      </w:r>
      <w:proofErr w:type="gramEnd"/>
      <w:r w:rsidRPr="0026604F">
        <w:rPr>
          <w:rFonts w:cs="Times New Roman"/>
        </w:rPr>
        <w:t xml:space="preserve">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w:t>
      </w:r>
      <w:proofErr w:type="spellStart"/>
      <w:r w:rsidRPr="0026604F">
        <w:rPr>
          <w:rFonts w:cs="Times New Roman"/>
        </w:rPr>
        <w:t>Бп-Бу</w:t>
      </w:r>
      <w:proofErr w:type="spellEnd"/>
      <w:r w:rsidRPr="0026604F">
        <w:rPr>
          <w:rFonts w:cs="Times New Roman"/>
        </w:rPr>
        <w:t>)/</w:t>
      </w:r>
      <w:proofErr w:type="spellStart"/>
      <w:r w:rsidRPr="0026604F">
        <w:rPr>
          <w:rFonts w:cs="Times New Roman"/>
        </w:rPr>
        <w:t>Бп</w:t>
      </w:r>
      <w:proofErr w:type="spellEnd"/>
      <w:r w:rsidRPr="0026604F">
        <w:rPr>
          <w:rFonts w:cs="Times New Roman"/>
        </w:rPr>
        <w:t>,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w:t>
      </w:r>
      <w:proofErr w:type="gramStart"/>
      <w:r w:rsidRPr="0026604F">
        <w:rPr>
          <w:rFonts w:cs="Times New Roman"/>
        </w:rPr>
        <w:t>коэффициент</w:t>
      </w:r>
      <w:proofErr w:type="gramEnd"/>
      <w:r w:rsidRPr="0026604F">
        <w:rPr>
          <w:rFonts w:cs="Times New Roman"/>
        </w:rPr>
        <w:t xml:space="preserve">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proofErr w:type="spellStart"/>
      <w:r w:rsidRPr="0026604F">
        <w:rPr>
          <w:rFonts w:cs="Times New Roman"/>
        </w:rPr>
        <w:t>Бп</w:t>
      </w:r>
      <w:proofErr w:type="spellEnd"/>
      <w:r w:rsidRPr="0026604F">
        <w:rPr>
          <w:rFonts w:cs="Times New Roman"/>
        </w:rPr>
        <w:t xml:space="preserve"> – количество баллов, набранных победителем;</w:t>
      </w:r>
    </w:p>
    <w:p w:rsidR="0026604F" w:rsidRPr="0026604F" w:rsidRDefault="0026604F" w:rsidP="0026604F">
      <w:pPr>
        <w:tabs>
          <w:tab w:val="left" w:pos="5895"/>
        </w:tabs>
        <w:jc w:val="both"/>
        <w:rPr>
          <w:rFonts w:cs="Times New Roman"/>
        </w:rPr>
      </w:pPr>
      <w:proofErr w:type="spellStart"/>
      <w:r w:rsidRPr="0026604F">
        <w:rPr>
          <w:rFonts w:cs="Times New Roman"/>
        </w:rPr>
        <w:t>Бу</w:t>
      </w:r>
      <w:proofErr w:type="spellEnd"/>
      <w:r w:rsidRPr="0026604F">
        <w:rPr>
          <w:rFonts w:cs="Times New Roman"/>
        </w:rPr>
        <w:t xml:space="preserve"> – количество баллов, набранных каждым участником Конкурса, не являющимся победителем.</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both"/>
        <w:rPr>
          <w:rFonts w:cs="Times New Roman"/>
        </w:rPr>
      </w:pPr>
    </w:p>
    <w:p w:rsidR="0026604F" w:rsidRPr="0026604F" w:rsidRDefault="0026604F" w:rsidP="0026604F">
      <w:pPr>
        <w:jc w:val="both"/>
        <w:rPr>
          <w:rFonts w:cs="Times New Roman"/>
        </w:rPr>
      </w:pPr>
    </w:p>
    <w:p w:rsidR="0026604F" w:rsidRPr="0026604F" w:rsidRDefault="0026604F" w:rsidP="0026604F">
      <w:pPr>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5E5DA9" w:rsidRDefault="005E5DA9" w:rsidP="0026604F">
      <w:pPr>
        <w:ind w:left="-142"/>
        <w:jc w:val="both"/>
      </w:pPr>
    </w:p>
    <w:sectPr w:rsidR="005E5DA9" w:rsidSect="0026604F">
      <w:headerReference w:type="default" r:id="rId21"/>
      <w:headerReference w:type="first" r:id="rId2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8A4" w:rsidRDefault="000138A4">
      <w:r>
        <w:separator/>
      </w:r>
    </w:p>
  </w:endnote>
  <w:endnote w:type="continuationSeparator" w:id="0">
    <w:p w:rsidR="000138A4" w:rsidRDefault="0001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8A4" w:rsidRDefault="000138A4">
      <w:r>
        <w:separator/>
      </w:r>
    </w:p>
  </w:footnote>
  <w:footnote w:type="continuationSeparator" w:id="0">
    <w:p w:rsidR="000138A4" w:rsidRDefault="000138A4">
      <w:r>
        <w:continuationSeparator/>
      </w:r>
    </w:p>
  </w:footnote>
  <w:footnote w:id="1">
    <w:p w:rsidR="0026604F" w:rsidRDefault="0026604F" w:rsidP="0026604F">
      <w:pPr>
        <w:pStyle w:val="110"/>
        <w:suppressAutoHyphens/>
        <w:spacing w:line="23" w:lineRule="atLeast"/>
        <w:rPr>
          <w:rFonts w:eastAsia="Times New Roman"/>
          <w:sz w:val="21"/>
          <w:szCs w:val="21"/>
          <w:vertAlign w:val="superscript"/>
        </w:rPr>
      </w:pPr>
    </w:p>
    <w:p w:rsidR="0026604F" w:rsidRDefault="0026604F" w:rsidP="0026604F">
      <w:pPr>
        <w:pStyle w:val="110"/>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4F" w:rsidRDefault="0026604F">
    <w:pPr>
      <w:pStyle w:val="a9"/>
      <w:jc w:val="center"/>
    </w:pPr>
  </w:p>
  <w:p w:rsidR="0026604F" w:rsidRDefault="0026604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4F" w:rsidRDefault="0026604F">
    <w:pPr>
      <w:pStyle w:val="a9"/>
      <w:jc w:val="center"/>
    </w:pPr>
  </w:p>
  <w:p w:rsidR="0026604F" w:rsidRPr="00875245" w:rsidRDefault="0026604F" w:rsidP="0026604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26604F" w:rsidRDefault="0026604F">
        <w:pPr>
          <w:pStyle w:val="a9"/>
          <w:jc w:val="center"/>
        </w:pPr>
        <w:r>
          <w:fldChar w:fldCharType="begin"/>
        </w:r>
        <w:r>
          <w:instrText>PAGE   \* MERGEFORMAT</w:instrText>
        </w:r>
        <w:r>
          <w:fldChar w:fldCharType="separate"/>
        </w:r>
        <w:r w:rsidR="001637ED">
          <w:rPr>
            <w:noProof/>
          </w:rPr>
          <w:t>37</w:t>
        </w:r>
        <w:r>
          <w:rPr>
            <w:noProof/>
          </w:rPr>
          <w:fldChar w:fldCharType="end"/>
        </w:r>
      </w:p>
    </w:sdtContent>
  </w:sdt>
  <w:p w:rsidR="0026604F" w:rsidRDefault="0026604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26604F" w:rsidRDefault="0026604F">
        <w:pPr>
          <w:pStyle w:val="a9"/>
          <w:jc w:val="center"/>
        </w:pPr>
        <w:r>
          <w:fldChar w:fldCharType="begin"/>
        </w:r>
        <w:r>
          <w:instrText>PAGE   \* MERGEFORMAT</w:instrText>
        </w:r>
        <w:r>
          <w:fldChar w:fldCharType="separate"/>
        </w:r>
        <w:r w:rsidR="001637ED">
          <w:rPr>
            <w:noProof/>
          </w:rPr>
          <w:t>107</w:t>
        </w:r>
        <w:r>
          <w:rPr>
            <w:noProof/>
          </w:rPr>
          <w:fldChar w:fldCharType="end"/>
        </w:r>
      </w:p>
    </w:sdtContent>
  </w:sdt>
  <w:p w:rsidR="0026604F" w:rsidRPr="00EA7890" w:rsidRDefault="0026604F" w:rsidP="0026604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26604F" w:rsidRDefault="0026604F">
        <w:pPr>
          <w:pStyle w:val="a9"/>
          <w:jc w:val="center"/>
        </w:pPr>
        <w:r>
          <w:fldChar w:fldCharType="begin"/>
        </w:r>
        <w:r>
          <w:instrText>PAGE   \* MERGEFORMAT</w:instrText>
        </w:r>
        <w:r>
          <w:fldChar w:fldCharType="separate"/>
        </w:r>
        <w:r w:rsidR="001637ED">
          <w:rPr>
            <w:noProof/>
          </w:rPr>
          <w:t>111</w:t>
        </w:r>
        <w:r>
          <w:rPr>
            <w:noProof/>
          </w:rPr>
          <w:fldChar w:fldCharType="end"/>
        </w:r>
      </w:p>
    </w:sdtContent>
  </w:sdt>
  <w:p w:rsidR="0026604F" w:rsidRPr="00EA7890" w:rsidRDefault="0026604F" w:rsidP="0026604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4F" w:rsidRDefault="0026604F">
    <w:pPr>
      <w:pStyle w:val="a9"/>
      <w:jc w:val="center"/>
    </w:pPr>
    <w:r>
      <w:rPr>
        <w:noProof/>
      </w:rPr>
      <w:fldChar w:fldCharType="begin"/>
    </w:r>
    <w:r>
      <w:rPr>
        <w:noProof/>
      </w:rPr>
      <w:instrText xml:space="preserve"> PAGE   \* MERGEFORMAT </w:instrText>
    </w:r>
    <w:r>
      <w:rPr>
        <w:noProof/>
      </w:rPr>
      <w:fldChar w:fldCharType="separate"/>
    </w:r>
    <w:r w:rsidR="001637ED">
      <w:rPr>
        <w:noProof/>
      </w:rPr>
      <w:t>110</w:t>
    </w:r>
    <w:r>
      <w:rPr>
        <w:noProof/>
      </w:rPr>
      <w:fldChar w:fldCharType="end"/>
    </w:r>
  </w:p>
  <w:p w:rsidR="0026604F" w:rsidRDefault="0026604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26604F" w:rsidRDefault="0026604F">
        <w:pPr>
          <w:pStyle w:val="a9"/>
          <w:jc w:val="center"/>
        </w:pPr>
        <w:r>
          <w:fldChar w:fldCharType="begin"/>
        </w:r>
        <w:r>
          <w:instrText>PAGE   \* MERGEFORMAT</w:instrText>
        </w:r>
        <w:r>
          <w:fldChar w:fldCharType="separate"/>
        </w:r>
        <w:r w:rsidR="001637ED">
          <w:rPr>
            <w:noProof/>
          </w:rPr>
          <w:t>118</w:t>
        </w:r>
        <w:r>
          <w:rPr>
            <w:noProof/>
          </w:rPr>
          <w:fldChar w:fldCharType="end"/>
        </w:r>
      </w:p>
    </w:sdtContent>
  </w:sdt>
  <w:p w:rsidR="0026604F" w:rsidRPr="00EA7890" w:rsidRDefault="0026604F" w:rsidP="0026604F">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4F" w:rsidRDefault="0026604F">
    <w:pPr>
      <w:pStyle w:val="a9"/>
      <w:jc w:val="center"/>
    </w:pPr>
    <w:r>
      <w:rPr>
        <w:noProof/>
      </w:rPr>
      <w:fldChar w:fldCharType="begin"/>
    </w:r>
    <w:r>
      <w:rPr>
        <w:noProof/>
      </w:rPr>
      <w:instrText xml:space="preserve"> PAGE   \* MERGEFORMAT </w:instrText>
    </w:r>
    <w:r>
      <w:rPr>
        <w:noProof/>
      </w:rPr>
      <w:fldChar w:fldCharType="separate"/>
    </w:r>
    <w:r w:rsidR="001637ED">
      <w:rPr>
        <w:noProof/>
      </w:rPr>
      <w:t>112</w:t>
    </w:r>
    <w:r>
      <w:rPr>
        <w:noProof/>
      </w:rPr>
      <w:fldChar w:fldCharType="end"/>
    </w:r>
  </w:p>
  <w:p w:rsidR="0026604F" w:rsidRDefault="002660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8A4"/>
    <w:rsid w:val="00067B44"/>
    <w:rsid w:val="000C09A6"/>
    <w:rsid w:val="000F4FA3"/>
    <w:rsid w:val="00125556"/>
    <w:rsid w:val="00135D18"/>
    <w:rsid w:val="001637ED"/>
    <w:rsid w:val="001A20D6"/>
    <w:rsid w:val="00251CCB"/>
    <w:rsid w:val="0026604F"/>
    <w:rsid w:val="00273625"/>
    <w:rsid w:val="00283814"/>
    <w:rsid w:val="002C2ABF"/>
    <w:rsid w:val="002E796F"/>
    <w:rsid w:val="0030036D"/>
    <w:rsid w:val="003B6483"/>
    <w:rsid w:val="003B6B44"/>
    <w:rsid w:val="003F31D4"/>
    <w:rsid w:val="00403261"/>
    <w:rsid w:val="004172C5"/>
    <w:rsid w:val="00464427"/>
    <w:rsid w:val="00470BB8"/>
    <w:rsid w:val="00484A7C"/>
    <w:rsid w:val="00491D93"/>
    <w:rsid w:val="004C0E0E"/>
    <w:rsid w:val="004F1750"/>
    <w:rsid w:val="00504369"/>
    <w:rsid w:val="00515EC2"/>
    <w:rsid w:val="0058294C"/>
    <w:rsid w:val="00587793"/>
    <w:rsid w:val="005B5B19"/>
    <w:rsid w:val="005E5DA9"/>
    <w:rsid w:val="005E75CE"/>
    <w:rsid w:val="00654D06"/>
    <w:rsid w:val="006C1B82"/>
    <w:rsid w:val="006F7B9A"/>
    <w:rsid w:val="0070592E"/>
    <w:rsid w:val="0072220D"/>
    <w:rsid w:val="00740685"/>
    <w:rsid w:val="00761F7E"/>
    <w:rsid w:val="00770635"/>
    <w:rsid w:val="007F698B"/>
    <w:rsid w:val="008013B7"/>
    <w:rsid w:val="00815607"/>
    <w:rsid w:val="00845208"/>
    <w:rsid w:val="00845290"/>
    <w:rsid w:val="008808E0"/>
    <w:rsid w:val="008855D4"/>
    <w:rsid w:val="009302DC"/>
    <w:rsid w:val="00931221"/>
    <w:rsid w:val="009A0528"/>
    <w:rsid w:val="009A19A1"/>
    <w:rsid w:val="009C4F65"/>
    <w:rsid w:val="00A37D17"/>
    <w:rsid w:val="00A8176C"/>
    <w:rsid w:val="00AA2C4B"/>
    <w:rsid w:val="00AC4C04"/>
    <w:rsid w:val="00AD4B83"/>
    <w:rsid w:val="00B75C77"/>
    <w:rsid w:val="00B867A7"/>
    <w:rsid w:val="00BA655E"/>
    <w:rsid w:val="00BF6853"/>
    <w:rsid w:val="00C15259"/>
    <w:rsid w:val="00C36481"/>
    <w:rsid w:val="00C51C8A"/>
    <w:rsid w:val="00C83E3F"/>
    <w:rsid w:val="00CE0BFE"/>
    <w:rsid w:val="00CF1BDA"/>
    <w:rsid w:val="00DA0872"/>
    <w:rsid w:val="00DB1515"/>
    <w:rsid w:val="00DC35E4"/>
    <w:rsid w:val="00E22BB9"/>
    <w:rsid w:val="00E30408"/>
    <w:rsid w:val="00EA3774"/>
    <w:rsid w:val="00EB0892"/>
    <w:rsid w:val="00F01F06"/>
    <w:rsid w:val="00F23289"/>
    <w:rsid w:val="00F53D6B"/>
    <w:rsid w:val="00F904E2"/>
    <w:rsid w:val="00F911DE"/>
    <w:rsid w:val="00F957CA"/>
    <w:rsid w:val="00FA0AA3"/>
    <w:rsid w:val="00FB51B1"/>
    <w:rsid w:val="00FB73CD"/>
    <w:rsid w:val="00FC1C14"/>
    <w:rsid w:val="00FC520F"/>
    <w:rsid w:val="00FC62B4"/>
    <w:rsid w:val="00FE0EB6"/>
    <w:rsid w:val="00FE4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Arial"/>
      <w:sz w:val="24"/>
      <w:szCs w:val="24"/>
    </w:rPr>
  </w:style>
  <w:style w:type="paragraph" w:styleId="1">
    <w:name w:val="heading 1"/>
    <w:basedOn w:val="a0"/>
    <w:next w:val="a0"/>
    <w:link w:val="10"/>
    <w:qFormat/>
    <w:pPr>
      <w:keepNext/>
      <w:outlineLvl w:val="0"/>
    </w:pPr>
    <w:rPr>
      <w:rFonts w:cs="Times New Roman"/>
      <w:szCs w:val="20"/>
    </w:rPr>
  </w:style>
  <w:style w:type="paragraph" w:styleId="2">
    <w:name w:val="heading 2"/>
    <w:basedOn w:val="a0"/>
    <w:next w:val="a0"/>
    <w:link w:val="21"/>
    <w:uiPriority w:val="9"/>
    <w:semiHidden/>
    <w:unhideWhenUsed/>
    <w:qFormat/>
    <w:rsid w:val="0026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26604F"/>
    <w:pPr>
      <w:keepNext/>
      <w:spacing w:before="240" w:after="60"/>
      <w:outlineLvl w:val="2"/>
    </w:pPr>
    <w:rPr>
      <w:rFonts w:ascii="Arial" w:hAnsi="Arial"/>
      <w:b/>
      <w:bCs/>
      <w:sz w:val="26"/>
      <w:szCs w:val="26"/>
    </w:rPr>
  </w:style>
  <w:style w:type="paragraph" w:styleId="4">
    <w:name w:val="heading 4"/>
    <w:basedOn w:val="a0"/>
    <w:link w:val="40"/>
    <w:qFormat/>
    <w:rsid w:val="0026604F"/>
    <w:pPr>
      <w:keepNext/>
      <w:spacing w:line="216" w:lineRule="auto"/>
      <w:jc w:val="center"/>
      <w:textAlignment w:val="baseline"/>
      <w:outlineLvl w:val="3"/>
    </w:pPr>
    <w:rPr>
      <w:rFonts w:cs="Times New Roman"/>
      <w:b/>
      <w:szCs w:val="20"/>
    </w:rPr>
  </w:style>
  <w:style w:type="paragraph" w:styleId="5">
    <w:name w:val="heading 5"/>
    <w:basedOn w:val="a0"/>
    <w:link w:val="50"/>
    <w:qFormat/>
    <w:rsid w:val="0026604F"/>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26604F"/>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26604F"/>
    <w:pPr>
      <w:spacing w:before="240" w:after="60"/>
      <w:jc w:val="center"/>
      <w:outlineLvl w:val="6"/>
    </w:pPr>
    <w:rPr>
      <w:rFonts w:eastAsia="Calibri" w:cs="Times New Roman"/>
    </w:rPr>
  </w:style>
  <w:style w:type="paragraph" w:styleId="8">
    <w:name w:val="heading 8"/>
    <w:basedOn w:val="a0"/>
    <w:link w:val="80"/>
    <w:qFormat/>
    <w:rsid w:val="0026604F"/>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26604F"/>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pPr>
      <w:jc w:val="both"/>
    </w:pPr>
    <w:rPr>
      <w:rFonts w:ascii="Arial" w:hAnsi="Arial" w:cs="Times New Roman"/>
      <w:szCs w:val="20"/>
    </w:rPr>
  </w:style>
  <w:style w:type="paragraph" w:styleId="a6">
    <w:name w:val="Body Text Indent"/>
    <w:basedOn w:val="a0"/>
    <w:link w:val="11"/>
    <w:qFormat/>
    <w:pPr>
      <w:ind w:firstLine="720"/>
      <w:jc w:val="both"/>
    </w:pPr>
  </w:style>
  <w:style w:type="paragraph" w:styleId="20">
    <w:name w:val="Body Text Indent 2"/>
    <w:basedOn w:val="a0"/>
    <w:link w:val="22"/>
    <w:pPr>
      <w:ind w:left="1440" w:firstLine="720"/>
      <w:jc w:val="both"/>
    </w:pPr>
    <w:rPr>
      <w:rFonts w:cs="Times New Roman"/>
      <w:bCs/>
      <w:szCs w:val="20"/>
    </w:rPr>
  </w:style>
  <w:style w:type="paragraph" w:styleId="a7">
    <w:name w:val="Balloon Text"/>
    <w:basedOn w:val="a0"/>
    <w:link w:val="a8"/>
    <w:uiPriority w:val="99"/>
    <w:qFormat/>
    <w:rsid w:val="003B6483"/>
    <w:rPr>
      <w:rFonts w:ascii="Segoe UI" w:hAnsi="Segoe UI" w:cs="Times New Roman"/>
      <w:sz w:val="18"/>
      <w:szCs w:val="18"/>
    </w:rPr>
  </w:style>
  <w:style w:type="character" w:customStyle="1" w:styleId="a8">
    <w:name w:val="Текст выноски Знак"/>
    <w:link w:val="a7"/>
    <w:uiPriority w:val="99"/>
    <w:qFormat/>
    <w:rsid w:val="003B6483"/>
    <w:rPr>
      <w:rFonts w:ascii="Segoe UI" w:hAnsi="Segoe UI" w:cs="Segoe UI"/>
      <w:sz w:val="18"/>
      <w:szCs w:val="18"/>
    </w:rPr>
  </w:style>
  <w:style w:type="paragraph" w:styleId="a9">
    <w:name w:val="header"/>
    <w:basedOn w:val="a0"/>
    <w:link w:val="aa"/>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1"/>
    <w:link w:val="a9"/>
    <w:uiPriority w:val="99"/>
    <w:qFormat/>
    <w:rsid w:val="005E5DA9"/>
    <w:rPr>
      <w:rFonts w:asciiTheme="minorHAnsi" w:eastAsiaTheme="minorHAnsi" w:hAnsiTheme="minorHAnsi" w:cstheme="minorBidi"/>
      <w:sz w:val="22"/>
      <w:szCs w:val="22"/>
      <w:lang w:eastAsia="en-US"/>
    </w:rPr>
  </w:style>
  <w:style w:type="character" w:customStyle="1" w:styleId="23">
    <w:name w:val="Заголовок 2 Знак"/>
    <w:basedOn w:val="a1"/>
    <w:uiPriority w:val="9"/>
    <w:qFormat/>
    <w:rsid w:val="0026604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qFormat/>
    <w:rsid w:val="0026604F"/>
    <w:rPr>
      <w:rFonts w:ascii="Arial" w:hAnsi="Arial" w:cs="Arial"/>
      <w:b/>
      <w:bCs/>
      <w:sz w:val="26"/>
      <w:szCs w:val="26"/>
    </w:rPr>
  </w:style>
  <w:style w:type="character" w:customStyle="1" w:styleId="40">
    <w:name w:val="Заголовок 4 Знак"/>
    <w:basedOn w:val="a1"/>
    <w:link w:val="4"/>
    <w:qFormat/>
    <w:rsid w:val="0026604F"/>
    <w:rPr>
      <w:b/>
      <w:sz w:val="24"/>
    </w:rPr>
  </w:style>
  <w:style w:type="character" w:customStyle="1" w:styleId="50">
    <w:name w:val="Заголовок 5 Знак"/>
    <w:basedOn w:val="a1"/>
    <w:link w:val="5"/>
    <w:qFormat/>
    <w:rsid w:val="0026604F"/>
    <w:rPr>
      <w:b/>
      <w:bCs/>
      <w:i/>
      <w:iCs/>
      <w:sz w:val="26"/>
      <w:szCs w:val="26"/>
      <w:lang w:eastAsia="ar-SA"/>
    </w:rPr>
  </w:style>
  <w:style w:type="character" w:customStyle="1" w:styleId="60">
    <w:name w:val="Заголовок 6 Знак"/>
    <w:basedOn w:val="a1"/>
    <w:link w:val="6"/>
    <w:rsid w:val="0026604F"/>
    <w:rPr>
      <w:rFonts w:eastAsia="Calibri"/>
      <w:i/>
      <w:iCs/>
      <w:sz w:val="22"/>
      <w:szCs w:val="22"/>
    </w:rPr>
  </w:style>
  <w:style w:type="character" w:customStyle="1" w:styleId="70">
    <w:name w:val="Заголовок 7 Знак"/>
    <w:basedOn w:val="a1"/>
    <w:link w:val="7"/>
    <w:rsid w:val="0026604F"/>
    <w:rPr>
      <w:rFonts w:eastAsia="Calibri"/>
      <w:sz w:val="24"/>
      <w:szCs w:val="24"/>
    </w:rPr>
  </w:style>
  <w:style w:type="character" w:customStyle="1" w:styleId="80">
    <w:name w:val="Заголовок 8 Знак"/>
    <w:basedOn w:val="a1"/>
    <w:link w:val="8"/>
    <w:qFormat/>
    <w:rsid w:val="0026604F"/>
    <w:rPr>
      <w:rFonts w:ascii="Arial" w:eastAsia="Calibri" w:hAnsi="Arial" w:cs="Arial"/>
      <w:i/>
      <w:iCs/>
    </w:rPr>
  </w:style>
  <w:style w:type="character" w:customStyle="1" w:styleId="90">
    <w:name w:val="Заголовок 9 Знак"/>
    <w:basedOn w:val="a1"/>
    <w:link w:val="9"/>
    <w:qFormat/>
    <w:rsid w:val="0026604F"/>
    <w:rPr>
      <w:rFonts w:ascii="Arial" w:eastAsia="Calibri" w:hAnsi="Arial" w:cs="Arial"/>
      <w:b/>
      <w:bCs/>
      <w:i/>
      <w:iCs/>
      <w:sz w:val="18"/>
      <w:szCs w:val="18"/>
    </w:rPr>
  </w:style>
  <w:style w:type="character" w:customStyle="1" w:styleId="10">
    <w:name w:val="Заголовок 1 Знак"/>
    <w:basedOn w:val="a1"/>
    <w:link w:val="1"/>
    <w:qFormat/>
    <w:rsid w:val="0026604F"/>
    <w:rPr>
      <w:sz w:val="24"/>
    </w:rPr>
  </w:style>
  <w:style w:type="character" w:customStyle="1" w:styleId="a5">
    <w:name w:val="Основной текст Знак"/>
    <w:basedOn w:val="a1"/>
    <w:link w:val="a4"/>
    <w:qFormat/>
    <w:rsid w:val="0026604F"/>
    <w:rPr>
      <w:rFonts w:ascii="Arial" w:hAnsi="Arial"/>
      <w:sz w:val="24"/>
    </w:rPr>
  </w:style>
  <w:style w:type="character" w:customStyle="1" w:styleId="ab">
    <w:name w:val="Основной текст с отступом Знак"/>
    <w:basedOn w:val="a1"/>
    <w:qFormat/>
    <w:rsid w:val="0026604F"/>
    <w:rPr>
      <w:rFonts w:eastAsia="Times New Roman" w:cs="Arial"/>
      <w:sz w:val="24"/>
      <w:szCs w:val="24"/>
      <w:lang w:eastAsia="ru-RU"/>
    </w:rPr>
  </w:style>
  <w:style w:type="character" w:customStyle="1" w:styleId="22">
    <w:name w:val="Основной текст с отступом 2 Знак"/>
    <w:basedOn w:val="a1"/>
    <w:link w:val="20"/>
    <w:rsid w:val="0026604F"/>
    <w:rPr>
      <w:bCs/>
      <w:sz w:val="24"/>
    </w:rPr>
  </w:style>
  <w:style w:type="paragraph" w:styleId="ac">
    <w:name w:val="List Paragraph"/>
    <w:basedOn w:val="a0"/>
    <w:uiPriority w:val="34"/>
    <w:qFormat/>
    <w:rsid w:val="0026604F"/>
    <w:pPr>
      <w:ind w:left="708"/>
    </w:pPr>
  </w:style>
  <w:style w:type="character" w:styleId="ad">
    <w:name w:val="Hyperlink"/>
    <w:uiPriority w:val="99"/>
    <w:rsid w:val="0026604F"/>
    <w:rPr>
      <w:color w:val="0000FF"/>
      <w:u w:val="single"/>
    </w:rPr>
  </w:style>
  <w:style w:type="paragraph" w:styleId="ae">
    <w:name w:val="footer"/>
    <w:basedOn w:val="a0"/>
    <w:link w:val="af"/>
    <w:uiPriority w:val="99"/>
    <w:rsid w:val="0026604F"/>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26604F"/>
    <w:rPr>
      <w:sz w:val="24"/>
      <w:szCs w:val="24"/>
    </w:rPr>
  </w:style>
  <w:style w:type="paragraph" w:customStyle="1" w:styleId="af0">
    <w:name w:val="Знак Знак Знак Знак"/>
    <w:basedOn w:val="a0"/>
    <w:next w:val="a0"/>
    <w:semiHidden/>
    <w:rsid w:val="0026604F"/>
    <w:pPr>
      <w:spacing w:after="160" w:line="240" w:lineRule="exact"/>
    </w:pPr>
    <w:rPr>
      <w:rFonts w:ascii="Arial" w:hAnsi="Arial"/>
      <w:sz w:val="20"/>
      <w:szCs w:val="20"/>
      <w:lang w:val="en-US" w:eastAsia="en-US"/>
    </w:rPr>
  </w:style>
  <w:style w:type="paragraph" w:styleId="af1">
    <w:name w:val="Normal (Web)"/>
    <w:basedOn w:val="a0"/>
    <w:uiPriority w:val="99"/>
    <w:qFormat/>
    <w:rsid w:val="0026604F"/>
    <w:pPr>
      <w:spacing w:before="100" w:beforeAutospacing="1" w:after="100" w:afterAutospacing="1"/>
    </w:pPr>
    <w:rPr>
      <w:rFonts w:cs="Times New Roman"/>
    </w:rPr>
  </w:style>
  <w:style w:type="paragraph" w:customStyle="1" w:styleId="ConsPlusNormal">
    <w:name w:val="ConsPlusNormal"/>
    <w:qFormat/>
    <w:rsid w:val="0026604F"/>
    <w:pPr>
      <w:widowControl w:val="0"/>
      <w:autoSpaceDE w:val="0"/>
      <w:autoSpaceDN w:val="0"/>
      <w:adjustRightInd w:val="0"/>
    </w:pPr>
    <w:rPr>
      <w:rFonts w:ascii="Arial" w:hAnsi="Arial" w:cs="Arial"/>
    </w:rPr>
  </w:style>
  <w:style w:type="paragraph" w:customStyle="1" w:styleId="110">
    <w:name w:val="Рег. Основной текст уровнеь 1.1 (базовый)"/>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26604F"/>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26604F"/>
    <w:pPr>
      <w:widowControl w:val="0"/>
      <w:autoSpaceDE w:val="0"/>
      <w:autoSpaceDN w:val="0"/>
      <w:adjustRightInd w:val="0"/>
    </w:pPr>
    <w:rPr>
      <w:rFonts w:ascii="Courier New" w:hAnsi="Courier New" w:cs="Courier New"/>
    </w:rPr>
  </w:style>
  <w:style w:type="character" w:customStyle="1" w:styleId="-">
    <w:name w:val="Интернет-ссылка"/>
    <w:basedOn w:val="a1"/>
    <w:uiPriority w:val="99"/>
    <w:unhideWhenUsed/>
    <w:rsid w:val="0026604F"/>
    <w:rPr>
      <w:color w:val="0000FF"/>
      <w:u w:val="single"/>
    </w:rPr>
  </w:style>
  <w:style w:type="paragraph" w:styleId="af2">
    <w:name w:val="Subtitle"/>
    <w:basedOn w:val="a0"/>
    <w:link w:val="af3"/>
    <w:qFormat/>
    <w:rsid w:val="0026604F"/>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26604F"/>
    <w:rPr>
      <w:rFonts w:ascii="Arial" w:hAnsi="Arial"/>
      <w:b/>
      <w:sz w:val="22"/>
    </w:rPr>
  </w:style>
  <w:style w:type="paragraph" w:customStyle="1" w:styleId="1-">
    <w:name w:val="Рег. Заголовок 1-го уровня регламента"/>
    <w:basedOn w:val="1"/>
    <w:autoRedefine/>
    <w:qFormat/>
    <w:rsid w:val="0026604F"/>
    <w:pPr>
      <w:spacing w:line="240" w:lineRule="exact"/>
      <w:jc w:val="center"/>
    </w:pPr>
    <w:rPr>
      <w:bCs/>
      <w:iCs/>
      <w:szCs w:val="24"/>
    </w:rPr>
  </w:style>
  <w:style w:type="table" w:styleId="af4">
    <w:name w:val="Table Grid"/>
    <w:basedOn w:val="a2"/>
    <w:uiPriority w:val="59"/>
    <w:rsid w:val="0026604F"/>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26604F"/>
    <w:pPr>
      <w:widowControl w:val="0"/>
      <w:autoSpaceDE w:val="0"/>
      <w:autoSpaceDN w:val="0"/>
      <w:adjustRightInd w:val="0"/>
    </w:pPr>
    <w:rPr>
      <w:rFonts w:ascii="Calibri" w:hAnsi="Calibri" w:cs="Calibri"/>
      <w:b/>
      <w:bCs/>
      <w:sz w:val="22"/>
      <w:szCs w:val="22"/>
    </w:rPr>
  </w:style>
  <w:style w:type="paragraph" w:customStyle="1" w:styleId="12">
    <w:name w:val="Знак Знак Знак Знак1 Знак Знак"/>
    <w:basedOn w:val="a0"/>
    <w:semiHidden/>
    <w:rsid w:val="0026604F"/>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26604F"/>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6604F"/>
    <w:rPr>
      <w:color w:val="000000"/>
      <w:sz w:val="22"/>
      <w:szCs w:val="24"/>
    </w:rPr>
  </w:style>
  <w:style w:type="paragraph" w:customStyle="1" w:styleId="af5">
    <w:name w:val="Рег. Обычный с отступом"/>
    <w:basedOn w:val="a0"/>
    <w:qFormat/>
    <w:rsid w:val="0026604F"/>
    <w:pPr>
      <w:suppressAutoHyphens/>
      <w:spacing w:line="276" w:lineRule="auto"/>
      <w:ind w:firstLine="540"/>
      <w:jc w:val="both"/>
    </w:pPr>
    <w:rPr>
      <w:rFonts w:cs="Times New Roman"/>
      <w:sz w:val="28"/>
      <w:szCs w:val="28"/>
      <w:lang w:eastAsia="ar-SA"/>
    </w:rPr>
  </w:style>
  <w:style w:type="paragraph" w:customStyle="1" w:styleId="24">
    <w:name w:val="РегламентГПЗУ2"/>
    <w:basedOn w:val="a0"/>
    <w:qFormat/>
    <w:rsid w:val="0026604F"/>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2">
    <w:name w:val="Заголовок 11"/>
    <w:basedOn w:val="a0"/>
    <w:qFormat/>
    <w:rsid w:val="0026604F"/>
    <w:pPr>
      <w:keepNext/>
      <w:jc w:val="right"/>
      <w:outlineLvl w:val="0"/>
    </w:pPr>
    <w:rPr>
      <w:rFonts w:cs="Times New Roman"/>
      <w:b/>
      <w:bCs/>
      <w:i/>
      <w:iCs/>
    </w:rPr>
  </w:style>
  <w:style w:type="paragraph" w:customStyle="1" w:styleId="af6">
    <w:name w:val="обычный приложения"/>
    <w:basedOn w:val="a0"/>
    <w:qFormat/>
    <w:rsid w:val="0026604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26604F"/>
    <w:pPr>
      <w:spacing w:line="276" w:lineRule="auto"/>
      <w:ind w:left="709"/>
      <w:jc w:val="both"/>
    </w:pPr>
    <w:rPr>
      <w:rFonts w:eastAsia="Calibri" w:cs="Times New Roman"/>
      <w:sz w:val="28"/>
      <w:szCs w:val="28"/>
      <w:lang w:eastAsia="en-US"/>
    </w:rPr>
  </w:style>
  <w:style w:type="paragraph" w:customStyle="1" w:styleId="Standard">
    <w:name w:val="Standard"/>
    <w:qFormat/>
    <w:rsid w:val="0026604F"/>
    <w:pPr>
      <w:suppressAutoHyphens/>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26604F"/>
    <w:pPr>
      <w:spacing w:after="240"/>
      <w:jc w:val="right"/>
    </w:pPr>
    <w:rPr>
      <w:b/>
      <w:bCs/>
      <w:iCs/>
      <w:szCs w:val="22"/>
      <w:lang w:eastAsia="en-US"/>
    </w:rPr>
  </w:style>
  <w:style w:type="paragraph" w:customStyle="1" w:styleId="51">
    <w:name w:val="Заголовок 51"/>
    <w:basedOn w:val="a0"/>
    <w:qFormat/>
    <w:rsid w:val="0026604F"/>
    <w:pPr>
      <w:suppressAutoHyphens/>
      <w:spacing w:before="240" w:after="60"/>
      <w:outlineLvl w:val="4"/>
    </w:pPr>
    <w:rPr>
      <w:rFonts w:cs="Times New Roman"/>
      <w:b/>
      <w:bCs/>
      <w:i/>
      <w:iCs/>
      <w:sz w:val="26"/>
      <w:szCs w:val="26"/>
      <w:lang w:eastAsia="ar-SA"/>
    </w:rPr>
  </w:style>
  <w:style w:type="character" w:customStyle="1" w:styleId="31">
    <w:name w:val="Основной текст 3 Знак1"/>
    <w:uiPriority w:val="9"/>
    <w:qFormat/>
    <w:rsid w:val="0026604F"/>
    <w:rPr>
      <w:rFonts w:ascii="Arial" w:eastAsia="Times New Roman" w:hAnsi="Arial" w:cs="Arial"/>
      <w:b/>
      <w:bCs/>
      <w:sz w:val="26"/>
      <w:szCs w:val="26"/>
      <w:lang w:eastAsia="ru-RU"/>
    </w:rPr>
  </w:style>
  <w:style w:type="character" w:customStyle="1" w:styleId="61">
    <w:name w:val="Оглавление 6 Знак1"/>
    <w:link w:val="62"/>
    <w:qFormat/>
    <w:rsid w:val="0026604F"/>
    <w:rPr>
      <w:rFonts w:eastAsia="Calibri"/>
      <w:i/>
      <w:iCs/>
    </w:rPr>
  </w:style>
  <w:style w:type="character" w:customStyle="1" w:styleId="71">
    <w:name w:val="Оглавление 7 Знак1"/>
    <w:link w:val="72"/>
    <w:qFormat/>
    <w:rsid w:val="0026604F"/>
    <w:rPr>
      <w:rFonts w:eastAsia="Calibri"/>
      <w:sz w:val="24"/>
      <w:szCs w:val="24"/>
    </w:rPr>
  </w:style>
  <w:style w:type="character" w:customStyle="1" w:styleId="113">
    <w:name w:val="Заголовок 1 Знак1"/>
    <w:qFormat/>
    <w:rsid w:val="0026604F"/>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26604F"/>
    <w:rPr>
      <w:rFonts w:ascii="Arial" w:eastAsia="Times New Roman" w:hAnsi="Arial" w:cs="Arial"/>
      <w:b/>
      <w:bCs/>
      <w:i/>
      <w:iCs/>
      <w:sz w:val="28"/>
      <w:szCs w:val="28"/>
      <w:lang w:eastAsia="ru-RU"/>
    </w:rPr>
  </w:style>
  <w:style w:type="character" w:customStyle="1" w:styleId="af8">
    <w:name w:val="Текст сноски Знак"/>
    <w:semiHidden/>
    <w:qFormat/>
    <w:rsid w:val="0026604F"/>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26604F"/>
    <w:rPr>
      <w:rFonts w:ascii="Arial" w:hAnsi="Arial" w:cs="Arial"/>
      <w:sz w:val="22"/>
      <w:szCs w:val="22"/>
      <w:lang w:val="ru-RU" w:eastAsia="en-US" w:bidi="ar-SA"/>
    </w:rPr>
  </w:style>
  <w:style w:type="character" w:customStyle="1" w:styleId="HTML">
    <w:name w:val="Стандартный HTML Знак"/>
    <w:link w:val="HTML"/>
    <w:uiPriority w:val="99"/>
    <w:qFormat/>
    <w:rsid w:val="0026604F"/>
    <w:rPr>
      <w:rFonts w:ascii="Courier New" w:eastAsia="Times New Roman" w:hAnsi="Courier New" w:cs="Courier New"/>
      <w:color w:val="000090"/>
      <w:sz w:val="20"/>
      <w:szCs w:val="20"/>
      <w:lang w:eastAsia="ru-RU"/>
    </w:rPr>
  </w:style>
  <w:style w:type="character" w:styleId="af9">
    <w:name w:val="page number"/>
    <w:basedOn w:val="a1"/>
    <w:qFormat/>
    <w:rsid w:val="0026604F"/>
  </w:style>
  <w:style w:type="character" w:customStyle="1" w:styleId="41">
    <w:name w:val="Знак Знак4"/>
    <w:qFormat/>
    <w:rsid w:val="0026604F"/>
    <w:rPr>
      <w:rFonts w:ascii="Arial" w:hAnsi="Arial" w:cs="Arial"/>
      <w:sz w:val="24"/>
      <w:szCs w:val="24"/>
      <w:lang w:val="ru-RU" w:eastAsia="ru-RU" w:bidi="ar-SA"/>
    </w:rPr>
  </w:style>
  <w:style w:type="character" w:customStyle="1" w:styleId="25">
    <w:name w:val="Основной текст 2 Знак"/>
    <w:link w:val="26"/>
    <w:uiPriority w:val="99"/>
    <w:qFormat/>
    <w:rsid w:val="0026604F"/>
    <w:rPr>
      <w:b/>
      <w:bCs/>
      <w:sz w:val="24"/>
      <w:szCs w:val="24"/>
    </w:rPr>
  </w:style>
  <w:style w:type="character" w:customStyle="1" w:styleId="afa">
    <w:name w:val="Подпись Знак"/>
    <w:qFormat/>
    <w:rsid w:val="0026604F"/>
    <w:rPr>
      <w:rFonts w:ascii="Times New Roman" w:eastAsia="Times New Roman" w:hAnsi="Times New Roman" w:cs="Times New Roman"/>
      <w:b/>
      <w:sz w:val="28"/>
      <w:szCs w:val="28"/>
      <w:lang w:eastAsia="ru-RU"/>
    </w:rPr>
  </w:style>
  <w:style w:type="character" w:customStyle="1" w:styleId="afb">
    <w:name w:val="Красная строка Знак"/>
    <w:qFormat/>
    <w:rsid w:val="0026604F"/>
    <w:rPr>
      <w:rFonts w:ascii="Times New Roman" w:eastAsia="Times New Roman" w:hAnsi="Times New Roman" w:cs="Times New Roman"/>
      <w:sz w:val="24"/>
      <w:szCs w:val="24"/>
      <w:lang w:eastAsia="ru-RU"/>
    </w:rPr>
  </w:style>
  <w:style w:type="character" w:customStyle="1" w:styleId="32">
    <w:name w:val="Основной текст 3 Знак"/>
    <w:qFormat/>
    <w:rsid w:val="0026604F"/>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26604F"/>
    <w:rPr>
      <w:rFonts w:cs="Times New Roman"/>
      <w:sz w:val="24"/>
      <w:szCs w:val="24"/>
      <w:lang w:val="ru-RU" w:eastAsia="ru-RU" w:bidi="ar-SA"/>
    </w:rPr>
  </w:style>
  <w:style w:type="character" w:customStyle="1" w:styleId="BodyTextChar">
    <w:name w:val="Body Text Char"/>
    <w:qFormat/>
    <w:locked/>
    <w:rsid w:val="0026604F"/>
    <w:rPr>
      <w:rFonts w:cs="Times New Roman"/>
      <w:sz w:val="24"/>
      <w:szCs w:val="24"/>
      <w:lang w:val="ru-RU" w:eastAsia="ru-RU" w:bidi="ar-SA"/>
    </w:rPr>
  </w:style>
  <w:style w:type="character" w:customStyle="1" w:styleId="FontStyle13">
    <w:name w:val="Font Style13"/>
    <w:qFormat/>
    <w:rsid w:val="0026604F"/>
    <w:rPr>
      <w:rFonts w:ascii="Times New Roman" w:hAnsi="Times New Roman" w:cs="Times New Roman"/>
      <w:sz w:val="22"/>
      <w:szCs w:val="22"/>
    </w:rPr>
  </w:style>
  <w:style w:type="character" w:styleId="afc">
    <w:name w:val="FollowedHyperlink"/>
    <w:qFormat/>
    <w:rsid w:val="0026604F"/>
    <w:rPr>
      <w:color w:val="800080"/>
      <w:u w:val="single"/>
    </w:rPr>
  </w:style>
  <w:style w:type="character" w:customStyle="1" w:styleId="afd">
    <w:name w:val="Привязка сноски"/>
    <w:rsid w:val="0026604F"/>
    <w:rPr>
      <w:vertAlign w:val="superscript"/>
    </w:rPr>
  </w:style>
  <w:style w:type="character" w:customStyle="1" w:styleId="FootnoteCharacters">
    <w:name w:val="Footnote Characters"/>
    <w:qFormat/>
    <w:rsid w:val="0026604F"/>
    <w:rPr>
      <w:vertAlign w:val="superscript"/>
    </w:rPr>
  </w:style>
  <w:style w:type="character" w:customStyle="1" w:styleId="afe">
    <w:name w:val="Знак Знак"/>
    <w:qFormat/>
    <w:locked/>
    <w:rsid w:val="0026604F"/>
    <w:rPr>
      <w:rFonts w:ascii="Tahoma" w:hAnsi="Tahoma" w:cs="Times New Roman"/>
      <w:sz w:val="20"/>
      <w:szCs w:val="20"/>
      <w:lang w:val="en-US"/>
    </w:rPr>
  </w:style>
  <w:style w:type="character" w:customStyle="1" w:styleId="35">
    <w:name w:val="Знак Знак35"/>
    <w:qFormat/>
    <w:locked/>
    <w:rsid w:val="0026604F"/>
    <w:rPr>
      <w:rFonts w:ascii="Arial" w:hAnsi="Arial" w:cs="Arial"/>
      <w:b/>
      <w:bCs/>
      <w:i/>
      <w:iCs/>
      <w:sz w:val="28"/>
      <w:szCs w:val="28"/>
      <w:lang w:eastAsia="ru-RU"/>
    </w:rPr>
  </w:style>
  <w:style w:type="character" w:customStyle="1" w:styleId="34">
    <w:name w:val="Знак Знак34"/>
    <w:qFormat/>
    <w:locked/>
    <w:rsid w:val="0026604F"/>
    <w:rPr>
      <w:rFonts w:ascii="Arial" w:hAnsi="Arial" w:cs="Arial"/>
      <w:b/>
      <w:bCs/>
      <w:sz w:val="26"/>
      <w:szCs w:val="26"/>
      <w:lang w:eastAsia="ru-RU"/>
    </w:rPr>
  </w:style>
  <w:style w:type="character" w:customStyle="1" w:styleId="33">
    <w:name w:val="Знак Знак33"/>
    <w:qFormat/>
    <w:locked/>
    <w:rsid w:val="0026604F"/>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26604F"/>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26604F"/>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26604F"/>
    <w:rPr>
      <w:rFonts w:ascii="Calibri" w:eastAsia="Calibri" w:hAnsi="Calibri" w:cs="Times New Roman"/>
      <w:b/>
      <w:bCs/>
      <w:sz w:val="20"/>
      <w:szCs w:val="20"/>
      <w:lang w:eastAsia="ru-RU"/>
    </w:rPr>
  </w:style>
  <w:style w:type="character" w:customStyle="1" w:styleId="blk">
    <w:name w:val="blk"/>
    <w:qFormat/>
    <w:rsid w:val="0026604F"/>
    <w:rPr>
      <w:rFonts w:cs="Times New Roman"/>
    </w:rPr>
  </w:style>
  <w:style w:type="character" w:customStyle="1" w:styleId="u">
    <w:name w:val="u"/>
    <w:qFormat/>
    <w:rsid w:val="0026604F"/>
    <w:rPr>
      <w:rFonts w:cs="Times New Roman"/>
    </w:rPr>
  </w:style>
  <w:style w:type="character" w:customStyle="1" w:styleId="17">
    <w:name w:val="Знак Знак17"/>
    <w:qFormat/>
    <w:locked/>
    <w:rsid w:val="0026604F"/>
    <w:rPr>
      <w:rFonts w:eastAsia="Times New Roman" w:cs="Times New Roman"/>
      <w:lang w:eastAsia="ru-RU"/>
    </w:rPr>
  </w:style>
  <w:style w:type="character" w:customStyle="1" w:styleId="16">
    <w:name w:val="Знак Знак16"/>
    <w:qFormat/>
    <w:locked/>
    <w:rsid w:val="0026604F"/>
    <w:rPr>
      <w:rFonts w:eastAsia="Times New Roman" w:cs="Times New Roman"/>
      <w:lang w:eastAsia="ru-RU"/>
    </w:rPr>
  </w:style>
  <w:style w:type="character" w:customStyle="1" w:styleId="130">
    <w:name w:val="Заголовок 1 Знак3"/>
    <w:qFormat/>
    <w:locked/>
    <w:rsid w:val="0026604F"/>
    <w:rPr>
      <w:rFonts w:ascii="Times New Roman" w:hAnsi="Times New Roman" w:cs="Times New Roman"/>
      <w:sz w:val="24"/>
      <w:szCs w:val="24"/>
      <w:lang w:eastAsia="ru-RU"/>
    </w:rPr>
  </w:style>
  <w:style w:type="character" w:customStyle="1" w:styleId="42">
    <w:name w:val="Знак Знак42"/>
    <w:qFormat/>
    <w:rsid w:val="0026604F"/>
    <w:rPr>
      <w:rFonts w:ascii="Arial" w:hAnsi="Arial" w:cs="Arial"/>
      <w:sz w:val="24"/>
      <w:szCs w:val="24"/>
      <w:lang w:val="ru-RU" w:eastAsia="ru-RU" w:bidi="ar-SA"/>
    </w:rPr>
  </w:style>
  <w:style w:type="character" w:customStyle="1" w:styleId="aff1">
    <w:name w:val="Название Знак"/>
    <w:qFormat/>
    <w:rsid w:val="0026604F"/>
    <w:rPr>
      <w:rFonts w:ascii="Arial" w:eastAsia="Calibri" w:hAnsi="Arial" w:cs="Arial"/>
      <w:b/>
      <w:bCs/>
      <w:sz w:val="24"/>
      <w:szCs w:val="24"/>
      <w:lang w:eastAsia="ru-RU"/>
    </w:rPr>
  </w:style>
  <w:style w:type="character" w:customStyle="1" w:styleId="36">
    <w:name w:val="Основной текст с отступом 3 Знак"/>
    <w:qFormat/>
    <w:rsid w:val="0026604F"/>
    <w:rPr>
      <w:rFonts w:ascii="Times New Roman" w:eastAsia="Calibri" w:hAnsi="Times New Roman" w:cs="Times New Roman"/>
      <w:sz w:val="16"/>
      <w:szCs w:val="16"/>
      <w:lang w:eastAsia="ru-RU"/>
    </w:rPr>
  </w:style>
  <w:style w:type="character" w:customStyle="1" w:styleId="aff2">
    <w:name w:val="Текст Знак"/>
    <w:qFormat/>
    <w:rsid w:val="0026604F"/>
    <w:rPr>
      <w:rFonts w:ascii="Courier New" w:eastAsia="Calibri" w:hAnsi="Courier New" w:cs="Courier New"/>
      <w:sz w:val="20"/>
      <w:szCs w:val="20"/>
      <w:lang w:eastAsia="ru-RU"/>
    </w:rPr>
  </w:style>
  <w:style w:type="character" w:customStyle="1" w:styleId="14">
    <w:name w:val="Обычный1 Знак"/>
    <w:qFormat/>
    <w:locked/>
    <w:rsid w:val="0026604F"/>
    <w:rPr>
      <w:rFonts w:ascii="Times New Roman" w:hAnsi="Times New Roman"/>
      <w:sz w:val="22"/>
      <w:szCs w:val="22"/>
      <w:lang w:eastAsia="ru-RU" w:bidi="ar-SA"/>
    </w:rPr>
  </w:style>
  <w:style w:type="character" w:customStyle="1" w:styleId="Heading1Char">
    <w:name w:val="Heading 1 Char"/>
    <w:qFormat/>
    <w:locked/>
    <w:rsid w:val="0026604F"/>
    <w:rPr>
      <w:rFonts w:ascii="Arial" w:hAnsi="Arial" w:cs="Arial"/>
      <w:b/>
      <w:bCs/>
      <w:color w:val="000080"/>
      <w:lang w:val="ru-RU" w:eastAsia="ru-RU"/>
    </w:rPr>
  </w:style>
  <w:style w:type="character" w:customStyle="1" w:styleId="Heading2Char">
    <w:name w:val="Heading 2 Char"/>
    <w:qFormat/>
    <w:locked/>
    <w:rsid w:val="0026604F"/>
    <w:rPr>
      <w:rFonts w:ascii="Arial" w:hAnsi="Arial" w:cs="Arial"/>
      <w:sz w:val="24"/>
      <w:szCs w:val="24"/>
      <w:lang w:val="ru-RU" w:eastAsia="ru-RU"/>
    </w:rPr>
  </w:style>
  <w:style w:type="character" w:customStyle="1" w:styleId="Heading3Char">
    <w:name w:val="Heading 3 Char"/>
    <w:qFormat/>
    <w:locked/>
    <w:rsid w:val="0026604F"/>
    <w:rPr>
      <w:rFonts w:ascii="Arial" w:hAnsi="Arial" w:cs="Arial"/>
      <w:b/>
      <w:bCs/>
      <w:sz w:val="24"/>
      <w:szCs w:val="24"/>
      <w:lang w:val="ru-RU" w:eastAsia="ru-RU"/>
    </w:rPr>
  </w:style>
  <w:style w:type="character" w:customStyle="1" w:styleId="Heading4Char">
    <w:name w:val="Heading 4 Char"/>
    <w:qFormat/>
    <w:locked/>
    <w:rsid w:val="0026604F"/>
    <w:rPr>
      <w:rFonts w:cs="Times New Roman"/>
      <w:sz w:val="24"/>
      <w:szCs w:val="24"/>
      <w:lang w:val="ru-RU" w:eastAsia="ru-RU"/>
    </w:rPr>
  </w:style>
  <w:style w:type="character" w:customStyle="1" w:styleId="BodyTextChar1">
    <w:name w:val="Body Text Char1"/>
    <w:qFormat/>
    <w:locked/>
    <w:rsid w:val="0026604F"/>
    <w:rPr>
      <w:rFonts w:cs="Times New Roman"/>
      <w:sz w:val="24"/>
      <w:szCs w:val="24"/>
      <w:lang w:val="ru-RU" w:eastAsia="ru-RU"/>
    </w:rPr>
  </w:style>
  <w:style w:type="character" w:customStyle="1" w:styleId="BodyTextIndentChar1">
    <w:name w:val="Body Text Indent Char1"/>
    <w:qFormat/>
    <w:locked/>
    <w:rsid w:val="0026604F"/>
    <w:rPr>
      <w:rFonts w:cs="Times New Roman"/>
      <w:sz w:val="24"/>
      <w:szCs w:val="24"/>
      <w:lang w:val="ru-RU" w:eastAsia="ru-RU"/>
    </w:rPr>
  </w:style>
  <w:style w:type="character" w:customStyle="1" w:styleId="15">
    <w:name w:val="Знак Знак15"/>
    <w:qFormat/>
    <w:rsid w:val="0026604F"/>
    <w:rPr>
      <w:rFonts w:ascii="Times New Roman" w:hAnsi="Times New Roman" w:cs="Times New Roman"/>
      <w:sz w:val="24"/>
      <w:szCs w:val="24"/>
      <w:lang w:eastAsia="ru-RU"/>
    </w:rPr>
  </w:style>
  <w:style w:type="character" w:styleId="aff3">
    <w:name w:val="Strong"/>
    <w:uiPriority w:val="22"/>
    <w:qFormat/>
    <w:rsid w:val="0026604F"/>
    <w:rPr>
      <w:rFonts w:cs="Times New Roman"/>
      <w:b/>
      <w:bCs/>
    </w:rPr>
  </w:style>
  <w:style w:type="character" w:customStyle="1" w:styleId="HeaderChar">
    <w:name w:val="Header Char"/>
    <w:qFormat/>
    <w:locked/>
    <w:rsid w:val="0026604F"/>
    <w:rPr>
      <w:rFonts w:cs="Times New Roman"/>
      <w:sz w:val="24"/>
      <w:szCs w:val="24"/>
      <w:lang w:val="ru-RU" w:eastAsia="ar-SA" w:bidi="ar-SA"/>
    </w:rPr>
  </w:style>
  <w:style w:type="character" w:customStyle="1" w:styleId="FooterChar">
    <w:name w:val="Footer Char"/>
    <w:qFormat/>
    <w:locked/>
    <w:rsid w:val="0026604F"/>
    <w:rPr>
      <w:rFonts w:cs="Times New Roman"/>
      <w:sz w:val="24"/>
      <w:szCs w:val="24"/>
      <w:lang w:val="ru-RU" w:eastAsia="ar-SA" w:bidi="ar-SA"/>
    </w:rPr>
  </w:style>
  <w:style w:type="character" w:customStyle="1" w:styleId="120">
    <w:name w:val="Знак Знак12"/>
    <w:qFormat/>
    <w:rsid w:val="0026604F"/>
    <w:rPr>
      <w:rFonts w:ascii="Arial" w:hAnsi="Arial" w:cs="Arial"/>
      <w:b/>
      <w:bCs/>
      <w:color w:val="000080"/>
      <w:sz w:val="20"/>
      <w:szCs w:val="20"/>
      <w:lang w:eastAsia="ru-RU"/>
    </w:rPr>
  </w:style>
  <w:style w:type="character" w:customStyle="1" w:styleId="SignatureChar">
    <w:name w:val="Signature Char"/>
    <w:qFormat/>
    <w:locked/>
    <w:rsid w:val="0026604F"/>
    <w:rPr>
      <w:rFonts w:cs="Times New Roman"/>
      <w:b/>
      <w:bCs/>
      <w:sz w:val="28"/>
      <w:szCs w:val="28"/>
      <w:lang w:val="ru-RU" w:eastAsia="ru-RU"/>
    </w:rPr>
  </w:style>
  <w:style w:type="character" w:customStyle="1" w:styleId="aff4">
    <w:name w:val="Цветовое выделение"/>
    <w:qFormat/>
    <w:rsid w:val="0026604F"/>
    <w:rPr>
      <w:b/>
      <w:color w:val="000080"/>
      <w:sz w:val="20"/>
    </w:rPr>
  </w:style>
  <w:style w:type="character" w:customStyle="1" w:styleId="aff5">
    <w:name w:val="Гипертекстовая ссылка"/>
    <w:qFormat/>
    <w:rsid w:val="0026604F"/>
    <w:rPr>
      <w:rFonts w:cs="Times New Roman"/>
      <w:b/>
      <w:bCs/>
      <w:color w:val="008000"/>
      <w:sz w:val="20"/>
      <w:szCs w:val="20"/>
      <w:u w:val="single"/>
    </w:rPr>
  </w:style>
  <w:style w:type="character" w:customStyle="1" w:styleId="aff6">
    <w:name w:val="Продолжение ссылки"/>
    <w:qFormat/>
    <w:rsid w:val="0026604F"/>
    <w:rPr>
      <w:rFonts w:cs="Times New Roman"/>
      <w:b w:val="0"/>
      <w:bCs w:val="0"/>
      <w:color w:val="008000"/>
      <w:sz w:val="20"/>
      <w:szCs w:val="20"/>
      <w:u w:val="single"/>
    </w:rPr>
  </w:style>
  <w:style w:type="character" w:customStyle="1" w:styleId="BodyTextFirstIndentChar">
    <w:name w:val="Body Text First Indent Char"/>
    <w:qFormat/>
    <w:locked/>
    <w:rsid w:val="0026604F"/>
    <w:rPr>
      <w:rFonts w:cs="Times New Roman"/>
      <w:sz w:val="24"/>
      <w:szCs w:val="24"/>
      <w:lang w:val="ru-RU" w:eastAsia="ru-RU"/>
    </w:rPr>
  </w:style>
  <w:style w:type="character" w:customStyle="1" w:styleId="BodyText2Char">
    <w:name w:val="Body Text 2 Char"/>
    <w:qFormat/>
    <w:locked/>
    <w:rsid w:val="0026604F"/>
    <w:rPr>
      <w:rFonts w:cs="Times New Roman"/>
      <w:sz w:val="24"/>
      <w:szCs w:val="24"/>
      <w:lang w:val="ru-RU" w:eastAsia="ru-RU"/>
    </w:rPr>
  </w:style>
  <w:style w:type="character" w:customStyle="1" w:styleId="BodyText3Char">
    <w:name w:val="Body Text 3 Char"/>
    <w:qFormat/>
    <w:locked/>
    <w:rsid w:val="0026604F"/>
    <w:rPr>
      <w:rFonts w:cs="Times New Roman"/>
      <w:sz w:val="16"/>
      <w:szCs w:val="16"/>
      <w:lang w:val="ru-RU" w:eastAsia="ru-RU"/>
    </w:rPr>
  </w:style>
  <w:style w:type="character" w:customStyle="1" w:styleId="27">
    <w:name w:val="Знак Знак27"/>
    <w:qFormat/>
    <w:rsid w:val="0026604F"/>
    <w:rPr>
      <w:rFonts w:cs="Times New Roman"/>
      <w:sz w:val="28"/>
      <w:szCs w:val="28"/>
      <w:lang w:val="ru-RU" w:eastAsia="ru-RU"/>
    </w:rPr>
  </w:style>
  <w:style w:type="character" w:customStyle="1" w:styleId="260">
    <w:name w:val="Знак Знак26"/>
    <w:qFormat/>
    <w:rsid w:val="0026604F"/>
    <w:rPr>
      <w:rFonts w:ascii="Arial" w:hAnsi="Arial" w:cs="Arial"/>
      <w:b/>
      <w:bCs/>
      <w:sz w:val="26"/>
      <w:szCs w:val="26"/>
      <w:lang w:val="ru-RU" w:eastAsia="ru-RU"/>
    </w:rPr>
  </w:style>
  <w:style w:type="character" w:customStyle="1" w:styleId="250">
    <w:name w:val="Знак Знак25"/>
    <w:qFormat/>
    <w:rsid w:val="0026604F"/>
    <w:rPr>
      <w:rFonts w:ascii="Arial" w:hAnsi="Arial" w:cs="Arial"/>
      <w:b/>
      <w:bCs/>
      <w:sz w:val="24"/>
      <w:szCs w:val="24"/>
      <w:lang w:val="ru-RU" w:eastAsia="ru-RU"/>
    </w:rPr>
  </w:style>
  <w:style w:type="character" w:styleId="aff7">
    <w:name w:val="Emphasis"/>
    <w:qFormat/>
    <w:rsid w:val="0026604F"/>
    <w:rPr>
      <w:rFonts w:cs="Times New Roman"/>
      <w:i/>
      <w:iCs/>
    </w:rPr>
  </w:style>
  <w:style w:type="character" w:customStyle="1" w:styleId="HTML1">
    <w:name w:val="Стандартный HTML Знак1"/>
    <w:qFormat/>
    <w:rsid w:val="0026604F"/>
    <w:rPr>
      <w:rFonts w:ascii="Courier New" w:hAnsi="Courier New" w:cs="Courier New"/>
      <w:lang w:eastAsia="ar-SA" w:bidi="ar-SA"/>
    </w:rPr>
  </w:style>
  <w:style w:type="character" w:customStyle="1" w:styleId="28">
    <w:name w:val="Знак Знак28"/>
    <w:qFormat/>
    <w:rsid w:val="0026604F"/>
    <w:rPr>
      <w:rFonts w:cs="Times New Roman"/>
      <w:sz w:val="24"/>
      <w:szCs w:val="24"/>
      <w:lang w:val="ru-RU" w:eastAsia="ru-RU"/>
    </w:rPr>
  </w:style>
  <w:style w:type="character" w:customStyle="1" w:styleId="220">
    <w:name w:val="Заголовок 2 Знак2"/>
    <w:qFormat/>
    <w:rsid w:val="0026604F"/>
    <w:rPr>
      <w:rFonts w:ascii="Arial" w:hAnsi="Arial" w:cs="Arial"/>
      <w:b/>
      <w:bCs/>
      <w:i/>
      <w:iCs/>
      <w:sz w:val="28"/>
      <w:szCs w:val="28"/>
      <w:lang w:val="ru-RU" w:eastAsia="ru-RU"/>
    </w:rPr>
  </w:style>
  <w:style w:type="character" w:customStyle="1" w:styleId="240">
    <w:name w:val="Основной текст 2 Знак4"/>
    <w:link w:val="29"/>
    <w:qFormat/>
    <w:rsid w:val="0026604F"/>
    <w:rPr>
      <w:sz w:val="24"/>
      <w:szCs w:val="24"/>
    </w:rPr>
  </w:style>
  <w:style w:type="character" w:customStyle="1" w:styleId="231">
    <w:name w:val="Основной текст 2 Знак3"/>
    <w:qFormat/>
    <w:rsid w:val="0026604F"/>
    <w:rPr>
      <w:rFonts w:ascii="Times New Roman" w:hAnsi="Times New Roman" w:cs="Times New Roman"/>
      <w:sz w:val="28"/>
      <w:szCs w:val="28"/>
    </w:rPr>
  </w:style>
  <w:style w:type="character" w:customStyle="1" w:styleId="210">
    <w:name w:val="Знак Знак21"/>
    <w:qFormat/>
    <w:rsid w:val="0026604F"/>
    <w:rPr>
      <w:rFonts w:ascii="Arial" w:hAnsi="Arial" w:cs="Arial"/>
      <w:b/>
      <w:bCs/>
      <w:sz w:val="26"/>
      <w:szCs w:val="26"/>
    </w:rPr>
  </w:style>
  <w:style w:type="character" w:customStyle="1" w:styleId="200">
    <w:name w:val="Знак Знак20"/>
    <w:qFormat/>
    <w:rsid w:val="0026604F"/>
    <w:rPr>
      <w:rFonts w:ascii="Times New Roman" w:hAnsi="Times New Roman" w:cs="Times New Roman"/>
      <w:b/>
      <w:bCs/>
      <w:sz w:val="28"/>
      <w:szCs w:val="28"/>
    </w:rPr>
  </w:style>
  <w:style w:type="character" w:customStyle="1" w:styleId="221">
    <w:name w:val="Основной текст 2 Знак2"/>
    <w:qFormat/>
    <w:rsid w:val="0026604F"/>
    <w:rPr>
      <w:rFonts w:ascii="Arial" w:hAnsi="Arial" w:cs="Arial"/>
      <w:b/>
      <w:bCs/>
      <w:i/>
      <w:iCs/>
      <w:sz w:val="28"/>
      <w:szCs w:val="28"/>
      <w:lang w:val="ru-RU" w:eastAsia="ru-RU"/>
    </w:rPr>
  </w:style>
  <w:style w:type="character" w:customStyle="1" w:styleId="2210">
    <w:name w:val="Знак Знак221"/>
    <w:qFormat/>
    <w:locked/>
    <w:rsid w:val="0026604F"/>
    <w:rPr>
      <w:rFonts w:cs="Times New Roman"/>
      <w:sz w:val="24"/>
      <w:szCs w:val="24"/>
      <w:lang w:val="ru-RU" w:eastAsia="ru-RU"/>
    </w:rPr>
  </w:style>
  <w:style w:type="character" w:customStyle="1" w:styleId="211">
    <w:name w:val="Знак Знак211"/>
    <w:qFormat/>
    <w:locked/>
    <w:rsid w:val="0026604F"/>
    <w:rPr>
      <w:rFonts w:cs="Times New Roman"/>
      <w:sz w:val="28"/>
      <w:szCs w:val="28"/>
      <w:lang w:val="ru-RU" w:eastAsia="ru-RU"/>
    </w:rPr>
  </w:style>
  <w:style w:type="character" w:customStyle="1" w:styleId="201">
    <w:name w:val="Знак Знак201"/>
    <w:qFormat/>
    <w:locked/>
    <w:rsid w:val="0026604F"/>
    <w:rPr>
      <w:rFonts w:ascii="Arial" w:hAnsi="Arial" w:cs="Arial"/>
      <w:b/>
      <w:bCs/>
      <w:sz w:val="26"/>
      <w:szCs w:val="26"/>
      <w:lang w:val="ru-RU" w:eastAsia="ru-RU"/>
    </w:rPr>
  </w:style>
  <w:style w:type="character" w:customStyle="1" w:styleId="19">
    <w:name w:val="Знак Знак19"/>
    <w:qFormat/>
    <w:locked/>
    <w:rsid w:val="0026604F"/>
    <w:rPr>
      <w:rFonts w:cs="Times New Roman"/>
      <w:b/>
      <w:bCs/>
      <w:sz w:val="28"/>
      <w:szCs w:val="28"/>
      <w:lang w:val="ru-RU" w:eastAsia="ru-RU"/>
    </w:rPr>
  </w:style>
  <w:style w:type="character" w:customStyle="1" w:styleId="18">
    <w:name w:val="Знак Знак18"/>
    <w:qFormat/>
    <w:locked/>
    <w:rsid w:val="0026604F"/>
    <w:rPr>
      <w:rFonts w:cs="Times New Roman"/>
      <w:b/>
      <w:bCs/>
      <w:i/>
      <w:iCs/>
      <w:sz w:val="26"/>
      <w:szCs w:val="26"/>
      <w:lang w:val="ru-RU" w:eastAsia="ru-RU"/>
    </w:rPr>
  </w:style>
  <w:style w:type="character" w:customStyle="1" w:styleId="172">
    <w:name w:val="Знак Знак172"/>
    <w:qFormat/>
    <w:locked/>
    <w:rsid w:val="0026604F"/>
    <w:rPr>
      <w:rFonts w:cs="Times New Roman"/>
      <w:i/>
      <w:iCs/>
      <w:sz w:val="22"/>
      <w:szCs w:val="22"/>
      <w:lang w:val="ru-RU" w:eastAsia="ru-RU"/>
    </w:rPr>
  </w:style>
  <w:style w:type="character" w:customStyle="1" w:styleId="162">
    <w:name w:val="Знак Знак162"/>
    <w:qFormat/>
    <w:locked/>
    <w:rsid w:val="0026604F"/>
    <w:rPr>
      <w:rFonts w:ascii="Arial" w:hAnsi="Arial" w:cs="Arial"/>
      <w:lang w:val="ru-RU" w:eastAsia="ru-RU"/>
    </w:rPr>
  </w:style>
  <w:style w:type="character" w:customStyle="1" w:styleId="151">
    <w:name w:val="Знак Знак151"/>
    <w:qFormat/>
    <w:locked/>
    <w:rsid w:val="0026604F"/>
    <w:rPr>
      <w:rFonts w:ascii="Arial" w:hAnsi="Arial" w:cs="Arial"/>
      <w:i/>
      <w:iCs/>
      <w:lang w:val="ru-RU" w:eastAsia="ru-RU"/>
    </w:rPr>
  </w:style>
  <w:style w:type="character" w:customStyle="1" w:styleId="114">
    <w:name w:val="Знак Знак11"/>
    <w:qFormat/>
    <w:locked/>
    <w:rsid w:val="0026604F"/>
    <w:rPr>
      <w:rFonts w:cs="Times New Roman"/>
      <w:sz w:val="24"/>
      <w:szCs w:val="24"/>
      <w:lang w:val="ru-RU" w:eastAsia="ru-RU"/>
    </w:rPr>
  </w:style>
  <w:style w:type="character" w:customStyle="1" w:styleId="91">
    <w:name w:val="Знак Знак9"/>
    <w:qFormat/>
    <w:locked/>
    <w:rsid w:val="0026604F"/>
    <w:rPr>
      <w:rFonts w:cs="Times New Roman"/>
      <w:lang w:val="ru-RU" w:eastAsia="ru-RU"/>
    </w:rPr>
  </w:style>
  <w:style w:type="character" w:customStyle="1" w:styleId="310">
    <w:name w:val="Основной текст с отступом 3 Знак1"/>
    <w:qFormat/>
    <w:locked/>
    <w:rsid w:val="0026604F"/>
    <w:rPr>
      <w:rFonts w:cs="Times New Roman"/>
      <w:b/>
      <w:bCs/>
      <w:sz w:val="28"/>
      <w:szCs w:val="28"/>
      <w:lang w:val="ru-RU" w:eastAsia="ru-RU"/>
    </w:rPr>
  </w:style>
  <w:style w:type="character" w:customStyle="1" w:styleId="140">
    <w:name w:val="Знак Знак14"/>
    <w:qFormat/>
    <w:locked/>
    <w:rsid w:val="0026604F"/>
    <w:rPr>
      <w:rFonts w:cs="Times New Roman"/>
      <w:sz w:val="24"/>
      <w:szCs w:val="24"/>
      <w:lang w:val="ru-RU" w:eastAsia="ru-RU"/>
    </w:rPr>
  </w:style>
  <w:style w:type="character" w:customStyle="1" w:styleId="212">
    <w:name w:val="Основной текст 2 Знак1"/>
    <w:qFormat/>
    <w:locked/>
    <w:rsid w:val="0026604F"/>
    <w:rPr>
      <w:rFonts w:ascii="Times New Roman" w:hAnsi="Times New Roman" w:cs="Times New Roman"/>
      <w:sz w:val="24"/>
      <w:szCs w:val="24"/>
      <w:lang w:val="ru-RU" w:eastAsia="ru-RU"/>
    </w:rPr>
  </w:style>
  <w:style w:type="character" w:customStyle="1" w:styleId="100">
    <w:name w:val="Знак Знак10"/>
    <w:qFormat/>
    <w:locked/>
    <w:rsid w:val="0026604F"/>
    <w:rPr>
      <w:rFonts w:cs="Times New Roman"/>
      <w:sz w:val="24"/>
      <w:szCs w:val="24"/>
      <w:lang w:val="ru-RU" w:eastAsia="ru-RU"/>
    </w:rPr>
  </w:style>
  <w:style w:type="character" w:customStyle="1" w:styleId="121">
    <w:name w:val="Заголовок 1 Знак2"/>
    <w:qFormat/>
    <w:locked/>
    <w:rsid w:val="0026604F"/>
    <w:rPr>
      <w:rFonts w:cs="Times New Roman"/>
      <w:sz w:val="16"/>
      <w:szCs w:val="16"/>
      <w:lang w:val="ru-RU" w:eastAsia="ru-RU"/>
    </w:rPr>
  </w:style>
  <w:style w:type="character" w:customStyle="1" w:styleId="510">
    <w:name w:val="Оглавление 5 Знак1"/>
    <w:qFormat/>
    <w:locked/>
    <w:rsid w:val="0026604F"/>
    <w:rPr>
      <w:rFonts w:ascii="Tahoma" w:hAnsi="Tahoma" w:cs="Tahoma"/>
      <w:sz w:val="16"/>
      <w:szCs w:val="16"/>
    </w:rPr>
  </w:style>
  <w:style w:type="character" w:customStyle="1" w:styleId="1210">
    <w:name w:val="Знак Знак121"/>
    <w:qFormat/>
    <w:rsid w:val="0026604F"/>
    <w:rPr>
      <w:rFonts w:ascii="Arial" w:hAnsi="Arial" w:cs="Arial"/>
      <w:b/>
      <w:bCs/>
      <w:color w:val="000080"/>
      <w:sz w:val="20"/>
      <w:szCs w:val="20"/>
      <w:lang w:eastAsia="ru-RU"/>
    </w:rPr>
  </w:style>
  <w:style w:type="character" w:customStyle="1" w:styleId="1a">
    <w:name w:val="Текст выноски Знак1"/>
    <w:qFormat/>
    <w:rsid w:val="0026604F"/>
    <w:rPr>
      <w:rFonts w:ascii="Tahoma" w:hAnsi="Tahoma" w:cs="Tahoma"/>
      <w:sz w:val="16"/>
      <w:szCs w:val="16"/>
      <w:lang w:eastAsia="ar-SA" w:bidi="ar-SA"/>
    </w:rPr>
  </w:style>
  <w:style w:type="character" w:customStyle="1" w:styleId="1b">
    <w:name w:val="Схема документа Знак1"/>
    <w:qFormat/>
    <w:rsid w:val="0026604F"/>
    <w:rPr>
      <w:rFonts w:ascii="Tahoma" w:hAnsi="Tahoma" w:cs="Tahoma"/>
      <w:sz w:val="16"/>
      <w:szCs w:val="16"/>
      <w:lang w:eastAsia="ar-SA" w:bidi="ar-SA"/>
    </w:rPr>
  </w:style>
  <w:style w:type="character" w:customStyle="1" w:styleId="123">
    <w:name w:val="Знак Знак123"/>
    <w:qFormat/>
    <w:rsid w:val="0026604F"/>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26604F"/>
    <w:rPr>
      <w:rFonts w:ascii="Arial" w:hAnsi="Arial" w:cs="Arial"/>
      <w:b/>
      <w:bCs/>
      <w:i/>
      <w:iCs/>
      <w:sz w:val="28"/>
      <w:szCs w:val="28"/>
      <w:lang w:val="ru-RU" w:eastAsia="ru-RU" w:bidi="ar-SA"/>
    </w:rPr>
  </w:style>
  <w:style w:type="character" w:customStyle="1" w:styleId="192">
    <w:name w:val="Знак Знак192"/>
    <w:qFormat/>
    <w:rsid w:val="0026604F"/>
    <w:rPr>
      <w:rFonts w:ascii="Arial" w:hAnsi="Arial"/>
      <w:b/>
      <w:bCs/>
      <w:sz w:val="28"/>
      <w:szCs w:val="24"/>
      <w:lang w:val="ru-RU" w:eastAsia="ru-RU" w:bidi="ar-SA"/>
    </w:rPr>
  </w:style>
  <w:style w:type="character" w:customStyle="1" w:styleId="182">
    <w:name w:val="Знак Знак182"/>
    <w:qFormat/>
    <w:rsid w:val="0026604F"/>
    <w:rPr>
      <w:sz w:val="28"/>
      <w:szCs w:val="24"/>
      <w:lang w:val="ru-RU" w:eastAsia="ru-RU" w:bidi="ar-SA"/>
    </w:rPr>
  </w:style>
  <w:style w:type="character" w:customStyle="1" w:styleId="232">
    <w:name w:val="Знак Знак232"/>
    <w:qFormat/>
    <w:rsid w:val="0026604F"/>
    <w:rPr>
      <w:rFonts w:ascii="Times New Roman" w:eastAsia="Times New Roman" w:hAnsi="Times New Roman"/>
      <w:sz w:val="24"/>
    </w:rPr>
  </w:style>
  <w:style w:type="character" w:customStyle="1" w:styleId="223">
    <w:name w:val="Знак Знак223"/>
    <w:qFormat/>
    <w:rsid w:val="0026604F"/>
    <w:rPr>
      <w:rFonts w:ascii="Times New Roman" w:eastAsia="Times New Roman" w:hAnsi="Times New Roman"/>
      <w:sz w:val="28"/>
    </w:rPr>
  </w:style>
  <w:style w:type="character" w:customStyle="1" w:styleId="213">
    <w:name w:val="Знак Знак213"/>
    <w:qFormat/>
    <w:rsid w:val="0026604F"/>
    <w:rPr>
      <w:rFonts w:ascii="Arial" w:eastAsia="Times New Roman" w:hAnsi="Arial" w:cs="Arial"/>
      <w:b/>
      <w:bCs/>
      <w:sz w:val="26"/>
      <w:szCs w:val="26"/>
    </w:rPr>
  </w:style>
  <w:style w:type="character" w:customStyle="1" w:styleId="203">
    <w:name w:val="Знак Знак203"/>
    <w:qFormat/>
    <w:rsid w:val="0026604F"/>
    <w:rPr>
      <w:rFonts w:ascii="Times New Roman" w:eastAsia="Times New Roman" w:hAnsi="Times New Roman"/>
      <w:b/>
      <w:bCs/>
      <w:sz w:val="28"/>
      <w:szCs w:val="28"/>
    </w:rPr>
  </w:style>
  <w:style w:type="character" w:customStyle="1" w:styleId="Heading1Char1">
    <w:name w:val="Heading 1 Char1"/>
    <w:qFormat/>
    <w:locked/>
    <w:rsid w:val="0026604F"/>
    <w:rPr>
      <w:rFonts w:ascii="Tahoma" w:eastAsia="Calibri" w:hAnsi="Tahoma"/>
      <w:lang w:val="en-US" w:eastAsia="en-US" w:bidi="ar-SA"/>
    </w:rPr>
  </w:style>
  <w:style w:type="character" w:customStyle="1" w:styleId="Heading2Char1">
    <w:name w:val="Heading 2 Char1"/>
    <w:qFormat/>
    <w:locked/>
    <w:rsid w:val="0026604F"/>
    <w:rPr>
      <w:rFonts w:ascii="Arial" w:eastAsia="Calibri" w:hAnsi="Arial" w:cs="Arial"/>
      <w:b/>
      <w:bCs/>
      <w:i/>
      <w:iCs/>
      <w:sz w:val="28"/>
      <w:szCs w:val="28"/>
      <w:lang w:val="ru-RU" w:eastAsia="ru-RU" w:bidi="ar-SA"/>
    </w:rPr>
  </w:style>
  <w:style w:type="character" w:customStyle="1" w:styleId="Heading3Char1">
    <w:name w:val="Heading 3 Char1"/>
    <w:qFormat/>
    <w:locked/>
    <w:rsid w:val="0026604F"/>
    <w:rPr>
      <w:rFonts w:ascii="Arial" w:eastAsia="Calibri" w:hAnsi="Arial" w:cs="Arial"/>
      <w:b/>
      <w:bCs/>
      <w:sz w:val="26"/>
      <w:szCs w:val="26"/>
      <w:lang w:val="ru-RU" w:eastAsia="ru-RU" w:bidi="ar-SA"/>
    </w:rPr>
  </w:style>
  <w:style w:type="character" w:customStyle="1" w:styleId="Heading4Char1">
    <w:name w:val="Heading 4 Char1"/>
    <w:qFormat/>
    <w:locked/>
    <w:rsid w:val="0026604F"/>
    <w:rPr>
      <w:rFonts w:eastAsia="Calibri"/>
      <w:b/>
      <w:sz w:val="24"/>
      <w:lang w:val="ru-RU" w:eastAsia="ru-RU" w:bidi="ar-SA"/>
    </w:rPr>
  </w:style>
  <w:style w:type="character" w:customStyle="1" w:styleId="Heading5Char">
    <w:name w:val="Heading 5 Char"/>
    <w:qFormat/>
    <w:locked/>
    <w:rsid w:val="0026604F"/>
    <w:rPr>
      <w:rFonts w:eastAsia="Calibri"/>
      <w:b/>
      <w:bCs/>
      <w:i/>
      <w:iCs/>
      <w:sz w:val="26"/>
      <w:szCs w:val="26"/>
      <w:lang w:val="ru-RU" w:eastAsia="ru-RU" w:bidi="ar-SA"/>
    </w:rPr>
  </w:style>
  <w:style w:type="character" w:customStyle="1" w:styleId="Heading6Char">
    <w:name w:val="Heading 6 Char"/>
    <w:qFormat/>
    <w:locked/>
    <w:rsid w:val="0026604F"/>
    <w:rPr>
      <w:rFonts w:eastAsia="Calibri"/>
      <w:i/>
      <w:iCs/>
      <w:sz w:val="22"/>
      <w:szCs w:val="22"/>
      <w:lang w:val="ru-RU" w:eastAsia="ru-RU" w:bidi="ar-SA"/>
    </w:rPr>
  </w:style>
  <w:style w:type="character" w:customStyle="1" w:styleId="Heading7Char">
    <w:name w:val="Heading 7 Char"/>
    <w:qFormat/>
    <w:locked/>
    <w:rsid w:val="0026604F"/>
    <w:rPr>
      <w:rFonts w:eastAsia="Calibri"/>
      <w:sz w:val="24"/>
      <w:szCs w:val="24"/>
      <w:lang w:val="ru-RU" w:eastAsia="ru-RU" w:bidi="ar-SA"/>
    </w:rPr>
  </w:style>
  <w:style w:type="character" w:customStyle="1" w:styleId="Heading8Char">
    <w:name w:val="Heading 8 Char"/>
    <w:qFormat/>
    <w:locked/>
    <w:rsid w:val="0026604F"/>
    <w:rPr>
      <w:rFonts w:ascii="Arial" w:eastAsia="Calibri" w:hAnsi="Arial" w:cs="Arial"/>
      <w:i/>
      <w:iCs/>
      <w:lang w:val="ru-RU" w:eastAsia="ru-RU" w:bidi="ar-SA"/>
    </w:rPr>
  </w:style>
  <w:style w:type="character" w:customStyle="1" w:styleId="Heading9Char">
    <w:name w:val="Heading 9 Char"/>
    <w:qFormat/>
    <w:locked/>
    <w:rsid w:val="0026604F"/>
    <w:rPr>
      <w:rFonts w:ascii="Arial" w:eastAsia="Calibri" w:hAnsi="Arial" w:cs="Arial"/>
      <w:b/>
      <w:bCs/>
      <w:i/>
      <w:iCs/>
      <w:sz w:val="18"/>
      <w:szCs w:val="18"/>
      <w:lang w:val="ru-RU" w:eastAsia="ru-RU" w:bidi="ar-SA"/>
    </w:rPr>
  </w:style>
  <w:style w:type="character" w:customStyle="1" w:styleId="HeaderChar1">
    <w:name w:val="Header Char1"/>
    <w:qFormat/>
    <w:locked/>
    <w:rsid w:val="0026604F"/>
    <w:rPr>
      <w:rFonts w:ascii="Calibri" w:eastAsia="Calibri" w:hAnsi="Calibri"/>
      <w:sz w:val="22"/>
      <w:szCs w:val="22"/>
      <w:lang w:val="ru-RU" w:eastAsia="ru-RU" w:bidi="ar-SA"/>
    </w:rPr>
  </w:style>
  <w:style w:type="character" w:customStyle="1" w:styleId="FooterChar1">
    <w:name w:val="Footer Char1"/>
    <w:qFormat/>
    <w:locked/>
    <w:rsid w:val="0026604F"/>
    <w:rPr>
      <w:rFonts w:ascii="Calibri" w:eastAsia="Calibri" w:hAnsi="Calibri"/>
      <w:sz w:val="22"/>
      <w:szCs w:val="22"/>
      <w:lang w:val="ru-RU" w:eastAsia="ru-RU" w:bidi="ar-SA"/>
    </w:rPr>
  </w:style>
  <w:style w:type="character" w:customStyle="1" w:styleId="BodyTextChar2">
    <w:name w:val="Body Text Char2"/>
    <w:qFormat/>
    <w:locked/>
    <w:rsid w:val="0026604F"/>
    <w:rPr>
      <w:rFonts w:eastAsia="Calibri"/>
      <w:sz w:val="28"/>
      <w:szCs w:val="24"/>
      <w:lang w:val="ru-RU" w:eastAsia="ru-RU" w:bidi="ar-SA"/>
    </w:rPr>
  </w:style>
  <w:style w:type="character" w:customStyle="1" w:styleId="BodyTextIndentChar2">
    <w:name w:val="Body Text Indent Char2"/>
    <w:qFormat/>
    <w:locked/>
    <w:rsid w:val="0026604F"/>
    <w:rPr>
      <w:rFonts w:eastAsia="Calibri"/>
      <w:sz w:val="28"/>
      <w:szCs w:val="24"/>
      <w:lang w:val="ru-RU" w:eastAsia="ru-RU" w:bidi="ar-SA"/>
    </w:rPr>
  </w:style>
  <w:style w:type="character" w:customStyle="1" w:styleId="HTMLPreformattedChar">
    <w:name w:val="HTML Preformatted Char"/>
    <w:qFormat/>
    <w:locked/>
    <w:rsid w:val="0026604F"/>
    <w:rPr>
      <w:rFonts w:ascii="Courier New" w:eastAsia="Calibri" w:hAnsi="Courier New" w:cs="Courier New"/>
      <w:color w:val="000090"/>
      <w:lang w:val="ru-RU" w:eastAsia="ru-RU" w:bidi="ar-SA"/>
    </w:rPr>
  </w:style>
  <w:style w:type="character" w:customStyle="1" w:styleId="BodyText2Char1">
    <w:name w:val="Body Text 2 Char1"/>
    <w:qFormat/>
    <w:locked/>
    <w:rsid w:val="0026604F"/>
    <w:rPr>
      <w:rFonts w:eastAsia="Calibri"/>
      <w:b/>
      <w:bCs/>
      <w:sz w:val="24"/>
      <w:szCs w:val="24"/>
      <w:lang w:val="ru-RU" w:eastAsia="ru-RU" w:bidi="ar-SA"/>
    </w:rPr>
  </w:style>
  <w:style w:type="character" w:customStyle="1" w:styleId="SignatureChar1">
    <w:name w:val="Signature Char1"/>
    <w:qFormat/>
    <w:locked/>
    <w:rsid w:val="0026604F"/>
    <w:rPr>
      <w:rFonts w:eastAsia="Calibri"/>
      <w:b/>
      <w:sz w:val="28"/>
      <w:szCs w:val="28"/>
      <w:lang w:val="ru-RU" w:eastAsia="ru-RU" w:bidi="ar-SA"/>
    </w:rPr>
  </w:style>
  <w:style w:type="character" w:customStyle="1" w:styleId="BodyTextFirstIndentChar1">
    <w:name w:val="Body Text First Indent Char1"/>
    <w:qFormat/>
    <w:locked/>
    <w:rsid w:val="0026604F"/>
    <w:rPr>
      <w:rFonts w:eastAsia="Calibri"/>
      <w:sz w:val="24"/>
      <w:szCs w:val="24"/>
      <w:lang w:val="ru-RU" w:eastAsia="ru-RU" w:bidi="ar-SA"/>
    </w:rPr>
  </w:style>
  <w:style w:type="character" w:customStyle="1" w:styleId="BodyText3Char1">
    <w:name w:val="Body Text 3 Char1"/>
    <w:qFormat/>
    <w:locked/>
    <w:rsid w:val="0026604F"/>
    <w:rPr>
      <w:rFonts w:eastAsia="Calibri"/>
      <w:sz w:val="16"/>
      <w:szCs w:val="16"/>
      <w:lang w:val="ru-RU" w:eastAsia="ru-RU" w:bidi="ar-SA"/>
    </w:rPr>
  </w:style>
  <w:style w:type="character" w:customStyle="1" w:styleId="TitleChar">
    <w:name w:val="Title Char"/>
    <w:qFormat/>
    <w:locked/>
    <w:rsid w:val="0026604F"/>
    <w:rPr>
      <w:rFonts w:ascii="Arial" w:eastAsia="Calibri" w:hAnsi="Arial" w:cs="Arial"/>
      <w:b/>
      <w:bCs/>
      <w:sz w:val="24"/>
      <w:szCs w:val="24"/>
      <w:lang w:val="ru-RU" w:eastAsia="ru-RU" w:bidi="ar-SA"/>
    </w:rPr>
  </w:style>
  <w:style w:type="character" w:customStyle="1" w:styleId="BodyTextIndent3Char">
    <w:name w:val="Body Text Indent 3 Char"/>
    <w:qFormat/>
    <w:locked/>
    <w:rsid w:val="0026604F"/>
    <w:rPr>
      <w:rFonts w:eastAsia="Calibri"/>
      <w:sz w:val="16"/>
      <w:szCs w:val="16"/>
      <w:lang w:val="ru-RU" w:eastAsia="ru-RU" w:bidi="ar-SA"/>
    </w:rPr>
  </w:style>
  <w:style w:type="character" w:customStyle="1" w:styleId="PlainTextChar">
    <w:name w:val="Plain Text Char"/>
    <w:qFormat/>
    <w:locked/>
    <w:rsid w:val="0026604F"/>
    <w:rPr>
      <w:rFonts w:ascii="Courier New" w:eastAsia="Calibri" w:hAnsi="Courier New" w:cs="Courier New"/>
      <w:lang w:val="ru-RU" w:eastAsia="ru-RU" w:bidi="ar-SA"/>
    </w:rPr>
  </w:style>
  <w:style w:type="character" w:customStyle="1" w:styleId="2b">
    <w:name w:val="Красная строка 2 Знак"/>
    <w:qFormat/>
    <w:rsid w:val="0026604F"/>
    <w:rPr>
      <w:rFonts w:ascii="Times New Roman" w:eastAsia="Times New Roman" w:hAnsi="Times New Roman" w:cs="Times New Roman"/>
      <w:sz w:val="20"/>
      <w:szCs w:val="20"/>
      <w:lang w:eastAsia="ru-RU"/>
    </w:rPr>
  </w:style>
  <w:style w:type="character" w:customStyle="1" w:styleId="apple-style-span">
    <w:name w:val="apple-style-span"/>
    <w:basedOn w:val="a1"/>
    <w:qFormat/>
    <w:rsid w:val="0026604F"/>
  </w:style>
  <w:style w:type="character" w:styleId="aff8">
    <w:name w:val="annotation reference"/>
    <w:uiPriority w:val="99"/>
    <w:semiHidden/>
    <w:unhideWhenUsed/>
    <w:qFormat/>
    <w:rsid w:val="0026604F"/>
    <w:rPr>
      <w:sz w:val="16"/>
      <w:szCs w:val="16"/>
    </w:rPr>
  </w:style>
  <w:style w:type="character" w:customStyle="1" w:styleId="aff9">
    <w:name w:val="Текст концевой сноски Знак"/>
    <w:uiPriority w:val="99"/>
    <w:qFormat/>
    <w:rsid w:val="0026604F"/>
    <w:rPr>
      <w:sz w:val="24"/>
      <w:szCs w:val="24"/>
      <w:lang w:eastAsia="en-US"/>
    </w:rPr>
  </w:style>
  <w:style w:type="character" w:customStyle="1" w:styleId="affa">
    <w:name w:val="Привязка концевой сноски"/>
    <w:rsid w:val="0026604F"/>
    <w:rPr>
      <w:vertAlign w:val="superscript"/>
    </w:rPr>
  </w:style>
  <w:style w:type="character" w:customStyle="1" w:styleId="EndnoteCharacters">
    <w:name w:val="Endnote Characters"/>
    <w:uiPriority w:val="99"/>
    <w:unhideWhenUsed/>
    <w:qFormat/>
    <w:rsid w:val="0026604F"/>
    <w:rPr>
      <w:vertAlign w:val="superscript"/>
    </w:rPr>
  </w:style>
  <w:style w:type="character" w:customStyle="1" w:styleId="affb">
    <w:name w:val="Схема документа Знак"/>
    <w:uiPriority w:val="99"/>
    <w:semiHidden/>
    <w:qFormat/>
    <w:rsid w:val="0026604F"/>
    <w:rPr>
      <w:rFonts w:ascii="Times New Roman" w:hAnsi="Times New Roman"/>
      <w:sz w:val="24"/>
      <w:szCs w:val="24"/>
      <w:lang w:eastAsia="en-US"/>
    </w:rPr>
  </w:style>
  <w:style w:type="character" w:customStyle="1" w:styleId="410">
    <w:name w:val="Знак Знак41"/>
    <w:qFormat/>
    <w:rsid w:val="0026604F"/>
    <w:rPr>
      <w:rFonts w:ascii="Arial" w:hAnsi="Arial" w:cs="Arial"/>
      <w:sz w:val="24"/>
      <w:szCs w:val="24"/>
      <w:lang w:val="ru-RU" w:eastAsia="ru-RU" w:bidi="ar-SA"/>
    </w:rPr>
  </w:style>
  <w:style w:type="character" w:customStyle="1" w:styleId="171">
    <w:name w:val="Знак Знак171"/>
    <w:qFormat/>
    <w:locked/>
    <w:rsid w:val="0026604F"/>
    <w:rPr>
      <w:rFonts w:cs="Times New Roman"/>
      <w:i/>
      <w:iCs/>
      <w:sz w:val="22"/>
      <w:szCs w:val="22"/>
      <w:lang w:val="ru-RU" w:eastAsia="ru-RU"/>
    </w:rPr>
  </w:style>
  <w:style w:type="character" w:customStyle="1" w:styleId="161">
    <w:name w:val="Знак Знак161"/>
    <w:qFormat/>
    <w:locked/>
    <w:rsid w:val="0026604F"/>
    <w:rPr>
      <w:rFonts w:ascii="Arial" w:hAnsi="Arial" w:cs="Arial"/>
      <w:lang w:val="ru-RU" w:eastAsia="ru-RU"/>
    </w:rPr>
  </w:style>
  <w:style w:type="character" w:customStyle="1" w:styleId="122">
    <w:name w:val="Знак Знак122"/>
    <w:qFormat/>
    <w:rsid w:val="0026604F"/>
    <w:rPr>
      <w:rFonts w:ascii="Arial" w:eastAsia="Times New Roman" w:hAnsi="Arial" w:cs="Times New Roman"/>
      <w:b/>
      <w:bCs/>
      <w:color w:val="000080"/>
      <w:sz w:val="20"/>
      <w:szCs w:val="20"/>
      <w:lang w:eastAsia="ru-RU"/>
    </w:rPr>
  </w:style>
  <w:style w:type="character" w:customStyle="1" w:styleId="191">
    <w:name w:val="Знак Знак191"/>
    <w:qFormat/>
    <w:rsid w:val="0026604F"/>
    <w:rPr>
      <w:rFonts w:ascii="Arial" w:hAnsi="Arial"/>
      <w:b/>
      <w:bCs/>
      <w:sz w:val="28"/>
      <w:szCs w:val="24"/>
      <w:lang w:val="ru-RU" w:eastAsia="ru-RU" w:bidi="ar-SA"/>
    </w:rPr>
  </w:style>
  <w:style w:type="character" w:customStyle="1" w:styleId="181">
    <w:name w:val="Знак Знак181"/>
    <w:qFormat/>
    <w:rsid w:val="0026604F"/>
    <w:rPr>
      <w:sz w:val="28"/>
      <w:szCs w:val="24"/>
      <w:lang w:val="ru-RU" w:eastAsia="ru-RU" w:bidi="ar-SA"/>
    </w:rPr>
  </w:style>
  <w:style w:type="character" w:customStyle="1" w:styleId="2310">
    <w:name w:val="Знак Знак231"/>
    <w:qFormat/>
    <w:rsid w:val="0026604F"/>
    <w:rPr>
      <w:rFonts w:ascii="Times New Roman" w:eastAsia="Times New Roman" w:hAnsi="Times New Roman"/>
      <w:sz w:val="24"/>
    </w:rPr>
  </w:style>
  <w:style w:type="character" w:customStyle="1" w:styleId="222">
    <w:name w:val="Знак Знак222"/>
    <w:qFormat/>
    <w:rsid w:val="0026604F"/>
    <w:rPr>
      <w:rFonts w:ascii="Times New Roman" w:eastAsia="Times New Roman" w:hAnsi="Times New Roman"/>
      <w:sz w:val="28"/>
    </w:rPr>
  </w:style>
  <w:style w:type="character" w:customStyle="1" w:styleId="2120">
    <w:name w:val="Знак Знак212"/>
    <w:qFormat/>
    <w:rsid w:val="0026604F"/>
    <w:rPr>
      <w:rFonts w:ascii="Arial" w:eastAsia="Times New Roman" w:hAnsi="Arial" w:cs="Arial"/>
      <w:b/>
      <w:bCs/>
      <w:sz w:val="26"/>
      <w:szCs w:val="26"/>
    </w:rPr>
  </w:style>
  <w:style w:type="character" w:customStyle="1" w:styleId="202">
    <w:name w:val="Знак Знак202"/>
    <w:qFormat/>
    <w:rsid w:val="0026604F"/>
    <w:rPr>
      <w:rFonts w:ascii="Times New Roman" w:eastAsia="Times New Roman" w:hAnsi="Times New Roman"/>
      <w:b/>
      <w:bCs/>
      <w:sz w:val="28"/>
      <w:szCs w:val="28"/>
    </w:rPr>
  </w:style>
  <w:style w:type="character" w:customStyle="1" w:styleId="NoSpacingChar">
    <w:name w:val="No Spacing Char"/>
    <w:link w:val="2c"/>
    <w:uiPriority w:val="99"/>
    <w:qFormat/>
    <w:locked/>
    <w:rsid w:val="0026604F"/>
  </w:style>
  <w:style w:type="character" w:customStyle="1" w:styleId="2Exact">
    <w:name w:val="Основной текст (2) Exact"/>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26604F"/>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26604F"/>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26604F"/>
    <w:rPr>
      <w:sz w:val="28"/>
      <w:szCs w:val="28"/>
    </w:rPr>
  </w:style>
  <w:style w:type="character" w:customStyle="1" w:styleId="2f0">
    <w:name w:val="Подпись к таблице (2)_"/>
    <w:basedOn w:val="a1"/>
    <w:qFormat/>
    <w:rsid w:val="0026604F"/>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26604F"/>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26604F"/>
    <w:rPr>
      <w:rFonts w:ascii="Tahoma" w:eastAsia="Tahoma" w:hAnsi="Tahoma" w:cs="Tahoma"/>
      <w:shd w:val="clear" w:color="auto" w:fill="FFFFFF"/>
    </w:rPr>
  </w:style>
  <w:style w:type="character" w:customStyle="1" w:styleId="1TrebuchetMS13pt">
    <w:name w:val="Заголовок №1 + Trebuchet MS;13 pt"/>
    <w:basedOn w:val="1c"/>
    <w:qFormat/>
    <w:rsid w:val="0026604F"/>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26604F"/>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26604F"/>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26604F"/>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26604F"/>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26604F"/>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26604F"/>
    <w:rPr>
      <w:i/>
      <w:iCs/>
    </w:rPr>
  </w:style>
  <w:style w:type="character" w:customStyle="1" w:styleId="320">
    <w:name w:val="Основной текст с отступом 3 Знак2"/>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26604F"/>
    <w:rPr>
      <w:rFonts w:ascii="Times New Roman" w:eastAsia="Times New Roman" w:hAnsi="Times New Roman"/>
      <w:shd w:val="clear" w:color="auto" w:fill="FFFFFF"/>
    </w:rPr>
  </w:style>
  <w:style w:type="character" w:customStyle="1" w:styleId="apple-converted-space">
    <w:name w:val="apple-converted-space"/>
    <w:basedOn w:val="a1"/>
    <w:qFormat/>
    <w:rsid w:val="0026604F"/>
  </w:style>
  <w:style w:type="character" w:customStyle="1" w:styleId="w">
    <w:name w:val="w"/>
    <w:basedOn w:val="a1"/>
    <w:qFormat/>
    <w:rsid w:val="0026604F"/>
  </w:style>
  <w:style w:type="character" w:customStyle="1" w:styleId="ListLabel1">
    <w:name w:val="ListLabel 1"/>
    <w:qFormat/>
    <w:rsid w:val="0026604F"/>
    <w:rPr>
      <w:sz w:val="24"/>
      <w:szCs w:val="24"/>
    </w:rPr>
  </w:style>
  <w:style w:type="character" w:customStyle="1" w:styleId="ListLabel2">
    <w:name w:val="ListLabel 2"/>
    <w:qFormat/>
    <w:rsid w:val="0026604F"/>
    <w:rPr>
      <w:b w:val="0"/>
      <w:i w:val="0"/>
      <w:color w:val="00000A"/>
      <w:sz w:val="24"/>
      <w:szCs w:val="24"/>
    </w:rPr>
  </w:style>
  <w:style w:type="character" w:customStyle="1" w:styleId="ListLabel3">
    <w:name w:val="ListLabel 3"/>
    <w:qFormat/>
    <w:rsid w:val="0026604F"/>
    <w:rPr>
      <w:sz w:val="24"/>
      <w:szCs w:val="24"/>
    </w:rPr>
  </w:style>
  <w:style w:type="character" w:customStyle="1" w:styleId="ListLabel4">
    <w:name w:val="ListLabel 4"/>
    <w:qFormat/>
    <w:rsid w:val="0026604F"/>
    <w:rPr>
      <w:rFonts w:cs="Times New Roman"/>
      <w:b w:val="0"/>
      <w:i w:val="0"/>
      <w:color w:val="00000A"/>
      <w:sz w:val="28"/>
      <w:szCs w:val="28"/>
    </w:rPr>
  </w:style>
  <w:style w:type="character" w:customStyle="1" w:styleId="ListLabel5">
    <w:name w:val="ListLabel 5"/>
    <w:qFormat/>
    <w:rsid w:val="0026604F"/>
    <w:rPr>
      <w:rFonts w:eastAsia="Calibri" w:cs="Times New Roman"/>
    </w:rPr>
  </w:style>
  <w:style w:type="character" w:customStyle="1" w:styleId="ListLabel6">
    <w:name w:val="ListLabel 6"/>
    <w:qFormat/>
    <w:rsid w:val="0026604F"/>
    <w:rPr>
      <w:rFonts w:cs="Courier New"/>
    </w:rPr>
  </w:style>
  <w:style w:type="character" w:customStyle="1" w:styleId="ListLabel7">
    <w:name w:val="ListLabel 7"/>
    <w:qFormat/>
    <w:rsid w:val="0026604F"/>
    <w:rPr>
      <w:rFonts w:cs="Courier New"/>
    </w:rPr>
  </w:style>
  <w:style w:type="character" w:customStyle="1" w:styleId="ListLabel8">
    <w:name w:val="ListLabel 8"/>
    <w:qFormat/>
    <w:rsid w:val="0026604F"/>
    <w:rPr>
      <w:rFonts w:cs="Courier New"/>
    </w:rPr>
  </w:style>
  <w:style w:type="character" w:customStyle="1" w:styleId="ListLabel9">
    <w:name w:val="ListLabel 9"/>
    <w:qFormat/>
    <w:rsid w:val="0026604F"/>
    <w:rPr>
      <w:rFonts w:cs="Courier New"/>
    </w:rPr>
  </w:style>
  <w:style w:type="character" w:customStyle="1" w:styleId="ListLabel10">
    <w:name w:val="ListLabel 10"/>
    <w:qFormat/>
    <w:rsid w:val="0026604F"/>
    <w:rPr>
      <w:rFonts w:cs="Courier New"/>
    </w:rPr>
  </w:style>
  <w:style w:type="character" w:customStyle="1" w:styleId="ListLabel11">
    <w:name w:val="ListLabel 11"/>
    <w:qFormat/>
    <w:rsid w:val="0026604F"/>
    <w:rPr>
      <w:rFonts w:cs="Courier New"/>
    </w:rPr>
  </w:style>
  <w:style w:type="character" w:customStyle="1" w:styleId="ListLabel12">
    <w:name w:val="ListLabel 12"/>
    <w:qFormat/>
    <w:rsid w:val="0026604F"/>
    <w:rPr>
      <w:i w:val="0"/>
      <w:color w:val="00000A"/>
    </w:rPr>
  </w:style>
  <w:style w:type="character" w:customStyle="1" w:styleId="ListLabel13">
    <w:name w:val="ListLabel 13"/>
    <w:qFormat/>
    <w:rsid w:val="0026604F"/>
    <w:rPr>
      <w:i w:val="0"/>
      <w:color w:val="00000A"/>
    </w:rPr>
  </w:style>
  <w:style w:type="character" w:customStyle="1" w:styleId="ListLabel14">
    <w:name w:val="ListLabel 14"/>
    <w:qFormat/>
    <w:rsid w:val="0026604F"/>
    <w:rPr>
      <w:b w:val="0"/>
      <w:sz w:val="24"/>
      <w:szCs w:val="28"/>
    </w:rPr>
  </w:style>
  <w:style w:type="character" w:customStyle="1" w:styleId="ListLabel15">
    <w:name w:val="ListLabel 15"/>
    <w:qFormat/>
    <w:rsid w:val="0026604F"/>
    <w:rPr>
      <w:rFonts w:cs="Courier New"/>
    </w:rPr>
  </w:style>
  <w:style w:type="character" w:customStyle="1" w:styleId="ListLabel16">
    <w:name w:val="ListLabel 16"/>
    <w:qFormat/>
    <w:rsid w:val="0026604F"/>
    <w:rPr>
      <w:rFonts w:cs="Courier New"/>
    </w:rPr>
  </w:style>
  <w:style w:type="character" w:customStyle="1" w:styleId="ListLabel17">
    <w:name w:val="ListLabel 17"/>
    <w:qFormat/>
    <w:rsid w:val="0026604F"/>
    <w:rPr>
      <w:rFonts w:cs="Courier New"/>
    </w:rPr>
  </w:style>
  <w:style w:type="character" w:customStyle="1" w:styleId="ListLabel18">
    <w:name w:val="ListLabel 18"/>
    <w:qFormat/>
    <w:rsid w:val="0026604F"/>
    <w:rPr>
      <w:rFonts w:cs="Courier New"/>
    </w:rPr>
  </w:style>
  <w:style w:type="character" w:customStyle="1" w:styleId="ListLabel19">
    <w:name w:val="ListLabel 19"/>
    <w:qFormat/>
    <w:rsid w:val="0026604F"/>
    <w:rPr>
      <w:rFonts w:cs="Courier New"/>
    </w:rPr>
  </w:style>
  <w:style w:type="character" w:customStyle="1" w:styleId="ListLabel20">
    <w:name w:val="ListLabel 20"/>
    <w:qFormat/>
    <w:rsid w:val="0026604F"/>
    <w:rPr>
      <w:rFonts w:cs="Courier New"/>
    </w:rPr>
  </w:style>
  <w:style w:type="character" w:customStyle="1" w:styleId="ListLabel21">
    <w:name w:val="ListLabel 21"/>
    <w:qFormat/>
    <w:rsid w:val="0026604F"/>
    <w:rPr>
      <w:sz w:val="24"/>
      <w:szCs w:val="24"/>
    </w:rPr>
  </w:style>
  <w:style w:type="character" w:customStyle="1" w:styleId="ListLabel22">
    <w:name w:val="ListLabel 22"/>
    <w:qFormat/>
    <w:rsid w:val="0026604F"/>
    <w:rPr>
      <w:b w:val="0"/>
      <w:i w:val="0"/>
      <w:color w:val="00000A"/>
      <w:sz w:val="24"/>
      <w:szCs w:val="24"/>
    </w:rPr>
  </w:style>
  <w:style w:type="character" w:customStyle="1" w:styleId="ListLabel23">
    <w:name w:val="ListLabel 23"/>
    <w:qFormat/>
    <w:rsid w:val="0026604F"/>
    <w:rPr>
      <w:sz w:val="24"/>
      <w:szCs w:val="24"/>
    </w:rPr>
  </w:style>
  <w:style w:type="character" w:customStyle="1" w:styleId="ListLabel24">
    <w:name w:val="ListLabel 24"/>
    <w:qFormat/>
    <w:rsid w:val="0026604F"/>
    <w:rPr>
      <w:sz w:val="24"/>
      <w:szCs w:val="24"/>
    </w:rPr>
  </w:style>
  <w:style w:type="character" w:customStyle="1" w:styleId="ListLabel25">
    <w:name w:val="ListLabel 25"/>
    <w:qFormat/>
    <w:rsid w:val="0026604F"/>
    <w:rPr>
      <w:b w:val="0"/>
      <w:i w:val="0"/>
      <w:color w:val="00000A"/>
      <w:sz w:val="24"/>
      <w:szCs w:val="24"/>
    </w:rPr>
  </w:style>
  <w:style w:type="character" w:customStyle="1" w:styleId="ListLabel26">
    <w:name w:val="ListLabel 26"/>
    <w:qFormat/>
    <w:rsid w:val="0026604F"/>
    <w:rPr>
      <w:sz w:val="24"/>
      <w:szCs w:val="24"/>
    </w:rPr>
  </w:style>
  <w:style w:type="character" w:customStyle="1" w:styleId="ListLabel27">
    <w:name w:val="ListLabel 27"/>
    <w:qFormat/>
    <w:rsid w:val="0026604F"/>
    <w:rPr>
      <w:sz w:val="24"/>
      <w:szCs w:val="24"/>
    </w:rPr>
  </w:style>
  <w:style w:type="character" w:customStyle="1" w:styleId="ListLabel28">
    <w:name w:val="ListLabel 28"/>
    <w:qFormat/>
    <w:rsid w:val="0026604F"/>
    <w:rPr>
      <w:b w:val="0"/>
      <w:i w:val="0"/>
      <w:color w:val="00000A"/>
      <w:sz w:val="24"/>
      <w:szCs w:val="24"/>
    </w:rPr>
  </w:style>
  <w:style w:type="character" w:customStyle="1" w:styleId="ListLabel29">
    <w:name w:val="ListLabel 29"/>
    <w:qFormat/>
    <w:rsid w:val="0026604F"/>
    <w:rPr>
      <w:sz w:val="24"/>
      <w:szCs w:val="24"/>
    </w:rPr>
  </w:style>
  <w:style w:type="character" w:customStyle="1" w:styleId="ListLabel30">
    <w:name w:val="ListLabel 30"/>
    <w:qFormat/>
    <w:rsid w:val="0026604F"/>
    <w:rPr>
      <w:sz w:val="24"/>
      <w:szCs w:val="24"/>
    </w:rPr>
  </w:style>
  <w:style w:type="character" w:customStyle="1" w:styleId="ListLabel31">
    <w:name w:val="ListLabel 31"/>
    <w:qFormat/>
    <w:rsid w:val="0026604F"/>
    <w:rPr>
      <w:b w:val="0"/>
      <w:i w:val="0"/>
      <w:color w:val="00000A"/>
      <w:sz w:val="24"/>
      <w:szCs w:val="24"/>
    </w:rPr>
  </w:style>
  <w:style w:type="character" w:customStyle="1" w:styleId="ListLabel32">
    <w:name w:val="ListLabel 32"/>
    <w:qFormat/>
    <w:rsid w:val="0026604F"/>
    <w:rPr>
      <w:sz w:val="24"/>
      <w:szCs w:val="24"/>
    </w:rPr>
  </w:style>
  <w:style w:type="character" w:customStyle="1" w:styleId="ListLabel33">
    <w:name w:val="ListLabel 33"/>
    <w:qFormat/>
    <w:rsid w:val="0026604F"/>
    <w:rPr>
      <w:sz w:val="24"/>
      <w:szCs w:val="24"/>
    </w:rPr>
  </w:style>
  <w:style w:type="character" w:customStyle="1" w:styleId="ListLabel34">
    <w:name w:val="ListLabel 34"/>
    <w:qFormat/>
    <w:rsid w:val="0026604F"/>
    <w:rPr>
      <w:b w:val="0"/>
      <w:i w:val="0"/>
      <w:color w:val="00000A"/>
      <w:sz w:val="24"/>
      <w:szCs w:val="24"/>
    </w:rPr>
  </w:style>
  <w:style w:type="character" w:customStyle="1" w:styleId="ListLabel35">
    <w:name w:val="ListLabel 35"/>
    <w:qFormat/>
    <w:rsid w:val="0026604F"/>
    <w:rPr>
      <w:sz w:val="24"/>
      <w:szCs w:val="24"/>
    </w:rPr>
  </w:style>
  <w:style w:type="character" w:customStyle="1" w:styleId="ListLabel36">
    <w:name w:val="ListLabel 36"/>
    <w:qFormat/>
    <w:rsid w:val="0026604F"/>
    <w:rPr>
      <w:sz w:val="24"/>
      <w:szCs w:val="24"/>
    </w:rPr>
  </w:style>
  <w:style w:type="character" w:customStyle="1" w:styleId="ListLabel37">
    <w:name w:val="ListLabel 37"/>
    <w:qFormat/>
    <w:rsid w:val="0026604F"/>
    <w:rPr>
      <w:b w:val="0"/>
      <w:i w:val="0"/>
      <w:color w:val="00000A"/>
      <w:sz w:val="24"/>
      <w:szCs w:val="24"/>
    </w:rPr>
  </w:style>
  <w:style w:type="character" w:customStyle="1" w:styleId="ListLabel38">
    <w:name w:val="ListLabel 38"/>
    <w:qFormat/>
    <w:rsid w:val="0026604F"/>
    <w:rPr>
      <w:sz w:val="24"/>
      <w:szCs w:val="24"/>
    </w:rPr>
  </w:style>
  <w:style w:type="character" w:customStyle="1" w:styleId="ListLabel39">
    <w:name w:val="ListLabel 39"/>
    <w:qFormat/>
    <w:rsid w:val="0026604F"/>
    <w:rPr>
      <w:sz w:val="24"/>
      <w:szCs w:val="24"/>
    </w:rPr>
  </w:style>
  <w:style w:type="character" w:customStyle="1" w:styleId="ListLabel40">
    <w:name w:val="ListLabel 40"/>
    <w:qFormat/>
    <w:rsid w:val="0026604F"/>
    <w:rPr>
      <w:b w:val="0"/>
      <w:i w:val="0"/>
      <w:color w:val="00000A"/>
      <w:sz w:val="24"/>
      <w:szCs w:val="24"/>
    </w:rPr>
  </w:style>
  <w:style w:type="character" w:customStyle="1" w:styleId="ListLabel41">
    <w:name w:val="ListLabel 41"/>
    <w:qFormat/>
    <w:rsid w:val="0026604F"/>
    <w:rPr>
      <w:sz w:val="24"/>
      <w:szCs w:val="24"/>
    </w:rPr>
  </w:style>
  <w:style w:type="character" w:customStyle="1" w:styleId="ListLabel42">
    <w:name w:val="ListLabel 42"/>
    <w:qFormat/>
    <w:rsid w:val="0026604F"/>
    <w:rPr>
      <w:b/>
      <w:i/>
      <w:sz w:val="24"/>
    </w:rPr>
  </w:style>
  <w:style w:type="character" w:customStyle="1" w:styleId="ListLabel43">
    <w:name w:val="ListLabel 43"/>
    <w:qFormat/>
    <w:rsid w:val="0026604F"/>
    <w:rPr>
      <w:b w:val="0"/>
      <w:sz w:val="24"/>
    </w:rPr>
  </w:style>
  <w:style w:type="character" w:customStyle="1" w:styleId="ListLabel44">
    <w:name w:val="ListLabel 44"/>
    <w:qFormat/>
    <w:rsid w:val="0026604F"/>
    <w:rPr>
      <w:b/>
      <w:color w:val="00000A"/>
    </w:rPr>
  </w:style>
  <w:style w:type="character" w:customStyle="1" w:styleId="ListLabel45">
    <w:name w:val="ListLabel 45"/>
    <w:qFormat/>
    <w:rsid w:val="0026604F"/>
    <w:rPr>
      <w:sz w:val="24"/>
      <w:szCs w:val="24"/>
    </w:rPr>
  </w:style>
  <w:style w:type="character" w:customStyle="1" w:styleId="ListLabel46">
    <w:name w:val="ListLabel 46"/>
    <w:qFormat/>
    <w:rsid w:val="0026604F"/>
    <w:rPr>
      <w:b w:val="0"/>
      <w:i w:val="0"/>
      <w:color w:val="00000A"/>
      <w:sz w:val="24"/>
      <w:szCs w:val="24"/>
    </w:rPr>
  </w:style>
  <w:style w:type="character" w:customStyle="1" w:styleId="ListLabel47">
    <w:name w:val="ListLabel 47"/>
    <w:qFormat/>
    <w:rsid w:val="0026604F"/>
    <w:rPr>
      <w:sz w:val="24"/>
      <w:szCs w:val="24"/>
    </w:rPr>
  </w:style>
  <w:style w:type="character" w:customStyle="1" w:styleId="ListLabel48">
    <w:name w:val="ListLabel 48"/>
    <w:qFormat/>
    <w:rsid w:val="0026604F"/>
    <w:rPr>
      <w:rFonts w:eastAsia="Times New Roman"/>
    </w:rPr>
  </w:style>
  <w:style w:type="character" w:customStyle="1" w:styleId="ListLabel49">
    <w:name w:val="ListLabel 49"/>
    <w:qFormat/>
    <w:rsid w:val="0026604F"/>
    <w:rPr>
      <w:rFonts w:eastAsia="Times New Roman"/>
      <w:b w:val="0"/>
      <w:sz w:val="24"/>
    </w:rPr>
  </w:style>
  <w:style w:type="character" w:customStyle="1" w:styleId="ListLabel50">
    <w:name w:val="ListLabel 50"/>
    <w:qFormat/>
    <w:rsid w:val="0026604F"/>
    <w:rPr>
      <w:rFonts w:eastAsia="Times New Roman"/>
      <w:sz w:val="24"/>
    </w:rPr>
  </w:style>
  <w:style w:type="character" w:customStyle="1" w:styleId="ListLabel51">
    <w:name w:val="ListLabel 51"/>
    <w:qFormat/>
    <w:rsid w:val="0026604F"/>
    <w:rPr>
      <w:rFonts w:eastAsia="Times New Roman"/>
    </w:rPr>
  </w:style>
  <w:style w:type="character" w:customStyle="1" w:styleId="ListLabel52">
    <w:name w:val="ListLabel 52"/>
    <w:qFormat/>
    <w:rsid w:val="0026604F"/>
    <w:rPr>
      <w:rFonts w:eastAsia="Times New Roman"/>
    </w:rPr>
  </w:style>
  <w:style w:type="character" w:customStyle="1" w:styleId="ListLabel53">
    <w:name w:val="ListLabel 53"/>
    <w:qFormat/>
    <w:rsid w:val="0026604F"/>
    <w:rPr>
      <w:rFonts w:eastAsia="Times New Roman"/>
    </w:rPr>
  </w:style>
  <w:style w:type="character" w:customStyle="1" w:styleId="ListLabel54">
    <w:name w:val="ListLabel 54"/>
    <w:qFormat/>
    <w:rsid w:val="0026604F"/>
    <w:rPr>
      <w:rFonts w:eastAsia="Times New Roman"/>
    </w:rPr>
  </w:style>
  <w:style w:type="character" w:customStyle="1" w:styleId="ListLabel55">
    <w:name w:val="ListLabel 55"/>
    <w:qFormat/>
    <w:rsid w:val="0026604F"/>
    <w:rPr>
      <w:rFonts w:eastAsia="Times New Roman"/>
    </w:rPr>
  </w:style>
  <w:style w:type="character" w:customStyle="1" w:styleId="ListLabel56">
    <w:name w:val="ListLabel 56"/>
    <w:qFormat/>
    <w:rsid w:val="0026604F"/>
    <w:rPr>
      <w:rFonts w:eastAsia="Times New Roman"/>
    </w:rPr>
  </w:style>
  <w:style w:type="character" w:customStyle="1" w:styleId="ListLabel57">
    <w:name w:val="ListLabel 57"/>
    <w:qFormat/>
    <w:rsid w:val="0026604F"/>
    <w:rPr>
      <w:sz w:val="24"/>
      <w:szCs w:val="24"/>
    </w:rPr>
  </w:style>
  <w:style w:type="character" w:customStyle="1" w:styleId="ListLabel58">
    <w:name w:val="ListLabel 58"/>
    <w:qFormat/>
    <w:rsid w:val="0026604F"/>
    <w:rPr>
      <w:b w:val="0"/>
      <w:i w:val="0"/>
      <w:color w:val="00000A"/>
      <w:sz w:val="24"/>
      <w:szCs w:val="24"/>
    </w:rPr>
  </w:style>
  <w:style w:type="character" w:customStyle="1" w:styleId="ListLabel59">
    <w:name w:val="ListLabel 59"/>
    <w:qFormat/>
    <w:rsid w:val="0026604F"/>
    <w:rPr>
      <w:sz w:val="24"/>
      <w:szCs w:val="24"/>
    </w:rPr>
  </w:style>
  <w:style w:type="character" w:customStyle="1" w:styleId="ListLabel60">
    <w:name w:val="ListLabel 60"/>
    <w:qFormat/>
    <w:rsid w:val="0026604F"/>
    <w:rPr>
      <w:sz w:val="24"/>
      <w:szCs w:val="24"/>
    </w:rPr>
  </w:style>
  <w:style w:type="character" w:customStyle="1" w:styleId="ListLabel61">
    <w:name w:val="ListLabel 61"/>
    <w:qFormat/>
    <w:rsid w:val="0026604F"/>
    <w:rPr>
      <w:b w:val="0"/>
      <w:i w:val="0"/>
      <w:color w:val="00000A"/>
      <w:sz w:val="24"/>
      <w:szCs w:val="24"/>
    </w:rPr>
  </w:style>
  <w:style w:type="character" w:customStyle="1" w:styleId="ListLabel62">
    <w:name w:val="ListLabel 62"/>
    <w:qFormat/>
    <w:rsid w:val="0026604F"/>
    <w:rPr>
      <w:sz w:val="24"/>
      <w:szCs w:val="24"/>
    </w:rPr>
  </w:style>
  <w:style w:type="character" w:customStyle="1" w:styleId="ListLabel63">
    <w:name w:val="ListLabel 63"/>
    <w:qFormat/>
    <w:rsid w:val="0026604F"/>
    <w:rPr>
      <w:sz w:val="24"/>
      <w:szCs w:val="24"/>
    </w:rPr>
  </w:style>
  <w:style w:type="character" w:customStyle="1" w:styleId="ListLabel64">
    <w:name w:val="ListLabel 64"/>
    <w:qFormat/>
    <w:rsid w:val="0026604F"/>
    <w:rPr>
      <w:b w:val="0"/>
      <w:i w:val="0"/>
      <w:color w:val="00000A"/>
      <w:sz w:val="24"/>
      <w:szCs w:val="24"/>
    </w:rPr>
  </w:style>
  <w:style w:type="character" w:customStyle="1" w:styleId="ListLabel65">
    <w:name w:val="ListLabel 65"/>
    <w:qFormat/>
    <w:rsid w:val="0026604F"/>
    <w:rPr>
      <w:sz w:val="24"/>
      <w:szCs w:val="24"/>
    </w:rPr>
  </w:style>
  <w:style w:type="character" w:customStyle="1" w:styleId="ListLabel66">
    <w:name w:val="ListLabel 66"/>
    <w:qFormat/>
    <w:rsid w:val="0026604F"/>
    <w:rPr>
      <w:sz w:val="24"/>
      <w:szCs w:val="24"/>
    </w:rPr>
  </w:style>
  <w:style w:type="character" w:customStyle="1" w:styleId="ListLabel67">
    <w:name w:val="ListLabel 67"/>
    <w:qFormat/>
    <w:rsid w:val="0026604F"/>
    <w:rPr>
      <w:b w:val="0"/>
      <w:i w:val="0"/>
      <w:color w:val="00000A"/>
      <w:sz w:val="24"/>
      <w:szCs w:val="24"/>
    </w:rPr>
  </w:style>
  <w:style w:type="character" w:customStyle="1" w:styleId="ListLabel68">
    <w:name w:val="ListLabel 68"/>
    <w:qFormat/>
    <w:rsid w:val="0026604F"/>
    <w:rPr>
      <w:sz w:val="24"/>
      <w:szCs w:val="24"/>
    </w:rPr>
  </w:style>
  <w:style w:type="character" w:customStyle="1" w:styleId="ListLabel69">
    <w:name w:val="ListLabel 69"/>
    <w:qFormat/>
    <w:rsid w:val="0026604F"/>
    <w:rPr>
      <w:sz w:val="24"/>
      <w:szCs w:val="24"/>
    </w:rPr>
  </w:style>
  <w:style w:type="character" w:customStyle="1" w:styleId="ListLabel70">
    <w:name w:val="ListLabel 70"/>
    <w:qFormat/>
    <w:rsid w:val="0026604F"/>
    <w:rPr>
      <w:b w:val="0"/>
      <w:i w:val="0"/>
      <w:color w:val="00000A"/>
      <w:sz w:val="24"/>
      <w:szCs w:val="24"/>
    </w:rPr>
  </w:style>
  <w:style w:type="character" w:customStyle="1" w:styleId="ListLabel71">
    <w:name w:val="ListLabel 71"/>
    <w:qFormat/>
    <w:rsid w:val="0026604F"/>
    <w:rPr>
      <w:sz w:val="24"/>
      <w:szCs w:val="24"/>
    </w:rPr>
  </w:style>
  <w:style w:type="character" w:customStyle="1" w:styleId="ListLabel72">
    <w:name w:val="ListLabel 72"/>
    <w:qFormat/>
    <w:rsid w:val="0026604F"/>
    <w:rPr>
      <w:sz w:val="24"/>
      <w:szCs w:val="24"/>
    </w:rPr>
  </w:style>
  <w:style w:type="character" w:customStyle="1" w:styleId="ListLabel73">
    <w:name w:val="ListLabel 73"/>
    <w:qFormat/>
    <w:rsid w:val="0026604F"/>
    <w:rPr>
      <w:b w:val="0"/>
      <w:i w:val="0"/>
      <w:color w:val="00000A"/>
      <w:sz w:val="24"/>
      <w:szCs w:val="24"/>
    </w:rPr>
  </w:style>
  <w:style w:type="character" w:customStyle="1" w:styleId="ListLabel74">
    <w:name w:val="ListLabel 74"/>
    <w:qFormat/>
    <w:rsid w:val="0026604F"/>
    <w:rPr>
      <w:sz w:val="24"/>
      <w:szCs w:val="24"/>
    </w:rPr>
  </w:style>
  <w:style w:type="character" w:customStyle="1" w:styleId="ListLabel75">
    <w:name w:val="ListLabel 75"/>
    <w:qFormat/>
    <w:rsid w:val="0026604F"/>
    <w:rPr>
      <w:sz w:val="24"/>
      <w:szCs w:val="24"/>
    </w:rPr>
  </w:style>
  <w:style w:type="character" w:customStyle="1" w:styleId="ListLabel76">
    <w:name w:val="ListLabel 76"/>
    <w:qFormat/>
    <w:rsid w:val="0026604F"/>
    <w:rPr>
      <w:b w:val="0"/>
      <w:i w:val="0"/>
      <w:color w:val="00000A"/>
      <w:sz w:val="24"/>
      <w:szCs w:val="24"/>
    </w:rPr>
  </w:style>
  <w:style w:type="character" w:customStyle="1" w:styleId="ListLabel77">
    <w:name w:val="ListLabel 77"/>
    <w:qFormat/>
    <w:rsid w:val="0026604F"/>
    <w:rPr>
      <w:sz w:val="24"/>
      <w:szCs w:val="24"/>
    </w:rPr>
  </w:style>
  <w:style w:type="character" w:customStyle="1" w:styleId="affe">
    <w:name w:val="Ссылка указателя"/>
    <w:qFormat/>
    <w:rsid w:val="0026604F"/>
  </w:style>
  <w:style w:type="character" w:customStyle="1" w:styleId="afff">
    <w:name w:val="Символ нумерации"/>
    <w:qFormat/>
    <w:rsid w:val="0026604F"/>
  </w:style>
  <w:style w:type="character" w:customStyle="1" w:styleId="afff0">
    <w:name w:val="Символ сноски"/>
    <w:qFormat/>
    <w:rsid w:val="0026604F"/>
  </w:style>
  <w:style w:type="character" w:customStyle="1" w:styleId="ListLabel78">
    <w:name w:val="ListLabel 78"/>
    <w:qFormat/>
    <w:rsid w:val="0026604F"/>
    <w:rPr>
      <w:sz w:val="24"/>
      <w:szCs w:val="24"/>
    </w:rPr>
  </w:style>
  <w:style w:type="character" w:customStyle="1" w:styleId="ListLabel79">
    <w:name w:val="ListLabel 79"/>
    <w:qFormat/>
    <w:rsid w:val="0026604F"/>
    <w:rPr>
      <w:b w:val="0"/>
      <w:i w:val="0"/>
      <w:color w:val="00000A"/>
      <w:sz w:val="24"/>
      <w:szCs w:val="24"/>
    </w:rPr>
  </w:style>
  <w:style w:type="character" w:customStyle="1" w:styleId="ListLabel80">
    <w:name w:val="ListLabel 80"/>
    <w:qFormat/>
    <w:rsid w:val="0026604F"/>
    <w:rPr>
      <w:sz w:val="24"/>
      <w:szCs w:val="24"/>
    </w:rPr>
  </w:style>
  <w:style w:type="character" w:customStyle="1" w:styleId="ListLabel81">
    <w:name w:val="ListLabel 81"/>
    <w:qFormat/>
    <w:rsid w:val="0026604F"/>
    <w:rPr>
      <w:rFonts w:cs="Courier New"/>
    </w:rPr>
  </w:style>
  <w:style w:type="character" w:customStyle="1" w:styleId="ListLabel82">
    <w:name w:val="ListLabel 82"/>
    <w:qFormat/>
    <w:rsid w:val="0026604F"/>
    <w:rPr>
      <w:rFonts w:cs="Wingdings"/>
    </w:rPr>
  </w:style>
  <w:style w:type="character" w:customStyle="1" w:styleId="ListLabel83">
    <w:name w:val="ListLabel 83"/>
    <w:qFormat/>
    <w:rsid w:val="0026604F"/>
    <w:rPr>
      <w:rFonts w:cs="Symbol"/>
    </w:rPr>
  </w:style>
  <w:style w:type="character" w:customStyle="1" w:styleId="ListLabel84">
    <w:name w:val="ListLabel 84"/>
    <w:qFormat/>
    <w:rsid w:val="0026604F"/>
    <w:rPr>
      <w:rFonts w:cs="Courier New"/>
    </w:rPr>
  </w:style>
  <w:style w:type="character" w:customStyle="1" w:styleId="ListLabel85">
    <w:name w:val="ListLabel 85"/>
    <w:qFormat/>
    <w:rsid w:val="0026604F"/>
    <w:rPr>
      <w:rFonts w:cs="Wingdings"/>
    </w:rPr>
  </w:style>
  <w:style w:type="character" w:customStyle="1" w:styleId="ListLabel86">
    <w:name w:val="ListLabel 86"/>
    <w:qFormat/>
    <w:rsid w:val="0026604F"/>
    <w:rPr>
      <w:rFonts w:cs="Symbol"/>
    </w:rPr>
  </w:style>
  <w:style w:type="character" w:customStyle="1" w:styleId="ListLabel87">
    <w:name w:val="ListLabel 87"/>
    <w:qFormat/>
    <w:rsid w:val="0026604F"/>
    <w:rPr>
      <w:rFonts w:cs="Courier New"/>
    </w:rPr>
  </w:style>
  <w:style w:type="character" w:customStyle="1" w:styleId="ListLabel88">
    <w:name w:val="ListLabel 88"/>
    <w:qFormat/>
    <w:rsid w:val="0026604F"/>
    <w:rPr>
      <w:rFonts w:cs="Wingdings"/>
    </w:rPr>
  </w:style>
  <w:style w:type="character" w:customStyle="1" w:styleId="ListLabel89">
    <w:name w:val="ListLabel 89"/>
    <w:qFormat/>
    <w:rsid w:val="0026604F"/>
    <w:rPr>
      <w:rFonts w:ascii="Times New Roman" w:hAnsi="Times New Roman" w:cs="Courier New"/>
      <w:sz w:val="24"/>
    </w:rPr>
  </w:style>
  <w:style w:type="character" w:customStyle="1" w:styleId="ListLabel90">
    <w:name w:val="ListLabel 90"/>
    <w:qFormat/>
    <w:rsid w:val="0026604F"/>
    <w:rPr>
      <w:rFonts w:cs="Courier New"/>
    </w:rPr>
  </w:style>
  <w:style w:type="character" w:customStyle="1" w:styleId="ListLabel91">
    <w:name w:val="ListLabel 91"/>
    <w:qFormat/>
    <w:rsid w:val="0026604F"/>
    <w:rPr>
      <w:rFonts w:cs="Wingdings"/>
    </w:rPr>
  </w:style>
  <w:style w:type="character" w:customStyle="1" w:styleId="ListLabel92">
    <w:name w:val="ListLabel 92"/>
    <w:qFormat/>
    <w:rsid w:val="0026604F"/>
    <w:rPr>
      <w:rFonts w:cs="Symbol"/>
    </w:rPr>
  </w:style>
  <w:style w:type="character" w:customStyle="1" w:styleId="ListLabel93">
    <w:name w:val="ListLabel 93"/>
    <w:qFormat/>
    <w:rsid w:val="0026604F"/>
    <w:rPr>
      <w:rFonts w:cs="Courier New"/>
    </w:rPr>
  </w:style>
  <w:style w:type="character" w:customStyle="1" w:styleId="ListLabel94">
    <w:name w:val="ListLabel 94"/>
    <w:qFormat/>
    <w:rsid w:val="0026604F"/>
    <w:rPr>
      <w:rFonts w:cs="Wingdings"/>
    </w:rPr>
  </w:style>
  <w:style w:type="character" w:customStyle="1" w:styleId="ListLabel95">
    <w:name w:val="ListLabel 95"/>
    <w:qFormat/>
    <w:rsid w:val="0026604F"/>
    <w:rPr>
      <w:rFonts w:cs="Symbol"/>
    </w:rPr>
  </w:style>
  <w:style w:type="character" w:customStyle="1" w:styleId="ListLabel96">
    <w:name w:val="ListLabel 96"/>
    <w:qFormat/>
    <w:rsid w:val="0026604F"/>
    <w:rPr>
      <w:rFonts w:cs="Courier New"/>
    </w:rPr>
  </w:style>
  <w:style w:type="character" w:customStyle="1" w:styleId="ListLabel97">
    <w:name w:val="ListLabel 97"/>
    <w:qFormat/>
    <w:rsid w:val="0026604F"/>
    <w:rPr>
      <w:rFonts w:cs="Wingdings"/>
    </w:rPr>
  </w:style>
  <w:style w:type="character" w:customStyle="1" w:styleId="ListLabel98">
    <w:name w:val="ListLabel 98"/>
    <w:qFormat/>
    <w:rsid w:val="0026604F"/>
    <w:rPr>
      <w:b w:val="0"/>
      <w:sz w:val="24"/>
      <w:szCs w:val="28"/>
    </w:rPr>
  </w:style>
  <w:style w:type="character" w:customStyle="1" w:styleId="ListLabel99">
    <w:name w:val="ListLabel 99"/>
    <w:qFormat/>
    <w:rsid w:val="0026604F"/>
    <w:rPr>
      <w:rFonts w:cs="Wingdings"/>
      <w:b w:val="0"/>
    </w:rPr>
  </w:style>
  <w:style w:type="character" w:customStyle="1" w:styleId="ListLabel100">
    <w:name w:val="ListLabel 100"/>
    <w:qFormat/>
    <w:rsid w:val="0026604F"/>
    <w:rPr>
      <w:rFonts w:cs="Courier New"/>
    </w:rPr>
  </w:style>
  <w:style w:type="character" w:customStyle="1" w:styleId="ListLabel101">
    <w:name w:val="ListLabel 101"/>
    <w:qFormat/>
    <w:rsid w:val="0026604F"/>
    <w:rPr>
      <w:rFonts w:cs="Wingdings"/>
    </w:rPr>
  </w:style>
  <w:style w:type="character" w:customStyle="1" w:styleId="ListLabel102">
    <w:name w:val="ListLabel 102"/>
    <w:qFormat/>
    <w:rsid w:val="0026604F"/>
    <w:rPr>
      <w:rFonts w:cs="Symbol"/>
    </w:rPr>
  </w:style>
  <w:style w:type="character" w:customStyle="1" w:styleId="ListLabel103">
    <w:name w:val="ListLabel 103"/>
    <w:qFormat/>
    <w:rsid w:val="0026604F"/>
    <w:rPr>
      <w:rFonts w:cs="Courier New"/>
    </w:rPr>
  </w:style>
  <w:style w:type="character" w:customStyle="1" w:styleId="ListLabel104">
    <w:name w:val="ListLabel 104"/>
    <w:qFormat/>
    <w:rsid w:val="0026604F"/>
    <w:rPr>
      <w:rFonts w:cs="Wingdings"/>
    </w:rPr>
  </w:style>
  <w:style w:type="character" w:customStyle="1" w:styleId="ListLabel105">
    <w:name w:val="ListLabel 105"/>
    <w:qFormat/>
    <w:rsid w:val="0026604F"/>
    <w:rPr>
      <w:rFonts w:cs="Symbol"/>
    </w:rPr>
  </w:style>
  <w:style w:type="character" w:customStyle="1" w:styleId="ListLabel106">
    <w:name w:val="ListLabel 106"/>
    <w:qFormat/>
    <w:rsid w:val="0026604F"/>
    <w:rPr>
      <w:rFonts w:cs="Courier New"/>
    </w:rPr>
  </w:style>
  <w:style w:type="character" w:customStyle="1" w:styleId="ListLabel107">
    <w:name w:val="ListLabel 107"/>
    <w:qFormat/>
    <w:rsid w:val="0026604F"/>
    <w:rPr>
      <w:rFonts w:cs="Wingdings"/>
    </w:rPr>
  </w:style>
  <w:style w:type="character" w:customStyle="1" w:styleId="ListLabel108">
    <w:name w:val="ListLabel 108"/>
    <w:qFormat/>
    <w:rsid w:val="0026604F"/>
    <w:rPr>
      <w:rFonts w:cs="Wingdings"/>
    </w:rPr>
  </w:style>
  <w:style w:type="character" w:customStyle="1" w:styleId="ListLabel109">
    <w:name w:val="ListLabel 109"/>
    <w:qFormat/>
    <w:rsid w:val="0026604F"/>
    <w:rPr>
      <w:rFonts w:cs="Courier New"/>
    </w:rPr>
  </w:style>
  <w:style w:type="character" w:customStyle="1" w:styleId="ListLabel110">
    <w:name w:val="ListLabel 110"/>
    <w:qFormat/>
    <w:rsid w:val="0026604F"/>
    <w:rPr>
      <w:rFonts w:cs="Wingdings"/>
    </w:rPr>
  </w:style>
  <w:style w:type="character" w:customStyle="1" w:styleId="ListLabel111">
    <w:name w:val="ListLabel 111"/>
    <w:qFormat/>
    <w:rsid w:val="0026604F"/>
    <w:rPr>
      <w:rFonts w:cs="Symbol"/>
    </w:rPr>
  </w:style>
  <w:style w:type="character" w:customStyle="1" w:styleId="ListLabel112">
    <w:name w:val="ListLabel 112"/>
    <w:qFormat/>
    <w:rsid w:val="0026604F"/>
    <w:rPr>
      <w:rFonts w:cs="Courier New"/>
    </w:rPr>
  </w:style>
  <w:style w:type="character" w:customStyle="1" w:styleId="ListLabel113">
    <w:name w:val="ListLabel 113"/>
    <w:qFormat/>
    <w:rsid w:val="0026604F"/>
    <w:rPr>
      <w:rFonts w:cs="Wingdings"/>
    </w:rPr>
  </w:style>
  <w:style w:type="character" w:customStyle="1" w:styleId="ListLabel114">
    <w:name w:val="ListLabel 114"/>
    <w:qFormat/>
    <w:rsid w:val="0026604F"/>
    <w:rPr>
      <w:rFonts w:cs="Symbol"/>
    </w:rPr>
  </w:style>
  <w:style w:type="character" w:customStyle="1" w:styleId="ListLabel115">
    <w:name w:val="ListLabel 115"/>
    <w:qFormat/>
    <w:rsid w:val="0026604F"/>
    <w:rPr>
      <w:rFonts w:cs="Courier New"/>
    </w:rPr>
  </w:style>
  <w:style w:type="character" w:customStyle="1" w:styleId="ListLabel116">
    <w:name w:val="ListLabel 116"/>
    <w:qFormat/>
    <w:rsid w:val="0026604F"/>
    <w:rPr>
      <w:rFonts w:cs="Wingdings"/>
    </w:rPr>
  </w:style>
  <w:style w:type="character" w:customStyle="1" w:styleId="ListLabel117">
    <w:name w:val="ListLabel 117"/>
    <w:qFormat/>
    <w:rsid w:val="0026604F"/>
    <w:rPr>
      <w:sz w:val="24"/>
      <w:szCs w:val="24"/>
    </w:rPr>
  </w:style>
  <w:style w:type="character" w:customStyle="1" w:styleId="ListLabel118">
    <w:name w:val="ListLabel 118"/>
    <w:qFormat/>
    <w:rsid w:val="0026604F"/>
    <w:rPr>
      <w:b w:val="0"/>
      <w:i w:val="0"/>
      <w:color w:val="00000A"/>
      <w:sz w:val="24"/>
      <w:szCs w:val="24"/>
    </w:rPr>
  </w:style>
  <w:style w:type="character" w:customStyle="1" w:styleId="ListLabel119">
    <w:name w:val="ListLabel 119"/>
    <w:qFormat/>
    <w:rsid w:val="0026604F"/>
    <w:rPr>
      <w:sz w:val="24"/>
      <w:szCs w:val="24"/>
    </w:rPr>
  </w:style>
  <w:style w:type="character" w:customStyle="1" w:styleId="WW8Num16z0">
    <w:name w:val="WW8Num16z0"/>
    <w:qFormat/>
    <w:rsid w:val="0026604F"/>
  </w:style>
  <w:style w:type="character" w:customStyle="1" w:styleId="WW8Num16z1">
    <w:name w:val="WW8Num16z1"/>
    <w:qFormat/>
    <w:rsid w:val="0026604F"/>
    <w:rPr>
      <w:rFonts w:ascii="Times New Roman" w:hAnsi="Times New Roman" w:cs="Times New Roman"/>
      <w:i w:val="0"/>
      <w:color w:val="00000A"/>
      <w:sz w:val="24"/>
    </w:rPr>
  </w:style>
  <w:style w:type="character" w:customStyle="1" w:styleId="WW8Num16z2">
    <w:name w:val="WW8Num16z2"/>
    <w:qFormat/>
    <w:rsid w:val="0026604F"/>
  </w:style>
  <w:style w:type="character" w:customStyle="1" w:styleId="WW8Num16z3">
    <w:name w:val="WW8Num16z3"/>
    <w:qFormat/>
    <w:rsid w:val="0026604F"/>
  </w:style>
  <w:style w:type="character" w:customStyle="1" w:styleId="WW8Num16z4">
    <w:name w:val="WW8Num16z4"/>
    <w:qFormat/>
    <w:rsid w:val="0026604F"/>
  </w:style>
  <w:style w:type="character" w:customStyle="1" w:styleId="WW8Num16z5">
    <w:name w:val="WW8Num16z5"/>
    <w:qFormat/>
    <w:rsid w:val="0026604F"/>
  </w:style>
  <w:style w:type="character" w:customStyle="1" w:styleId="WW8Num16z6">
    <w:name w:val="WW8Num16z6"/>
    <w:qFormat/>
    <w:rsid w:val="0026604F"/>
  </w:style>
  <w:style w:type="character" w:customStyle="1" w:styleId="WW8Num16z7">
    <w:name w:val="WW8Num16z7"/>
    <w:qFormat/>
    <w:rsid w:val="0026604F"/>
  </w:style>
  <w:style w:type="character" w:customStyle="1" w:styleId="WW8Num16z8">
    <w:name w:val="WW8Num16z8"/>
    <w:qFormat/>
    <w:rsid w:val="0026604F"/>
  </w:style>
  <w:style w:type="character" w:customStyle="1" w:styleId="1d">
    <w:name w:val="Знак сноски1"/>
    <w:qFormat/>
    <w:rsid w:val="0026604F"/>
    <w:rPr>
      <w:vertAlign w:val="superscript"/>
    </w:rPr>
  </w:style>
  <w:style w:type="character" w:customStyle="1" w:styleId="ListLabel120">
    <w:name w:val="ListLabel 120"/>
    <w:qFormat/>
    <w:rsid w:val="0026604F"/>
    <w:rPr>
      <w:sz w:val="24"/>
      <w:szCs w:val="24"/>
    </w:rPr>
  </w:style>
  <w:style w:type="character" w:customStyle="1" w:styleId="ListLabel121">
    <w:name w:val="ListLabel 121"/>
    <w:qFormat/>
    <w:rsid w:val="0026604F"/>
    <w:rPr>
      <w:b w:val="0"/>
      <w:i w:val="0"/>
      <w:color w:val="00000A"/>
      <w:sz w:val="24"/>
      <w:szCs w:val="24"/>
    </w:rPr>
  </w:style>
  <w:style w:type="character" w:customStyle="1" w:styleId="ListLabel122">
    <w:name w:val="ListLabel 122"/>
    <w:qFormat/>
    <w:rsid w:val="0026604F"/>
    <w:rPr>
      <w:sz w:val="24"/>
      <w:szCs w:val="24"/>
    </w:rPr>
  </w:style>
  <w:style w:type="character" w:customStyle="1" w:styleId="ListLabel123">
    <w:name w:val="ListLabel 123"/>
    <w:qFormat/>
    <w:rsid w:val="0026604F"/>
    <w:rPr>
      <w:rFonts w:cs="Courier New"/>
    </w:rPr>
  </w:style>
  <w:style w:type="character" w:customStyle="1" w:styleId="ListLabel124">
    <w:name w:val="ListLabel 124"/>
    <w:qFormat/>
    <w:rsid w:val="0026604F"/>
    <w:rPr>
      <w:rFonts w:cs="Wingdings"/>
    </w:rPr>
  </w:style>
  <w:style w:type="character" w:customStyle="1" w:styleId="ListLabel125">
    <w:name w:val="ListLabel 125"/>
    <w:qFormat/>
    <w:rsid w:val="0026604F"/>
    <w:rPr>
      <w:rFonts w:cs="Symbol"/>
    </w:rPr>
  </w:style>
  <w:style w:type="character" w:customStyle="1" w:styleId="ListLabel126">
    <w:name w:val="ListLabel 126"/>
    <w:qFormat/>
    <w:rsid w:val="0026604F"/>
    <w:rPr>
      <w:rFonts w:cs="Courier New"/>
    </w:rPr>
  </w:style>
  <w:style w:type="character" w:customStyle="1" w:styleId="ListLabel127">
    <w:name w:val="ListLabel 127"/>
    <w:qFormat/>
    <w:rsid w:val="0026604F"/>
    <w:rPr>
      <w:rFonts w:cs="Wingdings"/>
    </w:rPr>
  </w:style>
  <w:style w:type="character" w:customStyle="1" w:styleId="ListLabel128">
    <w:name w:val="ListLabel 128"/>
    <w:qFormat/>
    <w:rsid w:val="0026604F"/>
    <w:rPr>
      <w:rFonts w:cs="Symbol"/>
    </w:rPr>
  </w:style>
  <w:style w:type="character" w:customStyle="1" w:styleId="ListLabel129">
    <w:name w:val="ListLabel 129"/>
    <w:qFormat/>
    <w:rsid w:val="0026604F"/>
    <w:rPr>
      <w:rFonts w:cs="Courier New"/>
    </w:rPr>
  </w:style>
  <w:style w:type="character" w:customStyle="1" w:styleId="ListLabel130">
    <w:name w:val="ListLabel 130"/>
    <w:qFormat/>
    <w:rsid w:val="0026604F"/>
    <w:rPr>
      <w:rFonts w:cs="Wingdings"/>
    </w:rPr>
  </w:style>
  <w:style w:type="character" w:customStyle="1" w:styleId="ListLabel131">
    <w:name w:val="ListLabel 131"/>
    <w:qFormat/>
    <w:rsid w:val="0026604F"/>
    <w:rPr>
      <w:rFonts w:ascii="Times New Roman" w:hAnsi="Times New Roman" w:cs="Courier New"/>
      <w:sz w:val="24"/>
    </w:rPr>
  </w:style>
  <w:style w:type="character" w:customStyle="1" w:styleId="ListLabel132">
    <w:name w:val="ListLabel 132"/>
    <w:qFormat/>
    <w:rsid w:val="0026604F"/>
    <w:rPr>
      <w:rFonts w:cs="Courier New"/>
    </w:rPr>
  </w:style>
  <w:style w:type="character" w:customStyle="1" w:styleId="ListLabel133">
    <w:name w:val="ListLabel 133"/>
    <w:qFormat/>
    <w:rsid w:val="0026604F"/>
    <w:rPr>
      <w:rFonts w:cs="Wingdings"/>
    </w:rPr>
  </w:style>
  <w:style w:type="character" w:customStyle="1" w:styleId="ListLabel134">
    <w:name w:val="ListLabel 134"/>
    <w:qFormat/>
    <w:rsid w:val="0026604F"/>
    <w:rPr>
      <w:rFonts w:cs="Symbol"/>
    </w:rPr>
  </w:style>
  <w:style w:type="character" w:customStyle="1" w:styleId="ListLabel135">
    <w:name w:val="ListLabel 135"/>
    <w:qFormat/>
    <w:rsid w:val="0026604F"/>
    <w:rPr>
      <w:rFonts w:cs="Courier New"/>
    </w:rPr>
  </w:style>
  <w:style w:type="character" w:customStyle="1" w:styleId="ListLabel136">
    <w:name w:val="ListLabel 136"/>
    <w:qFormat/>
    <w:rsid w:val="0026604F"/>
    <w:rPr>
      <w:rFonts w:cs="Wingdings"/>
    </w:rPr>
  </w:style>
  <w:style w:type="character" w:customStyle="1" w:styleId="ListLabel137">
    <w:name w:val="ListLabel 137"/>
    <w:qFormat/>
    <w:rsid w:val="0026604F"/>
    <w:rPr>
      <w:rFonts w:cs="Symbol"/>
    </w:rPr>
  </w:style>
  <w:style w:type="character" w:customStyle="1" w:styleId="ListLabel138">
    <w:name w:val="ListLabel 138"/>
    <w:qFormat/>
    <w:rsid w:val="0026604F"/>
    <w:rPr>
      <w:rFonts w:cs="Courier New"/>
    </w:rPr>
  </w:style>
  <w:style w:type="character" w:customStyle="1" w:styleId="ListLabel139">
    <w:name w:val="ListLabel 139"/>
    <w:qFormat/>
    <w:rsid w:val="0026604F"/>
    <w:rPr>
      <w:rFonts w:cs="Wingdings"/>
    </w:rPr>
  </w:style>
  <w:style w:type="character" w:customStyle="1" w:styleId="ListLabel140">
    <w:name w:val="ListLabel 140"/>
    <w:qFormat/>
    <w:rsid w:val="0026604F"/>
    <w:rPr>
      <w:rFonts w:cs="Wingdings"/>
      <w:b w:val="0"/>
    </w:rPr>
  </w:style>
  <w:style w:type="character" w:customStyle="1" w:styleId="ListLabel141">
    <w:name w:val="ListLabel 141"/>
    <w:qFormat/>
    <w:rsid w:val="0026604F"/>
    <w:rPr>
      <w:rFonts w:cs="Courier New"/>
    </w:rPr>
  </w:style>
  <w:style w:type="character" w:customStyle="1" w:styleId="ListLabel142">
    <w:name w:val="ListLabel 142"/>
    <w:qFormat/>
    <w:rsid w:val="0026604F"/>
    <w:rPr>
      <w:rFonts w:cs="Wingdings"/>
    </w:rPr>
  </w:style>
  <w:style w:type="character" w:customStyle="1" w:styleId="ListLabel143">
    <w:name w:val="ListLabel 143"/>
    <w:qFormat/>
    <w:rsid w:val="0026604F"/>
    <w:rPr>
      <w:rFonts w:cs="Symbol"/>
    </w:rPr>
  </w:style>
  <w:style w:type="character" w:customStyle="1" w:styleId="ListLabel144">
    <w:name w:val="ListLabel 144"/>
    <w:qFormat/>
    <w:rsid w:val="0026604F"/>
    <w:rPr>
      <w:rFonts w:cs="Courier New"/>
    </w:rPr>
  </w:style>
  <w:style w:type="character" w:customStyle="1" w:styleId="ListLabel145">
    <w:name w:val="ListLabel 145"/>
    <w:qFormat/>
    <w:rsid w:val="0026604F"/>
    <w:rPr>
      <w:rFonts w:cs="Wingdings"/>
    </w:rPr>
  </w:style>
  <w:style w:type="character" w:customStyle="1" w:styleId="ListLabel146">
    <w:name w:val="ListLabel 146"/>
    <w:qFormat/>
    <w:rsid w:val="0026604F"/>
    <w:rPr>
      <w:rFonts w:cs="Symbol"/>
    </w:rPr>
  </w:style>
  <w:style w:type="character" w:customStyle="1" w:styleId="ListLabel147">
    <w:name w:val="ListLabel 147"/>
    <w:qFormat/>
    <w:rsid w:val="0026604F"/>
    <w:rPr>
      <w:rFonts w:cs="Courier New"/>
    </w:rPr>
  </w:style>
  <w:style w:type="character" w:customStyle="1" w:styleId="ListLabel148">
    <w:name w:val="ListLabel 148"/>
    <w:qFormat/>
    <w:rsid w:val="0026604F"/>
    <w:rPr>
      <w:rFonts w:cs="Wingdings"/>
    </w:rPr>
  </w:style>
  <w:style w:type="character" w:customStyle="1" w:styleId="ListLabel149">
    <w:name w:val="ListLabel 149"/>
    <w:qFormat/>
    <w:rsid w:val="0026604F"/>
    <w:rPr>
      <w:rFonts w:cs="Wingdings"/>
    </w:rPr>
  </w:style>
  <w:style w:type="character" w:customStyle="1" w:styleId="ListLabel150">
    <w:name w:val="ListLabel 150"/>
    <w:qFormat/>
    <w:rsid w:val="0026604F"/>
    <w:rPr>
      <w:rFonts w:cs="Courier New"/>
    </w:rPr>
  </w:style>
  <w:style w:type="character" w:customStyle="1" w:styleId="ListLabel151">
    <w:name w:val="ListLabel 151"/>
    <w:qFormat/>
    <w:rsid w:val="0026604F"/>
    <w:rPr>
      <w:rFonts w:cs="Wingdings"/>
    </w:rPr>
  </w:style>
  <w:style w:type="character" w:customStyle="1" w:styleId="ListLabel152">
    <w:name w:val="ListLabel 152"/>
    <w:qFormat/>
    <w:rsid w:val="0026604F"/>
    <w:rPr>
      <w:rFonts w:cs="Symbol"/>
    </w:rPr>
  </w:style>
  <w:style w:type="character" w:customStyle="1" w:styleId="ListLabel153">
    <w:name w:val="ListLabel 153"/>
    <w:qFormat/>
    <w:rsid w:val="0026604F"/>
    <w:rPr>
      <w:rFonts w:cs="Courier New"/>
    </w:rPr>
  </w:style>
  <w:style w:type="character" w:customStyle="1" w:styleId="ListLabel154">
    <w:name w:val="ListLabel 154"/>
    <w:qFormat/>
    <w:rsid w:val="0026604F"/>
    <w:rPr>
      <w:rFonts w:cs="Wingdings"/>
    </w:rPr>
  </w:style>
  <w:style w:type="character" w:customStyle="1" w:styleId="ListLabel155">
    <w:name w:val="ListLabel 155"/>
    <w:qFormat/>
    <w:rsid w:val="0026604F"/>
    <w:rPr>
      <w:rFonts w:cs="Symbol"/>
    </w:rPr>
  </w:style>
  <w:style w:type="character" w:customStyle="1" w:styleId="ListLabel156">
    <w:name w:val="ListLabel 156"/>
    <w:qFormat/>
    <w:rsid w:val="0026604F"/>
    <w:rPr>
      <w:rFonts w:cs="Courier New"/>
    </w:rPr>
  </w:style>
  <w:style w:type="character" w:customStyle="1" w:styleId="ListLabel157">
    <w:name w:val="ListLabel 157"/>
    <w:qFormat/>
    <w:rsid w:val="0026604F"/>
    <w:rPr>
      <w:rFonts w:cs="Wingdings"/>
    </w:rPr>
  </w:style>
  <w:style w:type="character" w:customStyle="1" w:styleId="ListLabel158">
    <w:name w:val="ListLabel 158"/>
    <w:qFormat/>
    <w:rsid w:val="0026604F"/>
    <w:rPr>
      <w:rFonts w:ascii="Times New Roman" w:hAnsi="Times New Roman" w:cs="Times New Roman"/>
      <w:sz w:val="24"/>
      <w:szCs w:val="24"/>
    </w:rPr>
  </w:style>
  <w:style w:type="character" w:customStyle="1" w:styleId="ListLabel159">
    <w:name w:val="ListLabel 159"/>
    <w:qFormat/>
    <w:rsid w:val="0026604F"/>
    <w:rPr>
      <w:sz w:val="24"/>
    </w:rPr>
  </w:style>
  <w:style w:type="character" w:customStyle="1" w:styleId="ListLabel160">
    <w:name w:val="ListLabel 160"/>
    <w:qFormat/>
    <w:rsid w:val="0026604F"/>
    <w:rPr>
      <w:sz w:val="24"/>
    </w:rPr>
  </w:style>
  <w:style w:type="character" w:customStyle="1" w:styleId="ListLabel161">
    <w:name w:val="ListLabel 161"/>
    <w:qFormat/>
    <w:rsid w:val="0026604F"/>
    <w:rPr>
      <w:sz w:val="24"/>
    </w:rPr>
  </w:style>
  <w:style w:type="character" w:customStyle="1" w:styleId="ListLabel162">
    <w:name w:val="ListLabel 162"/>
    <w:qFormat/>
    <w:rsid w:val="0026604F"/>
    <w:rPr>
      <w:sz w:val="24"/>
    </w:rPr>
  </w:style>
  <w:style w:type="character" w:customStyle="1" w:styleId="ListLabel163">
    <w:name w:val="ListLabel 163"/>
    <w:qFormat/>
    <w:rsid w:val="0026604F"/>
    <w:rPr>
      <w:sz w:val="24"/>
    </w:rPr>
  </w:style>
  <w:style w:type="character" w:customStyle="1" w:styleId="ListLabel164">
    <w:name w:val="ListLabel 164"/>
    <w:qFormat/>
    <w:rsid w:val="0026604F"/>
    <w:rPr>
      <w:sz w:val="24"/>
    </w:rPr>
  </w:style>
  <w:style w:type="character" w:customStyle="1" w:styleId="ListLabel165">
    <w:name w:val="ListLabel 165"/>
    <w:qFormat/>
    <w:rsid w:val="0026604F"/>
    <w:rPr>
      <w:sz w:val="24"/>
    </w:rPr>
  </w:style>
  <w:style w:type="character" w:customStyle="1" w:styleId="ListLabel166">
    <w:name w:val="ListLabel 166"/>
    <w:qFormat/>
    <w:rsid w:val="0026604F"/>
    <w:rPr>
      <w:sz w:val="24"/>
    </w:rPr>
  </w:style>
  <w:style w:type="character" w:customStyle="1" w:styleId="ListLabel167">
    <w:name w:val="ListLabel 167"/>
    <w:qFormat/>
    <w:rsid w:val="0026604F"/>
    <w:rPr>
      <w:sz w:val="24"/>
    </w:rPr>
  </w:style>
  <w:style w:type="character" w:customStyle="1" w:styleId="ListLabel168">
    <w:name w:val="ListLabel 168"/>
    <w:qFormat/>
    <w:rsid w:val="0026604F"/>
    <w:rPr>
      <w:rFonts w:ascii="Times New Roman" w:hAnsi="Times New Roman"/>
      <w:b w:val="0"/>
      <w:sz w:val="28"/>
      <w:szCs w:val="28"/>
    </w:rPr>
  </w:style>
  <w:style w:type="character" w:customStyle="1" w:styleId="ListLabel169">
    <w:name w:val="ListLabel 169"/>
    <w:qFormat/>
    <w:rsid w:val="0026604F"/>
    <w:rPr>
      <w:rFonts w:cs="Courier New"/>
    </w:rPr>
  </w:style>
  <w:style w:type="character" w:customStyle="1" w:styleId="ListLabel170">
    <w:name w:val="ListLabel 170"/>
    <w:qFormat/>
    <w:rsid w:val="0026604F"/>
    <w:rPr>
      <w:rFonts w:cs="Courier New"/>
    </w:rPr>
  </w:style>
  <w:style w:type="character" w:customStyle="1" w:styleId="ListLabel171">
    <w:name w:val="ListLabel 171"/>
    <w:qFormat/>
    <w:rsid w:val="0026604F"/>
    <w:rPr>
      <w:rFonts w:cs="Courier New"/>
    </w:rPr>
  </w:style>
  <w:style w:type="character" w:customStyle="1" w:styleId="ListLabel172">
    <w:name w:val="ListLabel 172"/>
    <w:qFormat/>
    <w:rsid w:val="0026604F"/>
    <w:rPr>
      <w:rFonts w:cs="Courier New"/>
    </w:rPr>
  </w:style>
  <w:style w:type="character" w:customStyle="1" w:styleId="ListLabel173">
    <w:name w:val="ListLabel 173"/>
    <w:qFormat/>
    <w:rsid w:val="0026604F"/>
    <w:rPr>
      <w:rFonts w:cs="Courier New"/>
    </w:rPr>
  </w:style>
  <w:style w:type="character" w:customStyle="1" w:styleId="ListLabel174">
    <w:name w:val="ListLabel 174"/>
    <w:qFormat/>
    <w:rsid w:val="0026604F"/>
    <w:rPr>
      <w:rFonts w:cs="Courier New"/>
    </w:rPr>
  </w:style>
  <w:style w:type="character" w:customStyle="1" w:styleId="ListLabel175">
    <w:name w:val="ListLabel 175"/>
    <w:qFormat/>
    <w:rsid w:val="0026604F"/>
    <w:rPr>
      <w:rFonts w:cs="Courier New"/>
    </w:rPr>
  </w:style>
  <w:style w:type="character" w:customStyle="1" w:styleId="ListLabel176">
    <w:name w:val="ListLabel 176"/>
    <w:qFormat/>
    <w:rsid w:val="0026604F"/>
    <w:rPr>
      <w:rFonts w:cs="Courier New"/>
    </w:rPr>
  </w:style>
  <w:style w:type="character" w:customStyle="1" w:styleId="ListLabel177">
    <w:name w:val="ListLabel 177"/>
    <w:qFormat/>
    <w:rsid w:val="0026604F"/>
    <w:rPr>
      <w:b w:val="0"/>
    </w:rPr>
  </w:style>
  <w:style w:type="character" w:customStyle="1" w:styleId="ListLabel178">
    <w:name w:val="ListLabel 178"/>
    <w:qFormat/>
    <w:rsid w:val="0026604F"/>
    <w:rPr>
      <w:rFonts w:cs="Courier New"/>
    </w:rPr>
  </w:style>
  <w:style w:type="character" w:customStyle="1" w:styleId="ListLabel179">
    <w:name w:val="ListLabel 179"/>
    <w:qFormat/>
    <w:rsid w:val="0026604F"/>
    <w:rPr>
      <w:rFonts w:cs="Courier New"/>
    </w:rPr>
  </w:style>
  <w:style w:type="character" w:customStyle="1" w:styleId="ListLabel180">
    <w:name w:val="ListLabel 180"/>
    <w:qFormat/>
    <w:rsid w:val="0026604F"/>
    <w:rPr>
      <w:rFonts w:cs="Courier New"/>
    </w:rPr>
  </w:style>
  <w:style w:type="character" w:customStyle="1" w:styleId="ListLabel181">
    <w:name w:val="ListLabel 181"/>
    <w:qFormat/>
    <w:rsid w:val="0026604F"/>
    <w:rPr>
      <w:sz w:val="22"/>
      <w:szCs w:val="28"/>
    </w:rPr>
  </w:style>
  <w:style w:type="character" w:customStyle="1" w:styleId="ListLabel182">
    <w:name w:val="ListLabel 182"/>
    <w:qFormat/>
    <w:rsid w:val="0026604F"/>
    <w:rPr>
      <w:i w:val="0"/>
    </w:rPr>
  </w:style>
  <w:style w:type="character" w:customStyle="1" w:styleId="ListLabel183">
    <w:name w:val="ListLabel 183"/>
    <w:qFormat/>
    <w:rsid w:val="0026604F"/>
    <w:rPr>
      <w:i w:val="0"/>
    </w:rPr>
  </w:style>
  <w:style w:type="character" w:customStyle="1" w:styleId="ListLabel184">
    <w:name w:val="ListLabel 184"/>
    <w:qFormat/>
    <w:rsid w:val="0026604F"/>
    <w:rPr>
      <w:i w:val="0"/>
    </w:rPr>
  </w:style>
  <w:style w:type="character" w:customStyle="1" w:styleId="ListLabel185">
    <w:name w:val="ListLabel 185"/>
    <w:qFormat/>
    <w:rsid w:val="0026604F"/>
    <w:rPr>
      <w:i w:val="0"/>
    </w:rPr>
  </w:style>
  <w:style w:type="character" w:customStyle="1" w:styleId="ListLabel186">
    <w:name w:val="ListLabel 186"/>
    <w:qFormat/>
    <w:rsid w:val="0026604F"/>
    <w:rPr>
      <w:i w:val="0"/>
    </w:rPr>
  </w:style>
  <w:style w:type="character" w:customStyle="1" w:styleId="ListLabel187">
    <w:name w:val="ListLabel 187"/>
    <w:qFormat/>
    <w:rsid w:val="0026604F"/>
    <w:rPr>
      <w:i w:val="0"/>
    </w:rPr>
  </w:style>
  <w:style w:type="character" w:customStyle="1" w:styleId="ListLabel188">
    <w:name w:val="ListLabel 188"/>
    <w:qFormat/>
    <w:rsid w:val="0026604F"/>
    <w:rPr>
      <w:i w:val="0"/>
    </w:rPr>
  </w:style>
  <w:style w:type="character" w:customStyle="1" w:styleId="ListLabel189">
    <w:name w:val="ListLabel 189"/>
    <w:qFormat/>
    <w:rsid w:val="0026604F"/>
    <w:rPr>
      <w:i w:val="0"/>
    </w:rPr>
  </w:style>
  <w:style w:type="character" w:customStyle="1" w:styleId="ListLabel190">
    <w:name w:val="ListLabel 190"/>
    <w:qFormat/>
    <w:rsid w:val="0026604F"/>
    <w:rPr>
      <w:i w:val="0"/>
    </w:rPr>
  </w:style>
  <w:style w:type="character" w:customStyle="1" w:styleId="ListLabel191">
    <w:name w:val="ListLabel 191"/>
    <w:qFormat/>
    <w:rsid w:val="0026604F"/>
    <w:rPr>
      <w:rFonts w:cs="Courier New"/>
    </w:rPr>
  </w:style>
  <w:style w:type="character" w:customStyle="1" w:styleId="ListLabel192">
    <w:name w:val="ListLabel 192"/>
    <w:qFormat/>
    <w:rsid w:val="0026604F"/>
    <w:rPr>
      <w:rFonts w:cs="Courier New"/>
    </w:rPr>
  </w:style>
  <w:style w:type="character" w:customStyle="1" w:styleId="ListLabel193">
    <w:name w:val="ListLabel 193"/>
    <w:qFormat/>
    <w:rsid w:val="0026604F"/>
    <w:rPr>
      <w:rFonts w:cs="Courier New"/>
    </w:rPr>
  </w:style>
  <w:style w:type="character" w:customStyle="1" w:styleId="2f1">
    <w:name w:val="Знак сноски2"/>
    <w:qFormat/>
    <w:rsid w:val="0026604F"/>
    <w:rPr>
      <w:vertAlign w:val="superscript"/>
    </w:rPr>
  </w:style>
  <w:style w:type="character" w:customStyle="1" w:styleId="ListLabel281">
    <w:name w:val="ListLabel 281"/>
    <w:qFormat/>
    <w:rsid w:val="0026604F"/>
    <w:rPr>
      <w:i w:val="0"/>
    </w:rPr>
  </w:style>
  <w:style w:type="character" w:customStyle="1" w:styleId="1e">
    <w:name w:val="бпОсновной текст Знак Знак1"/>
    <w:qFormat/>
    <w:locked/>
    <w:rsid w:val="0026604F"/>
    <w:rPr>
      <w:rFonts w:ascii="Times New Roman" w:eastAsia="Times New Roman" w:hAnsi="Times New Roman"/>
      <w:b/>
      <w:bCs/>
      <w:i/>
      <w:iCs/>
      <w:sz w:val="24"/>
    </w:rPr>
  </w:style>
  <w:style w:type="character" w:customStyle="1" w:styleId="ListLabel282">
    <w:name w:val="ListLabel 282"/>
    <w:qFormat/>
    <w:rsid w:val="0026604F"/>
    <w:rPr>
      <w:sz w:val="24"/>
      <w:szCs w:val="24"/>
    </w:rPr>
  </w:style>
  <w:style w:type="character" w:customStyle="1" w:styleId="ListLabel283">
    <w:name w:val="ListLabel 283"/>
    <w:qFormat/>
    <w:rsid w:val="0026604F"/>
    <w:rPr>
      <w:b w:val="0"/>
      <w:i w:val="0"/>
      <w:color w:val="00000A"/>
      <w:sz w:val="24"/>
      <w:szCs w:val="24"/>
    </w:rPr>
  </w:style>
  <w:style w:type="character" w:customStyle="1" w:styleId="ListLabel284">
    <w:name w:val="ListLabel 284"/>
    <w:qFormat/>
    <w:rsid w:val="0026604F"/>
    <w:rPr>
      <w:sz w:val="24"/>
      <w:szCs w:val="24"/>
    </w:rPr>
  </w:style>
  <w:style w:type="character" w:customStyle="1" w:styleId="ListLabel285">
    <w:name w:val="ListLabel 285"/>
    <w:qFormat/>
    <w:rsid w:val="0026604F"/>
    <w:rPr>
      <w:rFonts w:cs="Courier New"/>
    </w:rPr>
  </w:style>
  <w:style w:type="character" w:customStyle="1" w:styleId="ListLabel286">
    <w:name w:val="ListLabel 286"/>
    <w:qFormat/>
    <w:rsid w:val="0026604F"/>
    <w:rPr>
      <w:rFonts w:cs="Wingdings"/>
    </w:rPr>
  </w:style>
  <w:style w:type="character" w:customStyle="1" w:styleId="ListLabel287">
    <w:name w:val="ListLabel 287"/>
    <w:qFormat/>
    <w:rsid w:val="0026604F"/>
    <w:rPr>
      <w:rFonts w:cs="Symbol"/>
    </w:rPr>
  </w:style>
  <w:style w:type="character" w:customStyle="1" w:styleId="ListLabel288">
    <w:name w:val="ListLabel 288"/>
    <w:qFormat/>
    <w:rsid w:val="0026604F"/>
    <w:rPr>
      <w:rFonts w:cs="Courier New"/>
    </w:rPr>
  </w:style>
  <w:style w:type="character" w:customStyle="1" w:styleId="ListLabel289">
    <w:name w:val="ListLabel 289"/>
    <w:qFormat/>
    <w:rsid w:val="0026604F"/>
    <w:rPr>
      <w:rFonts w:cs="Wingdings"/>
    </w:rPr>
  </w:style>
  <w:style w:type="character" w:customStyle="1" w:styleId="ListLabel290">
    <w:name w:val="ListLabel 290"/>
    <w:qFormat/>
    <w:rsid w:val="0026604F"/>
    <w:rPr>
      <w:rFonts w:cs="Symbol"/>
    </w:rPr>
  </w:style>
  <w:style w:type="character" w:customStyle="1" w:styleId="ListLabel291">
    <w:name w:val="ListLabel 291"/>
    <w:qFormat/>
    <w:rsid w:val="0026604F"/>
    <w:rPr>
      <w:rFonts w:cs="Courier New"/>
    </w:rPr>
  </w:style>
  <w:style w:type="character" w:customStyle="1" w:styleId="ListLabel292">
    <w:name w:val="ListLabel 292"/>
    <w:qFormat/>
    <w:rsid w:val="0026604F"/>
    <w:rPr>
      <w:rFonts w:cs="Wingdings"/>
    </w:rPr>
  </w:style>
  <w:style w:type="character" w:customStyle="1" w:styleId="ListLabel293">
    <w:name w:val="ListLabel 293"/>
    <w:qFormat/>
    <w:rsid w:val="0026604F"/>
    <w:rPr>
      <w:sz w:val="24"/>
      <w:szCs w:val="24"/>
    </w:rPr>
  </w:style>
  <w:style w:type="character" w:customStyle="1" w:styleId="ListLabel294">
    <w:name w:val="ListLabel 294"/>
    <w:qFormat/>
    <w:rsid w:val="0026604F"/>
    <w:rPr>
      <w:rFonts w:cs="Courier New"/>
      <w:sz w:val="24"/>
    </w:rPr>
  </w:style>
  <w:style w:type="character" w:customStyle="1" w:styleId="ListLabel295">
    <w:name w:val="ListLabel 295"/>
    <w:qFormat/>
    <w:rsid w:val="0026604F"/>
    <w:rPr>
      <w:rFonts w:cs="Courier New"/>
    </w:rPr>
  </w:style>
  <w:style w:type="character" w:customStyle="1" w:styleId="ListLabel296">
    <w:name w:val="ListLabel 296"/>
    <w:qFormat/>
    <w:rsid w:val="0026604F"/>
    <w:rPr>
      <w:rFonts w:cs="Wingdings"/>
    </w:rPr>
  </w:style>
  <w:style w:type="character" w:customStyle="1" w:styleId="ListLabel297">
    <w:name w:val="ListLabel 297"/>
    <w:qFormat/>
    <w:rsid w:val="0026604F"/>
    <w:rPr>
      <w:rFonts w:cs="Symbol"/>
    </w:rPr>
  </w:style>
  <w:style w:type="character" w:customStyle="1" w:styleId="ListLabel298">
    <w:name w:val="ListLabel 298"/>
    <w:qFormat/>
    <w:rsid w:val="0026604F"/>
    <w:rPr>
      <w:rFonts w:cs="Courier New"/>
    </w:rPr>
  </w:style>
  <w:style w:type="character" w:customStyle="1" w:styleId="ListLabel299">
    <w:name w:val="ListLabel 299"/>
    <w:qFormat/>
    <w:rsid w:val="0026604F"/>
    <w:rPr>
      <w:rFonts w:cs="Wingdings"/>
    </w:rPr>
  </w:style>
  <w:style w:type="character" w:customStyle="1" w:styleId="ListLabel300">
    <w:name w:val="ListLabel 300"/>
    <w:qFormat/>
    <w:rsid w:val="0026604F"/>
    <w:rPr>
      <w:rFonts w:cs="Symbol"/>
    </w:rPr>
  </w:style>
  <w:style w:type="character" w:customStyle="1" w:styleId="ListLabel301">
    <w:name w:val="ListLabel 301"/>
    <w:qFormat/>
    <w:rsid w:val="0026604F"/>
    <w:rPr>
      <w:rFonts w:cs="Courier New"/>
    </w:rPr>
  </w:style>
  <w:style w:type="character" w:customStyle="1" w:styleId="ListLabel302">
    <w:name w:val="ListLabel 302"/>
    <w:qFormat/>
    <w:rsid w:val="0026604F"/>
    <w:rPr>
      <w:rFonts w:cs="Wingdings"/>
    </w:rPr>
  </w:style>
  <w:style w:type="character" w:customStyle="1" w:styleId="ListLabel303">
    <w:name w:val="ListLabel 303"/>
    <w:qFormat/>
    <w:rsid w:val="0026604F"/>
    <w:rPr>
      <w:rFonts w:cs="Wingdings"/>
      <w:b w:val="0"/>
    </w:rPr>
  </w:style>
  <w:style w:type="character" w:customStyle="1" w:styleId="ListLabel304">
    <w:name w:val="ListLabel 304"/>
    <w:qFormat/>
    <w:rsid w:val="0026604F"/>
    <w:rPr>
      <w:rFonts w:cs="Courier New"/>
    </w:rPr>
  </w:style>
  <w:style w:type="character" w:customStyle="1" w:styleId="ListLabel305">
    <w:name w:val="ListLabel 305"/>
    <w:qFormat/>
    <w:rsid w:val="0026604F"/>
    <w:rPr>
      <w:rFonts w:cs="Wingdings"/>
    </w:rPr>
  </w:style>
  <w:style w:type="character" w:customStyle="1" w:styleId="ListLabel306">
    <w:name w:val="ListLabel 306"/>
    <w:qFormat/>
    <w:rsid w:val="0026604F"/>
    <w:rPr>
      <w:rFonts w:cs="Symbol"/>
    </w:rPr>
  </w:style>
  <w:style w:type="character" w:customStyle="1" w:styleId="ListLabel307">
    <w:name w:val="ListLabel 307"/>
    <w:qFormat/>
    <w:rsid w:val="0026604F"/>
    <w:rPr>
      <w:rFonts w:cs="Courier New"/>
    </w:rPr>
  </w:style>
  <w:style w:type="character" w:customStyle="1" w:styleId="ListLabel308">
    <w:name w:val="ListLabel 308"/>
    <w:qFormat/>
    <w:rsid w:val="0026604F"/>
    <w:rPr>
      <w:rFonts w:cs="Wingdings"/>
    </w:rPr>
  </w:style>
  <w:style w:type="character" w:customStyle="1" w:styleId="ListLabel309">
    <w:name w:val="ListLabel 309"/>
    <w:qFormat/>
    <w:rsid w:val="0026604F"/>
    <w:rPr>
      <w:rFonts w:cs="Symbol"/>
    </w:rPr>
  </w:style>
  <w:style w:type="character" w:customStyle="1" w:styleId="ListLabel310">
    <w:name w:val="ListLabel 310"/>
    <w:qFormat/>
    <w:rsid w:val="0026604F"/>
    <w:rPr>
      <w:rFonts w:cs="Courier New"/>
    </w:rPr>
  </w:style>
  <w:style w:type="character" w:customStyle="1" w:styleId="ListLabel311">
    <w:name w:val="ListLabel 311"/>
    <w:qFormat/>
    <w:rsid w:val="0026604F"/>
    <w:rPr>
      <w:rFonts w:cs="Wingdings"/>
    </w:rPr>
  </w:style>
  <w:style w:type="character" w:customStyle="1" w:styleId="ListLabel312">
    <w:name w:val="ListLabel 312"/>
    <w:qFormat/>
    <w:rsid w:val="0026604F"/>
    <w:rPr>
      <w:rFonts w:cs="Wingdings"/>
    </w:rPr>
  </w:style>
  <w:style w:type="character" w:customStyle="1" w:styleId="ListLabel313">
    <w:name w:val="ListLabel 313"/>
    <w:qFormat/>
    <w:rsid w:val="0026604F"/>
    <w:rPr>
      <w:rFonts w:cs="Courier New"/>
    </w:rPr>
  </w:style>
  <w:style w:type="character" w:customStyle="1" w:styleId="ListLabel314">
    <w:name w:val="ListLabel 314"/>
    <w:qFormat/>
    <w:rsid w:val="0026604F"/>
    <w:rPr>
      <w:rFonts w:cs="Wingdings"/>
    </w:rPr>
  </w:style>
  <w:style w:type="character" w:customStyle="1" w:styleId="ListLabel315">
    <w:name w:val="ListLabel 315"/>
    <w:qFormat/>
    <w:rsid w:val="0026604F"/>
    <w:rPr>
      <w:rFonts w:cs="Symbol"/>
    </w:rPr>
  </w:style>
  <w:style w:type="character" w:customStyle="1" w:styleId="ListLabel316">
    <w:name w:val="ListLabel 316"/>
    <w:qFormat/>
    <w:rsid w:val="0026604F"/>
    <w:rPr>
      <w:rFonts w:cs="Courier New"/>
    </w:rPr>
  </w:style>
  <w:style w:type="character" w:customStyle="1" w:styleId="ListLabel317">
    <w:name w:val="ListLabel 317"/>
    <w:qFormat/>
    <w:rsid w:val="0026604F"/>
    <w:rPr>
      <w:rFonts w:cs="Wingdings"/>
    </w:rPr>
  </w:style>
  <w:style w:type="character" w:customStyle="1" w:styleId="ListLabel318">
    <w:name w:val="ListLabel 318"/>
    <w:qFormat/>
    <w:rsid w:val="0026604F"/>
    <w:rPr>
      <w:rFonts w:cs="Symbol"/>
    </w:rPr>
  </w:style>
  <w:style w:type="character" w:customStyle="1" w:styleId="ListLabel319">
    <w:name w:val="ListLabel 319"/>
    <w:qFormat/>
    <w:rsid w:val="0026604F"/>
    <w:rPr>
      <w:rFonts w:cs="Courier New"/>
    </w:rPr>
  </w:style>
  <w:style w:type="character" w:customStyle="1" w:styleId="ListLabel320">
    <w:name w:val="ListLabel 320"/>
    <w:qFormat/>
    <w:rsid w:val="0026604F"/>
    <w:rPr>
      <w:rFonts w:cs="Wingdings"/>
    </w:rPr>
  </w:style>
  <w:style w:type="character" w:customStyle="1" w:styleId="ListLabel321">
    <w:name w:val="ListLabel 321"/>
    <w:qFormat/>
    <w:rsid w:val="0026604F"/>
    <w:rPr>
      <w:rFonts w:ascii="Times New Roman" w:hAnsi="Times New Roman" w:cs="Times New Roman"/>
      <w:sz w:val="24"/>
      <w:szCs w:val="24"/>
    </w:rPr>
  </w:style>
  <w:style w:type="character" w:customStyle="1" w:styleId="ListLabel322">
    <w:name w:val="ListLabel 322"/>
    <w:qFormat/>
    <w:rsid w:val="0026604F"/>
    <w:rPr>
      <w:sz w:val="24"/>
    </w:rPr>
  </w:style>
  <w:style w:type="character" w:customStyle="1" w:styleId="ListLabel323">
    <w:name w:val="ListLabel 323"/>
    <w:qFormat/>
    <w:rsid w:val="0026604F"/>
    <w:rPr>
      <w:sz w:val="24"/>
    </w:rPr>
  </w:style>
  <w:style w:type="character" w:customStyle="1" w:styleId="ListLabel324">
    <w:name w:val="ListLabel 324"/>
    <w:qFormat/>
    <w:rsid w:val="0026604F"/>
    <w:rPr>
      <w:sz w:val="24"/>
    </w:rPr>
  </w:style>
  <w:style w:type="character" w:customStyle="1" w:styleId="ListLabel325">
    <w:name w:val="ListLabel 325"/>
    <w:qFormat/>
    <w:rsid w:val="0026604F"/>
    <w:rPr>
      <w:sz w:val="24"/>
    </w:rPr>
  </w:style>
  <w:style w:type="character" w:customStyle="1" w:styleId="ListLabel326">
    <w:name w:val="ListLabel 326"/>
    <w:qFormat/>
    <w:rsid w:val="0026604F"/>
    <w:rPr>
      <w:sz w:val="24"/>
    </w:rPr>
  </w:style>
  <w:style w:type="character" w:customStyle="1" w:styleId="ListLabel327">
    <w:name w:val="ListLabel 327"/>
    <w:qFormat/>
    <w:rsid w:val="0026604F"/>
    <w:rPr>
      <w:sz w:val="24"/>
    </w:rPr>
  </w:style>
  <w:style w:type="character" w:customStyle="1" w:styleId="ListLabel328">
    <w:name w:val="ListLabel 328"/>
    <w:qFormat/>
    <w:rsid w:val="0026604F"/>
    <w:rPr>
      <w:sz w:val="24"/>
    </w:rPr>
  </w:style>
  <w:style w:type="character" w:customStyle="1" w:styleId="ListLabel329">
    <w:name w:val="ListLabel 329"/>
    <w:qFormat/>
    <w:rsid w:val="0026604F"/>
    <w:rPr>
      <w:sz w:val="24"/>
    </w:rPr>
  </w:style>
  <w:style w:type="character" w:customStyle="1" w:styleId="ListLabel330">
    <w:name w:val="ListLabel 330"/>
    <w:qFormat/>
    <w:rsid w:val="0026604F"/>
    <w:rPr>
      <w:sz w:val="24"/>
    </w:rPr>
  </w:style>
  <w:style w:type="character" w:customStyle="1" w:styleId="ListLabel331">
    <w:name w:val="ListLabel 331"/>
    <w:qFormat/>
    <w:rsid w:val="0026604F"/>
    <w:rPr>
      <w:b w:val="0"/>
      <w:sz w:val="28"/>
      <w:szCs w:val="28"/>
    </w:rPr>
  </w:style>
  <w:style w:type="character" w:customStyle="1" w:styleId="ListLabel332">
    <w:name w:val="ListLabel 332"/>
    <w:qFormat/>
    <w:rsid w:val="0026604F"/>
    <w:rPr>
      <w:rFonts w:cs="Symbol"/>
    </w:rPr>
  </w:style>
  <w:style w:type="character" w:customStyle="1" w:styleId="ListLabel333">
    <w:name w:val="ListLabel 333"/>
    <w:qFormat/>
    <w:rsid w:val="0026604F"/>
    <w:rPr>
      <w:rFonts w:cs="Courier New"/>
    </w:rPr>
  </w:style>
  <w:style w:type="character" w:customStyle="1" w:styleId="ListLabel334">
    <w:name w:val="ListLabel 334"/>
    <w:qFormat/>
    <w:rsid w:val="0026604F"/>
    <w:rPr>
      <w:rFonts w:cs="Wingdings"/>
    </w:rPr>
  </w:style>
  <w:style w:type="character" w:customStyle="1" w:styleId="ListLabel335">
    <w:name w:val="ListLabel 335"/>
    <w:qFormat/>
    <w:rsid w:val="0026604F"/>
    <w:rPr>
      <w:rFonts w:cs="Symbol"/>
    </w:rPr>
  </w:style>
  <w:style w:type="character" w:customStyle="1" w:styleId="ListLabel336">
    <w:name w:val="ListLabel 336"/>
    <w:qFormat/>
    <w:rsid w:val="0026604F"/>
    <w:rPr>
      <w:rFonts w:cs="Courier New"/>
    </w:rPr>
  </w:style>
  <w:style w:type="character" w:customStyle="1" w:styleId="ListLabel337">
    <w:name w:val="ListLabel 337"/>
    <w:qFormat/>
    <w:rsid w:val="0026604F"/>
    <w:rPr>
      <w:rFonts w:cs="Wingdings"/>
    </w:rPr>
  </w:style>
  <w:style w:type="character" w:customStyle="1" w:styleId="ListLabel338">
    <w:name w:val="ListLabel 338"/>
    <w:qFormat/>
    <w:rsid w:val="0026604F"/>
    <w:rPr>
      <w:rFonts w:cs="Symbol"/>
    </w:rPr>
  </w:style>
  <w:style w:type="character" w:customStyle="1" w:styleId="ListLabel339">
    <w:name w:val="ListLabel 339"/>
    <w:qFormat/>
    <w:rsid w:val="0026604F"/>
    <w:rPr>
      <w:rFonts w:cs="Courier New"/>
    </w:rPr>
  </w:style>
  <w:style w:type="character" w:customStyle="1" w:styleId="ListLabel340">
    <w:name w:val="ListLabel 340"/>
    <w:qFormat/>
    <w:rsid w:val="0026604F"/>
    <w:rPr>
      <w:rFonts w:cs="Wingdings"/>
    </w:rPr>
  </w:style>
  <w:style w:type="character" w:customStyle="1" w:styleId="ListLabel341">
    <w:name w:val="ListLabel 341"/>
    <w:qFormat/>
    <w:rsid w:val="0026604F"/>
    <w:rPr>
      <w:rFonts w:cs="Symbol"/>
    </w:rPr>
  </w:style>
  <w:style w:type="character" w:customStyle="1" w:styleId="ListLabel342">
    <w:name w:val="ListLabel 342"/>
    <w:qFormat/>
    <w:rsid w:val="0026604F"/>
    <w:rPr>
      <w:rFonts w:cs="Courier New"/>
    </w:rPr>
  </w:style>
  <w:style w:type="character" w:customStyle="1" w:styleId="ListLabel343">
    <w:name w:val="ListLabel 343"/>
    <w:qFormat/>
    <w:rsid w:val="0026604F"/>
    <w:rPr>
      <w:rFonts w:cs="Wingdings"/>
    </w:rPr>
  </w:style>
  <w:style w:type="character" w:customStyle="1" w:styleId="ListLabel344">
    <w:name w:val="ListLabel 344"/>
    <w:qFormat/>
    <w:rsid w:val="0026604F"/>
    <w:rPr>
      <w:rFonts w:cs="Symbol"/>
    </w:rPr>
  </w:style>
  <w:style w:type="character" w:customStyle="1" w:styleId="ListLabel345">
    <w:name w:val="ListLabel 345"/>
    <w:qFormat/>
    <w:rsid w:val="0026604F"/>
    <w:rPr>
      <w:rFonts w:cs="Courier New"/>
    </w:rPr>
  </w:style>
  <w:style w:type="character" w:customStyle="1" w:styleId="ListLabel346">
    <w:name w:val="ListLabel 346"/>
    <w:qFormat/>
    <w:rsid w:val="0026604F"/>
    <w:rPr>
      <w:rFonts w:cs="Wingdings"/>
    </w:rPr>
  </w:style>
  <w:style w:type="character" w:customStyle="1" w:styleId="ListLabel347">
    <w:name w:val="ListLabel 347"/>
    <w:qFormat/>
    <w:rsid w:val="0026604F"/>
    <w:rPr>
      <w:rFonts w:cs="Symbol"/>
    </w:rPr>
  </w:style>
  <w:style w:type="character" w:customStyle="1" w:styleId="ListLabel348">
    <w:name w:val="ListLabel 348"/>
    <w:qFormat/>
    <w:rsid w:val="0026604F"/>
    <w:rPr>
      <w:rFonts w:cs="Courier New"/>
    </w:rPr>
  </w:style>
  <w:style w:type="character" w:customStyle="1" w:styleId="ListLabel349">
    <w:name w:val="ListLabel 349"/>
    <w:qFormat/>
    <w:rsid w:val="0026604F"/>
    <w:rPr>
      <w:rFonts w:cs="Wingdings"/>
    </w:rPr>
  </w:style>
  <w:style w:type="character" w:customStyle="1" w:styleId="ListLabel350">
    <w:name w:val="ListLabel 350"/>
    <w:qFormat/>
    <w:rsid w:val="0026604F"/>
    <w:rPr>
      <w:rFonts w:cs="Symbol"/>
    </w:rPr>
  </w:style>
  <w:style w:type="character" w:customStyle="1" w:styleId="ListLabel351">
    <w:name w:val="ListLabel 351"/>
    <w:qFormat/>
    <w:rsid w:val="0026604F"/>
    <w:rPr>
      <w:rFonts w:cs="Courier New"/>
    </w:rPr>
  </w:style>
  <w:style w:type="character" w:customStyle="1" w:styleId="ListLabel352">
    <w:name w:val="ListLabel 352"/>
    <w:qFormat/>
    <w:rsid w:val="0026604F"/>
    <w:rPr>
      <w:rFonts w:cs="Wingdings"/>
    </w:rPr>
  </w:style>
  <w:style w:type="character" w:customStyle="1" w:styleId="ListLabel353">
    <w:name w:val="ListLabel 353"/>
    <w:qFormat/>
    <w:rsid w:val="0026604F"/>
    <w:rPr>
      <w:rFonts w:cs="Symbol"/>
    </w:rPr>
  </w:style>
  <w:style w:type="character" w:customStyle="1" w:styleId="ListLabel354">
    <w:name w:val="ListLabel 354"/>
    <w:qFormat/>
    <w:rsid w:val="0026604F"/>
    <w:rPr>
      <w:rFonts w:cs="Courier New"/>
    </w:rPr>
  </w:style>
  <w:style w:type="character" w:customStyle="1" w:styleId="ListLabel355">
    <w:name w:val="ListLabel 355"/>
    <w:qFormat/>
    <w:rsid w:val="0026604F"/>
    <w:rPr>
      <w:rFonts w:cs="Wingdings"/>
    </w:rPr>
  </w:style>
  <w:style w:type="character" w:customStyle="1" w:styleId="ListLabel356">
    <w:name w:val="ListLabel 356"/>
    <w:qFormat/>
    <w:rsid w:val="0026604F"/>
    <w:rPr>
      <w:b w:val="0"/>
    </w:rPr>
  </w:style>
  <w:style w:type="character" w:customStyle="1" w:styleId="ListLabel357">
    <w:name w:val="ListLabel 357"/>
    <w:qFormat/>
    <w:rsid w:val="0026604F"/>
    <w:rPr>
      <w:rFonts w:cs="Symbol"/>
    </w:rPr>
  </w:style>
  <w:style w:type="character" w:customStyle="1" w:styleId="ListLabel358">
    <w:name w:val="ListLabel 358"/>
    <w:qFormat/>
    <w:rsid w:val="0026604F"/>
    <w:rPr>
      <w:rFonts w:cs="Courier New"/>
    </w:rPr>
  </w:style>
  <w:style w:type="character" w:customStyle="1" w:styleId="ListLabel359">
    <w:name w:val="ListLabel 359"/>
    <w:qFormat/>
    <w:rsid w:val="0026604F"/>
    <w:rPr>
      <w:rFonts w:cs="Wingdings"/>
    </w:rPr>
  </w:style>
  <w:style w:type="character" w:customStyle="1" w:styleId="ListLabel360">
    <w:name w:val="ListLabel 360"/>
    <w:qFormat/>
    <w:rsid w:val="0026604F"/>
    <w:rPr>
      <w:rFonts w:cs="Symbol"/>
    </w:rPr>
  </w:style>
  <w:style w:type="character" w:customStyle="1" w:styleId="ListLabel361">
    <w:name w:val="ListLabel 361"/>
    <w:qFormat/>
    <w:rsid w:val="0026604F"/>
    <w:rPr>
      <w:rFonts w:cs="Courier New"/>
    </w:rPr>
  </w:style>
  <w:style w:type="character" w:customStyle="1" w:styleId="ListLabel362">
    <w:name w:val="ListLabel 362"/>
    <w:qFormat/>
    <w:rsid w:val="0026604F"/>
    <w:rPr>
      <w:rFonts w:cs="Wingdings"/>
    </w:rPr>
  </w:style>
  <w:style w:type="character" w:customStyle="1" w:styleId="ListLabel363">
    <w:name w:val="ListLabel 363"/>
    <w:qFormat/>
    <w:rsid w:val="0026604F"/>
    <w:rPr>
      <w:rFonts w:cs="Symbol"/>
    </w:rPr>
  </w:style>
  <w:style w:type="character" w:customStyle="1" w:styleId="ListLabel364">
    <w:name w:val="ListLabel 364"/>
    <w:qFormat/>
    <w:rsid w:val="0026604F"/>
    <w:rPr>
      <w:rFonts w:cs="Courier New"/>
    </w:rPr>
  </w:style>
  <w:style w:type="character" w:customStyle="1" w:styleId="ListLabel365">
    <w:name w:val="ListLabel 365"/>
    <w:qFormat/>
    <w:rsid w:val="0026604F"/>
    <w:rPr>
      <w:rFonts w:cs="Wingdings"/>
    </w:rPr>
  </w:style>
  <w:style w:type="character" w:customStyle="1" w:styleId="ListLabel366">
    <w:name w:val="ListLabel 366"/>
    <w:qFormat/>
    <w:rsid w:val="0026604F"/>
    <w:rPr>
      <w:sz w:val="22"/>
      <w:szCs w:val="28"/>
    </w:rPr>
  </w:style>
  <w:style w:type="character" w:customStyle="1" w:styleId="ListLabel367">
    <w:name w:val="ListLabel 367"/>
    <w:qFormat/>
    <w:rsid w:val="0026604F"/>
    <w:rPr>
      <w:i w:val="0"/>
    </w:rPr>
  </w:style>
  <w:style w:type="character" w:customStyle="1" w:styleId="ListLabel368">
    <w:name w:val="ListLabel 368"/>
    <w:qFormat/>
    <w:rsid w:val="0026604F"/>
    <w:rPr>
      <w:i w:val="0"/>
    </w:rPr>
  </w:style>
  <w:style w:type="character" w:customStyle="1" w:styleId="ListLabel369">
    <w:name w:val="ListLabel 369"/>
    <w:qFormat/>
    <w:rsid w:val="0026604F"/>
    <w:rPr>
      <w:i w:val="0"/>
    </w:rPr>
  </w:style>
  <w:style w:type="character" w:customStyle="1" w:styleId="ListLabel370">
    <w:name w:val="ListLabel 370"/>
    <w:qFormat/>
    <w:rsid w:val="0026604F"/>
    <w:rPr>
      <w:i w:val="0"/>
    </w:rPr>
  </w:style>
  <w:style w:type="character" w:customStyle="1" w:styleId="ListLabel371">
    <w:name w:val="ListLabel 371"/>
    <w:qFormat/>
    <w:rsid w:val="0026604F"/>
    <w:rPr>
      <w:i w:val="0"/>
    </w:rPr>
  </w:style>
  <w:style w:type="character" w:customStyle="1" w:styleId="ListLabel372">
    <w:name w:val="ListLabel 372"/>
    <w:qFormat/>
    <w:rsid w:val="0026604F"/>
    <w:rPr>
      <w:i w:val="0"/>
    </w:rPr>
  </w:style>
  <w:style w:type="character" w:customStyle="1" w:styleId="ListLabel373">
    <w:name w:val="ListLabel 373"/>
    <w:qFormat/>
    <w:rsid w:val="0026604F"/>
    <w:rPr>
      <w:i w:val="0"/>
    </w:rPr>
  </w:style>
  <w:style w:type="character" w:customStyle="1" w:styleId="ListLabel374">
    <w:name w:val="ListLabel 374"/>
    <w:qFormat/>
    <w:rsid w:val="0026604F"/>
    <w:rPr>
      <w:i w:val="0"/>
    </w:rPr>
  </w:style>
  <w:style w:type="character" w:customStyle="1" w:styleId="ListLabel375">
    <w:name w:val="ListLabel 375"/>
    <w:qFormat/>
    <w:rsid w:val="0026604F"/>
    <w:rPr>
      <w:i w:val="0"/>
    </w:rPr>
  </w:style>
  <w:style w:type="character" w:customStyle="1" w:styleId="ListLabel376">
    <w:name w:val="ListLabel 376"/>
    <w:qFormat/>
    <w:rsid w:val="0026604F"/>
    <w:rPr>
      <w:rFonts w:cs="Symbol"/>
    </w:rPr>
  </w:style>
  <w:style w:type="character" w:customStyle="1" w:styleId="ListLabel377">
    <w:name w:val="ListLabel 377"/>
    <w:qFormat/>
    <w:rsid w:val="0026604F"/>
    <w:rPr>
      <w:rFonts w:cs="Courier New"/>
    </w:rPr>
  </w:style>
  <w:style w:type="character" w:customStyle="1" w:styleId="ListLabel378">
    <w:name w:val="ListLabel 378"/>
    <w:qFormat/>
    <w:rsid w:val="0026604F"/>
    <w:rPr>
      <w:rFonts w:cs="Wingdings"/>
    </w:rPr>
  </w:style>
  <w:style w:type="character" w:customStyle="1" w:styleId="ListLabel379">
    <w:name w:val="ListLabel 379"/>
    <w:qFormat/>
    <w:rsid w:val="0026604F"/>
    <w:rPr>
      <w:rFonts w:cs="Symbol"/>
    </w:rPr>
  </w:style>
  <w:style w:type="character" w:customStyle="1" w:styleId="ListLabel380">
    <w:name w:val="ListLabel 380"/>
    <w:qFormat/>
    <w:rsid w:val="0026604F"/>
    <w:rPr>
      <w:rFonts w:cs="Courier New"/>
    </w:rPr>
  </w:style>
  <w:style w:type="character" w:customStyle="1" w:styleId="ListLabel381">
    <w:name w:val="ListLabel 381"/>
    <w:qFormat/>
    <w:rsid w:val="0026604F"/>
    <w:rPr>
      <w:rFonts w:cs="Wingdings"/>
    </w:rPr>
  </w:style>
  <w:style w:type="character" w:customStyle="1" w:styleId="ListLabel382">
    <w:name w:val="ListLabel 382"/>
    <w:qFormat/>
    <w:rsid w:val="0026604F"/>
    <w:rPr>
      <w:rFonts w:cs="Symbol"/>
    </w:rPr>
  </w:style>
  <w:style w:type="character" w:customStyle="1" w:styleId="ListLabel383">
    <w:name w:val="ListLabel 383"/>
    <w:qFormat/>
    <w:rsid w:val="0026604F"/>
    <w:rPr>
      <w:rFonts w:cs="Courier New"/>
    </w:rPr>
  </w:style>
  <w:style w:type="character" w:customStyle="1" w:styleId="ListLabel384">
    <w:name w:val="ListLabel 384"/>
    <w:qFormat/>
    <w:rsid w:val="0026604F"/>
    <w:rPr>
      <w:rFonts w:cs="Wingdings"/>
    </w:rPr>
  </w:style>
  <w:style w:type="character" w:customStyle="1" w:styleId="ListLabel385">
    <w:name w:val="ListLabel 385"/>
    <w:qFormat/>
    <w:rsid w:val="0026604F"/>
    <w:rPr>
      <w:rFonts w:cs="Courier New"/>
    </w:rPr>
  </w:style>
  <w:style w:type="character" w:customStyle="1" w:styleId="ListLabel386">
    <w:name w:val="ListLabel 386"/>
    <w:qFormat/>
    <w:rsid w:val="0026604F"/>
    <w:rPr>
      <w:rFonts w:cs="Courier New"/>
    </w:rPr>
  </w:style>
  <w:style w:type="character" w:customStyle="1" w:styleId="ListLabel387">
    <w:name w:val="ListLabel 387"/>
    <w:qFormat/>
    <w:rsid w:val="0026604F"/>
    <w:rPr>
      <w:rFonts w:cs="Courier New"/>
    </w:rPr>
  </w:style>
  <w:style w:type="character" w:customStyle="1" w:styleId="ListLabel388">
    <w:name w:val="ListLabel 388"/>
    <w:qFormat/>
    <w:rsid w:val="0026604F"/>
    <w:rPr>
      <w:rFonts w:cs="Courier New"/>
    </w:rPr>
  </w:style>
  <w:style w:type="character" w:customStyle="1" w:styleId="ListLabel389">
    <w:name w:val="ListLabel 389"/>
    <w:qFormat/>
    <w:rsid w:val="0026604F"/>
    <w:rPr>
      <w:rFonts w:cs="Courier New"/>
    </w:rPr>
  </w:style>
  <w:style w:type="character" w:customStyle="1" w:styleId="ListLabel390">
    <w:name w:val="ListLabel 390"/>
    <w:qFormat/>
    <w:rsid w:val="0026604F"/>
    <w:rPr>
      <w:rFonts w:cs="Courier New"/>
    </w:rPr>
  </w:style>
  <w:style w:type="character" w:customStyle="1" w:styleId="ListLabel391">
    <w:name w:val="ListLabel 391"/>
    <w:qFormat/>
    <w:rsid w:val="0026604F"/>
    <w:rPr>
      <w:rFonts w:cs="Courier New"/>
    </w:rPr>
  </w:style>
  <w:style w:type="character" w:customStyle="1" w:styleId="ListLabel392">
    <w:name w:val="ListLabel 392"/>
    <w:qFormat/>
    <w:rsid w:val="0026604F"/>
    <w:rPr>
      <w:rFonts w:cs="Courier New"/>
    </w:rPr>
  </w:style>
  <w:style w:type="character" w:customStyle="1" w:styleId="ListLabel393">
    <w:name w:val="ListLabel 393"/>
    <w:qFormat/>
    <w:rsid w:val="0026604F"/>
    <w:rPr>
      <w:b w:val="0"/>
    </w:rPr>
  </w:style>
  <w:style w:type="character" w:customStyle="1" w:styleId="ListLabel394">
    <w:name w:val="ListLabel 394"/>
    <w:qFormat/>
    <w:rsid w:val="0026604F"/>
    <w:rPr>
      <w:rFonts w:cs="Courier New"/>
    </w:rPr>
  </w:style>
  <w:style w:type="character" w:customStyle="1" w:styleId="ListLabel395">
    <w:name w:val="ListLabel 395"/>
    <w:qFormat/>
    <w:rsid w:val="0026604F"/>
    <w:rPr>
      <w:rFonts w:cs="Courier New"/>
    </w:rPr>
  </w:style>
  <w:style w:type="character" w:customStyle="1" w:styleId="ListLabel396">
    <w:name w:val="ListLabel 396"/>
    <w:qFormat/>
    <w:rsid w:val="0026604F"/>
    <w:rPr>
      <w:rFonts w:cs="Courier New"/>
    </w:rPr>
  </w:style>
  <w:style w:type="character" w:customStyle="1" w:styleId="ListLabel397">
    <w:name w:val="ListLabel 397"/>
    <w:qFormat/>
    <w:rsid w:val="0026604F"/>
    <w:rPr>
      <w:sz w:val="28"/>
      <w:szCs w:val="28"/>
    </w:rPr>
  </w:style>
  <w:style w:type="character" w:customStyle="1" w:styleId="ListLabel398">
    <w:name w:val="ListLabel 398"/>
    <w:qFormat/>
    <w:rsid w:val="0026604F"/>
    <w:rPr>
      <w:i w:val="0"/>
    </w:rPr>
  </w:style>
  <w:style w:type="character" w:customStyle="1" w:styleId="ListLabel399">
    <w:name w:val="ListLabel 399"/>
    <w:qFormat/>
    <w:rsid w:val="0026604F"/>
    <w:rPr>
      <w:i w:val="0"/>
    </w:rPr>
  </w:style>
  <w:style w:type="character" w:customStyle="1" w:styleId="ListLabel400">
    <w:name w:val="ListLabel 400"/>
    <w:qFormat/>
    <w:rsid w:val="0026604F"/>
    <w:rPr>
      <w:i w:val="0"/>
    </w:rPr>
  </w:style>
  <w:style w:type="character" w:customStyle="1" w:styleId="ListLabel401">
    <w:name w:val="ListLabel 401"/>
    <w:qFormat/>
    <w:rsid w:val="0026604F"/>
    <w:rPr>
      <w:i w:val="0"/>
    </w:rPr>
  </w:style>
  <w:style w:type="character" w:customStyle="1" w:styleId="ListLabel402">
    <w:name w:val="ListLabel 402"/>
    <w:qFormat/>
    <w:rsid w:val="0026604F"/>
    <w:rPr>
      <w:i w:val="0"/>
    </w:rPr>
  </w:style>
  <w:style w:type="character" w:customStyle="1" w:styleId="ListLabel403">
    <w:name w:val="ListLabel 403"/>
    <w:qFormat/>
    <w:rsid w:val="0026604F"/>
    <w:rPr>
      <w:i w:val="0"/>
    </w:rPr>
  </w:style>
  <w:style w:type="character" w:customStyle="1" w:styleId="ListLabel404">
    <w:name w:val="ListLabel 404"/>
    <w:qFormat/>
    <w:rsid w:val="0026604F"/>
    <w:rPr>
      <w:i w:val="0"/>
    </w:rPr>
  </w:style>
  <w:style w:type="character" w:customStyle="1" w:styleId="ListLabel405">
    <w:name w:val="ListLabel 405"/>
    <w:qFormat/>
    <w:rsid w:val="0026604F"/>
    <w:rPr>
      <w:i w:val="0"/>
    </w:rPr>
  </w:style>
  <w:style w:type="character" w:customStyle="1" w:styleId="ListLabel406">
    <w:name w:val="ListLabel 406"/>
    <w:qFormat/>
    <w:rsid w:val="0026604F"/>
    <w:rPr>
      <w:i w:val="0"/>
    </w:rPr>
  </w:style>
  <w:style w:type="character" w:customStyle="1" w:styleId="ListLabel407">
    <w:name w:val="ListLabel 407"/>
    <w:qFormat/>
    <w:rsid w:val="0026604F"/>
    <w:rPr>
      <w:rFonts w:eastAsia="Calibri"/>
    </w:rPr>
  </w:style>
  <w:style w:type="character" w:customStyle="1" w:styleId="ListLabel408">
    <w:name w:val="ListLabel 408"/>
    <w:qFormat/>
    <w:rsid w:val="0026604F"/>
    <w:rPr>
      <w:rFonts w:eastAsia="Calibri"/>
      <w:sz w:val="24"/>
    </w:rPr>
  </w:style>
  <w:style w:type="character" w:customStyle="1" w:styleId="ListLabel409">
    <w:name w:val="ListLabel 409"/>
    <w:qFormat/>
    <w:rsid w:val="0026604F"/>
    <w:rPr>
      <w:rFonts w:eastAsia="Calibri"/>
    </w:rPr>
  </w:style>
  <w:style w:type="character" w:customStyle="1" w:styleId="ListLabel410">
    <w:name w:val="ListLabel 410"/>
    <w:qFormat/>
    <w:rsid w:val="0026604F"/>
    <w:rPr>
      <w:rFonts w:eastAsia="Calibri"/>
    </w:rPr>
  </w:style>
  <w:style w:type="character" w:customStyle="1" w:styleId="ListLabel411">
    <w:name w:val="ListLabel 411"/>
    <w:qFormat/>
    <w:rsid w:val="0026604F"/>
    <w:rPr>
      <w:rFonts w:eastAsia="Calibri"/>
    </w:rPr>
  </w:style>
  <w:style w:type="character" w:customStyle="1" w:styleId="ListLabel412">
    <w:name w:val="ListLabel 412"/>
    <w:qFormat/>
    <w:rsid w:val="0026604F"/>
    <w:rPr>
      <w:rFonts w:eastAsia="Calibri"/>
    </w:rPr>
  </w:style>
  <w:style w:type="character" w:customStyle="1" w:styleId="ListLabel413">
    <w:name w:val="ListLabel 413"/>
    <w:qFormat/>
    <w:rsid w:val="0026604F"/>
    <w:rPr>
      <w:rFonts w:eastAsia="Calibri"/>
    </w:rPr>
  </w:style>
  <w:style w:type="character" w:customStyle="1" w:styleId="ListLabel414">
    <w:name w:val="ListLabel 414"/>
    <w:qFormat/>
    <w:rsid w:val="0026604F"/>
    <w:rPr>
      <w:rFonts w:eastAsia="Calibri"/>
    </w:rPr>
  </w:style>
  <w:style w:type="character" w:customStyle="1" w:styleId="ListLabel415">
    <w:name w:val="ListLabel 415"/>
    <w:qFormat/>
    <w:rsid w:val="0026604F"/>
    <w:rPr>
      <w:rFonts w:eastAsia="Calibri"/>
    </w:rPr>
  </w:style>
  <w:style w:type="character" w:customStyle="1" w:styleId="ListLabel416">
    <w:name w:val="ListLabel 416"/>
    <w:qFormat/>
    <w:rsid w:val="0026604F"/>
    <w:rPr>
      <w:i w:val="0"/>
      <w:color w:val="00000A"/>
      <w:sz w:val="24"/>
    </w:rPr>
  </w:style>
  <w:style w:type="character" w:customStyle="1" w:styleId="ListLabel417">
    <w:name w:val="ListLabel 417"/>
    <w:qFormat/>
    <w:rsid w:val="0026604F"/>
    <w:rPr>
      <w:sz w:val="24"/>
      <w:szCs w:val="24"/>
    </w:rPr>
  </w:style>
  <w:style w:type="character" w:customStyle="1" w:styleId="ListLabel418">
    <w:name w:val="ListLabel 418"/>
    <w:qFormat/>
    <w:rsid w:val="0026604F"/>
    <w:rPr>
      <w:rFonts w:cs="Courier New"/>
    </w:rPr>
  </w:style>
  <w:style w:type="character" w:customStyle="1" w:styleId="ListLabel419">
    <w:name w:val="ListLabel 419"/>
    <w:qFormat/>
    <w:rsid w:val="0026604F"/>
    <w:rPr>
      <w:rFonts w:cs="Courier New"/>
    </w:rPr>
  </w:style>
  <w:style w:type="character" w:customStyle="1" w:styleId="ListLabel420">
    <w:name w:val="ListLabel 420"/>
    <w:qFormat/>
    <w:rsid w:val="0026604F"/>
    <w:rPr>
      <w:rFonts w:cs="Courier New"/>
    </w:rPr>
  </w:style>
  <w:style w:type="character" w:customStyle="1" w:styleId="ListLabel421">
    <w:name w:val="ListLabel 421"/>
    <w:qFormat/>
    <w:rsid w:val="0026604F"/>
    <w:rPr>
      <w:rFonts w:cs="Courier New"/>
    </w:rPr>
  </w:style>
  <w:style w:type="character" w:customStyle="1" w:styleId="ListLabel422">
    <w:name w:val="ListLabel 422"/>
    <w:qFormat/>
    <w:rsid w:val="0026604F"/>
    <w:rPr>
      <w:rFonts w:cs="Courier New"/>
    </w:rPr>
  </w:style>
  <w:style w:type="character" w:customStyle="1" w:styleId="ListLabel423">
    <w:name w:val="ListLabel 423"/>
    <w:qFormat/>
    <w:rsid w:val="0026604F"/>
    <w:rPr>
      <w:rFonts w:cs="Courier New"/>
    </w:rPr>
  </w:style>
  <w:style w:type="character" w:customStyle="1" w:styleId="ListLabel424">
    <w:name w:val="ListLabel 424"/>
    <w:qFormat/>
    <w:rsid w:val="0026604F"/>
    <w:rPr>
      <w:rFonts w:cs="Courier New"/>
    </w:rPr>
  </w:style>
  <w:style w:type="character" w:customStyle="1" w:styleId="ListLabel425">
    <w:name w:val="ListLabel 425"/>
    <w:qFormat/>
    <w:rsid w:val="0026604F"/>
    <w:rPr>
      <w:rFonts w:cs="Courier New"/>
    </w:rPr>
  </w:style>
  <w:style w:type="character" w:customStyle="1" w:styleId="ListLabel426">
    <w:name w:val="ListLabel 426"/>
    <w:qFormat/>
    <w:rsid w:val="0026604F"/>
    <w:rPr>
      <w:rFonts w:ascii="Times New Roman" w:hAnsi="Times New Roman" w:cs="Courier New"/>
      <w:sz w:val="24"/>
    </w:rPr>
  </w:style>
  <w:style w:type="character" w:customStyle="1" w:styleId="ListLabel427">
    <w:name w:val="ListLabel 427"/>
    <w:qFormat/>
    <w:rsid w:val="0026604F"/>
    <w:rPr>
      <w:rFonts w:cs="Courier New"/>
    </w:rPr>
  </w:style>
  <w:style w:type="character" w:customStyle="1" w:styleId="ListLabel428">
    <w:name w:val="ListLabel 428"/>
    <w:qFormat/>
    <w:rsid w:val="0026604F"/>
    <w:rPr>
      <w:rFonts w:cs="Courier New"/>
    </w:rPr>
  </w:style>
  <w:style w:type="character" w:customStyle="1" w:styleId="ListLabel429">
    <w:name w:val="ListLabel 429"/>
    <w:qFormat/>
    <w:rsid w:val="0026604F"/>
    <w:rPr>
      <w:rFonts w:cs="Courier New"/>
    </w:rPr>
  </w:style>
  <w:style w:type="character" w:customStyle="1" w:styleId="ListLabel430">
    <w:name w:val="ListLabel 430"/>
    <w:qFormat/>
    <w:rsid w:val="0026604F"/>
    <w:rPr>
      <w:i w:val="0"/>
      <w:color w:val="00000A"/>
    </w:rPr>
  </w:style>
  <w:style w:type="character" w:customStyle="1" w:styleId="ListLabel431">
    <w:name w:val="ListLabel 431"/>
    <w:qFormat/>
    <w:rsid w:val="0026604F"/>
    <w:rPr>
      <w:i w:val="0"/>
      <w:color w:val="00000A"/>
    </w:rPr>
  </w:style>
  <w:style w:type="character" w:customStyle="1" w:styleId="ListLabel432">
    <w:name w:val="ListLabel 432"/>
    <w:qFormat/>
    <w:rsid w:val="0026604F"/>
    <w:rPr>
      <w:i w:val="0"/>
      <w:color w:val="00000A"/>
    </w:rPr>
  </w:style>
  <w:style w:type="character" w:customStyle="1" w:styleId="ListLabel433">
    <w:name w:val="ListLabel 433"/>
    <w:qFormat/>
    <w:rsid w:val="0026604F"/>
    <w:rPr>
      <w:sz w:val="24"/>
      <w:szCs w:val="24"/>
    </w:rPr>
  </w:style>
  <w:style w:type="character" w:customStyle="1" w:styleId="ListLabel434">
    <w:name w:val="ListLabel 434"/>
    <w:qFormat/>
    <w:rsid w:val="0026604F"/>
    <w:rPr>
      <w:sz w:val="20"/>
      <w:szCs w:val="20"/>
    </w:rPr>
  </w:style>
  <w:style w:type="character" w:customStyle="1" w:styleId="afff1">
    <w:name w:val="Символы концевой сноски"/>
    <w:qFormat/>
    <w:rsid w:val="0026604F"/>
  </w:style>
  <w:style w:type="character" w:customStyle="1" w:styleId="3b">
    <w:name w:val="Знак сноски3"/>
    <w:qFormat/>
    <w:rsid w:val="0026604F"/>
    <w:rPr>
      <w:vertAlign w:val="superscript"/>
    </w:rPr>
  </w:style>
  <w:style w:type="character" w:customStyle="1" w:styleId="ListLabel435">
    <w:name w:val="ListLabel 435"/>
    <w:qFormat/>
    <w:rsid w:val="0026604F"/>
    <w:rPr>
      <w:sz w:val="24"/>
      <w:szCs w:val="24"/>
    </w:rPr>
  </w:style>
  <w:style w:type="character" w:customStyle="1" w:styleId="ListLabel436">
    <w:name w:val="ListLabel 436"/>
    <w:qFormat/>
    <w:rsid w:val="0026604F"/>
    <w:rPr>
      <w:b w:val="0"/>
      <w:i w:val="0"/>
      <w:color w:val="00000A"/>
      <w:sz w:val="24"/>
      <w:szCs w:val="24"/>
    </w:rPr>
  </w:style>
  <w:style w:type="character" w:customStyle="1" w:styleId="ListLabel437">
    <w:name w:val="ListLabel 437"/>
    <w:qFormat/>
    <w:rsid w:val="0026604F"/>
    <w:rPr>
      <w:sz w:val="24"/>
      <w:szCs w:val="24"/>
    </w:rPr>
  </w:style>
  <w:style w:type="character" w:customStyle="1" w:styleId="ListLabel438">
    <w:name w:val="ListLabel 438"/>
    <w:qFormat/>
    <w:rsid w:val="0026604F"/>
    <w:rPr>
      <w:rFonts w:cs="Courier New"/>
    </w:rPr>
  </w:style>
  <w:style w:type="character" w:customStyle="1" w:styleId="ListLabel439">
    <w:name w:val="ListLabel 439"/>
    <w:qFormat/>
    <w:rsid w:val="0026604F"/>
    <w:rPr>
      <w:rFonts w:cs="Wingdings"/>
    </w:rPr>
  </w:style>
  <w:style w:type="character" w:customStyle="1" w:styleId="ListLabel440">
    <w:name w:val="ListLabel 440"/>
    <w:qFormat/>
    <w:rsid w:val="0026604F"/>
    <w:rPr>
      <w:rFonts w:cs="Symbol"/>
    </w:rPr>
  </w:style>
  <w:style w:type="character" w:customStyle="1" w:styleId="ListLabel441">
    <w:name w:val="ListLabel 441"/>
    <w:qFormat/>
    <w:rsid w:val="0026604F"/>
    <w:rPr>
      <w:rFonts w:cs="Courier New"/>
    </w:rPr>
  </w:style>
  <w:style w:type="character" w:customStyle="1" w:styleId="ListLabel442">
    <w:name w:val="ListLabel 442"/>
    <w:qFormat/>
    <w:rsid w:val="0026604F"/>
    <w:rPr>
      <w:rFonts w:cs="Wingdings"/>
    </w:rPr>
  </w:style>
  <w:style w:type="character" w:customStyle="1" w:styleId="ListLabel443">
    <w:name w:val="ListLabel 443"/>
    <w:qFormat/>
    <w:rsid w:val="0026604F"/>
    <w:rPr>
      <w:rFonts w:cs="Symbol"/>
    </w:rPr>
  </w:style>
  <w:style w:type="character" w:customStyle="1" w:styleId="ListLabel444">
    <w:name w:val="ListLabel 444"/>
    <w:qFormat/>
    <w:rsid w:val="0026604F"/>
    <w:rPr>
      <w:rFonts w:cs="Courier New"/>
    </w:rPr>
  </w:style>
  <w:style w:type="character" w:customStyle="1" w:styleId="ListLabel445">
    <w:name w:val="ListLabel 445"/>
    <w:qFormat/>
    <w:rsid w:val="0026604F"/>
    <w:rPr>
      <w:rFonts w:cs="Wingdings"/>
    </w:rPr>
  </w:style>
  <w:style w:type="character" w:customStyle="1" w:styleId="ListLabel446">
    <w:name w:val="ListLabel 446"/>
    <w:qFormat/>
    <w:rsid w:val="0026604F"/>
    <w:rPr>
      <w:rFonts w:cs="Wingdings"/>
    </w:rPr>
  </w:style>
  <w:style w:type="character" w:customStyle="1" w:styleId="ListLabel447">
    <w:name w:val="ListLabel 447"/>
    <w:qFormat/>
    <w:rsid w:val="0026604F"/>
    <w:rPr>
      <w:rFonts w:cs="Courier New"/>
    </w:rPr>
  </w:style>
  <w:style w:type="character" w:customStyle="1" w:styleId="ListLabel448">
    <w:name w:val="ListLabel 448"/>
    <w:qFormat/>
    <w:rsid w:val="0026604F"/>
    <w:rPr>
      <w:rFonts w:cs="Wingdings"/>
    </w:rPr>
  </w:style>
  <w:style w:type="character" w:customStyle="1" w:styleId="ListLabel449">
    <w:name w:val="ListLabel 449"/>
    <w:qFormat/>
    <w:rsid w:val="0026604F"/>
    <w:rPr>
      <w:rFonts w:cs="Symbol"/>
    </w:rPr>
  </w:style>
  <w:style w:type="character" w:customStyle="1" w:styleId="ListLabel450">
    <w:name w:val="ListLabel 450"/>
    <w:qFormat/>
    <w:rsid w:val="0026604F"/>
    <w:rPr>
      <w:rFonts w:cs="Courier New"/>
    </w:rPr>
  </w:style>
  <w:style w:type="character" w:customStyle="1" w:styleId="ListLabel451">
    <w:name w:val="ListLabel 451"/>
    <w:qFormat/>
    <w:rsid w:val="0026604F"/>
    <w:rPr>
      <w:rFonts w:cs="Wingdings"/>
    </w:rPr>
  </w:style>
  <w:style w:type="character" w:customStyle="1" w:styleId="ListLabel452">
    <w:name w:val="ListLabel 452"/>
    <w:qFormat/>
    <w:rsid w:val="0026604F"/>
    <w:rPr>
      <w:rFonts w:cs="Symbol"/>
    </w:rPr>
  </w:style>
  <w:style w:type="character" w:customStyle="1" w:styleId="ListLabel453">
    <w:name w:val="ListLabel 453"/>
    <w:qFormat/>
    <w:rsid w:val="0026604F"/>
    <w:rPr>
      <w:rFonts w:cs="Courier New"/>
    </w:rPr>
  </w:style>
  <w:style w:type="character" w:customStyle="1" w:styleId="ListLabel454">
    <w:name w:val="ListLabel 454"/>
    <w:qFormat/>
    <w:rsid w:val="0026604F"/>
    <w:rPr>
      <w:rFonts w:cs="Wingdings"/>
    </w:rPr>
  </w:style>
  <w:style w:type="character" w:customStyle="1" w:styleId="ListLabel455">
    <w:name w:val="ListLabel 455"/>
    <w:qFormat/>
    <w:rsid w:val="0026604F"/>
    <w:rPr>
      <w:rFonts w:cs="Times New Roman"/>
      <w:sz w:val="24"/>
      <w:szCs w:val="24"/>
    </w:rPr>
  </w:style>
  <w:style w:type="character" w:customStyle="1" w:styleId="ListLabel456">
    <w:name w:val="ListLabel 456"/>
    <w:qFormat/>
    <w:rsid w:val="0026604F"/>
    <w:rPr>
      <w:sz w:val="24"/>
    </w:rPr>
  </w:style>
  <w:style w:type="character" w:customStyle="1" w:styleId="ListLabel457">
    <w:name w:val="ListLabel 457"/>
    <w:qFormat/>
    <w:rsid w:val="0026604F"/>
    <w:rPr>
      <w:sz w:val="24"/>
    </w:rPr>
  </w:style>
  <w:style w:type="character" w:customStyle="1" w:styleId="ListLabel458">
    <w:name w:val="ListLabel 458"/>
    <w:qFormat/>
    <w:rsid w:val="0026604F"/>
    <w:rPr>
      <w:sz w:val="24"/>
    </w:rPr>
  </w:style>
  <w:style w:type="character" w:customStyle="1" w:styleId="ListLabel459">
    <w:name w:val="ListLabel 459"/>
    <w:qFormat/>
    <w:rsid w:val="0026604F"/>
    <w:rPr>
      <w:sz w:val="24"/>
    </w:rPr>
  </w:style>
  <w:style w:type="character" w:customStyle="1" w:styleId="ListLabel460">
    <w:name w:val="ListLabel 460"/>
    <w:qFormat/>
    <w:rsid w:val="0026604F"/>
    <w:rPr>
      <w:sz w:val="24"/>
    </w:rPr>
  </w:style>
  <w:style w:type="character" w:customStyle="1" w:styleId="ListLabel461">
    <w:name w:val="ListLabel 461"/>
    <w:qFormat/>
    <w:rsid w:val="0026604F"/>
    <w:rPr>
      <w:sz w:val="24"/>
    </w:rPr>
  </w:style>
  <w:style w:type="character" w:customStyle="1" w:styleId="ListLabel462">
    <w:name w:val="ListLabel 462"/>
    <w:qFormat/>
    <w:rsid w:val="0026604F"/>
    <w:rPr>
      <w:sz w:val="24"/>
    </w:rPr>
  </w:style>
  <w:style w:type="character" w:customStyle="1" w:styleId="ListLabel463">
    <w:name w:val="ListLabel 463"/>
    <w:qFormat/>
    <w:rsid w:val="0026604F"/>
    <w:rPr>
      <w:sz w:val="24"/>
    </w:rPr>
  </w:style>
  <w:style w:type="character" w:customStyle="1" w:styleId="ListLabel464">
    <w:name w:val="ListLabel 464"/>
    <w:qFormat/>
    <w:rsid w:val="0026604F"/>
    <w:rPr>
      <w:sz w:val="24"/>
    </w:rPr>
  </w:style>
  <w:style w:type="character" w:customStyle="1" w:styleId="ListLabel465">
    <w:name w:val="ListLabel 465"/>
    <w:qFormat/>
    <w:rsid w:val="0026604F"/>
    <w:rPr>
      <w:rFonts w:ascii="Times New Roman" w:hAnsi="Times New Roman" w:cs="Courier New"/>
      <w:sz w:val="24"/>
    </w:rPr>
  </w:style>
  <w:style w:type="character" w:customStyle="1" w:styleId="ListLabel466">
    <w:name w:val="ListLabel 466"/>
    <w:qFormat/>
    <w:rsid w:val="0026604F"/>
    <w:rPr>
      <w:rFonts w:cs="Courier New"/>
    </w:rPr>
  </w:style>
  <w:style w:type="character" w:customStyle="1" w:styleId="ListLabel467">
    <w:name w:val="ListLabel 467"/>
    <w:qFormat/>
    <w:rsid w:val="0026604F"/>
    <w:rPr>
      <w:rFonts w:cs="Wingdings"/>
    </w:rPr>
  </w:style>
  <w:style w:type="character" w:customStyle="1" w:styleId="ListLabel468">
    <w:name w:val="ListLabel 468"/>
    <w:qFormat/>
    <w:rsid w:val="0026604F"/>
    <w:rPr>
      <w:rFonts w:cs="Symbol"/>
    </w:rPr>
  </w:style>
  <w:style w:type="character" w:customStyle="1" w:styleId="ListLabel469">
    <w:name w:val="ListLabel 469"/>
    <w:qFormat/>
    <w:rsid w:val="0026604F"/>
    <w:rPr>
      <w:rFonts w:cs="Courier New"/>
    </w:rPr>
  </w:style>
  <w:style w:type="character" w:customStyle="1" w:styleId="ListLabel470">
    <w:name w:val="ListLabel 470"/>
    <w:qFormat/>
    <w:rsid w:val="0026604F"/>
    <w:rPr>
      <w:rFonts w:cs="Wingdings"/>
    </w:rPr>
  </w:style>
  <w:style w:type="character" w:customStyle="1" w:styleId="ListLabel471">
    <w:name w:val="ListLabel 471"/>
    <w:qFormat/>
    <w:rsid w:val="0026604F"/>
    <w:rPr>
      <w:rFonts w:cs="Symbol"/>
    </w:rPr>
  </w:style>
  <w:style w:type="character" w:customStyle="1" w:styleId="ListLabel472">
    <w:name w:val="ListLabel 472"/>
    <w:qFormat/>
    <w:rsid w:val="0026604F"/>
    <w:rPr>
      <w:rFonts w:cs="Courier New"/>
    </w:rPr>
  </w:style>
  <w:style w:type="character" w:customStyle="1" w:styleId="ListLabel473">
    <w:name w:val="ListLabel 473"/>
    <w:qFormat/>
    <w:rsid w:val="0026604F"/>
    <w:rPr>
      <w:rFonts w:cs="Wingdings"/>
    </w:rPr>
  </w:style>
  <w:style w:type="character" w:customStyle="1" w:styleId="ListLabel474">
    <w:name w:val="ListLabel 474"/>
    <w:qFormat/>
    <w:rsid w:val="0026604F"/>
    <w:rPr>
      <w:i w:val="0"/>
      <w:color w:val="00000A"/>
      <w:sz w:val="24"/>
    </w:rPr>
  </w:style>
  <w:style w:type="character" w:customStyle="1" w:styleId="ListLabel475">
    <w:name w:val="ListLabel 475"/>
    <w:qFormat/>
    <w:rsid w:val="0026604F"/>
    <w:rPr>
      <w:i w:val="0"/>
      <w:color w:val="00000A"/>
      <w:sz w:val="24"/>
    </w:rPr>
  </w:style>
  <w:style w:type="character" w:customStyle="1" w:styleId="ListLabel476">
    <w:name w:val="ListLabel 476"/>
    <w:qFormat/>
    <w:rsid w:val="0026604F"/>
    <w:rPr>
      <w:i w:val="0"/>
      <w:color w:val="00000A"/>
    </w:rPr>
  </w:style>
  <w:style w:type="character" w:customStyle="1" w:styleId="ListLabel477">
    <w:name w:val="ListLabel 477"/>
    <w:qFormat/>
    <w:rsid w:val="0026604F"/>
    <w:rPr>
      <w:sz w:val="24"/>
      <w:szCs w:val="24"/>
    </w:rPr>
  </w:style>
  <w:style w:type="character" w:customStyle="1" w:styleId="ListLabel478">
    <w:name w:val="ListLabel 478"/>
    <w:qFormat/>
    <w:rsid w:val="0026604F"/>
    <w:rPr>
      <w:sz w:val="24"/>
      <w:szCs w:val="24"/>
    </w:rPr>
  </w:style>
  <w:style w:type="character" w:customStyle="1" w:styleId="ListLabel479">
    <w:name w:val="ListLabel 479"/>
    <w:qFormat/>
    <w:rsid w:val="0026604F"/>
    <w:rPr>
      <w:rFonts w:cs="Times New Roman"/>
      <w:sz w:val="24"/>
      <w:szCs w:val="24"/>
    </w:rPr>
  </w:style>
  <w:style w:type="character" w:customStyle="1" w:styleId="ListLabel480">
    <w:name w:val="ListLabel 480"/>
    <w:qFormat/>
    <w:rsid w:val="0026604F"/>
    <w:rPr>
      <w:sz w:val="24"/>
      <w:szCs w:val="24"/>
    </w:rPr>
  </w:style>
  <w:style w:type="character" w:customStyle="1" w:styleId="ListLabel481">
    <w:name w:val="ListLabel 481"/>
    <w:qFormat/>
    <w:rsid w:val="0026604F"/>
    <w:rPr>
      <w:rFonts w:ascii="Times New Roman" w:hAnsi="Times New Roman"/>
      <w:b/>
      <w:sz w:val="24"/>
    </w:rPr>
  </w:style>
  <w:style w:type="character" w:customStyle="1" w:styleId="ListLabel482">
    <w:name w:val="ListLabel 482"/>
    <w:qFormat/>
    <w:rsid w:val="0026604F"/>
    <w:rPr>
      <w:rFonts w:ascii="Times New Roman" w:hAnsi="Times New Roman"/>
      <w:sz w:val="24"/>
    </w:rPr>
  </w:style>
  <w:style w:type="character" w:customStyle="1" w:styleId="ListLabel483">
    <w:name w:val="ListLabel 483"/>
    <w:qFormat/>
    <w:rsid w:val="0026604F"/>
    <w:rPr>
      <w:sz w:val="24"/>
    </w:rPr>
  </w:style>
  <w:style w:type="character" w:customStyle="1" w:styleId="ListLabel484">
    <w:name w:val="ListLabel 484"/>
    <w:qFormat/>
    <w:rsid w:val="0026604F"/>
    <w:rPr>
      <w:sz w:val="24"/>
    </w:rPr>
  </w:style>
  <w:style w:type="character" w:customStyle="1" w:styleId="ListLabel485">
    <w:name w:val="ListLabel 485"/>
    <w:qFormat/>
    <w:rsid w:val="0026604F"/>
    <w:rPr>
      <w:sz w:val="24"/>
    </w:rPr>
  </w:style>
  <w:style w:type="character" w:customStyle="1" w:styleId="ListLabel486">
    <w:name w:val="ListLabel 486"/>
    <w:qFormat/>
    <w:rsid w:val="0026604F"/>
    <w:rPr>
      <w:sz w:val="24"/>
    </w:rPr>
  </w:style>
  <w:style w:type="character" w:customStyle="1" w:styleId="ListLabel487">
    <w:name w:val="ListLabel 487"/>
    <w:qFormat/>
    <w:rsid w:val="0026604F"/>
    <w:rPr>
      <w:sz w:val="24"/>
    </w:rPr>
  </w:style>
  <w:style w:type="character" w:customStyle="1" w:styleId="ListLabel488">
    <w:name w:val="ListLabel 488"/>
    <w:qFormat/>
    <w:rsid w:val="0026604F"/>
    <w:rPr>
      <w:sz w:val="24"/>
    </w:rPr>
  </w:style>
  <w:style w:type="character" w:customStyle="1" w:styleId="ListLabel489">
    <w:name w:val="ListLabel 489"/>
    <w:qFormat/>
    <w:rsid w:val="0026604F"/>
    <w:rPr>
      <w:sz w:val="24"/>
    </w:rPr>
  </w:style>
  <w:style w:type="character" w:customStyle="1" w:styleId="ListLabel490">
    <w:name w:val="ListLabel 490"/>
    <w:qFormat/>
    <w:rsid w:val="0026604F"/>
    <w:rPr>
      <w:rFonts w:cs="Courier New"/>
    </w:rPr>
  </w:style>
  <w:style w:type="character" w:customStyle="1" w:styleId="ListLabel491">
    <w:name w:val="ListLabel 491"/>
    <w:qFormat/>
    <w:rsid w:val="0026604F"/>
    <w:rPr>
      <w:rFonts w:cs="Wingdings"/>
    </w:rPr>
  </w:style>
  <w:style w:type="character" w:customStyle="1" w:styleId="ListLabel492">
    <w:name w:val="ListLabel 492"/>
    <w:qFormat/>
    <w:rsid w:val="0026604F"/>
    <w:rPr>
      <w:rFonts w:cs="Symbol"/>
    </w:rPr>
  </w:style>
  <w:style w:type="character" w:customStyle="1" w:styleId="ListLabel493">
    <w:name w:val="ListLabel 493"/>
    <w:qFormat/>
    <w:rsid w:val="0026604F"/>
    <w:rPr>
      <w:rFonts w:cs="Courier New"/>
    </w:rPr>
  </w:style>
  <w:style w:type="character" w:customStyle="1" w:styleId="ListLabel494">
    <w:name w:val="ListLabel 494"/>
    <w:qFormat/>
    <w:rsid w:val="0026604F"/>
    <w:rPr>
      <w:rFonts w:cs="Wingdings"/>
    </w:rPr>
  </w:style>
  <w:style w:type="character" w:customStyle="1" w:styleId="ListLabel495">
    <w:name w:val="ListLabel 495"/>
    <w:qFormat/>
    <w:rsid w:val="0026604F"/>
    <w:rPr>
      <w:rFonts w:cs="Symbol"/>
    </w:rPr>
  </w:style>
  <w:style w:type="character" w:customStyle="1" w:styleId="ListLabel496">
    <w:name w:val="ListLabel 496"/>
    <w:qFormat/>
    <w:rsid w:val="0026604F"/>
    <w:rPr>
      <w:rFonts w:cs="Courier New"/>
    </w:rPr>
  </w:style>
  <w:style w:type="character" w:customStyle="1" w:styleId="ListLabel497">
    <w:name w:val="ListLabel 497"/>
    <w:qFormat/>
    <w:rsid w:val="0026604F"/>
    <w:rPr>
      <w:rFonts w:cs="Wingdings"/>
    </w:rPr>
  </w:style>
  <w:style w:type="character" w:customStyle="1" w:styleId="ListLabel498">
    <w:name w:val="ListLabel 498"/>
    <w:qFormat/>
    <w:rsid w:val="0026604F"/>
    <w:rPr>
      <w:sz w:val="24"/>
      <w:szCs w:val="24"/>
    </w:rPr>
  </w:style>
  <w:style w:type="character" w:customStyle="1" w:styleId="ListLabel499">
    <w:name w:val="ListLabel 499"/>
    <w:qFormat/>
    <w:rsid w:val="0026604F"/>
    <w:rPr>
      <w:sz w:val="24"/>
      <w:szCs w:val="24"/>
    </w:rPr>
  </w:style>
  <w:style w:type="character" w:customStyle="1" w:styleId="ListLabel500">
    <w:name w:val="ListLabel 500"/>
    <w:qFormat/>
    <w:rsid w:val="0026604F"/>
    <w:rPr>
      <w:color w:val="002B00"/>
      <w:sz w:val="24"/>
      <w:szCs w:val="24"/>
      <w:u w:val="none"/>
    </w:rPr>
  </w:style>
  <w:style w:type="character" w:customStyle="1" w:styleId="ListLabel501">
    <w:name w:val="ListLabel 501"/>
    <w:qFormat/>
    <w:rsid w:val="0026604F"/>
    <w:rPr>
      <w:vanish/>
      <w:color w:val="00000A"/>
      <w:sz w:val="24"/>
      <w:szCs w:val="24"/>
    </w:rPr>
  </w:style>
  <w:style w:type="character" w:customStyle="1" w:styleId="ListLabel502">
    <w:name w:val="ListLabel 502"/>
    <w:qFormat/>
    <w:rsid w:val="0026604F"/>
    <w:rPr>
      <w:vanish/>
      <w:color w:val="00000A"/>
      <w:sz w:val="24"/>
      <w:szCs w:val="24"/>
      <w:lang w:val="en-US"/>
    </w:rPr>
  </w:style>
  <w:style w:type="character" w:customStyle="1" w:styleId="ListLabel503">
    <w:name w:val="ListLabel 503"/>
    <w:qFormat/>
    <w:rsid w:val="0026604F"/>
    <w:rPr>
      <w:color w:val="00000A"/>
      <w:sz w:val="24"/>
      <w:szCs w:val="24"/>
    </w:rPr>
  </w:style>
  <w:style w:type="character" w:customStyle="1" w:styleId="ListLabel504">
    <w:name w:val="ListLabel 504"/>
    <w:qFormat/>
    <w:rsid w:val="0026604F"/>
    <w:rPr>
      <w:color w:val="00000A"/>
      <w:sz w:val="24"/>
      <w:szCs w:val="24"/>
      <w:lang w:val="en-US"/>
    </w:rPr>
  </w:style>
  <w:style w:type="character" w:customStyle="1" w:styleId="ListLabel505">
    <w:name w:val="ListLabel 505"/>
    <w:qFormat/>
    <w:rsid w:val="0026604F"/>
    <w:rPr>
      <w:rFonts w:ascii="Times New Roman" w:hAnsi="Times New Roman" w:cs="Times New Roman"/>
      <w:color w:val="002B00"/>
      <w:sz w:val="24"/>
      <w:szCs w:val="24"/>
    </w:rPr>
  </w:style>
  <w:style w:type="character" w:customStyle="1" w:styleId="ListLabel506">
    <w:name w:val="ListLabel 506"/>
    <w:qFormat/>
    <w:rsid w:val="0026604F"/>
    <w:rPr>
      <w:rFonts w:ascii="Times New Roman" w:eastAsia="Times New Roman" w:hAnsi="Times New Roman"/>
      <w:sz w:val="24"/>
      <w:szCs w:val="24"/>
    </w:rPr>
  </w:style>
  <w:style w:type="character" w:customStyle="1" w:styleId="ListLabel507">
    <w:name w:val="ListLabel 507"/>
    <w:qFormat/>
    <w:rsid w:val="0026604F"/>
    <w:rPr>
      <w:rFonts w:ascii="Times New Roman" w:hAnsi="Times New Roman"/>
      <w:color w:val="002B00"/>
      <w:sz w:val="24"/>
      <w:szCs w:val="24"/>
      <w:u w:val="none"/>
    </w:rPr>
  </w:style>
  <w:style w:type="character" w:customStyle="1" w:styleId="ListLabel508">
    <w:name w:val="ListLabel 508"/>
    <w:qFormat/>
    <w:rsid w:val="0026604F"/>
    <w:rPr>
      <w:rFonts w:ascii="Times New Roman" w:hAnsi="Times New Roman"/>
      <w:color w:val="002B00"/>
      <w:sz w:val="24"/>
      <w:szCs w:val="24"/>
    </w:rPr>
  </w:style>
  <w:style w:type="character" w:customStyle="1" w:styleId="afff2">
    <w:name w:val="Символ концевой сноски"/>
    <w:qFormat/>
    <w:rsid w:val="0026604F"/>
  </w:style>
  <w:style w:type="character" w:customStyle="1" w:styleId="ListLabel509">
    <w:name w:val="ListLabel 509"/>
    <w:qFormat/>
    <w:rsid w:val="0026604F"/>
    <w:rPr>
      <w:sz w:val="24"/>
      <w:szCs w:val="24"/>
    </w:rPr>
  </w:style>
  <w:style w:type="character" w:customStyle="1" w:styleId="ListLabel510">
    <w:name w:val="ListLabel 510"/>
    <w:qFormat/>
    <w:rsid w:val="0026604F"/>
    <w:rPr>
      <w:b w:val="0"/>
      <w:i w:val="0"/>
      <w:color w:val="00000A"/>
      <w:sz w:val="24"/>
      <w:szCs w:val="24"/>
    </w:rPr>
  </w:style>
  <w:style w:type="character" w:customStyle="1" w:styleId="ListLabel511">
    <w:name w:val="ListLabel 511"/>
    <w:qFormat/>
    <w:rsid w:val="0026604F"/>
    <w:rPr>
      <w:sz w:val="24"/>
      <w:szCs w:val="24"/>
    </w:rPr>
  </w:style>
  <w:style w:type="character" w:customStyle="1" w:styleId="ListLabel512">
    <w:name w:val="ListLabel 512"/>
    <w:qFormat/>
    <w:rsid w:val="0026604F"/>
    <w:rPr>
      <w:rFonts w:cs="Courier New"/>
    </w:rPr>
  </w:style>
  <w:style w:type="character" w:customStyle="1" w:styleId="ListLabel513">
    <w:name w:val="ListLabel 513"/>
    <w:qFormat/>
    <w:rsid w:val="0026604F"/>
    <w:rPr>
      <w:rFonts w:cs="Wingdings"/>
    </w:rPr>
  </w:style>
  <w:style w:type="character" w:customStyle="1" w:styleId="ListLabel514">
    <w:name w:val="ListLabel 514"/>
    <w:qFormat/>
    <w:rsid w:val="0026604F"/>
    <w:rPr>
      <w:rFonts w:cs="Symbol"/>
    </w:rPr>
  </w:style>
  <w:style w:type="character" w:customStyle="1" w:styleId="ListLabel515">
    <w:name w:val="ListLabel 515"/>
    <w:qFormat/>
    <w:rsid w:val="0026604F"/>
    <w:rPr>
      <w:rFonts w:cs="Courier New"/>
    </w:rPr>
  </w:style>
  <w:style w:type="character" w:customStyle="1" w:styleId="ListLabel516">
    <w:name w:val="ListLabel 516"/>
    <w:qFormat/>
    <w:rsid w:val="0026604F"/>
    <w:rPr>
      <w:rFonts w:cs="Wingdings"/>
    </w:rPr>
  </w:style>
  <w:style w:type="character" w:customStyle="1" w:styleId="ListLabel517">
    <w:name w:val="ListLabel 517"/>
    <w:qFormat/>
    <w:rsid w:val="0026604F"/>
    <w:rPr>
      <w:rFonts w:cs="Symbol"/>
    </w:rPr>
  </w:style>
  <w:style w:type="character" w:customStyle="1" w:styleId="ListLabel518">
    <w:name w:val="ListLabel 518"/>
    <w:qFormat/>
    <w:rsid w:val="0026604F"/>
    <w:rPr>
      <w:rFonts w:cs="Courier New"/>
    </w:rPr>
  </w:style>
  <w:style w:type="character" w:customStyle="1" w:styleId="ListLabel519">
    <w:name w:val="ListLabel 519"/>
    <w:qFormat/>
    <w:rsid w:val="0026604F"/>
    <w:rPr>
      <w:rFonts w:cs="Wingdings"/>
    </w:rPr>
  </w:style>
  <w:style w:type="character" w:customStyle="1" w:styleId="ListLabel520">
    <w:name w:val="ListLabel 520"/>
    <w:qFormat/>
    <w:rsid w:val="0026604F"/>
    <w:rPr>
      <w:rFonts w:cs="Wingdings"/>
    </w:rPr>
  </w:style>
  <w:style w:type="character" w:customStyle="1" w:styleId="ListLabel521">
    <w:name w:val="ListLabel 521"/>
    <w:qFormat/>
    <w:rsid w:val="0026604F"/>
    <w:rPr>
      <w:rFonts w:cs="Courier New"/>
    </w:rPr>
  </w:style>
  <w:style w:type="character" w:customStyle="1" w:styleId="ListLabel522">
    <w:name w:val="ListLabel 522"/>
    <w:qFormat/>
    <w:rsid w:val="0026604F"/>
    <w:rPr>
      <w:rFonts w:cs="Wingdings"/>
    </w:rPr>
  </w:style>
  <w:style w:type="character" w:customStyle="1" w:styleId="ListLabel523">
    <w:name w:val="ListLabel 523"/>
    <w:qFormat/>
    <w:rsid w:val="0026604F"/>
    <w:rPr>
      <w:rFonts w:cs="Symbol"/>
    </w:rPr>
  </w:style>
  <w:style w:type="character" w:customStyle="1" w:styleId="ListLabel524">
    <w:name w:val="ListLabel 524"/>
    <w:qFormat/>
    <w:rsid w:val="0026604F"/>
    <w:rPr>
      <w:rFonts w:cs="Courier New"/>
    </w:rPr>
  </w:style>
  <w:style w:type="character" w:customStyle="1" w:styleId="ListLabel525">
    <w:name w:val="ListLabel 525"/>
    <w:qFormat/>
    <w:rsid w:val="0026604F"/>
    <w:rPr>
      <w:rFonts w:cs="Wingdings"/>
    </w:rPr>
  </w:style>
  <w:style w:type="character" w:customStyle="1" w:styleId="ListLabel526">
    <w:name w:val="ListLabel 526"/>
    <w:qFormat/>
    <w:rsid w:val="0026604F"/>
    <w:rPr>
      <w:rFonts w:cs="Symbol"/>
    </w:rPr>
  </w:style>
  <w:style w:type="character" w:customStyle="1" w:styleId="ListLabel527">
    <w:name w:val="ListLabel 527"/>
    <w:qFormat/>
    <w:rsid w:val="0026604F"/>
    <w:rPr>
      <w:rFonts w:cs="Courier New"/>
    </w:rPr>
  </w:style>
  <w:style w:type="character" w:customStyle="1" w:styleId="ListLabel528">
    <w:name w:val="ListLabel 528"/>
    <w:qFormat/>
    <w:rsid w:val="0026604F"/>
    <w:rPr>
      <w:rFonts w:cs="Wingdings"/>
    </w:rPr>
  </w:style>
  <w:style w:type="character" w:customStyle="1" w:styleId="ListLabel529">
    <w:name w:val="ListLabel 529"/>
    <w:qFormat/>
    <w:rsid w:val="0026604F"/>
    <w:rPr>
      <w:sz w:val="24"/>
    </w:rPr>
  </w:style>
  <w:style w:type="character" w:customStyle="1" w:styleId="ListLabel530">
    <w:name w:val="ListLabel 530"/>
    <w:qFormat/>
    <w:rsid w:val="0026604F"/>
    <w:rPr>
      <w:sz w:val="24"/>
    </w:rPr>
  </w:style>
  <w:style w:type="character" w:customStyle="1" w:styleId="ListLabel531">
    <w:name w:val="ListLabel 531"/>
    <w:qFormat/>
    <w:rsid w:val="0026604F"/>
    <w:rPr>
      <w:sz w:val="24"/>
    </w:rPr>
  </w:style>
  <w:style w:type="character" w:customStyle="1" w:styleId="ListLabel532">
    <w:name w:val="ListLabel 532"/>
    <w:qFormat/>
    <w:rsid w:val="0026604F"/>
    <w:rPr>
      <w:sz w:val="24"/>
    </w:rPr>
  </w:style>
  <w:style w:type="character" w:customStyle="1" w:styleId="ListLabel533">
    <w:name w:val="ListLabel 533"/>
    <w:qFormat/>
    <w:rsid w:val="0026604F"/>
    <w:rPr>
      <w:sz w:val="24"/>
    </w:rPr>
  </w:style>
  <w:style w:type="character" w:customStyle="1" w:styleId="ListLabel534">
    <w:name w:val="ListLabel 534"/>
    <w:qFormat/>
    <w:rsid w:val="0026604F"/>
    <w:rPr>
      <w:sz w:val="24"/>
    </w:rPr>
  </w:style>
  <w:style w:type="character" w:customStyle="1" w:styleId="ListLabel535">
    <w:name w:val="ListLabel 535"/>
    <w:qFormat/>
    <w:rsid w:val="0026604F"/>
    <w:rPr>
      <w:sz w:val="24"/>
    </w:rPr>
  </w:style>
  <w:style w:type="character" w:customStyle="1" w:styleId="ListLabel536">
    <w:name w:val="ListLabel 536"/>
    <w:qFormat/>
    <w:rsid w:val="0026604F"/>
    <w:rPr>
      <w:sz w:val="24"/>
    </w:rPr>
  </w:style>
  <w:style w:type="character" w:customStyle="1" w:styleId="ListLabel537">
    <w:name w:val="ListLabel 537"/>
    <w:qFormat/>
    <w:rsid w:val="0026604F"/>
    <w:rPr>
      <w:sz w:val="24"/>
    </w:rPr>
  </w:style>
  <w:style w:type="character" w:customStyle="1" w:styleId="ListLabel538">
    <w:name w:val="ListLabel 538"/>
    <w:qFormat/>
    <w:rsid w:val="0026604F"/>
    <w:rPr>
      <w:rFonts w:ascii="Times New Roman" w:hAnsi="Times New Roman" w:cs="Courier New"/>
      <w:sz w:val="24"/>
    </w:rPr>
  </w:style>
  <w:style w:type="character" w:customStyle="1" w:styleId="ListLabel539">
    <w:name w:val="ListLabel 539"/>
    <w:qFormat/>
    <w:rsid w:val="0026604F"/>
    <w:rPr>
      <w:rFonts w:cs="Courier New"/>
    </w:rPr>
  </w:style>
  <w:style w:type="character" w:customStyle="1" w:styleId="ListLabel540">
    <w:name w:val="ListLabel 540"/>
    <w:qFormat/>
    <w:rsid w:val="0026604F"/>
    <w:rPr>
      <w:rFonts w:cs="Wingdings"/>
    </w:rPr>
  </w:style>
  <w:style w:type="character" w:customStyle="1" w:styleId="ListLabel541">
    <w:name w:val="ListLabel 541"/>
    <w:qFormat/>
    <w:rsid w:val="0026604F"/>
    <w:rPr>
      <w:rFonts w:cs="Symbol"/>
    </w:rPr>
  </w:style>
  <w:style w:type="character" w:customStyle="1" w:styleId="ListLabel542">
    <w:name w:val="ListLabel 542"/>
    <w:qFormat/>
    <w:rsid w:val="0026604F"/>
    <w:rPr>
      <w:rFonts w:cs="Courier New"/>
    </w:rPr>
  </w:style>
  <w:style w:type="character" w:customStyle="1" w:styleId="ListLabel543">
    <w:name w:val="ListLabel 543"/>
    <w:qFormat/>
    <w:rsid w:val="0026604F"/>
    <w:rPr>
      <w:rFonts w:cs="Wingdings"/>
    </w:rPr>
  </w:style>
  <w:style w:type="character" w:customStyle="1" w:styleId="ListLabel544">
    <w:name w:val="ListLabel 544"/>
    <w:qFormat/>
    <w:rsid w:val="0026604F"/>
    <w:rPr>
      <w:rFonts w:cs="Symbol"/>
    </w:rPr>
  </w:style>
  <w:style w:type="character" w:customStyle="1" w:styleId="ListLabel545">
    <w:name w:val="ListLabel 545"/>
    <w:qFormat/>
    <w:rsid w:val="0026604F"/>
    <w:rPr>
      <w:rFonts w:cs="Courier New"/>
    </w:rPr>
  </w:style>
  <w:style w:type="character" w:customStyle="1" w:styleId="ListLabel546">
    <w:name w:val="ListLabel 546"/>
    <w:qFormat/>
    <w:rsid w:val="0026604F"/>
    <w:rPr>
      <w:rFonts w:cs="Wingdings"/>
    </w:rPr>
  </w:style>
  <w:style w:type="character" w:customStyle="1" w:styleId="ListLabel547">
    <w:name w:val="ListLabel 547"/>
    <w:qFormat/>
    <w:rsid w:val="0026604F"/>
    <w:rPr>
      <w:rFonts w:ascii="Times New Roman" w:hAnsi="Times New Roman"/>
      <w:b/>
      <w:sz w:val="24"/>
    </w:rPr>
  </w:style>
  <w:style w:type="character" w:customStyle="1" w:styleId="ListLabel548">
    <w:name w:val="ListLabel 548"/>
    <w:qFormat/>
    <w:rsid w:val="0026604F"/>
    <w:rPr>
      <w:rFonts w:ascii="Times New Roman" w:hAnsi="Times New Roman"/>
      <w:sz w:val="24"/>
    </w:rPr>
  </w:style>
  <w:style w:type="character" w:customStyle="1" w:styleId="ListLabel549">
    <w:name w:val="ListLabel 549"/>
    <w:qFormat/>
    <w:rsid w:val="0026604F"/>
    <w:rPr>
      <w:sz w:val="24"/>
    </w:rPr>
  </w:style>
  <w:style w:type="character" w:customStyle="1" w:styleId="ListLabel550">
    <w:name w:val="ListLabel 550"/>
    <w:qFormat/>
    <w:rsid w:val="0026604F"/>
    <w:rPr>
      <w:sz w:val="24"/>
    </w:rPr>
  </w:style>
  <w:style w:type="character" w:customStyle="1" w:styleId="ListLabel551">
    <w:name w:val="ListLabel 551"/>
    <w:qFormat/>
    <w:rsid w:val="0026604F"/>
    <w:rPr>
      <w:sz w:val="24"/>
    </w:rPr>
  </w:style>
  <w:style w:type="character" w:customStyle="1" w:styleId="ListLabel552">
    <w:name w:val="ListLabel 552"/>
    <w:qFormat/>
    <w:rsid w:val="0026604F"/>
    <w:rPr>
      <w:sz w:val="24"/>
    </w:rPr>
  </w:style>
  <w:style w:type="character" w:customStyle="1" w:styleId="ListLabel553">
    <w:name w:val="ListLabel 553"/>
    <w:qFormat/>
    <w:rsid w:val="0026604F"/>
    <w:rPr>
      <w:sz w:val="24"/>
    </w:rPr>
  </w:style>
  <w:style w:type="character" w:customStyle="1" w:styleId="ListLabel554">
    <w:name w:val="ListLabel 554"/>
    <w:qFormat/>
    <w:rsid w:val="0026604F"/>
    <w:rPr>
      <w:sz w:val="24"/>
    </w:rPr>
  </w:style>
  <w:style w:type="character" w:customStyle="1" w:styleId="ListLabel555">
    <w:name w:val="ListLabel 555"/>
    <w:qFormat/>
    <w:rsid w:val="0026604F"/>
    <w:rPr>
      <w:sz w:val="24"/>
    </w:rPr>
  </w:style>
  <w:style w:type="character" w:customStyle="1" w:styleId="ListLabel556">
    <w:name w:val="ListLabel 556"/>
    <w:qFormat/>
    <w:rsid w:val="0026604F"/>
    <w:rPr>
      <w:sz w:val="24"/>
      <w:szCs w:val="24"/>
    </w:rPr>
  </w:style>
  <w:style w:type="character" w:customStyle="1" w:styleId="ListLabel557">
    <w:name w:val="ListLabel 557"/>
    <w:qFormat/>
    <w:rsid w:val="0026604F"/>
    <w:rPr>
      <w:sz w:val="24"/>
      <w:szCs w:val="24"/>
    </w:rPr>
  </w:style>
  <w:style w:type="character" w:customStyle="1" w:styleId="ListLabel558">
    <w:name w:val="ListLabel 558"/>
    <w:qFormat/>
    <w:rsid w:val="0026604F"/>
    <w:rPr>
      <w:color w:val="002B00"/>
      <w:sz w:val="24"/>
      <w:szCs w:val="24"/>
      <w:u w:val="none"/>
    </w:rPr>
  </w:style>
  <w:style w:type="character" w:customStyle="1" w:styleId="ListLabel559">
    <w:name w:val="ListLabel 559"/>
    <w:qFormat/>
    <w:rsid w:val="0026604F"/>
    <w:rPr>
      <w:vanish/>
      <w:color w:val="00000A"/>
      <w:sz w:val="24"/>
      <w:szCs w:val="24"/>
    </w:rPr>
  </w:style>
  <w:style w:type="character" w:customStyle="1" w:styleId="ListLabel560">
    <w:name w:val="ListLabel 560"/>
    <w:qFormat/>
    <w:rsid w:val="0026604F"/>
    <w:rPr>
      <w:vanish/>
      <w:color w:val="00000A"/>
      <w:sz w:val="24"/>
      <w:szCs w:val="24"/>
      <w:lang w:val="en-US"/>
    </w:rPr>
  </w:style>
  <w:style w:type="character" w:customStyle="1" w:styleId="ListLabel561">
    <w:name w:val="ListLabel 561"/>
    <w:qFormat/>
    <w:rsid w:val="0026604F"/>
    <w:rPr>
      <w:color w:val="00000A"/>
      <w:sz w:val="24"/>
      <w:szCs w:val="24"/>
    </w:rPr>
  </w:style>
  <w:style w:type="character" w:customStyle="1" w:styleId="ListLabel562">
    <w:name w:val="ListLabel 562"/>
    <w:qFormat/>
    <w:rsid w:val="0026604F"/>
    <w:rPr>
      <w:color w:val="00000A"/>
      <w:sz w:val="24"/>
      <w:szCs w:val="24"/>
      <w:lang w:val="en-US"/>
    </w:rPr>
  </w:style>
  <w:style w:type="character" w:customStyle="1" w:styleId="ListLabel563">
    <w:name w:val="ListLabel 563"/>
    <w:qFormat/>
    <w:rsid w:val="0026604F"/>
    <w:rPr>
      <w:rFonts w:ascii="Times New Roman" w:hAnsi="Times New Roman" w:cs="Times New Roman"/>
      <w:color w:val="002B00"/>
      <w:sz w:val="24"/>
      <w:szCs w:val="24"/>
    </w:rPr>
  </w:style>
  <w:style w:type="character" w:customStyle="1" w:styleId="ListLabel564">
    <w:name w:val="ListLabel 564"/>
    <w:qFormat/>
    <w:rsid w:val="0026604F"/>
    <w:rPr>
      <w:rFonts w:ascii="Times New Roman" w:eastAsia="Times New Roman" w:hAnsi="Times New Roman"/>
      <w:sz w:val="24"/>
      <w:szCs w:val="24"/>
    </w:rPr>
  </w:style>
  <w:style w:type="character" w:customStyle="1" w:styleId="ListLabel565">
    <w:name w:val="ListLabel 565"/>
    <w:qFormat/>
    <w:rsid w:val="0026604F"/>
    <w:rPr>
      <w:rFonts w:ascii="Times New Roman" w:hAnsi="Times New Roman"/>
      <w:color w:val="002B00"/>
      <w:sz w:val="24"/>
      <w:szCs w:val="24"/>
      <w:u w:val="none"/>
    </w:rPr>
  </w:style>
  <w:style w:type="character" w:customStyle="1" w:styleId="ListLabel566">
    <w:name w:val="ListLabel 566"/>
    <w:qFormat/>
    <w:rsid w:val="0026604F"/>
    <w:rPr>
      <w:rFonts w:ascii="Times New Roman" w:hAnsi="Times New Roman"/>
      <w:color w:val="002B00"/>
      <w:sz w:val="24"/>
      <w:szCs w:val="24"/>
    </w:rPr>
  </w:style>
  <w:style w:type="character" w:customStyle="1" w:styleId="ListLabel567">
    <w:name w:val="ListLabel 567"/>
    <w:qFormat/>
    <w:rsid w:val="0026604F"/>
    <w:rPr>
      <w:sz w:val="24"/>
      <w:szCs w:val="24"/>
    </w:rPr>
  </w:style>
  <w:style w:type="character" w:customStyle="1" w:styleId="ListLabel568">
    <w:name w:val="ListLabel 568"/>
    <w:qFormat/>
    <w:rsid w:val="0026604F"/>
    <w:rPr>
      <w:b w:val="0"/>
      <w:i w:val="0"/>
      <w:color w:val="00000A"/>
      <w:sz w:val="24"/>
      <w:szCs w:val="24"/>
    </w:rPr>
  </w:style>
  <w:style w:type="character" w:customStyle="1" w:styleId="ListLabel569">
    <w:name w:val="ListLabel 569"/>
    <w:qFormat/>
    <w:rsid w:val="0026604F"/>
    <w:rPr>
      <w:sz w:val="24"/>
      <w:szCs w:val="24"/>
    </w:rPr>
  </w:style>
  <w:style w:type="character" w:customStyle="1" w:styleId="ListLabel570">
    <w:name w:val="ListLabel 570"/>
    <w:qFormat/>
    <w:rsid w:val="0026604F"/>
    <w:rPr>
      <w:rFonts w:cs="Courier New"/>
    </w:rPr>
  </w:style>
  <w:style w:type="character" w:customStyle="1" w:styleId="ListLabel571">
    <w:name w:val="ListLabel 571"/>
    <w:qFormat/>
    <w:rsid w:val="0026604F"/>
    <w:rPr>
      <w:rFonts w:cs="Wingdings"/>
    </w:rPr>
  </w:style>
  <w:style w:type="character" w:customStyle="1" w:styleId="ListLabel572">
    <w:name w:val="ListLabel 572"/>
    <w:qFormat/>
    <w:rsid w:val="0026604F"/>
    <w:rPr>
      <w:rFonts w:cs="Symbol"/>
    </w:rPr>
  </w:style>
  <w:style w:type="character" w:customStyle="1" w:styleId="ListLabel573">
    <w:name w:val="ListLabel 573"/>
    <w:qFormat/>
    <w:rsid w:val="0026604F"/>
    <w:rPr>
      <w:rFonts w:cs="Courier New"/>
    </w:rPr>
  </w:style>
  <w:style w:type="character" w:customStyle="1" w:styleId="ListLabel574">
    <w:name w:val="ListLabel 574"/>
    <w:qFormat/>
    <w:rsid w:val="0026604F"/>
    <w:rPr>
      <w:rFonts w:cs="Wingdings"/>
    </w:rPr>
  </w:style>
  <w:style w:type="character" w:customStyle="1" w:styleId="ListLabel575">
    <w:name w:val="ListLabel 575"/>
    <w:qFormat/>
    <w:rsid w:val="0026604F"/>
    <w:rPr>
      <w:rFonts w:cs="Symbol"/>
    </w:rPr>
  </w:style>
  <w:style w:type="character" w:customStyle="1" w:styleId="ListLabel576">
    <w:name w:val="ListLabel 576"/>
    <w:qFormat/>
    <w:rsid w:val="0026604F"/>
    <w:rPr>
      <w:rFonts w:cs="Courier New"/>
    </w:rPr>
  </w:style>
  <w:style w:type="character" w:customStyle="1" w:styleId="ListLabel577">
    <w:name w:val="ListLabel 577"/>
    <w:qFormat/>
    <w:rsid w:val="0026604F"/>
    <w:rPr>
      <w:rFonts w:cs="Wingdings"/>
    </w:rPr>
  </w:style>
  <w:style w:type="character" w:customStyle="1" w:styleId="ListLabel578">
    <w:name w:val="ListLabel 578"/>
    <w:qFormat/>
    <w:rsid w:val="0026604F"/>
    <w:rPr>
      <w:rFonts w:cs="Wingdings"/>
    </w:rPr>
  </w:style>
  <w:style w:type="character" w:customStyle="1" w:styleId="ListLabel579">
    <w:name w:val="ListLabel 579"/>
    <w:qFormat/>
    <w:rsid w:val="0026604F"/>
    <w:rPr>
      <w:rFonts w:cs="Courier New"/>
    </w:rPr>
  </w:style>
  <w:style w:type="character" w:customStyle="1" w:styleId="ListLabel580">
    <w:name w:val="ListLabel 580"/>
    <w:qFormat/>
    <w:rsid w:val="0026604F"/>
    <w:rPr>
      <w:rFonts w:cs="Wingdings"/>
    </w:rPr>
  </w:style>
  <w:style w:type="character" w:customStyle="1" w:styleId="ListLabel581">
    <w:name w:val="ListLabel 581"/>
    <w:qFormat/>
    <w:rsid w:val="0026604F"/>
    <w:rPr>
      <w:rFonts w:cs="Symbol"/>
    </w:rPr>
  </w:style>
  <w:style w:type="character" w:customStyle="1" w:styleId="ListLabel582">
    <w:name w:val="ListLabel 582"/>
    <w:qFormat/>
    <w:rsid w:val="0026604F"/>
    <w:rPr>
      <w:rFonts w:cs="Courier New"/>
    </w:rPr>
  </w:style>
  <w:style w:type="character" w:customStyle="1" w:styleId="ListLabel583">
    <w:name w:val="ListLabel 583"/>
    <w:qFormat/>
    <w:rsid w:val="0026604F"/>
    <w:rPr>
      <w:rFonts w:cs="Wingdings"/>
    </w:rPr>
  </w:style>
  <w:style w:type="character" w:customStyle="1" w:styleId="ListLabel584">
    <w:name w:val="ListLabel 584"/>
    <w:qFormat/>
    <w:rsid w:val="0026604F"/>
    <w:rPr>
      <w:rFonts w:cs="Symbol"/>
    </w:rPr>
  </w:style>
  <w:style w:type="character" w:customStyle="1" w:styleId="ListLabel585">
    <w:name w:val="ListLabel 585"/>
    <w:qFormat/>
    <w:rsid w:val="0026604F"/>
    <w:rPr>
      <w:rFonts w:cs="Courier New"/>
    </w:rPr>
  </w:style>
  <w:style w:type="character" w:customStyle="1" w:styleId="ListLabel586">
    <w:name w:val="ListLabel 586"/>
    <w:qFormat/>
    <w:rsid w:val="0026604F"/>
    <w:rPr>
      <w:rFonts w:cs="Wingdings"/>
    </w:rPr>
  </w:style>
  <w:style w:type="character" w:customStyle="1" w:styleId="ListLabel587">
    <w:name w:val="ListLabel 587"/>
    <w:qFormat/>
    <w:rsid w:val="0026604F"/>
    <w:rPr>
      <w:sz w:val="24"/>
    </w:rPr>
  </w:style>
  <w:style w:type="character" w:customStyle="1" w:styleId="ListLabel588">
    <w:name w:val="ListLabel 588"/>
    <w:qFormat/>
    <w:rsid w:val="0026604F"/>
    <w:rPr>
      <w:sz w:val="24"/>
    </w:rPr>
  </w:style>
  <w:style w:type="character" w:customStyle="1" w:styleId="ListLabel589">
    <w:name w:val="ListLabel 589"/>
    <w:qFormat/>
    <w:rsid w:val="0026604F"/>
    <w:rPr>
      <w:sz w:val="24"/>
    </w:rPr>
  </w:style>
  <w:style w:type="character" w:customStyle="1" w:styleId="ListLabel590">
    <w:name w:val="ListLabel 590"/>
    <w:qFormat/>
    <w:rsid w:val="0026604F"/>
    <w:rPr>
      <w:sz w:val="24"/>
    </w:rPr>
  </w:style>
  <w:style w:type="character" w:customStyle="1" w:styleId="ListLabel591">
    <w:name w:val="ListLabel 591"/>
    <w:qFormat/>
    <w:rsid w:val="0026604F"/>
    <w:rPr>
      <w:sz w:val="24"/>
    </w:rPr>
  </w:style>
  <w:style w:type="character" w:customStyle="1" w:styleId="ListLabel592">
    <w:name w:val="ListLabel 592"/>
    <w:qFormat/>
    <w:rsid w:val="0026604F"/>
    <w:rPr>
      <w:sz w:val="24"/>
    </w:rPr>
  </w:style>
  <w:style w:type="character" w:customStyle="1" w:styleId="ListLabel593">
    <w:name w:val="ListLabel 593"/>
    <w:qFormat/>
    <w:rsid w:val="0026604F"/>
    <w:rPr>
      <w:sz w:val="24"/>
    </w:rPr>
  </w:style>
  <w:style w:type="character" w:customStyle="1" w:styleId="ListLabel594">
    <w:name w:val="ListLabel 594"/>
    <w:qFormat/>
    <w:rsid w:val="0026604F"/>
    <w:rPr>
      <w:sz w:val="24"/>
    </w:rPr>
  </w:style>
  <w:style w:type="character" w:customStyle="1" w:styleId="ListLabel595">
    <w:name w:val="ListLabel 595"/>
    <w:qFormat/>
    <w:rsid w:val="0026604F"/>
    <w:rPr>
      <w:sz w:val="24"/>
    </w:rPr>
  </w:style>
  <w:style w:type="character" w:customStyle="1" w:styleId="ListLabel596">
    <w:name w:val="ListLabel 596"/>
    <w:qFormat/>
    <w:rsid w:val="0026604F"/>
    <w:rPr>
      <w:rFonts w:ascii="Times New Roman" w:hAnsi="Times New Roman" w:cs="Courier New"/>
      <w:sz w:val="24"/>
    </w:rPr>
  </w:style>
  <w:style w:type="character" w:customStyle="1" w:styleId="ListLabel597">
    <w:name w:val="ListLabel 597"/>
    <w:qFormat/>
    <w:rsid w:val="0026604F"/>
    <w:rPr>
      <w:rFonts w:cs="Courier New"/>
    </w:rPr>
  </w:style>
  <w:style w:type="character" w:customStyle="1" w:styleId="ListLabel598">
    <w:name w:val="ListLabel 598"/>
    <w:qFormat/>
    <w:rsid w:val="0026604F"/>
    <w:rPr>
      <w:rFonts w:cs="Wingdings"/>
    </w:rPr>
  </w:style>
  <w:style w:type="character" w:customStyle="1" w:styleId="ListLabel599">
    <w:name w:val="ListLabel 599"/>
    <w:qFormat/>
    <w:rsid w:val="0026604F"/>
    <w:rPr>
      <w:rFonts w:cs="Symbol"/>
    </w:rPr>
  </w:style>
  <w:style w:type="character" w:customStyle="1" w:styleId="ListLabel600">
    <w:name w:val="ListLabel 600"/>
    <w:qFormat/>
    <w:rsid w:val="0026604F"/>
    <w:rPr>
      <w:rFonts w:cs="Courier New"/>
    </w:rPr>
  </w:style>
  <w:style w:type="character" w:customStyle="1" w:styleId="ListLabel601">
    <w:name w:val="ListLabel 601"/>
    <w:qFormat/>
    <w:rsid w:val="0026604F"/>
    <w:rPr>
      <w:rFonts w:cs="Wingdings"/>
    </w:rPr>
  </w:style>
  <w:style w:type="character" w:customStyle="1" w:styleId="ListLabel602">
    <w:name w:val="ListLabel 602"/>
    <w:qFormat/>
    <w:rsid w:val="0026604F"/>
    <w:rPr>
      <w:rFonts w:cs="Symbol"/>
    </w:rPr>
  </w:style>
  <w:style w:type="character" w:customStyle="1" w:styleId="ListLabel603">
    <w:name w:val="ListLabel 603"/>
    <w:qFormat/>
    <w:rsid w:val="0026604F"/>
    <w:rPr>
      <w:rFonts w:cs="Courier New"/>
    </w:rPr>
  </w:style>
  <w:style w:type="character" w:customStyle="1" w:styleId="ListLabel604">
    <w:name w:val="ListLabel 604"/>
    <w:qFormat/>
    <w:rsid w:val="0026604F"/>
    <w:rPr>
      <w:rFonts w:cs="Wingdings"/>
    </w:rPr>
  </w:style>
  <w:style w:type="character" w:customStyle="1" w:styleId="ListLabel605">
    <w:name w:val="ListLabel 605"/>
    <w:qFormat/>
    <w:rsid w:val="0026604F"/>
    <w:rPr>
      <w:rFonts w:ascii="Times New Roman" w:hAnsi="Times New Roman"/>
      <w:b/>
      <w:sz w:val="24"/>
    </w:rPr>
  </w:style>
  <w:style w:type="character" w:customStyle="1" w:styleId="ListLabel606">
    <w:name w:val="ListLabel 606"/>
    <w:qFormat/>
    <w:rsid w:val="0026604F"/>
    <w:rPr>
      <w:rFonts w:ascii="Times New Roman" w:hAnsi="Times New Roman"/>
      <w:sz w:val="24"/>
    </w:rPr>
  </w:style>
  <w:style w:type="character" w:customStyle="1" w:styleId="ListLabel607">
    <w:name w:val="ListLabel 607"/>
    <w:qFormat/>
    <w:rsid w:val="0026604F"/>
    <w:rPr>
      <w:sz w:val="24"/>
    </w:rPr>
  </w:style>
  <w:style w:type="character" w:customStyle="1" w:styleId="ListLabel608">
    <w:name w:val="ListLabel 608"/>
    <w:qFormat/>
    <w:rsid w:val="0026604F"/>
    <w:rPr>
      <w:sz w:val="24"/>
    </w:rPr>
  </w:style>
  <w:style w:type="character" w:customStyle="1" w:styleId="ListLabel609">
    <w:name w:val="ListLabel 609"/>
    <w:qFormat/>
    <w:rsid w:val="0026604F"/>
    <w:rPr>
      <w:sz w:val="24"/>
    </w:rPr>
  </w:style>
  <w:style w:type="character" w:customStyle="1" w:styleId="ListLabel610">
    <w:name w:val="ListLabel 610"/>
    <w:qFormat/>
    <w:rsid w:val="0026604F"/>
    <w:rPr>
      <w:sz w:val="24"/>
    </w:rPr>
  </w:style>
  <w:style w:type="character" w:customStyle="1" w:styleId="ListLabel611">
    <w:name w:val="ListLabel 611"/>
    <w:qFormat/>
    <w:rsid w:val="0026604F"/>
    <w:rPr>
      <w:sz w:val="24"/>
    </w:rPr>
  </w:style>
  <w:style w:type="character" w:customStyle="1" w:styleId="ListLabel612">
    <w:name w:val="ListLabel 612"/>
    <w:qFormat/>
    <w:rsid w:val="0026604F"/>
    <w:rPr>
      <w:sz w:val="24"/>
    </w:rPr>
  </w:style>
  <w:style w:type="character" w:customStyle="1" w:styleId="ListLabel613">
    <w:name w:val="ListLabel 613"/>
    <w:qFormat/>
    <w:rsid w:val="0026604F"/>
    <w:rPr>
      <w:sz w:val="24"/>
    </w:rPr>
  </w:style>
  <w:style w:type="character" w:customStyle="1" w:styleId="ListLabel614">
    <w:name w:val="ListLabel 614"/>
    <w:qFormat/>
    <w:rsid w:val="0026604F"/>
    <w:rPr>
      <w:sz w:val="24"/>
      <w:szCs w:val="24"/>
    </w:rPr>
  </w:style>
  <w:style w:type="character" w:customStyle="1" w:styleId="ListLabel615">
    <w:name w:val="ListLabel 615"/>
    <w:qFormat/>
    <w:rsid w:val="0026604F"/>
    <w:rPr>
      <w:sz w:val="24"/>
      <w:szCs w:val="24"/>
    </w:rPr>
  </w:style>
  <w:style w:type="character" w:customStyle="1" w:styleId="ListLabel616">
    <w:name w:val="ListLabel 616"/>
    <w:qFormat/>
    <w:rsid w:val="0026604F"/>
    <w:rPr>
      <w:color w:val="002B00"/>
      <w:sz w:val="24"/>
      <w:szCs w:val="24"/>
      <w:u w:val="none"/>
    </w:rPr>
  </w:style>
  <w:style w:type="character" w:customStyle="1" w:styleId="ListLabel617">
    <w:name w:val="ListLabel 617"/>
    <w:qFormat/>
    <w:rsid w:val="0026604F"/>
    <w:rPr>
      <w:vanish/>
      <w:color w:val="00000A"/>
      <w:sz w:val="24"/>
      <w:szCs w:val="24"/>
    </w:rPr>
  </w:style>
  <w:style w:type="character" w:customStyle="1" w:styleId="ListLabel618">
    <w:name w:val="ListLabel 618"/>
    <w:qFormat/>
    <w:rsid w:val="0026604F"/>
    <w:rPr>
      <w:vanish/>
      <w:color w:val="00000A"/>
      <w:sz w:val="24"/>
      <w:szCs w:val="24"/>
      <w:lang w:val="en-US"/>
    </w:rPr>
  </w:style>
  <w:style w:type="character" w:customStyle="1" w:styleId="ListLabel619">
    <w:name w:val="ListLabel 619"/>
    <w:qFormat/>
    <w:rsid w:val="0026604F"/>
    <w:rPr>
      <w:color w:val="00000A"/>
      <w:sz w:val="24"/>
      <w:szCs w:val="24"/>
    </w:rPr>
  </w:style>
  <w:style w:type="character" w:customStyle="1" w:styleId="ListLabel620">
    <w:name w:val="ListLabel 620"/>
    <w:qFormat/>
    <w:rsid w:val="0026604F"/>
    <w:rPr>
      <w:color w:val="00000A"/>
      <w:sz w:val="24"/>
      <w:szCs w:val="24"/>
      <w:lang w:val="en-US"/>
    </w:rPr>
  </w:style>
  <w:style w:type="character" w:customStyle="1" w:styleId="ListLabel621">
    <w:name w:val="ListLabel 621"/>
    <w:qFormat/>
    <w:rsid w:val="0026604F"/>
    <w:rPr>
      <w:rFonts w:ascii="Times New Roman" w:hAnsi="Times New Roman" w:cs="Times New Roman"/>
      <w:color w:val="002B00"/>
      <w:sz w:val="24"/>
      <w:szCs w:val="24"/>
    </w:rPr>
  </w:style>
  <w:style w:type="character" w:customStyle="1" w:styleId="ListLabel622">
    <w:name w:val="ListLabel 622"/>
    <w:qFormat/>
    <w:rsid w:val="0026604F"/>
    <w:rPr>
      <w:rFonts w:ascii="Times New Roman" w:eastAsia="Times New Roman" w:hAnsi="Times New Roman"/>
      <w:sz w:val="24"/>
      <w:szCs w:val="24"/>
    </w:rPr>
  </w:style>
  <w:style w:type="character" w:customStyle="1" w:styleId="ListLabel623">
    <w:name w:val="ListLabel 623"/>
    <w:qFormat/>
    <w:rsid w:val="0026604F"/>
    <w:rPr>
      <w:rFonts w:ascii="Times New Roman" w:hAnsi="Times New Roman"/>
      <w:color w:val="000000"/>
      <w:sz w:val="24"/>
      <w:szCs w:val="24"/>
      <w:u w:val="none"/>
    </w:rPr>
  </w:style>
  <w:style w:type="character" w:customStyle="1" w:styleId="ListLabel624">
    <w:name w:val="ListLabel 624"/>
    <w:qFormat/>
    <w:rsid w:val="0026604F"/>
    <w:rPr>
      <w:rFonts w:ascii="Times New Roman" w:hAnsi="Times New Roman"/>
      <w:color w:val="000000"/>
      <w:sz w:val="24"/>
      <w:szCs w:val="24"/>
    </w:rPr>
  </w:style>
  <w:style w:type="paragraph" w:customStyle="1" w:styleId="1f">
    <w:name w:val="Заголовок1"/>
    <w:basedOn w:val="a0"/>
    <w:next w:val="a4"/>
    <w:qFormat/>
    <w:rsid w:val="0026604F"/>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26604F"/>
    <w:rPr>
      <w:rFonts w:ascii="Times New Roman" w:hAnsi="Times New Roman" w:cs="FreeSans"/>
      <w:sz w:val="28"/>
      <w:szCs w:val="24"/>
    </w:rPr>
  </w:style>
  <w:style w:type="paragraph" w:styleId="afff4">
    <w:name w:val="caption"/>
    <w:basedOn w:val="a0"/>
    <w:qFormat/>
    <w:rsid w:val="0026604F"/>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26604F"/>
    <w:pPr>
      <w:ind w:left="240" w:hanging="240"/>
    </w:pPr>
  </w:style>
  <w:style w:type="paragraph" w:styleId="afff5">
    <w:name w:val="index heading"/>
    <w:basedOn w:val="a0"/>
    <w:qFormat/>
    <w:rsid w:val="0026604F"/>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26604F"/>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26604F"/>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26604F"/>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26604F"/>
    <w:rPr>
      <w:rFonts w:ascii="Calibri" w:eastAsia="Calibri" w:hAnsi="Calibri"/>
      <w:sz w:val="22"/>
      <w:szCs w:val="22"/>
      <w:lang w:eastAsia="en-US"/>
    </w:rPr>
  </w:style>
  <w:style w:type="paragraph" w:customStyle="1" w:styleId="afff8">
    <w:name w:val="Знак"/>
    <w:basedOn w:val="a0"/>
    <w:qFormat/>
    <w:rsid w:val="0026604F"/>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26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26604F"/>
    <w:rPr>
      <w:rFonts w:ascii="Courier New" w:hAnsi="Courier New" w:cs="Courier New"/>
      <w:color w:val="000090"/>
    </w:rPr>
  </w:style>
  <w:style w:type="paragraph" w:styleId="29">
    <w:name w:val="Body Text 2"/>
    <w:basedOn w:val="a0"/>
    <w:link w:val="240"/>
    <w:qFormat/>
    <w:rsid w:val="0026604F"/>
    <w:rPr>
      <w:rFonts w:cs="Times New Roman"/>
    </w:rPr>
  </w:style>
  <w:style w:type="character" w:customStyle="1" w:styleId="251">
    <w:name w:val="Основной текст 2 Знак5"/>
    <w:basedOn w:val="a1"/>
    <w:uiPriority w:val="99"/>
    <w:semiHidden/>
    <w:rsid w:val="0026604F"/>
    <w:rPr>
      <w:rFonts w:cs="Arial"/>
      <w:sz w:val="24"/>
      <w:szCs w:val="24"/>
    </w:rPr>
  </w:style>
  <w:style w:type="paragraph" w:customStyle="1" w:styleId="afff9">
    <w:name w:val="Готовый"/>
    <w:basedOn w:val="a0"/>
    <w:qFormat/>
    <w:rsid w:val="0026604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26604F"/>
    <w:pPr>
      <w:ind w:left="4252"/>
    </w:pPr>
    <w:rPr>
      <w:rFonts w:cs="Times New Roman"/>
      <w:b/>
      <w:sz w:val="28"/>
      <w:szCs w:val="28"/>
    </w:rPr>
  </w:style>
  <w:style w:type="character" w:customStyle="1" w:styleId="1f2">
    <w:name w:val="Подпись Знак1"/>
    <w:basedOn w:val="a1"/>
    <w:link w:val="afffa"/>
    <w:rsid w:val="0026604F"/>
    <w:rPr>
      <w:b/>
      <w:sz w:val="28"/>
      <w:szCs w:val="28"/>
    </w:rPr>
  </w:style>
  <w:style w:type="paragraph" w:styleId="3c">
    <w:name w:val="Body Text 3"/>
    <w:basedOn w:val="a0"/>
    <w:link w:val="321"/>
    <w:qFormat/>
    <w:rsid w:val="0026604F"/>
    <w:pPr>
      <w:spacing w:after="120"/>
    </w:pPr>
    <w:rPr>
      <w:rFonts w:cs="Times New Roman"/>
      <w:sz w:val="16"/>
      <w:szCs w:val="16"/>
    </w:rPr>
  </w:style>
  <w:style w:type="character" w:customStyle="1" w:styleId="321">
    <w:name w:val="Основной текст 3 Знак2"/>
    <w:basedOn w:val="a1"/>
    <w:link w:val="3c"/>
    <w:rsid w:val="0026604F"/>
    <w:rPr>
      <w:sz w:val="16"/>
      <w:szCs w:val="16"/>
    </w:rPr>
  </w:style>
  <w:style w:type="paragraph" w:customStyle="1" w:styleId="1f3">
    <w:name w:val="Абзац списка1"/>
    <w:basedOn w:val="a0"/>
    <w:uiPriority w:val="99"/>
    <w:qFormat/>
    <w:rsid w:val="0026604F"/>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26604F"/>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26604F"/>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26604F"/>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26604F"/>
    <w:rPr>
      <w:rFonts w:ascii="Calibri" w:eastAsia="Calibri" w:hAnsi="Calibri"/>
    </w:rPr>
  </w:style>
  <w:style w:type="paragraph" w:styleId="afffd">
    <w:name w:val="annotation subject"/>
    <w:basedOn w:val="afffc"/>
    <w:link w:val="1f5"/>
    <w:uiPriority w:val="99"/>
    <w:semiHidden/>
    <w:qFormat/>
    <w:rsid w:val="0026604F"/>
    <w:rPr>
      <w:b/>
      <w:bCs/>
    </w:rPr>
  </w:style>
  <w:style w:type="character" w:customStyle="1" w:styleId="1f5">
    <w:name w:val="Тема примечания Знак1"/>
    <w:basedOn w:val="1f4"/>
    <w:link w:val="afffd"/>
    <w:uiPriority w:val="99"/>
    <w:semiHidden/>
    <w:rsid w:val="0026604F"/>
    <w:rPr>
      <w:rFonts w:ascii="Calibri" w:eastAsia="Calibri" w:hAnsi="Calibri"/>
      <w:b/>
      <w:bCs/>
    </w:rPr>
  </w:style>
  <w:style w:type="paragraph" w:customStyle="1" w:styleId="1251">
    <w:name w:val="Стиль Без интервала + 125 пт Черный По ширине Первая строка:  1..."/>
    <w:qFormat/>
    <w:rsid w:val="0026604F"/>
    <w:pPr>
      <w:widowControl w:val="0"/>
      <w:ind w:firstLine="709"/>
      <w:jc w:val="both"/>
    </w:pPr>
    <w:rPr>
      <w:rFonts w:ascii="Calibri" w:eastAsia="Calibri" w:hAnsi="Calibri"/>
      <w:color w:val="000000"/>
      <w:spacing w:val="1"/>
      <w:sz w:val="25"/>
    </w:rPr>
  </w:style>
  <w:style w:type="paragraph" w:customStyle="1" w:styleId="ConsPlusDocList">
    <w:name w:val="ConsPlusDocList"/>
    <w:qFormat/>
    <w:rsid w:val="0026604F"/>
    <w:pPr>
      <w:jc w:val="center"/>
    </w:pPr>
    <w:rPr>
      <w:rFonts w:ascii="Courier New" w:eastAsia="Calibri" w:hAnsi="Courier New" w:cs="Courier New"/>
      <w:sz w:val="22"/>
      <w:szCs w:val="24"/>
    </w:rPr>
  </w:style>
  <w:style w:type="paragraph" w:customStyle="1" w:styleId="124">
    <w:name w:val="Абзац списка12"/>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26604F"/>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26604F"/>
    <w:pPr>
      <w:jc w:val="center"/>
    </w:pPr>
    <w:rPr>
      <w:rFonts w:ascii="Arial" w:eastAsia="Calibri" w:hAnsi="Arial"/>
      <w:b/>
      <w:bCs/>
    </w:rPr>
  </w:style>
  <w:style w:type="character" w:customStyle="1" w:styleId="1f6">
    <w:name w:val="Название Знак1"/>
    <w:basedOn w:val="a1"/>
    <w:link w:val="afffe"/>
    <w:rsid w:val="0026604F"/>
    <w:rPr>
      <w:rFonts w:ascii="Arial" w:eastAsia="Calibri" w:hAnsi="Arial" w:cs="Arial"/>
      <w:b/>
      <w:bCs/>
      <w:sz w:val="24"/>
      <w:szCs w:val="24"/>
    </w:rPr>
  </w:style>
  <w:style w:type="paragraph" w:styleId="3d">
    <w:name w:val="Body Text Indent 3"/>
    <w:basedOn w:val="a0"/>
    <w:link w:val="340"/>
    <w:qFormat/>
    <w:rsid w:val="0026604F"/>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26604F"/>
    <w:rPr>
      <w:rFonts w:eastAsia="Calibri"/>
      <w:sz w:val="16"/>
      <w:szCs w:val="16"/>
    </w:rPr>
  </w:style>
  <w:style w:type="paragraph" w:styleId="affff">
    <w:name w:val="Plain Text"/>
    <w:basedOn w:val="a0"/>
    <w:link w:val="1f7"/>
    <w:qFormat/>
    <w:rsid w:val="0026604F"/>
    <w:pPr>
      <w:jc w:val="center"/>
    </w:pPr>
    <w:rPr>
      <w:rFonts w:ascii="Courier New" w:eastAsia="Calibri" w:hAnsi="Courier New" w:cs="Courier New"/>
      <w:sz w:val="20"/>
      <w:szCs w:val="20"/>
    </w:rPr>
  </w:style>
  <w:style w:type="character" w:customStyle="1" w:styleId="1f7">
    <w:name w:val="Текст Знак1"/>
    <w:basedOn w:val="a1"/>
    <w:link w:val="affff"/>
    <w:rsid w:val="0026604F"/>
    <w:rPr>
      <w:rFonts w:ascii="Courier New" w:eastAsia="Calibri" w:hAnsi="Courier New" w:cs="Courier New"/>
    </w:rPr>
  </w:style>
  <w:style w:type="paragraph" w:customStyle="1" w:styleId="ConsNormal">
    <w:name w:val="ConsNormal"/>
    <w:qFormat/>
    <w:rsid w:val="0026604F"/>
    <w:pPr>
      <w:widowControl w:val="0"/>
      <w:ind w:right="19772" w:firstLine="720"/>
      <w:jc w:val="center"/>
    </w:pPr>
    <w:rPr>
      <w:rFonts w:ascii="Arial" w:eastAsia="Calibri" w:hAnsi="Arial" w:cs="Arial"/>
      <w:sz w:val="22"/>
      <w:szCs w:val="24"/>
    </w:rPr>
  </w:style>
  <w:style w:type="paragraph" w:customStyle="1" w:styleId="ConsTitle">
    <w:name w:val="ConsTitle"/>
    <w:qFormat/>
    <w:rsid w:val="0026604F"/>
    <w:pPr>
      <w:widowControl w:val="0"/>
      <w:ind w:right="19772"/>
      <w:jc w:val="center"/>
    </w:pPr>
    <w:rPr>
      <w:rFonts w:ascii="Arial" w:eastAsia="Calibri" w:hAnsi="Arial" w:cs="Arial"/>
      <w:b/>
      <w:bCs/>
      <w:sz w:val="22"/>
      <w:szCs w:val="24"/>
    </w:rPr>
  </w:style>
  <w:style w:type="paragraph" w:customStyle="1" w:styleId="Preformat">
    <w:name w:val="Preformat"/>
    <w:qFormat/>
    <w:rsid w:val="0026604F"/>
    <w:pPr>
      <w:jc w:val="center"/>
    </w:pPr>
    <w:rPr>
      <w:rFonts w:ascii="Courier New" w:eastAsia="Calibri" w:hAnsi="Courier New" w:cs="Courier New"/>
      <w:sz w:val="22"/>
      <w:szCs w:val="24"/>
    </w:rPr>
  </w:style>
  <w:style w:type="paragraph" w:customStyle="1" w:styleId="affff0">
    <w:name w:val="Нумерованный Список"/>
    <w:basedOn w:val="a0"/>
    <w:qFormat/>
    <w:rsid w:val="0026604F"/>
    <w:pPr>
      <w:spacing w:before="120" w:after="120"/>
      <w:jc w:val="both"/>
    </w:pPr>
    <w:rPr>
      <w:rFonts w:eastAsia="Calibri" w:cs="Times New Roman"/>
    </w:rPr>
  </w:style>
  <w:style w:type="paragraph" w:customStyle="1" w:styleId="ConsNonformat">
    <w:name w:val="ConsNonformat"/>
    <w:qFormat/>
    <w:rsid w:val="0026604F"/>
    <w:pPr>
      <w:widowControl w:val="0"/>
      <w:ind w:right="19772"/>
      <w:jc w:val="center"/>
    </w:pPr>
    <w:rPr>
      <w:rFonts w:ascii="Courier New" w:eastAsia="Calibri" w:hAnsi="Courier New" w:cs="Courier New"/>
      <w:sz w:val="22"/>
      <w:szCs w:val="24"/>
    </w:rPr>
  </w:style>
  <w:style w:type="paragraph" w:customStyle="1" w:styleId="ConsCell">
    <w:name w:val="ConsCell"/>
    <w:qFormat/>
    <w:rsid w:val="0026604F"/>
    <w:pPr>
      <w:widowControl w:val="0"/>
      <w:ind w:right="19772"/>
      <w:jc w:val="center"/>
    </w:pPr>
    <w:rPr>
      <w:rFonts w:ascii="Arial" w:eastAsia="Calibri" w:hAnsi="Arial" w:cs="Arial"/>
      <w:sz w:val="22"/>
      <w:szCs w:val="24"/>
    </w:rPr>
  </w:style>
  <w:style w:type="paragraph" w:customStyle="1" w:styleId="1f8">
    <w:name w:val="Обычный1"/>
    <w:qFormat/>
    <w:rsid w:val="0026604F"/>
    <w:pPr>
      <w:widowControl w:val="0"/>
      <w:snapToGrid w:val="0"/>
      <w:spacing w:line="300" w:lineRule="auto"/>
      <w:ind w:firstLine="820"/>
      <w:jc w:val="both"/>
    </w:pPr>
    <w:rPr>
      <w:rFonts w:eastAsia="Calibri"/>
      <w:sz w:val="22"/>
      <w:szCs w:val="22"/>
    </w:rPr>
  </w:style>
  <w:style w:type="paragraph" w:customStyle="1" w:styleId="text">
    <w:name w:val="text"/>
    <w:basedOn w:val="a0"/>
    <w:qFormat/>
    <w:rsid w:val="0026604F"/>
    <w:pPr>
      <w:jc w:val="center"/>
    </w:pPr>
    <w:rPr>
      <w:rFonts w:ascii="Verdana" w:eastAsia="Calibri" w:hAnsi="Verdana" w:cs="Times New Roman"/>
      <w:color w:val="000000"/>
      <w:sz w:val="16"/>
      <w:szCs w:val="16"/>
    </w:rPr>
  </w:style>
  <w:style w:type="paragraph" w:customStyle="1" w:styleId="affff1">
    <w:name w:val="Адресат"/>
    <w:basedOn w:val="a0"/>
    <w:qFormat/>
    <w:rsid w:val="0026604F"/>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26604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26604F"/>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26604F"/>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26604F"/>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26604F"/>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26604F"/>
    <w:pPr>
      <w:jc w:val="both"/>
    </w:pPr>
    <w:rPr>
      <w:rFonts w:ascii="Courier New" w:eastAsia="Calibri" w:hAnsi="Courier New" w:cs="Courier New"/>
      <w:sz w:val="20"/>
      <w:szCs w:val="20"/>
    </w:rPr>
  </w:style>
  <w:style w:type="paragraph" w:customStyle="1" w:styleId="affff8">
    <w:name w:val="Заголовок статьи"/>
    <w:basedOn w:val="a0"/>
    <w:qFormat/>
    <w:rsid w:val="0026604F"/>
    <w:pPr>
      <w:ind w:left="1612" w:hanging="892"/>
      <w:jc w:val="both"/>
    </w:pPr>
    <w:rPr>
      <w:rFonts w:ascii="Arial" w:eastAsia="Calibri" w:hAnsi="Arial"/>
      <w:sz w:val="20"/>
      <w:szCs w:val="20"/>
    </w:rPr>
  </w:style>
  <w:style w:type="paragraph" w:customStyle="1" w:styleId="affff9">
    <w:name w:val="Комментарий"/>
    <w:basedOn w:val="a0"/>
    <w:qFormat/>
    <w:rsid w:val="0026604F"/>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26604F"/>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26604F"/>
    <w:pPr>
      <w:ind w:right="2" w:firstLine="110"/>
      <w:jc w:val="both"/>
    </w:pPr>
    <w:rPr>
      <w:rFonts w:eastAsia="Calibri" w:cs="Times New Roman"/>
      <w:sz w:val="20"/>
      <w:szCs w:val="20"/>
    </w:rPr>
  </w:style>
  <w:style w:type="paragraph" w:customStyle="1" w:styleId="1f9">
    <w:name w:val="Стиль1"/>
    <w:basedOn w:val="a6"/>
    <w:qFormat/>
    <w:rsid w:val="0026604F"/>
    <w:pPr>
      <w:spacing w:after="60"/>
      <w:ind w:firstLine="709"/>
    </w:pPr>
    <w:rPr>
      <w:rFonts w:eastAsia="Calibri" w:cs="Times New Roman"/>
      <w:sz w:val="28"/>
      <w:szCs w:val="28"/>
    </w:rPr>
  </w:style>
  <w:style w:type="paragraph" w:customStyle="1" w:styleId="1fa">
    <w:name w:val="Знак1"/>
    <w:basedOn w:val="a0"/>
    <w:qFormat/>
    <w:rsid w:val="0026604F"/>
    <w:pPr>
      <w:spacing w:after="160" w:line="240" w:lineRule="exact"/>
      <w:jc w:val="both"/>
    </w:pPr>
    <w:rPr>
      <w:rFonts w:eastAsia="Calibri" w:cs="Times New Roman"/>
      <w:lang w:val="en-US" w:eastAsia="en-US"/>
    </w:rPr>
  </w:style>
  <w:style w:type="paragraph" w:customStyle="1" w:styleId="Normal1">
    <w:name w:val="Normal1"/>
    <w:qFormat/>
    <w:rsid w:val="0026604F"/>
    <w:pPr>
      <w:widowControl w:val="0"/>
      <w:jc w:val="center"/>
    </w:pPr>
    <w:rPr>
      <w:rFonts w:eastAsia="Calibri"/>
      <w:sz w:val="22"/>
      <w:szCs w:val="24"/>
    </w:rPr>
  </w:style>
  <w:style w:type="paragraph" w:customStyle="1" w:styleId="ConsPlusCell">
    <w:name w:val="ConsPlusCell"/>
    <w:uiPriority w:val="99"/>
    <w:qFormat/>
    <w:rsid w:val="0026604F"/>
    <w:pPr>
      <w:jc w:val="center"/>
    </w:pPr>
    <w:rPr>
      <w:rFonts w:ascii="Arial" w:eastAsia="Calibri" w:hAnsi="Arial" w:cs="Arial"/>
      <w:sz w:val="22"/>
      <w:szCs w:val="24"/>
    </w:rPr>
  </w:style>
  <w:style w:type="paragraph" w:customStyle="1" w:styleId="affffa">
    <w:name w:val="Знак Знак Знак Знак Знак Знак Знак"/>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26604F"/>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26604F"/>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26604F"/>
    <w:pPr>
      <w:spacing w:beforeAutospacing="1" w:after="200" w:afterAutospacing="1"/>
      <w:jc w:val="center"/>
    </w:pPr>
    <w:rPr>
      <w:rFonts w:eastAsia="Calibri" w:cs="Times New Roman"/>
      <w:color w:val="000000"/>
    </w:rPr>
  </w:style>
  <w:style w:type="paragraph" w:customStyle="1" w:styleId="affffb">
    <w:name w:val="......."/>
    <w:basedOn w:val="a0"/>
    <w:qFormat/>
    <w:rsid w:val="0026604F"/>
    <w:pPr>
      <w:jc w:val="center"/>
    </w:pPr>
    <w:rPr>
      <w:rFonts w:eastAsia="Calibri" w:cs="Times New Roman"/>
    </w:rPr>
  </w:style>
  <w:style w:type="paragraph" w:customStyle="1" w:styleId="2-11">
    <w:name w:val="Средняя сетка 2 - Акцент 11"/>
    <w:qFormat/>
    <w:rsid w:val="0026604F"/>
    <w:rPr>
      <w:b/>
      <w:sz w:val="28"/>
      <w:szCs w:val="28"/>
    </w:rPr>
  </w:style>
  <w:style w:type="paragraph" w:customStyle="1" w:styleId="3f">
    <w:name w:val="Знак3"/>
    <w:basedOn w:val="a0"/>
    <w:qFormat/>
    <w:rsid w:val="0026604F"/>
    <w:pPr>
      <w:spacing w:after="160" w:line="240" w:lineRule="exact"/>
      <w:jc w:val="both"/>
    </w:pPr>
    <w:rPr>
      <w:rFonts w:cs="Times New Roman"/>
      <w:szCs w:val="20"/>
      <w:lang w:val="en-US" w:eastAsia="en-US"/>
    </w:rPr>
  </w:style>
  <w:style w:type="paragraph" w:customStyle="1" w:styleId="2f2">
    <w:name w:val="Обычный2"/>
    <w:qFormat/>
    <w:rsid w:val="0026604F"/>
    <w:pPr>
      <w:widowControl w:val="0"/>
    </w:pPr>
    <w:rPr>
      <w:sz w:val="22"/>
      <w:szCs w:val="24"/>
    </w:rPr>
  </w:style>
  <w:style w:type="paragraph" w:customStyle="1" w:styleId="3f0">
    <w:name w:val="Знак Знак Знак Знак Знак Знак Знак3"/>
    <w:basedOn w:val="a0"/>
    <w:qFormat/>
    <w:rsid w:val="0026604F"/>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26604F"/>
    <w:pPr>
      <w:widowControl w:val="0"/>
      <w:spacing w:after="120"/>
      <w:ind w:left="283" w:firstLine="210"/>
      <w:jc w:val="left"/>
    </w:pPr>
    <w:rPr>
      <w:rFonts w:cs="Times New Roman"/>
      <w:sz w:val="20"/>
      <w:szCs w:val="20"/>
    </w:rPr>
  </w:style>
  <w:style w:type="character" w:customStyle="1" w:styleId="11">
    <w:name w:val="Основной текст с отступом Знак1"/>
    <w:basedOn w:val="a1"/>
    <w:link w:val="a6"/>
    <w:rsid w:val="0026604F"/>
    <w:rPr>
      <w:rFonts w:cs="Arial"/>
      <w:sz w:val="24"/>
      <w:szCs w:val="24"/>
    </w:rPr>
  </w:style>
  <w:style w:type="character" w:customStyle="1" w:styleId="216">
    <w:name w:val="Красная строка 2 Знак1"/>
    <w:basedOn w:val="11"/>
    <w:link w:val="2f3"/>
    <w:rsid w:val="0026604F"/>
    <w:rPr>
      <w:rFonts w:cs="Arial"/>
      <w:sz w:val="24"/>
      <w:szCs w:val="24"/>
    </w:rPr>
  </w:style>
  <w:style w:type="paragraph" w:customStyle="1" w:styleId="224">
    <w:name w:val="Основной текст 22"/>
    <w:basedOn w:val="a0"/>
    <w:qFormat/>
    <w:rsid w:val="0026604F"/>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26604F"/>
    <w:rPr>
      <w:rFonts w:ascii="Verdana" w:hAnsi="Verdana" w:cs="Verdana"/>
      <w:sz w:val="20"/>
      <w:szCs w:val="20"/>
      <w:lang w:val="en-US" w:eastAsia="en-US"/>
    </w:rPr>
  </w:style>
  <w:style w:type="paragraph" w:customStyle="1" w:styleId="Nonformat">
    <w:name w:val="Nonformat"/>
    <w:basedOn w:val="a0"/>
    <w:qFormat/>
    <w:rsid w:val="0026604F"/>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26604F"/>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26604F"/>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26604F"/>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26604F"/>
    <w:pPr>
      <w:spacing w:line="276" w:lineRule="auto"/>
      <w:ind w:left="660"/>
    </w:pPr>
    <w:rPr>
      <w:rFonts w:cs="Times New Roman"/>
      <w:sz w:val="28"/>
      <w:szCs w:val="28"/>
    </w:rPr>
  </w:style>
  <w:style w:type="paragraph" w:styleId="53">
    <w:name w:val="toc 5"/>
    <w:basedOn w:val="a0"/>
    <w:link w:val="52"/>
    <w:autoRedefine/>
    <w:unhideWhenUsed/>
    <w:rsid w:val="0026604F"/>
    <w:pPr>
      <w:spacing w:line="276" w:lineRule="auto"/>
      <w:ind w:left="880"/>
    </w:pPr>
    <w:rPr>
      <w:rFonts w:cs="Times New Roman"/>
      <w:i/>
      <w:iCs/>
      <w:sz w:val="20"/>
      <w:szCs w:val="20"/>
    </w:rPr>
  </w:style>
  <w:style w:type="paragraph" w:styleId="62">
    <w:name w:val="toc 6"/>
    <w:basedOn w:val="a0"/>
    <w:link w:val="61"/>
    <w:autoRedefine/>
    <w:unhideWhenUsed/>
    <w:rsid w:val="0026604F"/>
    <w:pPr>
      <w:spacing w:line="276" w:lineRule="auto"/>
      <w:ind w:left="1100"/>
    </w:pPr>
    <w:rPr>
      <w:rFonts w:eastAsia="Calibri" w:cs="Times New Roman"/>
      <w:i/>
      <w:iCs/>
      <w:sz w:val="20"/>
      <w:szCs w:val="20"/>
    </w:rPr>
  </w:style>
  <w:style w:type="paragraph" w:styleId="72">
    <w:name w:val="toc 7"/>
    <w:basedOn w:val="a0"/>
    <w:link w:val="71"/>
    <w:autoRedefine/>
    <w:unhideWhenUsed/>
    <w:rsid w:val="0026604F"/>
    <w:pPr>
      <w:spacing w:line="276" w:lineRule="auto"/>
      <w:ind w:left="1320"/>
    </w:pPr>
    <w:rPr>
      <w:rFonts w:eastAsia="Calibri" w:cs="Times New Roman"/>
    </w:rPr>
  </w:style>
  <w:style w:type="paragraph" w:styleId="81">
    <w:name w:val="toc 8"/>
    <w:basedOn w:val="a0"/>
    <w:autoRedefine/>
    <w:uiPriority w:val="39"/>
    <w:unhideWhenUsed/>
    <w:rsid w:val="0026604F"/>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26604F"/>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26604F"/>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26604F"/>
    <w:rPr>
      <w:rFonts w:ascii="Calibri" w:eastAsia="Calibri" w:hAnsi="Calibri"/>
      <w:sz w:val="24"/>
      <w:szCs w:val="24"/>
      <w:lang w:eastAsia="en-US"/>
    </w:rPr>
  </w:style>
  <w:style w:type="paragraph" w:customStyle="1" w:styleId="1-11">
    <w:name w:val="Средняя заливка 1 - Акцент 11"/>
    <w:qFormat/>
    <w:rsid w:val="0026604F"/>
    <w:rPr>
      <w:rFonts w:ascii="Calibri" w:eastAsia="Calibri" w:hAnsi="Calibri"/>
      <w:sz w:val="22"/>
      <w:szCs w:val="22"/>
      <w:lang w:eastAsia="en-US"/>
    </w:rPr>
  </w:style>
  <w:style w:type="paragraph" w:customStyle="1" w:styleId="1-21">
    <w:name w:val="Средняя сетка 1 - Акцент 2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26604F"/>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26604F"/>
    <w:rPr>
      <w:rFonts w:eastAsia="Calibri"/>
      <w:sz w:val="24"/>
      <w:szCs w:val="24"/>
      <w:lang w:eastAsia="en-US"/>
    </w:rPr>
  </w:style>
  <w:style w:type="paragraph" w:customStyle="1" w:styleId="affffe">
    <w:name w:val="Рег. Комментарии"/>
    <w:basedOn w:val="-31"/>
    <w:qFormat/>
    <w:rsid w:val="0026604F"/>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26604F"/>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customStyle="1" w:styleId="115">
    <w:name w:val="Рег. Основной текст уровень 1.1"/>
    <w:basedOn w:val="ConsPlusNormal"/>
    <w:qFormat/>
    <w:rsid w:val="0026604F"/>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26604F"/>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26604F"/>
    <w:pPr>
      <w:numPr>
        <w:numId w:val="1"/>
      </w:numPr>
      <w:shd w:val="clear" w:color="auto" w:fill="FFFFFF"/>
      <w:ind w:left="714"/>
    </w:pPr>
    <w:rPr>
      <w:b/>
    </w:rPr>
  </w:style>
  <w:style w:type="paragraph" w:customStyle="1" w:styleId="116">
    <w:name w:val="Рег. Основной текст уровень 1.1 (сценарии)"/>
    <w:basedOn w:val="110"/>
    <w:qFormat/>
    <w:rsid w:val="0026604F"/>
    <w:pPr>
      <w:spacing w:before="360" w:after="240"/>
    </w:pPr>
    <w:rPr>
      <w:i/>
    </w:rPr>
  </w:style>
  <w:style w:type="paragraph" w:customStyle="1" w:styleId="1110">
    <w:name w:val="Рег. Основной текст уровень 1.1.1"/>
    <w:basedOn w:val="a0"/>
    <w:qFormat/>
    <w:rsid w:val="0026604F"/>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26604F"/>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26604F"/>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26604F"/>
    <w:rPr>
      <w:lang w:eastAsia="ar-SA"/>
    </w:rPr>
  </w:style>
  <w:style w:type="paragraph" w:customStyle="1" w:styleId="afffff3">
    <w:name w:val="Рег. Списки без буллетов широкие"/>
    <w:basedOn w:val="a0"/>
    <w:qFormat/>
    <w:rsid w:val="0026604F"/>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26604F"/>
    <w:pPr>
      <w:spacing w:before="360" w:after="240" w:line="276" w:lineRule="auto"/>
      <w:jc w:val="center"/>
    </w:pPr>
    <w:rPr>
      <w:sz w:val="24"/>
    </w:rPr>
  </w:style>
  <w:style w:type="paragraph" w:customStyle="1" w:styleId="1ff1">
    <w:name w:val="Рег. Основной нумерованный 1. текст"/>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26604F"/>
    <w:rPr>
      <w:rFonts w:ascii="Calibri" w:eastAsia="Calibri" w:hAnsi="Calibri"/>
      <w:sz w:val="22"/>
      <w:szCs w:val="22"/>
      <w:lang w:eastAsia="en-US"/>
    </w:rPr>
  </w:style>
  <w:style w:type="paragraph" w:customStyle="1" w:styleId="117">
    <w:name w:val="Абзац списка11"/>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26604F"/>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26604F"/>
    <w:pPr>
      <w:spacing w:after="160" w:line="240" w:lineRule="exact"/>
      <w:jc w:val="both"/>
    </w:pPr>
    <w:rPr>
      <w:rFonts w:cs="Times New Roman"/>
      <w:b/>
      <w:bCs/>
    </w:rPr>
  </w:style>
  <w:style w:type="paragraph" w:customStyle="1" w:styleId="2f8">
    <w:name w:val="Знак Знак Знак Знак Знак Знак Знак2"/>
    <w:basedOn w:val="a0"/>
    <w:qFormat/>
    <w:rsid w:val="0026604F"/>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c"/>
    <w:qFormat/>
    <w:rsid w:val="0026604F"/>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26604F"/>
    <w:pPr>
      <w:spacing w:beforeAutospacing="1" w:after="200" w:afterAutospacing="1"/>
    </w:pPr>
    <w:rPr>
      <w:rFonts w:cs="Times New Roman"/>
    </w:rPr>
  </w:style>
  <w:style w:type="paragraph" w:customStyle="1" w:styleId="2c">
    <w:name w:val="Без интервала2"/>
    <w:link w:val="NoSpacingChar"/>
    <w:uiPriority w:val="99"/>
    <w:qFormat/>
    <w:rsid w:val="0026604F"/>
  </w:style>
  <w:style w:type="paragraph" w:styleId="afffff6">
    <w:name w:val="TOC Heading"/>
    <w:basedOn w:val="1"/>
    <w:uiPriority w:val="39"/>
    <w:unhideWhenUsed/>
    <w:qFormat/>
    <w:rsid w:val="0026604F"/>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26604F"/>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26604F"/>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26604F"/>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26604F"/>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26604F"/>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26604F"/>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26604F"/>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26604F"/>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26604F"/>
    <w:pPr>
      <w:suppressAutoHyphens/>
    </w:pPr>
    <w:rPr>
      <w:rFonts w:cs="Times New Roman"/>
      <w:sz w:val="20"/>
      <w:szCs w:val="20"/>
      <w:lang w:eastAsia="ar-SA"/>
    </w:rPr>
  </w:style>
  <w:style w:type="paragraph" w:customStyle="1" w:styleId="2fa">
    <w:name w:val="Абзац списка2"/>
    <w:basedOn w:val="a0"/>
    <w:qFormat/>
    <w:rsid w:val="0026604F"/>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26604F"/>
    <w:pPr>
      <w:suppressAutoHyphens/>
    </w:pPr>
    <w:rPr>
      <w:rFonts w:cs="Times New Roman"/>
      <w:sz w:val="20"/>
      <w:szCs w:val="20"/>
      <w:lang w:eastAsia="ar-SA"/>
    </w:rPr>
  </w:style>
  <w:style w:type="paragraph" w:customStyle="1" w:styleId="3f2">
    <w:name w:val="Текст сноски3"/>
    <w:basedOn w:val="a0"/>
    <w:qFormat/>
    <w:rsid w:val="0026604F"/>
    <w:pPr>
      <w:suppressAutoHyphens/>
    </w:pPr>
    <w:rPr>
      <w:rFonts w:cs="Times New Roman"/>
      <w:kern w:val="2"/>
      <w:sz w:val="20"/>
      <w:szCs w:val="20"/>
      <w:lang w:eastAsia="ar-SA"/>
    </w:rPr>
  </w:style>
  <w:style w:type="paragraph" w:customStyle="1" w:styleId="3f3">
    <w:name w:val="Абзац списка3"/>
    <w:basedOn w:val="a0"/>
    <w:qFormat/>
    <w:rsid w:val="0026604F"/>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26604F"/>
  </w:style>
  <w:style w:type="table" w:customStyle="1" w:styleId="1ff4">
    <w:name w:val="Сетка таблицы1"/>
    <w:basedOn w:val="a2"/>
    <w:uiPriority w:val="59"/>
    <w:rsid w:val="0026604F"/>
    <w:rPr>
      <w:rFonts w:ascii="Calibri" w:eastAsia="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2660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26604F"/>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26604F"/>
    <w:rPr>
      <w:vertAlign w:val="superscript"/>
    </w:rPr>
  </w:style>
  <w:style w:type="character" w:styleId="afffffa">
    <w:name w:val="footnote reference"/>
    <w:basedOn w:val="a1"/>
    <w:semiHidden/>
    <w:unhideWhenUsed/>
    <w:rsid w:val="0026604F"/>
    <w:rPr>
      <w:vertAlign w:val="superscript"/>
    </w:rPr>
  </w:style>
  <w:style w:type="character" w:styleId="afffffb">
    <w:name w:val="line number"/>
    <w:basedOn w:val="a1"/>
    <w:uiPriority w:val="99"/>
    <w:semiHidden/>
    <w:unhideWhenUsed/>
    <w:rsid w:val="0026604F"/>
  </w:style>
  <w:style w:type="character" w:customStyle="1" w:styleId="21">
    <w:name w:val="Заголовок 2 Знак1"/>
    <w:basedOn w:val="a1"/>
    <w:link w:val="2"/>
    <w:uiPriority w:val="9"/>
    <w:semiHidden/>
    <w:rsid w:val="002660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D08B1833017F90447BD59C4377EF59FB8F2297562EEAD5F83536748AA570BE23695452768D9286A0Y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kinaMM\AppData\Local\Temp\:\uslugi.mosre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ntTable" Target="fontTable.xml"/><Relationship Id="rId10" Type="http://schemas.openxmlformats.org/officeDocument/2006/relationships/hyperlink" Target="mailto:elstal@mosreg.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AFA6740793C23A6270F6D34E82814BFAE1DE5D66503338296AD6D3FFE826130FB0F48AE17850FA3C7DD123BEB6E288C08F675C67F8CD8C50u5h7H" TargetMode="Externa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324A-CE56-4EB7-B1AB-803C0036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31467</Words>
  <Characters>179363</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2023-05-22T15:07:00Z</cp:lastPrinted>
  <dcterms:created xsi:type="dcterms:W3CDTF">2023-05-23T07:46:00Z</dcterms:created>
  <dcterms:modified xsi:type="dcterms:W3CDTF">2023-05-23T07:46:00Z</dcterms:modified>
</cp:coreProperties>
</file>