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BB64E4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BB64E4">
        <w:rPr>
          <w:sz w:val="44"/>
          <w:szCs w:val="44"/>
        </w:rPr>
        <w:t>ПОСТАНОВЛЕНИЕ</w:t>
      </w:r>
    </w:p>
    <w:p w:rsidR="001D29B9" w:rsidRPr="00BB64E4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6862C4" w:rsidP="001D29B9">
      <w:pPr>
        <w:ind w:right="-285"/>
        <w:jc w:val="center"/>
        <w:outlineLvl w:val="0"/>
      </w:pPr>
      <w:r w:rsidRPr="00BB64E4">
        <w:t>25.03.2025</w:t>
      </w:r>
      <w:r w:rsidR="001D29B9">
        <w:t xml:space="preserve"> № </w:t>
      </w:r>
      <w:r w:rsidR="00914B67" w:rsidRPr="00BB64E4">
        <w:t>19/3</w:t>
      </w:r>
    </w:p>
    <w:p w:rsidR="00BB64E4" w:rsidRDefault="00BB64E4" w:rsidP="001D29B9">
      <w:pPr>
        <w:ind w:right="-285"/>
        <w:jc w:val="center"/>
        <w:outlineLvl w:val="0"/>
      </w:pPr>
    </w:p>
    <w:p w:rsidR="00BB64E4" w:rsidRDefault="00BB64E4" w:rsidP="001D29B9">
      <w:pPr>
        <w:ind w:right="-285"/>
        <w:jc w:val="center"/>
        <w:outlineLvl w:val="0"/>
      </w:pPr>
    </w:p>
    <w:p w:rsidR="00124577" w:rsidRDefault="00354E03" w:rsidP="00BB64E4">
      <w:pPr>
        <w:ind w:right="-2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BC599E">
        <w:rPr>
          <w:rFonts w:cs="Times New Roman"/>
        </w:rPr>
        <w:t>Знаком отл</w:t>
      </w:r>
      <w:r w:rsidR="004E28C4">
        <w:rPr>
          <w:rFonts w:cs="Times New Roman"/>
        </w:rPr>
        <w:t xml:space="preserve">ичия </w:t>
      </w:r>
      <w:r w:rsidR="00B92313">
        <w:rPr>
          <w:rFonts w:cs="Times New Roman"/>
        </w:rPr>
        <w:t xml:space="preserve">«За заслуги перед городом </w:t>
      </w:r>
      <w:r w:rsidR="00BC599E">
        <w:rPr>
          <w:rFonts w:cs="Times New Roman"/>
        </w:rPr>
        <w:t>Электросталь Московской области»</w:t>
      </w:r>
      <w:r w:rsidR="004E28C4">
        <w:rPr>
          <w:rFonts w:cs="Times New Roman"/>
        </w:rPr>
        <w:t xml:space="preserve"> и </w:t>
      </w:r>
      <w:r w:rsidR="004E28C4" w:rsidRPr="004E28C4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BB64E4" w:rsidRDefault="00BB64E4" w:rsidP="00BB64E4">
      <w:pPr>
        <w:ind w:right="-2"/>
        <w:jc w:val="center"/>
        <w:rPr>
          <w:rFonts w:cs="Times New Roman"/>
        </w:rPr>
      </w:pPr>
    </w:p>
    <w:p w:rsidR="00BB64E4" w:rsidRDefault="00BB64E4" w:rsidP="00BB64E4">
      <w:pPr>
        <w:ind w:right="-2"/>
        <w:jc w:val="center"/>
        <w:rPr>
          <w:rFonts w:cs="Times New Roman"/>
        </w:rPr>
      </w:pPr>
    </w:p>
    <w:p w:rsidR="001A2D04" w:rsidRPr="004E28C4" w:rsidRDefault="001A2D04" w:rsidP="00BB64E4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4E28C4" w:rsidRPr="004E28C4">
        <w:rPr>
          <w:rFonts w:cs="Times New Roman"/>
        </w:rPr>
        <w:t>заместителя Главы го</w:t>
      </w:r>
      <w:r w:rsidR="007C3C3C">
        <w:rPr>
          <w:rFonts w:cs="Times New Roman"/>
        </w:rPr>
        <w:t xml:space="preserve">родского округа Электросталь – начальника управления </w:t>
      </w:r>
      <w:r w:rsidR="007C3C3C">
        <w:rPr>
          <w:rFonts w:cs="Times New Roman"/>
        </w:rPr>
        <w:br/>
        <w:t xml:space="preserve">по кадровой политике и общим вопросам Вишневой Э.В. </w:t>
      </w:r>
      <w:r w:rsidR="001801D7" w:rsidRPr="001801D7">
        <w:rPr>
          <w:rFonts w:cs="Times New Roman"/>
        </w:rPr>
        <w:t>от 17.03.2025</w:t>
      </w:r>
      <w:r w:rsidR="004E28C4" w:rsidRPr="001801D7">
        <w:rPr>
          <w:rFonts w:cs="Times New Roman"/>
        </w:rPr>
        <w:t xml:space="preserve"> № </w:t>
      </w:r>
      <w:r w:rsidR="001801D7" w:rsidRPr="001801D7">
        <w:rPr>
          <w:rFonts w:cs="Times New Roman"/>
        </w:rPr>
        <w:t>2-388исх</w:t>
      </w:r>
      <w:r w:rsidR="004E28C4" w:rsidRPr="001801D7">
        <w:rPr>
          <w:rFonts w:cs="Times New Roman"/>
        </w:rPr>
        <w:t xml:space="preserve"> </w:t>
      </w:r>
      <w:r w:rsidR="007C3C3C" w:rsidRPr="001801D7">
        <w:rPr>
          <w:rFonts w:cs="Times New Roman"/>
        </w:rPr>
        <w:br/>
      </w:r>
      <w:r w:rsidR="004E28C4" w:rsidRPr="001801D7">
        <w:rPr>
          <w:rFonts w:cs="Times New Roman"/>
        </w:rPr>
        <w:t>и протокола Комиссии по наградам и присвоению званий от 21.03.202</w:t>
      </w:r>
      <w:r w:rsidR="001801D7" w:rsidRPr="001801D7">
        <w:rPr>
          <w:rFonts w:cs="Times New Roman"/>
        </w:rPr>
        <w:t>5</w:t>
      </w:r>
      <w:r w:rsidR="004E28C4" w:rsidRPr="001801D7">
        <w:rPr>
          <w:rFonts w:cs="Times New Roman"/>
        </w:rPr>
        <w:t xml:space="preserve"> № </w:t>
      </w:r>
      <w:r w:rsidR="001801D7" w:rsidRPr="001801D7">
        <w:rPr>
          <w:rFonts w:cs="Times New Roman"/>
        </w:rPr>
        <w:t>12</w:t>
      </w:r>
      <w:r w:rsidR="004E28C4" w:rsidRPr="001801D7">
        <w:rPr>
          <w:rFonts w:cs="Times New Roman"/>
        </w:rPr>
        <w:t xml:space="preserve">/1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BB64E4">
      <w:pPr>
        <w:ind w:right="-2" w:firstLine="709"/>
        <w:jc w:val="both"/>
        <w:rPr>
          <w:color w:val="000000" w:themeColor="text1"/>
          <w:sz w:val="20"/>
        </w:rPr>
      </w:pPr>
    </w:p>
    <w:p w:rsidR="004E28C4" w:rsidRDefault="009B5CE4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4E28C4" w:rsidRPr="004E28C4">
        <w:rPr>
          <w:rFonts w:cs="Times New Roman"/>
        </w:rPr>
        <w:t>за добросовестный труд, высокий профессионализм и в связи с Праздником труда Подмосковья</w:t>
      </w:r>
      <w:r w:rsidR="004E28C4">
        <w:rPr>
          <w:rFonts w:cs="Times New Roman"/>
        </w:rPr>
        <w:t>:</w:t>
      </w:r>
    </w:p>
    <w:p w:rsidR="004E28C4" w:rsidRPr="004E28C4" w:rsidRDefault="004E28C4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 w:rsidRPr="004E28C4">
        <w:rPr>
          <w:rFonts w:cs="Times New Roman"/>
        </w:rPr>
        <w:t>1.</w:t>
      </w:r>
      <w:r>
        <w:rPr>
          <w:rFonts w:cs="Times New Roman"/>
        </w:rPr>
        <w:t>1.</w:t>
      </w:r>
      <w:r w:rsidRPr="004E28C4">
        <w:rPr>
          <w:rFonts w:cs="Times New Roman"/>
        </w:rPr>
        <w:t xml:space="preserve"> Знаком отличия «За заслуги перед городом Электрос</w:t>
      </w:r>
      <w:r w:rsidR="007C3C3C">
        <w:rPr>
          <w:rFonts w:cs="Times New Roman"/>
        </w:rPr>
        <w:t>таль Московской области» Ларина Николая Николаевича, начальника Межрайонной ИФНС № 23 по Московской области.</w:t>
      </w:r>
    </w:p>
    <w:p w:rsidR="004E28C4" w:rsidRPr="004E28C4" w:rsidRDefault="004E28C4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>
        <w:rPr>
          <w:rFonts w:cs="Times New Roman"/>
        </w:rPr>
        <w:t>1.</w:t>
      </w:r>
      <w:r w:rsidRPr="004E28C4">
        <w:rPr>
          <w:rFonts w:cs="Times New Roman"/>
        </w:rPr>
        <w:t>2. Почетным нагрудным знаком Главы городского округа Электросталь Московской области «За труд на благо города Электросталь»:</w:t>
      </w:r>
    </w:p>
    <w:p w:rsidR="007C3C3C" w:rsidRPr="007C3C3C" w:rsidRDefault="004E28C4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 w:rsidRPr="004E28C4">
        <w:rPr>
          <w:rFonts w:cs="Times New Roman"/>
        </w:rPr>
        <w:t xml:space="preserve">- </w:t>
      </w:r>
      <w:r w:rsidR="007C3C3C">
        <w:rPr>
          <w:rFonts w:cs="Times New Roman"/>
        </w:rPr>
        <w:t>Епифанову Ирину Игоревну, директора муниципального казенного учреждения</w:t>
      </w:r>
      <w:r w:rsidR="007C3C3C" w:rsidRPr="007C3C3C">
        <w:rPr>
          <w:rFonts w:cs="Times New Roman"/>
        </w:rPr>
        <w:t xml:space="preserve"> «Департамент по развитию промышленности, инвестиционной политике и рекламе»;</w:t>
      </w:r>
    </w:p>
    <w:p w:rsidR="007C3C3C" w:rsidRPr="007C3C3C" w:rsidRDefault="007C3C3C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 w:rsidRPr="007C3C3C">
        <w:rPr>
          <w:rFonts w:cs="Times New Roman"/>
        </w:rPr>
        <w:t>- Ломакина Игоря Николаевича, заместителя директора-главного инженера муниципального бюджетного учреждения «Благоустройство»;</w:t>
      </w:r>
    </w:p>
    <w:p w:rsidR="004E28C4" w:rsidRDefault="007C3C3C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</w:rPr>
      </w:pPr>
      <w:r>
        <w:rPr>
          <w:rFonts w:cs="Times New Roman"/>
        </w:rPr>
        <w:t>- Веселову Яну Сергеевну</w:t>
      </w:r>
      <w:r w:rsidRPr="007C3C3C">
        <w:rPr>
          <w:rFonts w:cs="Times New Roman"/>
        </w:rPr>
        <w:t>, заместителя директора муниципального общеобразовательного учреждения «Гимназия № 9».</w:t>
      </w:r>
    </w:p>
    <w:p w:rsidR="0010066D" w:rsidRDefault="0010066D" w:rsidP="00BB64E4">
      <w:pPr>
        <w:pStyle w:val="a4"/>
        <w:tabs>
          <w:tab w:val="left" w:pos="0"/>
        </w:tabs>
        <w:ind w:right="-2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 xml:space="preserve">аждении </w:t>
      </w:r>
      <w:r>
        <w:rPr>
          <w:rFonts w:cs="Times New Roman"/>
          <w:color w:val="000000"/>
        </w:rPr>
        <w:t>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BB64E4" w:rsidRDefault="0010066D" w:rsidP="0030099B">
      <w:pPr>
        <w:ind w:right="-285"/>
        <w:jc w:val="both"/>
      </w:pPr>
    </w:p>
    <w:p w:rsidR="006637D6" w:rsidRPr="00BB64E4" w:rsidRDefault="006637D6" w:rsidP="0030099B">
      <w:pPr>
        <w:ind w:right="-285"/>
        <w:jc w:val="both"/>
      </w:pPr>
    </w:p>
    <w:p w:rsidR="007C3C3C" w:rsidRPr="00BB64E4" w:rsidRDefault="007C3C3C" w:rsidP="0030099B">
      <w:pPr>
        <w:ind w:right="-285"/>
        <w:jc w:val="both"/>
      </w:pPr>
    </w:p>
    <w:p w:rsidR="00D231EB" w:rsidRPr="00BB64E4" w:rsidRDefault="004274DB" w:rsidP="00BB64E4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BB64E4">
        <w:rPr>
          <w:color w:val="000000" w:themeColor="text1"/>
        </w:rPr>
        <w:t xml:space="preserve">            </w:t>
      </w:r>
      <w:bookmarkStart w:id="0" w:name="_GoBack"/>
      <w:bookmarkEnd w:id="0"/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sectPr w:rsidR="00D231EB" w:rsidRPr="00BB64E4" w:rsidSect="00BB64E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9F" w:rsidRDefault="0010489F" w:rsidP="00AD249F">
      <w:r>
        <w:separator/>
      </w:r>
    </w:p>
  </w:endnote>
  <w:endnote w:type="continuationSeparator" w:id="0">
    <w:p w:rsidR="0010489F" w:rsidRDefault="0010489F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9F" w:rsidRDefault="0010489F" w:rsidP="00AD249F">
      <w:r>
        <w:separator/>
      </w:r>
    </w:p>
  </w:footnote>
  <w:footnote w:type="continuationSeparator" w:id="0">
    <w:p w:rsidR="0010489F" w:rsidRDefault="0010489F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75266"/>
    <w:rsid w:val="0008715E"/>
    <w:rsid w:val="000B187D"/>
    <w:rsid w:val="000B56B5"/>
    <w:rsid w:val="000C5801"/>
    <w:rsid w:val="000D3A85"/>
    <w:rsid w:val="000E6D43"/>
    <w:rsid w:val="000F4FA3"/>
    <w:rsid w:val="0010066D"/>
    <w:rsid w:val="0010489F"/>
    <w:rsid w:val="00106698"/>
    <w:rsid w:val="00124577"/>
    <w:rsid w:val="001316D5"/>
    <w:rsid w:val="00135D18"/>
    <w:rsid w:val="00153EC3"/>
    <w:rsid w:val="001801D7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F31D4"/>
    <w:rsid w:val="00403261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318BB"/>
    <w:rsid w:val="005408CB"/>
    <w:rsid w:val="00557139"/>
    <w:rsid w:val="00560A5F"/>
    <w:rsid w:val="00564AC4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62C4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65817"/>
    <w:rsid w:val="00770635"/>
    <w:rsid w:val="00784765"/>
    <w:rsid w:val="00784AB6"/>
    <w:rsid w:val="00786007"/>
    <w:rsid w:val="007939E2"/>
    <w:rsid w:val="007C3C3C"/>
    <w:rsid w:val="007C4D96"/>
    <w:rsid w:val="007C786D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14B67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B64E4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334778-972A-425F-AE7C-4617B095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94</cp:revision>
  <cp:lastPrinted>2025-03-21T06:24:00Z</cp:lastPrinted>
  <dcterms:created xsi:type="dcterms:W3CDTF">2019-07-09T12:16:00Z</dcterms:created>
  <dcterms:modified xsi:type="dcterms:W3CDTF">2025-04-02T08:21:00Z</dcterms:modified>
</cp:coreProperties>
</file>