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proofErr w:type="gramStart"/>
      <w:r>
        <w:rPr>
          <w:color w:val="000000"/>
        </w:rPr>
        <w:t>города</w:t>
      </w:r>
      <w:proofErr w:type="gramEnd"/>
      <w:r>
        <w:rPr>
          <w:color w:val="000000"/>
        </w:rPr>
        <w:t xml:space="preserve">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bookmarkStart w:id="0" w:name="_GoBack"/>
      <w:bookmarkEnd w:id="0"/>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w:t>
      </w:r>
      <w:proofErr w:type="gramStart"/>
      <w:r>
        <w:rPr>
          <w:b/>
          <w:bCs/>
          <w:color w:val="000000"/>
        </w:rPr>
        <w:t>в</w:t>
      </w:r>
      <w:proofErr w:type="gramEnd"/>
      <w:r>
        <w:rPr>
          <w:b/>
          <w:bCs/>
          <w:color w:val="000000"/>
        </w:rPr>
        <w:t xml:space="preserve">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sidR="00A7219F">
        <w:rPr>
          <w:b/>
          <w:bCs/>
          <w:color w:val="000000"/>
        </w:rPr>
        <w:t xml:space="preserve">, от </w:t>
      </w:r>
      <w:r w:rsidR="00A7219F">
        <w:rPr>
          <w:b/>
        </w:rPr>
        <w:t>31.01.2024 № 320/48</w:t>
      </w:r>
      <w:r w:rsidR="007D51E1">
        <w:rPr>
          <w:b/>
        </w:rPr>
        <w:t>, от 31.10.2024 № 373/56</w:t>
      </w:r>
      <w:r w:rsidR="00AE74B3">
        <w:rPr>
          <w:b/>
        </w:rPr>
        <w:t>, от 19.12.2024 № 405/58</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ЭЛЕКТРОСТАЛЬ 202</w:t>
      </w:r>
      <w:r w:rsidR="00A7219F">
        <w:rPr>
          <w:b/>
          <w:bCs/>
          <w:color w:val="000000"/>
        </w:rPr>
        <w:t>4</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D73990" w:rsidP="0073113E">
      <w:pPr>
        <w:pStyle w:val="a3"/>
        <w:spacing w:before="0" w:beforeAutospacing="0" w:after="200" w:afterAutospacing="0"/>
      </w:pPr>
      <w:r>
        <w:rPr>
          <w:b/>
          <w:bCs/>
          <w:color w:val="000000"/>
        </w:rPr>
        <w:t xml:space="preserve">                                                         </w:t>
      </w:r>
      <w:r w:rsidR="0073113E">
        <w:rPr>
          <w:b/>
          <w:bCs/>
          <w:color w:val="000000"/>
        </w:rPr>
        <w:t>ОГЛАВЛЕНИЕ</w:t>
      </w:r>
    </w:p>
    <w:p w:rsidR="0073113E" w:rsidRDefault="0073113E" w:rsidP="0073113E">
      <w:pPr>
        <w:pStyle w:val="a3"/>
        <w:spacing w:before="0" w:beforeAutospacing="0" w:after="0" w:afterAutospacing="0"/>
        <w:jc w:val="both"/>
      </w:pPr>
      <w:r>
        <w:rPr>
          <w:color w:val="000000"/>
        </w:rPr>
        <w:t xml:space="preserve">Глава I. </w:t>
      </w:r>
      <w:r w:rsidR="004913D4">
        <w:rPr>
          <w:color w:val="000000"/>
        </w:rPr>
        <w:t>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 xml:space="preserve">Глава II. </w:t>
      </w:r>
      <w:r w:rsidR="004913D4">
        <w:rPr>
          <w:color w:val="000000"/>
        </w:rPr>
        <w:t xml:space="preserve">НАИМЕНОВАНИЕ И ГРАНИЦА ГОРОДСКОГО ОКРУГА </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 xml:space="preserve">Статья 4. </w:t>
      </w:r>
      <w:proofErr w:type="gramStart"/>
      <w:r>
        <w:rPr>
          <w:color w:val="000000"/>
        </w:rPr>
        <w:t>Граница  городского</w:t>
      </w:r>
      <w:proofErr w:type="gramEnd"/>
      <w:r>
        <w:rPr>
          <w:color w:val="000000"/>
        </w:rPr>
        <w:t xml:space="preserve">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 xml:space="preserve">Глава III. </w:t>
      </w:r>
      <w:r w:rsidR="004913D4">
        <w:rPr>
          <w:color w:val="000000"/>
        </w:rPr>
        <w:t xml:space="preserve">ВОПРОСЫ МЕСТНОГО ЗНАЧЕНИЯ ГОРОДСКОГО ОКРУГА И </w:t>
      </w:r>
      <w:proofErr w:type="gramStart"/>
      <w:r w:rsidR="004913D4">
        <w:rPr>
          <w:color w:val="000000"/>
        </w:rPr>
        <w:t>ПОЛНОМОЧИЯ  ОРГАНОВ</w:t>
      </w:r>
      <w:proofErr w:type="gramEnd"/>
      <w:r w:rsidR="004913D4">
        <w:rPr>
          <w:color w:val="000000"/>
        </w:rPr>
        <w:t xml:space="preserve"> МЕСТНОГО САМОУПРАВЛЕНИЯ ГОРОДСКОГО ОКРУГА ПО ИХ РЕШЕНИЮ </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6.1. Права органов местного самоуправления городского округа на решение </w:t>
      </w:r>
    </w:p>
    <w:p w:rsidR="0073113E" w:rsidRDefault="0073113E" w:rsidP="004913D4">
      <w:pPr>
        <w:pStyle w:val="a3"/>
        <w:spacing w:before="0" w:beforeAutospacing="0" w:after="0" w:afterAutospacing="0"/>
        <w:jc w:val="both"/>
      </w:pPr>
      <w:proofErr w:type="gramStart"/>
      <w:r>
        <w:rPr>
          <w:color w:val="000000"/>
        </w:rPr>
        <w:t>вопросов</w:t>
      </w:r>
      <w:proofErr w:type="gramEnd"/>
      <w:r>
        <w:rPr>
          <w:color w:val="000000"/>
        </w:rPr>
        <w:t>, не отнесенных к вопросам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7. Полномочия органов местного самоуправления городского округа по </w:t>
      </w:r>
    </w:p>
    <w:p w:rsidR="0073113E" w:rsidRDefault="0073113E" w:rsidP="004913D4">
      <w:pPr>
        <w:pStyle w:val="a3"/>
        <w:spacing w:before="0" w:beforeAutospacing="0" w:after="0" w:afterAutospacing="0"/>
        <w:jc w:val="both"/>
      </w:pPr>
      <w:proofErr w:type="gramStart"/>
      <w:r>
        <w:rPr>
          <w:color w:val="000000"/>
        </w:rPr>
        <w:t>решению</w:t>
      </w:r>
      <w:proofErr w:type="gramEnd"/>
      <w:r>
        <w:rPr>
          <w:color w:val="000000"/>
        </w:rPr>
        <w:t xml:space="preserve">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4913D4" w:rsidRDefault="0073113E" w:rsidP="0073113E">
      <w:pPr>
        <w:pStyle w:val="a3"/>
        <w:spacing w:before="0" w:beforeAutospacing="0" w:after="0" w:afterAutospacing="0"/>
        <w:ind w:left="540"/>
        <w:jc w:val="both"/>
        <w:rPr>
          <w:color w:val="000000"/>
        </w:rPr>
      </w:pPr>
      <w:r>
        <w:rPr>
          <w:color w:val="000000"/>
        </w:rPr>
        <w:t xml:space="preserve">Статья 8. Отдельные государственные полномочия </w:t>
      </w:r>
      <w:r w:rsidR="004913D4">
        <w:rPr>
          <w:color w:val="000000"/>
        </w:rPr>
        <w:t>органов местного самоуправления</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w:t>
      </w:r>
    </w:p>
    <w:p w:rsidR="0073113E" w:rsidRDefault="0073113E" w:rsidP="0073113E">
      <w:pPr>
        <w:pStyle w:val="a3"/>
        <w:spacing w:before="0" w:beforeAutospacing="0" w:after="0" w:afterAutospacing="0"/>
        <w:jc w:val="both"/>
      </w:pPr>
      <w:r>
        <w:rPr>
          <w:color w:val="000000"/>
        </w:rPr>
        <w:t xml:space="preserve">Глава IV. </w:t>
      </w:r>
      <w:r w:rsidR="004913D4">
        <w:rPr>
          <w:color w:val="000000"/>
        </w:rPr>
        <w:t xml:space="preserve">УЧАСТИЕ НАСЕЛЕНИЯ ГОРОДСКОГО ОКРУГА В ОСУЩЕСТВЛЕНИИ МЕСТНОГО САМОУПРАВЛЕНИЯ </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14. Голосование по вопросам изменения границ городского округа, </w:t>
      </w:r>
    </w:p>
    <w:p w:rsidR="0073113E" w:rsidRDefault="0073113E" w:rsidP="004913D4">
      <w:pPr>
        <w:pStyle w:val="a3"/>
        <w:spacing w:before="0" w:beforeAutospacing="0" w:after="0" w:afterAutospacing="0"/>
        <w:jc w:val="both"/>
      </w:pPr>
      <w:proofErr w:type="gramStart"/>
      <w:r>
        <w:rPr>
          <w:color w:val="000000"/>
        </w:rPr>
        <w:t>преобразования</w:t>
      </w:r>
      <w:proofErr w:type="gramEnd"/>
      <w:r>
        <w:rPr>
          <w:color w:val="000000"/>
        </w:rPr>
        <w:t xml:space="preserve">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 xml:space="preserve">Статья 17. </w:t>
      </w:r>
      <w:proofErr w:type="gramStart"/>
      <w:r>
        <w:rPr>
          <w:color w:val="000000"/>
        </w:rPr>
        <w:t>Собрани</w:t>
      </w:r>
      <w:r w:rsidR="009237A1">
        <w:rPr>
          <w:color w:val="000000"/>
        </w:rPr>
        <w:t xml:space="preserve">е </w:t>
      </w:r>
      <w:r>
        <w:rPr>
          <w:color w:val="000000"/>
        </w:rPr>
        <w:t xml:space="preserve"> граждан</w:t>
      </w:r>
      <w:proofErr w:type="gramEnd"/>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 xml:space="preserve">Глава V. </w:t>
      </w:r>
      <w:r w:rsidR="004913D4">
        <w:rPr>
          <w:color w:val="000000"/>
        </w:rPr>
        <w:t xml:space="preserve">ОРГАНЫ МЕСТНОГО САМОУПРАВЛЕНИЯ ГОРОДСКОГО ОКРУГА И ДОЛЖНОСТНЫЕ ЛИЦА МЕСТНОГО САМОУПРАВЛЕНИЯ ГОРОДСКОГО ОКРУГА </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 xml:space="preserve">Глава VI. </w:t>
      </w:r>
      <w:r w:rsidR="004913D4">
        <w:rPr>
          <w:color w:val="000000"/>
        </w:rPr>
        <w:t>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 xml:space="preserve">Глава VII. </w:t>
      </w:r>
      <w:r w:rsidR="004913D4">
        <w:rPr>
          <w:color w:val="000000"/>
        </w:rPr>
        <w:t>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39.1. Содержание правил благоустройства территории муниципального </w:t>
      </w:r>
    </w:p>
    <w:p w:rsidR="0073113E" w:rsidRDefault="0073113E" w:rsidP="004913D4">
      <w:pPr>
        <w:pStyle w:val="a3"/>
        <w:spacing w:before="0" w:beforeAutospacing="0" w:after="0" w:afterAutospacing="0"/>
        <w:jc w:val="both"/>
      </w:pPr>
      <w:proofErr w:type="gramStart"/>
      <w:r>
        <w:rPr>
          <w:color w:val="000000"/>
        </w:rPr>
        <w:t>образования</w:t>
      </w:r>
      <w:proofErr w:type="gramEnd"/>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41. Порядок принятия Устава городского округа, внесения изменений и </w:t>
      </w:r>
    </w:p>
    <w:p w:rsidR="0073113E" w:rsidRDefault="0073113E" w:rsidP="004913D4">
      <w:pPr>
        <w:pStyle w:val="a3"/>
        <w:spacing w:before="0" w:beforeAutospacing="0" w:after="0" w:afterAutospacing="0"/>
        <w:jc w:val="both"/>
      </w:pPr>
      <w:proofErr w:type="gramStart"/>
      <w:r>
        <w:rPr>
          <w:color w:val="000000"/>
        </w:rPr>
        <w:t>дополнений</w:t>
      </w:r>
      <w:proofErr w:type="gramEnd"/>
      <w:r>
        <w:rPr>
          <w:color w:val="000000"/>
        </w:rPr>
        <w:t xml:space="preserve"> в Устав городского округа, вступления в силу Устава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42. Порядок рассмотрения и принятия решений Совета депутатов городского </w:t>
      </w:r>
    </w:p>
    <w:p w:rsidR="0073113E" w:rsidRDefault="0073113E" w:rsidP="004913D4">
      <w:pPr>
        <w:pStyle w:val="a3"/>
        <w:spacing w:before="0" w:beforeAutospacing="0" w:after="0" w:afterAutospacing="0"/>
        <w:jc w:val="both"/>
      </w:pPr>
      <w:proofErr w:type="gramStart"/>
      <w:r>
        <w:rPr>
          <w:color w:val="000000"/>
        </w:rPr>
        <w:t>округа</w:t>
      </w:r>
      <w:proofErr w:type="gramEnd"/>
    </w:p>
    <w:p w:rsidR="004913D4" w:rsidRDefault="0073113E" w:rsidP="0073113E">
      <w:pPr>
        <w:pStyle w:val="a3"/>
        <w:spacing w:before="0" w:beforeAutospacing="0" w:after="0" w:afterAutospacing="0"/>
        <w:ind w:left="540"/>
        <w:jc w:val="both"/>
        <w:rPr>
          <w:color w:val="000000"/>
        </w:rPr>
      </w:pPr>
      <w:r>
        <w:rPr>
          <w:color w:val="000000"/>
        </w:rPr>
        <w:t xml:space="preserve">Статья 43. Порядок рассмотрения и принятия постановлений и распоряжений </w:t>
      </w:r>
    </w:p>
    <w:p w:rsidR="0073113E" w:rsidRDefault="0073113E" w:rsidP="004913D4">
      <w:pPr>
        <w:pStyle w:val="a3"/>
        <w:spacing w:before="0" w:beforeAutospacing="0" w:after="0" w:afterAutospacing="0"/>
        <w:jc w:val="both"/>
      </w:pPr>
      <w:r>
        <w:rPr>
          <w:color w:val="000000"/>
        </w:rPr>
        <w:t>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 xml:space="preserve">Глава VIII. </w:t>
      </w:r>
      <w:r w:rsidR="004913D4">
        <w:rPr>
          <w:color w:val="000000"/>
        </w:rPr>
        <w:t>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1C6632" w:rsidRPr="001C6632" w:rsidRDefault="001C6632" w:rsidP="001C6632">
      <w:pPr>
        <w:autoSpaceDE w:val="0"/>
        <w:autoSpaceDN w:val="0"/>
        <w:adjustRightInd w:val="0"/>
        <w:spacing w:after="0" w:line="240" w:lineRule="auto"/>
        <w:jc w:val="both"/>
        <w:rPr>
          <w:rFonts w:cs="Times New Roman"/>
          <w:szCs w:val="24"/>
        </w:rPr>
      </w:pPr>
      <w:r w:rsidRPr="00992066">
        <w:rPr>
          <w:rFonts w:cs="Times New Roman"/>
          <w:szCs w:val="24"/>
        </w:rPr>
        <w:t xml:space="preserve">Глава </w:t>
      </w:r>
      <w:r w:rsidRPr="00992066">
        <w:rPr>
          <w:rFonts w:cs="Times New Roman"/>
          <w:szCs w:val="24"/>
          <w:lang w:val="en-US"/>
        </w:rPr>
        <w:t>VIII</w:t>
      </w:r>
      <w:r w:rsidRPr="00992066">
        <w:rPr>
          <w:rFonts w:cs="Times New Roman"/>
          <w:szCs w:val="24"/>
        </w:rPr>
        <w:t>.</w:t>
      </w:r>
      <w:r w:rsidRPr="00992066">
        <w:rPr>
          <w:rFonts w:cs="Times New Roman"/>
          <w:szCs w:val="24"/>
          <w:lang w:val="en-US"/>
        </w:rPr>
        <w:t>I</w:t>
      </w:r>
      <w:r w:rsidRPr="00992066">
        <w:rPr>
          <w:rFonts w:cs="Times New Roman"/>
          <w:szCs w:val="24"/>
        </w:rPr>
        <w:t xml:space="preserve">. МЕЖДУНАРОДНЫЕ И ВНЕШНЕЭКОНОМИЧЕСКИЕ СВЯЗИ </w:t>
      </w:r>
      <w:r w:rsidRPr="001C6632">
        <w:rPr>
          <w:rFonts w:cs="Times New Roman"/>
          <w:szCs w:val="24"/>
        </w:rPr>
        <w:t xml:space="preserve">           </w:t>
      </w:r>
    </w:p>
    <w:p w:rsid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 xml:space="preserve">                         </w:t>
      </w:r>
      <w:r w:rsidRPr="00992066">
        <w:rPr>
          <w:rFonts w:cs="Times New Roman"/>
          <w:szCs w:val="24"/>
        </w:rPr>
        <w:t>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53.1. Полномочия органов местного самоуправления в сфере международных и внешнеэкономических связей</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53.2. Соглашения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53.3. Информирование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53.4. Перечень соглашений об осуществлении международных и внешнеэкономических связей органов местного самоуправления</w:t>
      </w:r>
    </w:p>
    <w:p w:rsidR="004913D4" w:rsidRDefault="0073113E" w:rsidP="0073113E">
      <w:pPr>
        <w:pStyle w:val="a3"/>
        <w:spacing w:before="0" w:beforeAutospacing="0" w:after="0" w:afterAutospacing="0"/>
        <w:jc w:val="both"/>
        <w:rPr>
          <w:color w:val="000000"/>
        </w:rPr>
      </w:pPr>
      <w:r>
        <w:rPr>
          <w:color w:val="000000"/>
        </w:rPr>
        <w:t xml:space="preserve">Глава IX. </w:t>
      </w:r>
      <w:r w:rsidR="004913D4">
        <w:rPr>
          <w:color w:val="000000"/>
        </w:rPr>
        <w:t xml:space="preserve">ОТВЕТСТВЕННОСТЬ ОРГАНОВ МЕСТНОГО САМОУПРАВЛЕНИЯ     </w:t>
      </w:r>
    </w:p>
    <w:p w:rsidR="004913D4" w:rsidRDefault="004913D4" w:rsidP="0073113E">
      <w:pPr>
        <w:pStyle w:val="a3"/>
        <w:spacing w:before="0" w:beforeAutospacing="0" w:after="0" w:afterAutospacing="0"/>
        <w:jc w:val="both"/>
        <w:rPr>
          <w:color w:val="000000"/>
        </w:rPr>
      </w:pPr>
      <w:r>
        <w:rPr>
          <w:color w:val="000000"/>
        </w:rPr>
        <w:t xml:space="preserve">         ГОРОДСКОГО ОКРУГА И ДОЛЖНОСТНЫХ ЛИЦ МЕСТНОГО     </w:t>
      </w:r>
    </w:p>
    <w:p w:rsidR="0073113E" w:rsidRDefault="004913D4" w:rsidP="0073113E">
      <w:pPr>
        <w:pStyle w:val="a3"/>
        <w:spacing w:before="0" w:beforeAutospacing="0" w:after="0" w:afterAutospacing="0"/>
        <w:jc w:val="both"/>
      </w:pPr>
      <w:r>
        <w:rPr>
          <w:color w:val="000000"/>
        </w:rPr>
        <w:t xml:space="preserve">         САМОУПРАВЛЕНИЯ ГОРОДСКОГО ОКРУГА </w:t>
      </w:r>
    </w:p>
    <w:p w:rsidR="004913D4" w:rsidRDefault="0073113E" w:rsidP="0073113E">
      <w:pPr>
        <w:pStyle w:val="a3"/>
        <w:spacing w:before="0" w:beforeAutospacing="0" w:after="0" w:afterAutospacing="0"/>
        <w:ind w:left="540"/>
        <w:jc w:val="both"/>
        <w:rPr>
          <w:color w:val="000000"/>
        </w:rPr>
      </w:pPr>
      <w:r>
        <w:rPr>
          <w:color w:val="000000"/>
        </w:rPr>
        <w:t xml:space="preserve">Статья 54.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55. Ответственность органов местного самоуправления городского округа, </w:t>
      </w:r>
    </w:p>
    <w:p w:rsidR="0073113E" w:rsidRDefault="0073113E" w:rsidP="004913D4">
      <w:pPr>
        <w:pStyle w:val="a3"/>
        <w:spacing w:before="0" w:beforeAutospacing="0" w:after="0" w:afterAutospacing="0"/>
        <w:jc w:val="both"/>
      </w:pPr>
      <w:proofErr w:type="gramStart"/>
      <w:r>
        <w:rPr>
          <w:color w:val="000000"/>
        </w:rPr>
        <w:t>депутатов</w:t>
      </w:r>
      <w:proofErr w:type="gramEnd"/>
      <w:r>
        <w:rPr>
          <w:color w:val="000000"/>
        </w:rPr>
        <w:t xml:space="preserve"> Совета депутатов городского округа и Главы городского округа перед населением</w:t>
      </w:r>
    </w:p>
    <w:p w:rsidR="004913D4" w:rsidRDefault="0073113E" w:rsidP="0073113E">
      <w:pPr>
        <w:pStyle w:val="a3"/>
        <w:spacing w:before="0" w:beforeAutospacing="0" w:after="0" w:afterAutospacing="0"/>
        <w:ind w:left="540"/>
        <w:jc w:val="both"/>
        <w:rPr>
          <w:color w:val="000000"/>
        </w:rPr>
      </w:pPr>
      <w:r>
        <w:rPr>
          <w:color w:val="000000"/>
        </w:rPr>
        <w:t xml:space="preserve">Статья 56.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lastRenderedPageBreak/>
        <w:t>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4913D4" w:rsidRDefault="0073113E" w:rsidP="0073113E">
      <w:pPr>
        <w:pStyle w:val="a3"/>
        <w:spacing w:before="0" w:beforeAutospacing="0" w:after="0" w:afterAutospacing="0"/>
        <w:ind w:left="540"/>
        <w:jc w:val="both"/>
        <w:rPr>
          <w:color w:val="000000"/>
        </w:rPr>
      </w:pPr>
      <w:r>
        <w:rPr>
          <w:color w:val="000000"/>
        </w:rPr>
        <w:t xml:space="preserve">Статья 57.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 перед физическими и юридическими лицами</w:t>
      </w:r>
    </w:p>
    <w:p w:rsidR="004913D4" w:rsidRDefault="0073113E" w:rsidP="0073113E">
      <w:pPr>
        <w:pStyle w:val="a3"/>
        <w:spacing w:before="0" w:beforeAutospacing="0" w:after="0" w:afterAutospacing="0"/>
        <w:ind w:left="540"/>
        <w:jc w:val="both"/>
        <w:rPr>
          <w:color w:val="000000"/>
        </w:rPr>
      </w:pPr>
      <w:r>
        <w:rPr>
          <w:color w:val="000000"/>
        </w:rPr>
        <w:t xml:space="preserve">Статья 58. Контроль и надзор за деятельностью органов местного самоуправления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и 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59. Обжалование в суд решений, принятых путем прямого волеизъявления </w:t>
      </w:r>
    </w:p>
    <w:p w:rsidR="0073113E" w:rsidRDefault="0073113E" w:rsidP="004913D4">
      <w:pPr>
        <w:pStyle w:val="a3"/>
        <w:spacing w:before="0" w:beforeAutospacing="0" w:after="0" w:afterAutospacing="0"/>
        <w:jc w:val="both"/>
      </w:pPr>
      <w:proofErr w:type="gramStart"/>
      <w:r>
        <w:rPr>
          <w:color w:val="000000"/>
        </w:rPr>
        <w:t>граждан</w:t>
      </w:r>
      <w:proofErr w:type="gramEnd"/>
      <w:r>
        <w:rPr>
          <w:color w:val="000000"/>
        </w:rPr>
        <w:t>,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4913D4" w:rsidP="0073113E">
      <w:pPr>
        <w:pStyle w:val="a3"/>
        <w:spacing w:before="0" w:beforeAutospacing="0" w:after="0" w:afterAutospacing="0"/>
        <w:jc w:val="both"/>
      </w:pPr>
      <w:r>
        <w:rPr>
          <w:color w:val="000000"/>
        </w:rPr>
        <w:t xml:space="preserve">          </w:t>
      </w:r>
      <w:r w:rsidR="0073113E">
        <w:rPr>
          <w:color w:val="000000"/>
        </w:rPr>
        <w:t xml:space="preserve">Глава X. </w:t>
      </w:r>
      <w:r>
        <w:rPr>
          <w:color w:val="000000"/>
        </w:rPr>
        <w:t>ЗАКЛЮЧИТЕЛЬНЫЕ ПОЛОЖЕНИЯ</w:t>
      </w:r>
    </w:p>
    <w:p w:rsidR="004913D4" w:rsidRDefault="0073113E" w:rsidP="0073113E">
      <w:pPr>
        <w:pStyle w:val="a3"/>
        <w:spacing w:before="0" w:beforeAutospacing="0" w:after="0" w:afterAutospacing="0"/>
        <w:ind w:left="540"/>
        <w:jc w:val="both"/>
        <w:rPr>
          <w:color w:val="000000"/>
        </w:rPr>
      </w:pPr>
      <w:r>
        <w:rPr>
          <w:color w:val="000000"/>
        </w:rPr>
        <w:t xml:space="preserve">Статья 60. Вступление в силу Устава городского округа, решения Совета депутатов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1C6632" w:rsidRDefault="002E1105" w:rsidP="00A61B3B">
      <w:pPr>
        <w:pStyle w:val="docdata"/>
        <w:spacing w:before="0" w:beforeAutospacing="0" w:after="0" w:afterAutospacing="0"/>
        <w:jc w:val="both"/>
        <w:rPr>
          <w:color w:val="000000"/>
        </w:rPr>
      </w:pPr>
      <w:r>
        <w:rPr>
          <w:color w:val="000000"/>
        </w:rPr>
        <w:t xml:space="preserve">                </w:t>
      </w: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8F23B3">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w:t>
      </w:r>
      <w:r w:rsidR="008F23B3">
        <w:rPr>
          <w:color w:val="000000"/>
        </w:rPr>
        <w:t>т</w:t>
      </w:r>
      <w:r w:rsidR="00A61B3B">
        <w:rPr>
          <w:color w:val="000000"/>
        </w:rPr>
        <w:t>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xml:space="preserve">        2. Устав городского округа является актом высшей юридической силы в системе муниципальных правовых </w:t>
      </w:r>
      <w:proofErr w:type="gramStart"/>
      <w:r>
        <w:rPr>
          <w:color w:val="000000"/>
        </w:rPr>
        <w:t>актов,  имеет</w:t>
      </w:r>
      <w:proofErr w:type="gramEnd"/>
      <w:r>
        <w:rPr>
          <w:color w:val="000000"/>
        </w:rPr>
        <w:t>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proofErr w:type="gramStart"/>
      <w:r>
        <w:rPr>
          <w:color w:val="000000"/>
        </w:rPr>
        <w:t>народом</w:t>
      </w:r>
      <w:proofErr w:type="gramEnd"/>
      <w:r>
        <w:rPr>
          <w:color w:val="000000"/>
        </w:rPr>
        <w:t xml:space="preserve">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w:t>
      </w:r>
      <w:proofErr w:type="gramStart"/>
      <w:r>
        <w:rPr>
          <w:b/>
          <w:bCs/>
          <w:color w:val="000000"/>
        </w:rPr>
        <w:t>ГОРОДСКОГО  ОКРУГА</w:t>
      </w:r>
      <w:proofErr w:type="gramEnd"/>
      <w:r>
        <w:rPr>
          <w:b/>
          <w:bCs/>
          <w:color w:val="000000"/>
        </w:rPr>
        <w:t>.</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w:t>
      </w:r>
      <w:proofErr w:type="gramStart"/>
      <w:r w:rsidR="00A61B3B">
        <w:rPr>
          <w:i/>
          <w:iCs/>
          <w:color w:val="000000"/>
        </w:rPr>
        <w:t>наименование</w:t>
      </w:r>
      <w:proofErr w:type="gramEnd"/>
      <w:r w:rsidR="00A61B3B">
        <w:rPr>
          <w:i/>
          <w:iCs/>
          <w:color w:val="000000"/>
        </w:rPr>
        <w:t xml:space="preserve"> главы II в редакции решения Совета депутатов городского </w:t>
      </w:r>
    </w:p>
    <w:p w:rsidR="00A61B3B" w:rsidRDefault="00A61B3B" w:rsidP="00A61B3B">
      <w:pPr>
        <w:pStyle w:val="a3"/>
        <w:spacing w:before="0" w:beforeAutospacing="0" w:after="0" w:afterAutospacing="0"/>
        <w:jc w:val="both"/>
      </w:pPr>
      <w:proofErr w:type="gramStart"/>
      <w:r>
        <w:rPr>
          <w:i/>
          <w:iCs/>
          <w:color w:val="000000"/>
        </w:rPr>
        <w:t>округа</w:t>
      </w:r>
      <w:proofErr w:type="gramEnd"/>
      <w:r>
        <w:rPr>
          <w:i/>
          <w:iCs/>
          <w:color w:val="000000"/>
        </w:rPr>
        <w:t xml:space="preserve">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w:t>
      </w:r>
      <w:proofErr w:type="gramStart"/>
      <w:r>
        <w:rPr>
          <w:i/>
          <w:iCs/>
          <w:color w:val="000000"/>
        </w:rPr>
        <w:t>от  29.06.2007</w:t>
      </w:r>
      <w:proofErr w:type="gramEnd"/>
      <w:r>
        <w:rPr>
          <w:i/>
          <w:iCs/>
          <w:color w:val="000000"/>
        </w:rPr>
        <w:t xml:space="preserve">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 xml:space="preserve">3.  Населенные пункты, находящиеся в границе городского </w:t>
      </w:r>
      <w:proofErr w:type="gramStart"/>
      <w:r>
        <w:rPr>
          <w:color w:val="000000"/>
        </w:rPr>
        <w:t>округа :</w:t>
      </w:r>
      <w:proofErr w:type="gramEnd"/>
    </w:p>
    <w:p w:rsidR="00A61B3B" w:rsidRDefault="00A61B3B" w:rsidP="00A61B3B">
      <w:pPr>
        <w:pStyle w:val="a3"/>
        <w:spacing w:before="0" w:beforeAutospacing="0" w:after="0" w:afterAutospacing="0"/>
        <w:ind w:firstLine="540"/>
        <w:jc w:val="both"/>
      </w:pPr>
      <w:proofErr w:type="gramStart"/>
      <w:r>
        <w:rPr>
          <w:color w:val="000000"/>
        </w:rPr>
        <w:t>город</w:t>
      </w:r>
      <w:proofErr w:type="gramEnd"/>
      <w:r>
        <w:rPr>
          <w:color w:val="000000"/>
        </w:rPr>
        <w:t xml:space="preserve">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proofErr w:type="gramStart"/>
      <w:r>
        <w:rPr>
          <w:color w:val="000000"/>
        </w:rPr>
        <w:t>исторические</w:t>
      </w:r>
      <w:proofErr w:type="gramEnd"/>
      <w:r>
        <w:rPr>
          <w:color w:val="000000"/>
        </w:rPr>
        <w:t xml:space="preserve">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proofErr w:type="gramStart"/>
      <w:r>
        <w:rPr>
          <w:color w:val="000000"/>
        </w:rPr>
        <w:t>устанавливаются</w:t>
      </w:r>
      <w:proofErr w:type="gramEnd"/>
      <w:r>
        <w:rPr>
          <w:color w:val="000000"/>
        </w:rPr>
        <w:t xml:space="preserve">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proofErr w:type="gramStart"/>
      <w:r>
        <w:rPr>
          <w:i/>
          <w:iCs/>
          <w:color w:val="000000"/>
        </w:rPr>
        <w:t>области  от</w:t>
      </w:r>
      <w:proofErr w:type="gramEnd"/>
      <w:r>
        <w:rPr>
          <w:i/>
          <w:iCs/>
          <w:color w:val="000000"/>
        </w:rPr>
        <w:t xml:space="preserve"> 25.05.2012 № 163/33,  от 27.09.2012   №  195/39, от 24.10.2013  № 296/58, </w:t>
      </w:r>
    </w:p>
    <w:p w:rsidR="00A61B3B" w:rsidRDefault="00A61B3B" w:rsidP="00A61B3B">
      <w:pPr>
        <w:pStyle w:val="a3"/>
        <w:spacing w:before="0" w:beforeAutospacing="0" w:after="0" w:afterAutospacing="0"/>
        <w:ind w:right="-1050"/>
        <w:jc w:val="both"/>
      </w:pPr>
      <w:proofErr w:type="gramStart"/>
      <w:r>
        <w:rPr>
          <w:i/>
          <w:iCs/>
          <w:color w:val="000000"/>
        </w:rPr>
        <w:lastRenderedPageBreak/>
        <w:t>от</w:t>
      </w:r>
      <w:proofErr w:type="gramEnd"/>
      <w:r>
        <w:rPr>
          <w:i/>
          <w:iCs/>
          <w:color w:val="000000"/>
        </w:rPr>
        <w:t xml:space="preserve">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894AAD">
      <w:pPr>
        <w:pStyle w:val="a3"/>
        <w:spacing w:before="0" w:beforeAutospacing="0" w:after="0" w:afterAutospacing="0"/>
        <w:ind w:right="141"/>
        <w:jc w:val="both"/>
      </w:pPr>
      <w:proofErr w:type="gramStart"/>
      <w:r>
        <w:rPr>
          <w:i/>
          <w:iCs/>
          <w:color w:val="000000"/>
        </w:rPr>
        <w:t>№  323</w:t>
      </w:r>
      <w:proofErr w:type="gramEnd"/>
      <w:r>
        <w:rPr>
          <w:i/>
          <w:iCs/>
          <w:color w:val="000000"/>
        </w:rPr>
        <w:t>/52, от 10.07.2019 № 371/59, от 26.08.2021 № 69/15</w:t>
      </w:r>
      <w:r w:rsidR="00531606">
        <w:rPr>
          <w:i/>
          <w:iCs/>
          <w:color w:val="000000"/>
        </w:rPr>
        <w:t>, от 15.12.2022 № 195/35</w:t>
      </w:r>
      <w:r w:rsidR="00894AAD">
        <w:rPr>
          <w:i/>
          <w:iCs/>
          <w:color w:val="000000"/>
        </w:rPr>
        <w:t>, от 31.01.2024 № 320/48</w:t>
      </w:r>
      <w:r w:rsidR="007D51E1">
        <w:rPr>
          <w:i/>
          <w:iCs/>
          <w:color w:val="000000"/>
        </w:rPr>
        <w:t>, от 31.10.2024 № 373/56</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w:t>
      </w:r>
      <w:proofErr w:type="gramStart"/>
      <w:r>
        <w:rPr>
          <w:i/>
          <w:iCs/>
          <w:color w:val="000000"/>
        </w:rPr>
        <w:t>пункт</w:t>
      </w:r>
      <w:proofErr w:type="gramEnd"/>
      <w:r>
        <w:rPr>
          <w:i/>
          <w:iCs/>
          <w:color w:val="000000"/>
        </w:rPr>
        <w:t xml:space="preserve">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r w:rsidR="0092166E">
        <w:rPr>
          <w:color w:val="000000"/>
        </w:rPr>
        <w:t xml:space="preserve">, </w:t>
      </w:r>
      <w:r w:rsidR="0092166E" w:rsidRPr="00F470D0">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w:t>
      </w:r>
      <w:proofErr w:type="gramStart"/>
      <w:r w:rsidR="0092166E" w:rsidRPr="00F470D0">
        <w:t>округа</w:t>
      </w:r>
      <w:r w:rsidR="0092166E">
        <w:rPr>
          <w:color w:val="000000"/>
        </w:rPr>
        <w:t xml:space="preserve"> </w:t>
      </w:r>
      <w:r>
        <w:rPr>
          <w:color w:val="000000"/>
        </w:rPr>
        <w:t>;</w:t>
      </w:r>
      <w:proofErr w:type="gramEnd"/>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11 части 1 в редакции решения Совета депутатов городского округа Электросталь Московской области от 31.10.2024  №  373/56)</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19) обеспечение условий для развития на территории городского округа физической культуры, школьного </w:t>
      </w:r>
      <w:proofErr w:type="gramStart"/>
      <w:r>
        <w:rPr>
          <w:color w:val="000000"/>
        </w:rPr>
        <w:t>спорта  и</w:t>
      </w:r>
      <w:proofErr w:type="gramEnd"/>
      <w:r>
        <w:rPr>
          <w:color w:val="000000"/>
        </w:rPr>
        <w:t xml:space="preserve">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w:t>
      </w:r>
      <w:proofErr w:type="gramStart"/>
      <w:r>
        <w:rPr>
          <w:color w:val="000000"/>
        </w:rPr>
        <w:t>года ;</w:t>
      </w:r>
      <w:proofErr w:type="gramEnd"/>
      <w:r>
        <w:rPr>
          <w:color w:val="000000"/>
        </w:rPr>
        <w:t xml:space="preserve">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w:t>
      </w:r>
      <w:r>
        <w:rPr>
          <w:color w:val="000000"/>
        </w:rPr>
        <w:lastRenderedPageBreak/>
        <w:t xml:space="preserve">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26 части 1 в редакции решений Совета депутатов городского округа Электросталь Московской области от 25. 05. 2012 № 163/33, от27.09.2012   </w:t>
      </w:r>
      <w:proofErr w:type="gramStart"/>
      <w:r>
        <w:rPr>
          <w:i/>
          <w:iCs/>
          <w:color w:val="000000"/>
        </w:rPr>
        <w:t>№  195</w:t>
      </w:r>
      <w:proofErr w:type="gramEnd"/>
      <w:r>
        <w:rPr>
          <w:i/>
          <w:iCs/>
          <w:color w:val="000000"/>
        </w:rPr>
        <w:t xml:space="preserve">/39, от 29.10.2014 № 387/73; от 08.07. </w:t>
      </w:r>
      <w:proofErr w:type="gramStart"/>
      <w:r>
        <w:rPr>
          <w:i/>
          <w:iCs/>
          <w:color w:val="000000"/>
        </w:rPr>
        <w:t>2015  №</w:t>
      </w:r>
      <w:proofErr w:type="gramEnd"/>
      <w:r>
        <w:rPr>
          <w:i/>
          <w:iCs/>
          <w:color w:val="000000"/>
        </w:rPr>
        <w:t xml:space="preserve">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sidR="00894AAD">
        <w:rPr>
          <w:color w:val="000000"/>
        </w:rPr>
        <w:t xml:space="preserve">  </w:t>
      </w:r>
      <w:r w:rsidR="002D7ED1">
        <w:rPr>
          <w:color w:val="000000"/>
        </w:rPr>
        <w:t>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пункты</w:t>
      </w:r>
      <w:proofErr w:type="gramEnd"/>
      <w:r>
        <w:rPr>
          <w:i/>
          <w:iCs/>
          <w:color w:val="000000"/>
        </w:rPr>
        <w:t xml:space="preserve">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lastRenderedPageBreak/>
        <w:t xml:space="preserve">  </w:t>
      </w:r>
      <w:r w:rsidR="00A61B3B">
        <w:rPr>
          <w:color w:val="000000"/>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33 части 1 в редакции решений Совета депутатов городского округа Электросталь Московской области от 19.12.2018  №  323/52, от 10.07.2019 № 371/59) </w:t>
      </w:r>
    </w:p>
    <w:p w:rsidR="00A7219F" w:rsidRDefault="00A7219F" w:rsidP="00A61B3B">
      <w:pPr>
        <w:pStyle w:val="a3"/>
        <w:spacing w:before="0" w:beforeAutospacing="0" w:after="0" w:afterAutospacing="0"/>
        <w:ind w:firstLine="540"/>
        <w:jc w:val="both"/>
        <w:rPr>
          <w:color w:val="000000"/>
        </w:rPr>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219F" w:rsidRDefault="00A7219F" w:rsidP="00A7219F">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34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894AAD" w:rsidRDefault="00894AAD" w:rsidP="00A61B3B">
      <w:pPr>
        <w:pStyle w:val="a3"/>
        <w:spacing w:before="0" w:beforeAutospacing="0" w:after="0" w:afterAutospacing="0"/>
        <w:ind w:firstLine="540"/>
        <w:jc w:val="both"/>
        <w:rPr>
          <w:color w:val="000000"/>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36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92166E">
        <w:rPr>
          <w:color w:val="000000"/>
        </w:rPr>
        <w:t>;</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r w:rsidR="00894AA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92166E">
        <w:t>;</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45 части 1 введен решением Совета депутатов городского округа Электросталь Московской области от 31.01.2024 №  320/48)</w:t>
      </w:r>
    </w:p>
    <w:p w:rsidR="0092166E" w:rsidRDefault="0092166E" w:rsidP="0092166E">
      <w:pPr>
        <w:pStyle w:val="a3"/>
        <w:spacing w:before="0" w:beforeAutospacing="0" w:after="0" w:afterAutospacing="0"/>
        <w:jc w:val="both"/>
      </w:pPr>
      <w:r>
        <w:t xml:space="preserve">          </w:t>
      </w:r>
      <w:r w:rsidRPr="00F470D0">
        <w:t xml:space="preserve">46) осуществление учета личных подсобных хозяйств, которые ведут граждане в соответствии с Федеральным </w:t>
      </w:r>
      <w:r w:rsidRPr="00F470D0">
        <w:rPr>
          <w:color w:val="000000" w:themeColor="text1"/>
        </w:rPr>
        <w:t xml:space="preserve">законом </w:t>
      </w:r>
      <w:r w:rsidRPr="00F470D0">
        <w:t xml:space="preserve">от 07.07.2003 № 112-ФЗ «О личном подсобном хозяйстве», в </w:t>
      </w:r>
      <w:proofErr w:type="spellStart"/>
      <w:r w:rsidRPr="00F470D0">
        <w:t>похозяйственных</w:t>
      </w:r>
      <w:proofErr w:type="spellEnd"/>
      <w:r w:rsidRPr="00F470D0">
        <w:t xml:space="preserve"> книгах</w:t>
      </w:r>
      <w:r>
        <w:t>.</w:t>
      </w:r>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46 части 1 введен решением Совета депутатов городского округа Электросталь Московской области от 31.10.2024  №  373/56)</w:t>
      </w:r>
    </w:p>
    <w:p w:rsidR="00894AAD" w:rsidRDefault="00894AAD" w:rsidP="00A61B3B">
      <w:pPr>
        <w:pStyle w:val="a3"/>
        <w:spacing w:before="0" w:beforeAutospacing="0" w:after="0" w:afterAutospacing="0"/>
        <w:ind w:firstLine="540"/>
        <w:jc w:val="both"/>
      </w:pP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proofErr w:type="gramStart"/>
      <w:r>
        <w:rPr>
          <w:b/>
          <w:bCs/>
          <w:color w:val="000000"/>
        </w:rPr>
        <w:t>решение</w:t>
      </w:r>
      <w:proofErr w:type="gramEnd"/>
      <w:r>
        <w:rPr>
          <w:b/>
          <w:bCs/>
          <w:color w:val="000000"/>
        </w:rPr>
        <w:t xml:space="preserve">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proofErr w:type="gramStart"/>
      <w:r>
        <w:rPr>
          <w:i/>
          <w:iCs/>
          <w:color w:val="000000"/>
        </w:rPr>
        <w:t>области</w:t>
      </w:r>
      <w:proofErr w:type="gramEnd"/>
      <w:r>
        <w:rPr>
          <w:i/>
          <w:iCs/>
          <w:color w:val="000000"/>
        </w:rPr>
        <w:t xml:space="preserve"> от  29.06.2007 № 318/3; изложена в редакции решений Совета депутатов </w:t>
      </w:r>
    </w:p>
    <w:p w:rsidR="00A61B3B" w:rsidRDefault="00A61B3B" w:rsidP="00A61B3B">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w:t>
      </w:r>
      <w:proofErr w:type="gramStart"/>
      <w:r>
        <w:rPr>
          <w:i/>
          <w:iCs/>
          <w:color w:val="000000"/>
        </w:rPr>
        <w:t>от  24.09.2010</w:t>
      </w:r>
      <w:proofErr w:type="gramEnd"/>
      <w:r>
        <w:rPr>
          <w:i/>
          <w:iCs/>
          <w:color w:val="000000"/>
        </w:rPr>
        <w:t xml:space="preserve">  № 575/88,  от 25.05.2012 № 163/33,  от </w:t>
      </w:r>
    </w:p>
    <w:p w:rsidR="00A61B3B" w:rsidRDefault="00A61B3B" w:rsidP="00A61B3B">
      <w:pPr>
        <w:pStyle w:val="a3"/>
        <w:spacing w:before="0" w:beforeAutospacing="0" w:after="0" w:afterAutospacing="0"/>
        <w:jc w:val="both"/>
      </w:pPr>
      <w:r>
        <w:rPr>
          <w:i/>
          <w:iCs/>
          <w:color w:val="000000"/>
        </w:rPr>
        <w:t xml:space="preserve">27.09.2012   </w:t>
      </w:r>
      <w:proofErr w:type="gramStart"/>
      <w:r>
        <w:rPr>
          <w:i/>
          <w:iCs/>
          <w:color w:val="000000"/>
        </w:rPr>
        <w:t>№  195</w:t>
      </w:r>
      <w:proofErr w:type="gramEnd"/>
      <w:r>
        <w:rPr>
          <w:i/>
          <w:iCs/>
          <w:color w:val="000000"/>
        </w:rPr>
        <w:t xml:space="preserve">/39,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w:t>
      </w:r>
      <w:proofErr w:type="gramStart"/>
      <w:r>
        <w:rPr>
          <w:i/>
          <w:iCs/>
          <w:color w:val="000000"/>
        </w:rPr>
        <w:t>30.11.2016  №</w:t>
      </w:r>
      <w:proofErr w:type="gramEnd"/>
      <w:r>
        <w:rPr>
          <w:i/>
          <w:iCs/>
          <w:color w:val="000000"/>
        </w:rPr>
        <w:t xml:space="preserve"> 118/22, от 15.11.2017 </w:t>
      </w:r>
    </w:p>
    <w:p w:rsidR="00A61B3B" w:rsidRDefault="00A61B3B" w:rsidP="00A61B3B">
      <w:pPr>
        <w:pStyle w:val="a3"/>
        <w:spacing w:before="0" w:beforeAutospacing="0" w:after="0" w:afterAutospacing="0"/>
        <w:ind w:right="-1050"/>
        <w:jc w:val="both"/>
      </w:pPr>
      <w:r>
        <w:rPr>
          <w:i/>
          <w:iCs/>
          <w:color w:val="000000"/>
        </w:rPr>
        <w:t>№ 221/</w:t>
      </w:r>
      <w:proofErr w:type="gramStart"/>
      <w:r>
        <w:rPr>
          <w:i/>
          <w:iCs/>
          <w:color w:val="000000"/>
        </w:rPr>
        <w:t>38,  от</w:t>
      </w:r>
      <w:proofErr w:type="gramEnd"/>
      <w:r>
        <w:rPr>
          <w:i/>
          <w:iCs/>
          <w:color w:val="000000"/>
        </w:rPr>
        <w:t xml:space="preserve">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lastRenderedPageBreak/>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10"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15 части 1 введен решением Совета депутатов городского округа Электросталь Московской области от 08.07. </w:t>
      </w:r>
      <w:proofErr w:type="gramStart"/>
      <w:r>
        <w:rPr>
          <w:i/>
          <w:iCs/>
          <w:color w:val="000000"/>
        </w:rPr>
        <w:t>2015  №</w:t>
      </w:r>
      <w:proofErr w:type="gramEnd"/>
      <w:r>
        <w:rPr>
          <w:i/>
          <w:iCs/>
          <w:color w:val="000000"/>
        </w:rPr>
        <w:t>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1"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2"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w:t>
      </w:r>
      <w:proofErr w:type="gramStart"/>
      <w:r>
        <w:rPr>
          <w:i/>
          <w:iCs/>
          <w:color w:val="000000"/>
        </w:rPr>
        <w:t>№  173</w:t>
      </w:r>
      <w:proofErr w:type="gramEnd"/>
      <w:r>
        <w:rPr>
          <w:i/>
          <w:iCs/>
          <w:color w:val="000000"/>
        </w:rPr>
        <w:t xml:space="preserve">/18, от 29.06.2007  № 318/31,  от 29.11.2007 </w:t>
      </w:r>
    </w:p>
    <w:p w:rsidR="00A61B3B" w:rsidRDefault="00A61B3B" w:rsidP="00A61B3B">
      <w:pPr>
        <w:pStyle w:val="a3"/>
        <w:spacing w:before="0" w:beforeAutospacing="0" w:after="0" w:afterAutospacing="0"/>
        <w:jc w:val="both"/>
      </w:pPr>
      <w:r>
        <w:rPr>
          <w:i/>
          <w:iCs/>
          <w:color w:val="000000"/>
        </w:rPr>
        <w:lastRenderedPageBreak/>
        <w:t>№ 277/</w:t>
      </w:r>
      <w:proofErr w:type="gramStart"/>
      <w:r>
        <w:rPr>
          <w:i/>
          <w:iCs/>
          <w:color w:val="000000"/>
        </w:rPr>
        <w:t>38,  от</w:t>
      </w:r>
      <w:proofErr w:type="gramEnd"/>
      <w:r>
        <w:rPr>
          <w:i/>
          <w:iCs/>
          <w:color w:val="000000"/>
        </w:rPr>
        <w:t xml:space="preserve"> 24. 09.2010 № 575/88,  от  25.05.2012 № 163/33,  от 06.05.2013 № 262/49,  от 24.10.2013</w:t>
      </w:r>
      <w:r w:rsidR="00735D4B">
        <w:rPr>
          <w:i/>
          <w:iCs/>
          <w:color w:val="000000"/>
        </w:rPr>
        <w:t xml:space="preserve"> </w:t>
      </w:r>
      <w:r>
        <w:rPr>
          <w:i/>
          <w:iCs/>
          <w:color w:val="000000"/>
        </w:rPr>
        <w:t xml:space="preserve">№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r w:rsidR="008F137D">
        <w:rPr>
          <w:i/>
          <w:iCs/>
          <w:color w:val="000000"/>
        </w:rPr>
        <w:t>, от 31.01.2024 № 320/48</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 xml:space="preserve">решением Совета депутатов городского округа Электросталь Московской области от </w:t>
      </w:r>
      <w:proofErr w:type="gramStart"/>
      <w:r>
        <w:rPr>
          <w:i/>
          <w:iCs/>
          <w:color w:val="000000"/>
        </w:rPr>
        <w:t>10.07.2019  №</w:t>
      </w:r>
      <w:proofErr w:type="gramEnd"/>
      <w:r>
        <w:rPr>
          <w:i/>
          <w:iCs/>
          <w:color w:val="000000"/>
        </w:rPr>
        <w:t xml:space="preserve"> 371/59</w:t>
      </w:r>
    </w:p>
    <w:p w:rsidR="00A61B3B" w:rsidRDefault="00A61B3B" w:rsidP="00A61B3B">
      <w:pPr>
        <w:pStyle w:val="a3"/>
        <w:spacing w:before="0" w:beforeAutospacing="0" w:after="0" w:afterAutospacing="0"/>
        <w:ind w:firstLine="540"/>
        <w:jc w:val="both"/>
      </w:pPr>
      <w:r>
        <w:rPr>
          <w:color w:val="000000"/>
        </w:rPr>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8F137D" w:rsidRPr="008F137D" w:rsidRDefault="008F137D" w:rsidP="008F137D">
      <w:pPr>
        <w:autoSpaceDE w:val="0"/>
        <w:autoSpaceDN w:val="0"/>
        <w:adjustRightInd w:val="0"/>
        <w:spacing w:after="0" w:line="240" w:lineRule="auto"/>
        <w:jc w:val="both"/>
        <w:rPr>
          <w:rFonts w:cs="Times New Roman"/>
          <w:szCs w:val="24"/>
        </w:rPr>
      </w:pPr>
      <w:r>
        <w:rPr>
          <w:rFonts w:cs="Times New Roman"/>
          <w:szCs w:val="24"/>
        </w:rPr>
        <w:t xml:space="preserve">          </w:t>
      </w:r>
      <w:r w:rsidRPr="008F137D">
        <w:rPr>
          <w:rFonts w:cs="Times New Roman"/>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137D" w:rsidRDefault="008F137D" w:rsidP="008F137D">
      <w:pPr>
        <w:pStyle w:val="a3"/>
        <w:spacing w:before="0" w:beforeAutospacing="0" w:after="0" w:afterAutospacing="0"/>
        <w:ind w:firstLine="540"/>
        <w:jc w:val="both"/>
        <w:rPr>
          <w:color w:val="000000"/>
        </w:rPr>
      </w:pPr>
      <w:r w:rsidRPr="008F137D">
        <w:rPr>
          <w:rFonts w:eastAsiaTheme="minorHAnsi"/>
          <w:lang w:eastAsia="en-US"/>
        </w:rPr>
        <w:t xml:space="preserve"> 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137D" w:rsidRDefault="008F137D" w:rsidP="008F137D">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7 и 8 части 1 в редакции решения Совета депутатов городского округа Электросталь Московской области от 31.01.2024 № 320/48)</w:t>
      </w:r>
    </w:p>
    <w:p w:rsidR="00A61B3B" w:rsidRDefault="00D11027" w:rsidP="00A61B3B">
      <w:pPr>
        <w:pStyle w:val="a3"/>
        <w:spacing w:before="0" w:beforeAutospacing="0" w:after="0" w:afterAutospacing="0"/>
        <w:ind w:firstLine="540"/>
        <w:jc w:val="both"/>
      </w:pPr>
      <w:r>
        <w:rPr>
          <w:color w:val="000000"/>
        </w:rPr>
        <w:t xml:space="preserve"> </w:t>
      </w:r>
      <w:r w:rsidR="00A61B3B">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w:t>
      </w:r>
      <w:proofErr w:type="gramStart"/>
      <w:r>
        <w:rPr>
          <w:color w:val="000000"/>
        </w:rPr>
        <w:t>общих  принципах</w:t>
      </w:r>
      <w:proofErr w:type="gramEnd"/>
      <w:r>
        <w:rPr>
          <w:color w:val="000000"/>
        </w:rPr>
        <w:t xml:space="preserve">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1.2. Законами Московской области</w:t>
      </w:r>
      <w:r w:rsidR="00D31C57">
        <w:rPr>
          <w:color w:val="000000"/>
        </w:rPr>
        <w:t xml:space="preserve"> </w:t>
      </w:r>
      <w:r>
        <w:rPr>
          <w:color w:val="000000"/>
        </w:rPr>
        <w:t>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органа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sidR="00D31C57">
        <w:t xml:space="preserve"> </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введена решением Совета депутатов городского округа Электросталь Московской области от 29.10.2014 № 387/73 и изложена в редакции решений Совета </w:t>
      </w:r>
      <w:r>
        <w:rPr>
          <w:i/>
          <w:iCs/>
          <w:color w:val="000000"/>
        </w:rPr>
        <w:lastRenderedPageBreak/>
        <w:t>депутатов городского округа Электросталь Московской области от 29.10.2014 № 387/73</w:t>
      </w:r>
      <w:r w:rsidR="00D31C57">
        <w:rPr>
          <w:i/>
          <w:iCs/>
          <w:color w:val="000000"/>
        </w:rPr>
        <w:t xml:space="preserve">, </w:t>
      </w:r>
      <w:r>
        <w:rPr>
          <w:i/>
          <w:iCs/>
          <w:color w:val="000000"/>
        </w:rPr>
        <w:t xml:space="preserve">  от 21.06.2017 № 181/34</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right="43"/>
        <w:jc w:val="both"/>
      </w:pPr>
      <w:r>
        <w:rPr>
          <w:color w:val="000000"/>
        </w:rPr>
        <w:t xml:space="preserve">         2. Органы местного самоуправления городского округа вправе принимать решение о привлечении граждан к </w:t>
      </w:r>
      <w:proofErr w:type="gramStart"/>
      <w:r>
        <w:rPr>
          <w:color w:val="000000"/>
        </w:rPr>
        <w:t>выполнению  на</w:t>
      </w:r>
      <w:proofErr w:type="gramEnd"/>
      <w:r>
        <w:rPr>
          <w:color w:val="000000"/>
        </w:rPr>
        <w:t xml:space="preserve">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25.05.2012 № 163/33, изложена в редакции решений Совета депутатов </w:t>
      </w:r>
    </w:p>
    <w:p w:rsidR="00EE17A6" w:rsidRDefault="00EE17A6" w:rsidP="00EE17A6">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proofErr w:type="gramStart"/>
      <w:r>
        <w:rPr>
          <w:color w:val="000000"/>
        </w:rPr>
        <w:t>муниципальный</w:t>
      </w:r>
      <w:proofErr w:type="gramEnd"/>
      <w:r>
        <w:rPr>
          <w:color w:val="000000"/>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lastRenderedPageBreak/>
        <w:t xml:space="preserve">           2. Организация и осуществление видов муниципального контроля регулируются Федеральным законом от </w:t>
      </w:r>
      <w:proofErr w:type="gramStart"/>
      <w:r>
        <w:rPr>
          <w:color w:val="000000"/>
        </w:rPr>
        <w:t>31.07.2020  №</w:t>
      </w:r>
      <w:proofErr w:type="gramEnd"/>
      <w:r>
        <w:rPr>
          <w:color w:val="000000"/>
        </w:rPr>
        <w:t xml:space="preserve">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 xml:space="preserve">3. Вид муниципального контроля подлежит осуществлению при наличии в </w:t>
      </w:r>
      <w:proofErr w:type="gramStart"/>
      <w:r w:rsidRPr="00D24A0B">
        <w:t>границах  городского</w:t>
      </w:r>
      <w:proofErr w:type="gramEnd"/>
      <w:r w:rsidRPr="00D24A0B">
        <w:t xml:space="preserve">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 xml:space="preserve">Московской области от 11.09.2006   № 173/18, </w:t>
      </w:r>
      <w:proofErr w:type="gramStart"/>
      <w:r>
        <w:rPr>
          <w:i/>
          <w:iCs/>
          <w:color w:val="000000"/>
        </w:rPr>
        <w:t>от  29.06.2007</w:t>
      </w:r>
      <w:proofErr w:type="gramEnd"/>
      <w:r>
        <w:rPr>
          <w:i/>
          <w:iCs/>
          <w:color w:val="000000"/>
        </w:rPr>
        <w:t xml:space="preserve"> №  318/31,  от 29.11.2007 № 277/38,   от 27.09.2012   №  195/39,  от 29.10.2014 № 387/73</w:t>
      </w:r>
      <w:r w:rsidR="00D11027">
        <w:rPr>
          <w:i/>
          <w:iCs/>
          <w:color w:val="000000"/>
        </w:rPr>
        <w:t>, от 31.10.2024 № 373/56</w:t>
      </w:r>
      <w:r>
        <w:rPr>
          <w:i/>
          <w:iCs/>
          <w:color w:val="000000"/>
        </w:rPr>
        <w:t>)</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proofErr w:type="gramStart"/>
      <w:r>
        <w:rPr>
          <w:color w:val="000000"/>
        </w:rPr>
        <w:t>установленные</w:t>
      </w:r>
      <w:proofErr w:type="gramEnd"/>
      <w:r>
        <w:rPr>
          <w:color w:val="000000"/>
        </w:rPr>
        <w:t xml:space="preserve">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proofErr w:type="gramStart"/>
      <w:r>
        <w:rPr>
          <w:color w:val="000000"/>
        </w:rPr>
        <w:t>государственными</w:t>
      </w:r>
      <w:proofErr w:type="gramEnd"/>
      <w:r>
        <w:rPr>
          <w:color w:val="000000"/>
        </w:rPr>
        <w:t xml:space="preserve">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proofErr w:type="gramStart"/>
      <w:r>
        <w:rPr>
          <w:color w:val="000000"/>
        </w:rPr>
        <w:t>переданных</w:t>
      </w:r>
      <w:proofErr w:type="gramEnd"/>
      <w:r>
        <w:rPr>
          <w:color w:val="000000"/>
        </w:rPr>
        <w:t xml:space="preserve">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 xml:space="preserve">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w:t>
      </w:r>
      <w:proofErr w:type="gramStart"/>
      <w:r>
        <w:rPr>
          <w:color w:val="000000"/>
        </w:rPr>
        <w:t>полномочий,  для</w:t>
      </w:r>
      <w:proofErr w:type="gramEnd"/>
      <w:r>
        <w:rPr>
          <w:color w:val="000000"/>
        </w:rPr>
        <w:t xml:space="preserve"> финансирования в полном объеме расходов органов местного самоуправления городского </w:t>
      </w:r>
      <w:r>
        <w:rPr>
          <w:color w:val="000000"/>
        </w:rPr>
        <w:lastRenderedPageBreak/>
        <w:t>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w:t>
      </w:r>
      <w:proofErr w:type="gramStart"/>
      <w:r>
        <w:rPr>
          <w:color w:val="000000"/>
        </w:rPr>
        <w:t>о  дополнительном</w:t>
      </w:r>
      <w:proofErr w:type="gramEnd"/>
      <w:r>
        <w:rPr>
          <w:color w:val="000000"/>
        </w:rPr>
        <w:t xml:space="preserve">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w:t>
      </w:r>
      <w:proofErr w:type="gramStart"/>
      <w:r>
        <w:rPr>
          <w:color w:val="000000"/>
        </w:rPr>
        <w:t>или</w:t>
      </w:r>
      <w:proofErr w:type="gramEnd"/>
      <w:r>
        <w:rPr>
          <w:color w:val="000000"/>
        </w:rPr>
        <w:t>)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абзацы</w:t>
      </w:r>
      <w:proofErr w:type="gramEnd"/>
      <w:r>
        <w:rPr>
          <w:i/>
          <w:iCs/>
          <w:color w:val="000000"/>
        </w:rPr>
        <w:t xml:space="preserve"> второй - шестой части 3 введены решением Совета депутатов городского округа Электросталь Московской области от  27.09.2012   №  195/39)</w:t>
      </w:r>
    </w:p>
    <w:p w:rsidR="00D11027" w:rsidRDefault="00EE17A6" w:rsidP="00D11027">
      <w:pPr>
        <w:pStyle w:val="a3"/>
        <w:spacing w:before="0" w:beforeAutospacing="0" w:after="0" w:afterAutospacing="0"/>
        <w:ind w:left="720" w:right="43"/>
        <w:jc w:val="both"/>
      </w:pPr>
      <w:r>
        <w:rPr>
          <w:color w:val="000000"/>
        </w:rPr>
        <w:t>4.  </w:t>
      </w:r>
      <w:r w:rsidR="00D11027" w:rsidRPr="00F17215">
        <w:t xml:space="preserve"> </w:t>
      </w:r>
      <w:r w:rsidR="00D11027">
        <w:t xml:space="preserve">Органы местного самоуправления городского округа несут ответственность за </w:t>
      </w:r>
    </w:p>
    <w:p w:rsidR="00EE17A6" w:rsidRDefault="00D11027" w:rsidP="00D11027">
      <w:pPr>
        <w:pStyle w:val="a3"/>
        <w:spacing w:before="0" w:beforeAutospacing="0" w:after="0" w:afterAutospacing="0"/>
        <w:ind w:right="43"/>
        <w:jc w:val="both"/>
      </w:pPr>
      <w:proofErr w:type="gramStart"/>
      <w:r>
        <w:t>осуществление</w:t>
      </w:r>
      <w:proofErr w:type="gramEnd"/>
      <w:r>
        <w:t xml:space="preserve"> переданных полномочий Российской Федерации,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r w:rsidR="00EE17A6">
        <w:rPr>
          <w:color w:val="000000"/>
        </w:rPr>
        <w:t xml:space="preserve"> </w:t>
      </w:r>
    </w:p>
    <w:p w:rsidR="00D11027" w:rsidRDefault="00D11027" w:rsidP="00D11027">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31.10.2024 №  373/56 )</w:t>
      </w:r>
    </w:p>
    <w:p w:rsidR="00EE17A6" w:rsidRDefault="00D11027" w:rsidP="00EE17A6">
      <w:pPr>
        <w:pStyle w:val="a3"/>
        <w:spacing w:before="0" w:beforeAutospacing="0" w:after="0" w:afterAutospacing="0"/>
        <w:ind w:right="43"/>
        <w:jc w:val="both"/>
      </w:pPr>
      <w:r>
        <w:rPr>
          <w:color w:val="000000"/>
        </w:rPr>
        <w:t xml:space="preserve">            </w:t>
      </w:r>
      <w:r w:rsidR="00EE17A6">
        <w:rPr>
          <w:color w:val="000000"/>
        </w:rPr>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 xml:space="preserve">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w:t>
      </w:r>
      <w:r>
        <w:rPr>
          <w:color w:val="000000"/>
        </w:rPr>
        <w:lastRenderedPageBreak/>
        <w:t xml:space="preserve">осуществление государственных полномочий, не переданных им федеральным законом либо законом Московской области, если возможность осуществления таких </w:t>
      </w:r>
      <w:proofErr w:type="gramStart"/>
      <w:r>
        <w:rPr>
          <w:color w:val="000000"/>
        </w:rPr>
        <w:t>расходов  предусмотрена</w:t>
      </w:r>
      <w:proofErr w:type="gramEnd"/>
      <w:r>
        <w:rPr>
          <w:color w:val="000000"/>
        </w:rPr>
        <w:t xml:space="preserve">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w:t>
      </w:r>
      <w:proofErr w:type="gramStart"/>
      <w:r>
        <w:rPr>
          <w:color w:val="000000"/>
        </w:rPr>
        <w:t>округа  (</w:t>
      </w:r>
      <w:proofErr w:type="gramEnd"/>
      <w:r>
        <w:rPr>
          <w:color w:val="000000"/>
        </w:rPr>
        <w:t>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w:t>
      </w:r>
      <w:proofErr w:type="gramStart"/>
      <w:r>
        <w:rPr>
          <w:color w:val="000000"/>
        </w:rPr>
        <w:t>обязанностью  городского</w:t>
      </w:r>
      <w:proofErr w:type="gramEnd"/>
      <w:r>
        <w:rPr>
          <w:color w:val="000000"/>
        </w:rPr>
        <w:t xml:space="preserve">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w:t>
      </w:r>
      <w:proofErr w:type="gramStart"/>
      <w:r>
        <w:t>часть</w:t>
      </w:r>
      <w:proofErr w:type="gramEnd"/>
      <w:r>
        <w:t xml:space="preserve">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proofErr w:type="gramStart"/>
      <w:r>
        <w:rPr>
          <w:b/>
          <w:bCs/>
          <w:color w:val="000000"/>
        </w:rPr>
        <w:t>Статья  9</w:t>
      </w:r>
      <w:proofErr w:type="gramEnd"/>
      <w:r>
        <w:rPr>
          <w:b/>
          <w:bCs/>
          <w:color w:val="000000"/>
        </w:rPr>
        <w:t>.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proofErr w:type="gramStart"/>
      <w:r>
        <w:rPr>
          <w:i/>
          <w:iCs/>
          <w:color w:val="000000"/>
        </w:rPr>
        <w:t>области</w:t>
      </w:r>
      <w:proofErr w:type="gramEnd"/>
      <w:r>
        <w:rPr>
          <w:i/>
          <w:iCs/>
          <w:color w:val="000000"/>
        </w:rPr>
        <w:t xml:space="preserve"> от 29.11.2007 № 277/38, от 25.11.2009 № 490/72, от 29.07.2015 № 462/87, </w:t>
      </w:r>
    </w:p>
    <w:p w:rsidR="00A0497E" w:rsidRDefault="00A0497E" w:rsidP="00A0497E">
      <w:pPr>
        <w:pStyle w:val="a3"/>
        <w:spacing w:before="0" w:beforeAutospacing="0" w:after="0" w:afterAutospacing="0"/>
        <w:ind w:right="-1050"/>
        <w:jc w:val="both"/>
      </w:pPr>
      <w:proofErr w:type="gramStart"/>
      <w:r>
        <w:rPr>
          <w:i/>
          <w:iCs/>
          <w:color w:val="000000"/>
        </w:rPr>
        <w:t>от</w:t>
      </w:r>
      <w:proofErr w:type="gramEnd"/>
      <w:r>
        <w:rPr>
          <w:i/>
          <w:iCs/>
          <w:color w:val="000000"/>
        </w:rPr>
        <w:t xml:space="preserve">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proofErr w:type="gramStart"/>
      <w:r>
        <w:rPr>
          <w:color w:val="000000"/>
        </w:rPr>
        <w:t>округа</w:t>
      </w:r>
      <w:proofErr w:type="gramEnd"/>
      <w:r>
        <w:rPr>
          <w:color w:val="000000"/>
        </w:rPr>
        <w:t>,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 xml:space="preserve">Не имеют права быть избранными граждане Российской Федерации, имеющие </w:t>
      </w:r>
      <w:r>
        <w:rPr>
          <w:color w:val="000000"/>
        </w:rPr>
        <w:lastRenderedPageBreak/>
        <w:t>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color w:val="000000"/>
        </w:rPr>
        <w:t>округа  состоится</w:t>
      </w:r>
      <w:proofErr w:type="gramEnd"/>
      <w:r>
        <w:rPr>
          <w:color w:val="000000"/>
        </w:rPr>
        <w:t xml:space="preserve"> до истечения указанного срока.</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части</w:t>
      </w:r>
      <w:proofErr w:type="gramEnd"/>
      <w:r>
        <w:rPr>
          <w:i/>
          <w:iCs/>
          <w:color w:val="000000"/>
        </w:rPr>
        <w:t xml:space="preserve">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proofErr w:type="gramStart"/>
      <w:r>
        <w:rPr>
          <w:color w:val="000000"/>
        </w:rPr>
        <w:t>территории</w:t>
      </w:r>
      <w:proofErr w:type="gramEnd"/>
      <w:r>
        <w:rPr>
          <w:color w:val="000000"/>
        </w:rPr>
        <w:t xml:space="preserve">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proofErr w:type="gramStart"/>
      <w:r>
        <w:rPr>
          <w:color w:val="000000"/>
        </w:rPr>
        <w:t>права</w:t>
      </w:r>
      <w:proofErr w:type="gramEnd"/>
      <w:r>
        <w:rPr>
          <w:color w:val="000000"/>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lastRenderedPageBreak/>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proofErr w:type="gramStart"/>
      <w:r>
        <w:rPr>
          <w:color w:val="000000"/>
        </w:rPr>
        <w:t>предусмотренные</w:t>
      </w:r>
      <w:proofErr w:type="gramEnd"/>
      <w:r>
        <w:rPr>
          <w:color w:val="000000"/>
        </w:rPr>
        <w:t xml:space="preserve">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w:t>
      </w:r>
      <w:proofErr w:type="gramStart"/>
      <w:r>
        <w:rPr>
          <w:b/>
          <w:bCs/>
          <w:color w:val="000000"/>
        </w:rPr>
        <w:t>Местный  референдум</w:t>
      </w:r>
      <w:proofErr w:type="gramEnd"/>
      <w:r>
        <w:rPr>
          <w:b/>
          <w:bCs/>
          <w:color w:val="000000"/>
        </w:rPr>
        <w:t>.</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r w:rsidR="0057119F">
        <w:rPr>
          <w:i/>
          <w:iCs/>
          <w:color w:val="000000"/>
        </w:rPr>
        <w:t>, от 31.10.2024 № 373/56</w:t>
      </w:r>
      <w:r>
        <w:rPr>
          <w:i/>
          <w:iCs/>
          <w:color w:val="000000"/>
        </w:rPr>
        <w:t>)</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proofErr w:type="gramStart"/>
      <w:r>
        <w:rPr>
          <w:color w:val="000000"/>
        </w:rPr>
        <w:t>значения</w:t>
      </w:r>
      <w:proofErr w:type="gramEnd"/>
      <w:r>
        <w:rPr>
          <w:color w:val="000000"/>
        </w:rPr>
        <w:t xml:space="preserve">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lastRenderedPageBreak/>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w:t>
      </w:r>
      <w:proofErr w:type="gramStart"/>
      <w:r w:rsidRPr="00A0497E">
        <w:rPr>
          <w:i/>
          <w:color w:val="000000"/>
        </w:rPr>
        <w:t>абзац</w:t>
      </w:r>
      <w:proofErr w:type="gramEnd"/>
      <w:r w:rsidRPr="00A0497E">
        <w:rPr>
          <w:i/>
          <w:color w:val="000000"/>
        </w:rPr>
        <w:t xml:space="preserve"> пятый части 5 в редакции решени</w:t>
      </w:r>
      <w:r w:rsidR="0057119F">
        <w:rPr>
          <w:i/>
          <w:color w:val="000000"/>
        </w:rPr>
        <w:t>й</w:t>
      </w:r>
      <w:r w:rsidRPr="00A0497E">
        <w:rPr>
          <w:i/>
          <w:color w:val="000000"/>
        </w:rPr>
        <w:t xml:space="preserve"> Совета депутатов городского округа Электросталь Московской области от 15.12.2022 № 195/35</w:t>
      </w:r>
      <w:r w:rsidR="0057119F">
        <w:rPr>
          <w:i/>
          <w:color w:val="000000"/>
        </w:rPr>
        <w:t>, от 31.10.2024 № 373/56</w:t>
      </w:r>
      <w:r w:rsidRPr="00A0497E">
        <w:rPr>
          <w:i/>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firstLine="540"/>
        <w:jc w:val="both"/>
      </w:pPr>
      <w:r>
        <w:rPr>
          <w:b/>
          <w:bCs/>
          <w:color w:val="000000"/>
        </w:rPr>
        <w:t>Статья 12. Муниципальные выборы.</w:t>
      </w:r>
    </w:p>
    <w:p w:rsidR="00A0497E" w:rsidRDefault="00A0497E" w:rsidP="00A0497E">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от 10.07.2019 № 371/59, от 15.12.2022 № 195/35)         </w:t>
      </w:r>
    </w:p>
    <w:p w:rsidR="00A0497E" w:rsidRDefault="00A0497E" w:rsidP="00A0497E">
      <w:pPr>
        <w:pStyle w:val="a3"/>
        <w:tabs>
          <w:tab w:val="left" w:pos="0"/>
          <w:tab w:val="left" w:pos="426"/>
        </w:tabs>
        <w:spacing w:before="0" w:beforeAutospacing="0" w:after="0" w:afterAutospacing="0"/>
        <w:jc w:val="both"/>
      </w:pPr>
      <w:r>
        <w:rPr>
          <w:i/>
          <w:iCs/>
          <w:color w:val="000000"/>
        </w:rPr>
        <w:tab/>
      </w:r>
    </w:p>
    <w:p w:rsidR="00A0497E" w:rsidRDefault="00A0497E" w:rsidP="00A0497E">
      <w:pPr>
        <w:pStyle w:val="a3"/>
        <w:tabs>
          <w:tab w:val="left" w:pos="0"/>
          <w:tab w:val="left" w:pos="426"/>
        </w:tabs>
        <w:spacing w:before="0" w:beforeAutospacing="0" w:after="0" w:afterAutospacing="0"/>
        <w:jc w:val="both"/>
      </w:pPr>
      <w:r>
        <w:rPr>
          <w:color w:val="000000"/>
        </w:rPr>
        <w:t xml:space="preserve">         1.  Муниципальные выборы проводятся в целях избрания депутатов </w:t>
      </w:r>
    </w:p>
    <w:p w:rsidR="00A0497E" w:rsidRDefault="00A0497E" w:rsidP="00A0497E">
      <w:pPr>
        <w:pStyle w:val="a3"/>
        <w:tabs>
          <w:tab w:val="left" w:pos="0"/>
          <w:tab w:val="left" w:pos="426"/>
        </w:tabs>
        <w:spacing w:before="0" w:beforeAutospacing="0" w:after="0" w:afterAutospacing="0"/>
        <w:jc w:val="both"/>
      </w:pPr>
      <w:r>
        <w:rPr>
          <w:color w:val="000000"/>
        </w:rPr>
        <w:t>Совета депутатов городского округа на основе всеобщего равного и прямого избирательного права при тайном голосовании.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27.07.2015 № 462/87)</w:t>
      </w:r>
    </w:p>
    <w:p w:rsidR="00A0497E" w:rsidRDefault="00A0497E" w:rsidP="00A0497E">
      <w:pPr>
        <w:pStyle w:val="a3"/>
        <w:tabs>
          <w:tab w:val="left" w:pos="0"/>
          <w:tab w:val="left" w:pos="426"/>
        </w:tabs>
        <w:spacing w:before="0" w:beforeAutospacing="0" w:after="0" w:afterAutospacing="0"/>
        <w:ind w:left="420"/>
        <w:jc w:val="both"/>
      </w:pPr>
      <w:r>
        <w:rPr>
          <w:color w:val="000000"/>
        </w:rPr>
        <w:t xml:space="preserve">   2.  Муниципальные выборы назначаются Советом депутатов городского округа. </w:t>
      </w:r>
    </w:p>
    <w:p w:rsidR="00A0497E" w:rsidRDefault="00A0497E" w:rsidP="00A0497E">
      <w:pPr>
        <w:pStyle w:val="a3"/>
        <w:tabs>
          <w:tab w:val="left" w:pos="0"/>
          <w:tab w:val="left" w:pos="426"/>
        </w:tabs>
        <w:spacing w:before="0" w:beforeAutospacing="0" w:after="0" w:afterAutospacing="0"/>
        <w:jc w:val="both"/>
      </w:pPr>
      <w:r>
        <w:rPr>
          <w:color w:val="000000"/>
        </w:rPr>
        <w:tab/>
        <w:t> </w:t>
      </w:r>
      <w:r w:rsidR="00EC25F0">
        <w:rPr>
          <w:color w:val="000000"/>
        </w:rPr>
        <w:t xml:space="preserve"> </w:t>
      </w:r>
      <w:r>
        <w:rPr>
          <w:color w:val="000000"/>
        </w:rPr>
        <w:t>3. Подготовку и проведение муниципальных выборов осуществляют</w:t>
      </w:r>
      <w:r w:rsidR="00EC25F0">
        <w:rPr>
          <w:color w:val="000000"/>
        </w:rPr>
        <w:t>, в том числе,</w:t>
      </w:r>
      <w:r>
        <w:rPr>
          <w:color w:val="000000"/>
        </w:rPr>
        <w:t xml:space="preserve"> </w:t>
      </w:r>
      <w:r w:rsidR="00EC25F0">
        <w:rPr>
          <w:color w:val="000000"/>
        </w:rPr>
        <w:t>территориальная и</w:t>
      </w:r>
      <w:r>
        <w:rPr>
          <w:color w:val="000000"/>
        </w:rPr>
        <w:t>збирательная комиссия город</w:t>
      </w:r>
      <w:r w:rsidR="00EC25F0">
        <w:rPr>
          <w:color w:val="000000"/>
        </w:rPr>
        <w:t>а</w:t>
      </w:r>
      <w:r>
        <w:rPr>
          <w:color w:val="000000"/>
        </w:rPr>
        <w:t xml:space="preserve"> </w:t>
      </w:r>
      <w:r w:rsidR="00EC25F0">
        <w:rPr>
          <w:color w:val="000000"/>
        </w:rPr>
        <w:t>Электросталь</w:t>
      </w:r>
      <w:r>
        <w:rPr>
          <w:color w:val="000000"/>
        </w:rPr>
        <w:t>, участковые избирательные комиссии.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15.1</w:t>
      </w:r>
      <w:r w:rsidR="00EC25F0">
        <w:rPr>
          <w:i/>
          <w:iCs/>
          <w:color w:val="000000"/>
        </w:rPr>
        <w:t>2</w:t>
      </w:r>
      <w:r>
        <w:rPr>
          <w:i/>
          <w:iCs/>
          <w:color w:val="000000"/>
        </w:rPr>
        <w:t>.20</w:t>
      </w:r>
      <w:r w:rsidR="00EC25F0">
        <w:rPr>
          <w:i/>
          <w:iCs/>
          <w:color w:val="000000"/>
        </w:rPr>
        <w:t>22</w:t>
      </w:r>
      <w:r>
        <w:rPr>
          <w:i/>
          <w:iCs/>
          <w:color w:val="000000"/>
        </w:rPr>
        <w:t xml:space="preserve"> № </w:t>
      </w:r>
      <w:r w:rsidR="00EC25F0">
        <w:rPr>
          <w:i/>
          <w:iCs/>
          <w:color w:val="000000"/>
        </w:rPr>
        <w:t>195</w:t>
      </w:r>
      <w:r>
        <w:rPr>
          <w:i/>
          <w:iCs/>
          <w:color w:val="000000"/>
        </w:rPr>
        <w:t>/</w:t>
      </w:r>
      <w:r w:rsidR="00EC25F0">
        <w:rPr>
          <w:i/>
          <w:iCs/>
          <w:color w:val="000000"/>
        </w:rPr>
        <w:t>35</w:t>
      </w:r>
      <w:r>
        <w:rPr>
          <w:i/>
          <w:iCs/>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A0497E" w:rsidRDefault="00A0497E" w:rsidP="00A0497E">
      <w:pPr>
        <w:pStyle w:val="a3"/>
        <w:tabs>
          <w:tab w:val="left" w:pos="0"/>
          <w:tab w:val="left" w:pos="426"/>
        </w:tabs>
        <w:spacing w:before="0" w:beforeAutospacing="0" w:after="0" w:afterAutospacing="0"/>
        <w:jc w:val="both"/>
      </w:pPr>
      <w:r>
        <w:rPr>
          <w:color w:val="000000"/>
        </w:rPr>
        <w:tab/>
        <w:t xml:space="preserve">   Решение о назначении муниципальных выборов подлежит официальному </w:t>
      </w:r>
    </w:p>
    <w:p w:rsidR="00A0497E" w:rsidRDefault="00A0497E" w:rsidP="00A0497E">
      <w:pPr>
        <w:pStyle w:val="a3"/>
        <w:tabs>
          <w:tab w:val="left" w:pos="0"/>
          <w:tab w:val="left" w:pos="426"/>
        </w:tabs>
        <w:spacing w:before="0" w:beforeAutospacing="0" w:after="0" w:afterAutospacing="0"/>
        <w:jc w:val="both"/>
      </w:pPr>
      <w:proofErr w:type="gramStart"/>
      <w:r>
        <w:rPr>
          <w:color w:val="000000"/>
        </w:rPr>
        <w:t>опубликованию</w:t>
      </w:r>
      <w:proofErr w:type="gramEnd"/>
      <w:r>
        <w:rPr>
          <w:color w:val="000000"/>
        </w:rPr>
        <w:t xml:space="preserve"> в средствах массовой информации не позднее чем через пять дней со дня его принятия. </w:t>
      </w:r>
    </w:p>
    <w:p w:rsidR="00A0497E" w:rsidRDefault="00A0497E" w:rsidP="00A0497E">
      <w:pPr>
        <w:pStyle w:val="a3"/>
        <w:tabs>
          <w:tab w:val="left" w:pos="0"/>
          <w:tab w:val="left" w:pos="426"/>
        </w:tabs>
        <w:spacing w:before="0" w:beforeAutospacing="0" w:after="0" w:afterAutospacing="0"/>
        <w:jc w:val="both"/>
      </w:pPr>
      <w:r>
        <w:rPr>
          <w:color w:val="000000"/>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w:t>
      </w:r>
      <w:proofErr w:type="gramStart"/>
      <w:r>
        <w:rPr>
          <w:color w:val="000000"/>
        </w:rPr>
        <w:t>не  более</w:t>
      </w:r>
      <w:proofErr w:type="gramEnd"/>
      <w:r>
        <w:rPr>
          <w:color w:val="000000"/>
        </w:rPr>
        <w:t xml:space="preserve"> чем на одну треть. </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30.11.2016 № 118/22)</w:t>
      </w:r>
    </w:p>
    <w:p w:rsidR="00A0497E" w:rsidRDefault="00A0497E" w:rsidP="00A0497E">
      <w:pPr>
        <w:pStyle w:val="a3"/>
        <w:spacing w:before="0" w:beforeAutospacing="0" w:after="0" w:afterAutospacing="0"/>
        <w:ind w:firstLine="540"/>
        <w:jc w:val="both"/>
      </w:pPr>
      <w:r>
        <w:rPr>
          <w:color w:val="000000"/>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29.07.2015 № 462/87)</w:t>
      </w:r>
    </w:p>
    <w:p w:rsidR="00A0497E" w:rsidRDefault="00A0497E" w:rsidP="00A0497E">
      <w:pPr>
        <w:pStyle w:val="a3"/>
        <w:tabs>
          <w:tab w:val="left" w:pos="0"/>
          <w:tab w:val="left" w:pos="426"/>
        </w:tabs>
        <w:spacing w:before="0" w:beforeAutospacing="0" w:after="0" w:afterAutospacing="0"/>
        <w:jc w:val="both"/>
      </w:pPr>
      <w:r>
        <w:rPr>
          <w:color w:val="000000"/>
        </w:rPr>
        <w:t>          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A0497E" w:rsidRDefault="00A0497E" w:rsidP="00A0497E">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решений Совета депутатов городского округа Электросталь Московской области от 29.07.2015 № 462/87, от 30.11.2016 № 118/22)</w:t>
      </w:r>
    </w:p>
    <w:p w:rsidR="00A0497E" w:rsidRDefault="00A0497E" w:rsidP="00EC25F0">
      <w:pPr>
        <w:pStyle w:val="a3"/>
        <w:tabs>
          <w:tab w:val="left" w:pos="0"/>
          <w:tab w:val="left" w:pos="426"/>
        </w:tabs>
        <w:spacing w:before="0" w:beforeAutospacing="0" w:after="0" w:afterAutospacing="0"/>
        <w:jc w:val="both"/>
      </w:pPr>
      <w:r>
        <w:rPr>
          <w:color w:val="000000"/>
        </w:rPr>
        <w:t>          6.1. </w:t>
      </w:r>
      <w:r w:rsidR="00EC25F0">
        <w:rPr>
          <w:color w:val="000000"/>
        </w:rPr>
        <w:t xml:space="preserve">Утратила силу </w:t>
      </w:r>
      <w:r>
        <w:rPr>
          <w:i/>
          <w:iCs/>
          <w:color w:val="000000"/>
        </w:rPr>
        <w:t xml:space="preserve"> </w:t>
      </w:r>
    </w:p>
    <w:p w:rsidR="00A0497E" w:rsidRDefault="00EC25F0" w:rsidP="00A0497E">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соответствии с </w:t>
      </w:r>
      <w:r w:rsidR="00A0497E">
        <w:rPr>
          <w:i/>
          <w:iCs/>
          <w:color w:val="000000"/>
        </w:rPr>
        <w:t>решени</w:t>
      </w:r>
      <w:r>
        <w:rPr>
          <w:i/>
          <w:iCs/>
          <w:color w:val="000000"/>
        </w:rPr>
        <w:t>ем</w:t>
      </w:r>
      <w:r w:rsidR="00A0497E">
        <w:rPr>
          <w:i/>
          <w:iCs/>
          <w:color w:val="000000"/>
        </w:rPr>
        <w:t xml:space="preserve"> Совета депутатов городского округа Электросталь Московской области от 10.07.2019 № 371/59 )</w:t>
      </w:r>
    </w:p>
    <w:p w:rsidR="00A0497E" w:rsidRDefault="00A0497E" w:rsidP="00A0497E">
      <w:pPr>
        <w:pStyle w:val="a3"/>
        <w:widowControl w:val="0"/>
        <w:spacing w:before="0" w:beforeAutospacing="0" w:after="0" w:afterAutospacing="0"/>
        <w:ind w:firstLine="540"/>
        <w:jc w:val="both"/>
      </w:pPr>
      <w:r>
        <w:rPr>
          <w:color w:val="000000"/>
        </w:rPr>
        <w:t>7. 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A0497E" w:rsidRDefault="00A0497E" w:rsidP="00A0497E">
      <w:pPr>
        <w:pStyle w:val="a3"/>
        <w:tabs>
          <w:tab w:val="left" w:pos="0"/>
          <w:tab w:val="left" w:pos="426"/>
        </w:tabs>
        <w:spacing w:before="0" w:beforeAutospacing="0" w:after="0" w:afterAutospacing="0"/>
        <w:jc w:val="both"/>
      </w:pPr>
      <w:r>
        <w:rPr>
          <w:color w:val="000000"/>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30.11.2016 № 118/22)</w:t>
      </w:r>
    </w:p>
    <w:p w:rsidR="00A0497E" w:rsidRDefault="00A0497E" w:rsidP="00A0497E">
      <w:pPr>
        <w:pStyle w:val="a3"/>
        <w:tabs>
          <w:tab w:val="left" w:pos="0"/>
          <w:tab w:val="left" w:pos="426"/>
        </w:tabs>
        <w:spacing w:before="0" w:beforeAutospacing="0" w:after="0" w:afterAutospacing="0"/>
        <w:jc w:val="both"/>
      </w:pPr>
      <w:r>
        <w:rPr>
          <w:color w:val="000000"/>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w:t>
      </w:r>
      <w:r>
        <w:rPr>
          <w:color w:val="000000"/>
        </w:rPr>
        <w:lastRenderedPageBreak/>
        <w:t>выборов устанавливаются федеральным законом и принимаемым в соответствии с ним законом Московской области.</w:t>
      </w:r>
    </w:p>
    <w:p w:rsidR="00A0497E" w:rsidRPr="000F5838" w:rsidRDefault="00A0497E" w:rsidP="000F5838">
      <w:pPr>
        <w:pStyle w:val="a3"/>
        <w:spacing w:before="0" w:beforeAutospacing="0" w:after="0" w:afterAutospacing="0"/>
        <w:jc w:val="both"/>
      </w:pPr>
      <w:r>
        <w:rPr>
          <w:color w:val="000000"/>
        </w:rPr>
        <w:t xml:space="preserve">           </w:t>
      </w:r>
      <w:r w:rsidRPr="000F5838">
        <w:rPr>
          <w:color w:val="000000"/>
        </w:rPr>
        <w:t xml:space="preserve">9. </w:t>
      </w:r>
      <w:r w:rsidR="000F5838" w:rsidRPr="000F5838">
        <w:rPr>
          <w:iCs/>
          <w:color w:val="000000"/>
        </w:rPr>
        <w:t>Официальное опубликование результатов выборов, а также данных о числе голосов избирателей, полученных каждым из списков кандидатов, осуществляется территориальной избирательной комиссией города Электросталь в муниципальных периодических изданиях не позднее чем через один месяц со дня голосования.</w:t>
      </w:r>
    </w:p>
    <w:p w:rsidR="00EC25F0" w:rsidRDefault="000F5838" w:rsidP="00EC25F0">
      <w:pPr>
        <w:pStyle w:val="a3"/>
        <w:tabs>
          <w:tab w:val="left" w:pos="0"/>
          <w:tab w:val="left" w:pos="426"/>
        </w:tabs>
        <w:spacing w:before="0" w:beforeAutospacing="0" w:after="0" w:afterAutospacing="0"/>
        <w:jc w:val="both"/>
      </w:pPr>
      <w:r>
        <w:rPr>
          <w:i/>
          <w:iCs/>
          <w:color w:val="000000"/>
        </w:rPr>
        <w:t xml:space="preserve"> </w:t>
      </w:r>
      <w:r w:rsidR="00EC25F0">
        <w:rPr>
          <w:i/>
          <w:iCs/>
          <w:color w:val="000000"/>
        </w:rPr>
        <w:t>(</w:t>
      </w:r>
      <w:proofErr w:type="gramStart"/>
      <w:r w:rsidR="00EC25F0">
        <w:rPr>
          <w:i/>
          <w:iCs/>
          <w:color w:val="000000"/>
        </w:rPr>
        <w:t>часть</w:t>
      </w:r>
      <w:proofErr w:type="gramEnd"/>
      <w:r w:rsidR="00EC25F0">
        <w:rPr>
          <w:i/>
          <w:iCs/>
          <w:color w:val="000000"/>
        </w:rPr>
        <w:t xml:space="preserve"> 9 в редакции решений Совета депутатов городского округа Электросталь Московской области от 10.07.2019 № 371/59, от 15.12.2022 № 195/35)</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организует</w:t>
      </w:r>
      <w:proofErr w:type="gramEnd"/>
      <w:r>
        <w:rPr>
          <w:color w:val="000000"/>
        </w:rPr>
        <w:t xml:space="preserve">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w:t>
      </w:r>
      <w:proofErr w:type="gramStart"/>
      <w:r>
        <w:rPr>
          <w:color w:val="000000"/>
        </w:rPr>
        <w:t>округа  инициативной</w:t>
      </w:r>
      <w:proofErr w:type="gramEnd"/>
      <w:r>
        <w:rPr>
          <w:color w:val="000000"/>
        </w:rPr>
        <w:t xml:space="preserve"> группой должны быть собраны и представлены в территориальную 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color w:val="000000"/>
        </w:rPr>
        <w:t>порядке :</w:t>
      </w:r>
      <w:proofErr w:type="gramEnd"/>
      <w:r>
        <w:rPr>
          <w:color w:val="000000"/>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может быть отозван в </w:t>
      </w:r>
      <w:proofErr w:type="gramStart"/>
      <w:r>
        <w:rPr>
          <w:color w:val="000000"/>
        </w:rPr>
        <w:t>случаях :</w:t>
      </w:r>
      <w:proofErr w:type="gramEnd"/>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положения</w:t>
      </w:r>
      <w:proofErr w:type="gramEnd"/>
      <w:r>
        <w:rPr>
          <w:color w:val="000000"/>
        </w:rPr>
        <w:t>,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lastRenderedPageBreak/>
        <w:t>систематическое</w:t>
      </w:r>
      <w:proofErr w:type="gramEnd"/>
      <w:r>
        <w:rPr>
          <w:color w:val="000000"/>
        </w:rPr>
        <w:t xml:space="preserve">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w:t>
      </w:r>
      <w:proofErr w:type="gramStart"/>
      <w:r>
        <w:rPr>
          <w:color w:val="000000"/>
        </w:rPr>
        <w:t>отзыву  Главы</w:t>
      </w:r>
      <w:proofErr w:type="gramEnd"/>
      <w:r>
        <w:rPr>
          <w:color w:val="000000"/>
        </w:rPr>
        <w:t xml:space="preserve">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отзыву</w:t>
      </w:r>
      <w:proofErr w:type="gramEnd"/>
      <w:r>
        <w:rPr>
          <w:color w:val="000000"/>
        </w:rPr>
        <w:t xml:space="preserve">,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w:t>
      </w:r>
      <w:proofErr w:type="gramStart"/>
      <w:r>
        <w:rPr>
          <w:color w:val="000000"/>
        </w:rPr>
        <w:t>отзыву  Главы</w:t>
      </w:r>
      <w:proofErr w:type="gramEnd"/>
      <w:r>
        <w:rPr>
          <w:color w:val="000000"/>
        </w:rPr>
        <w:t xml:space="preserve">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подлежит</w:t>
      </w:r>
      <w:proofErr w:type="gramEnd"/>
      <w:r>
        <w:rPr>
          <w:color w:val="000000"/>
        </w:rPr>
        <w:t xml:space="preserve">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менее</w:t>
      </w:r>
      <w:proofErr w:type="gramEnd"/>
      <w:r>
        <w:rPr>
          <w:color w:val="000000"/>
        </w:rPr>
        <w:t xml:space="preserve">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иной</w:t>
      </w:r>
      <w:proofErr w:type="gramEnd"/>
      <w:r>
        <w:rPr>
          <w:color w:val="000000"/>
        </w:rPr>
        <w:t xml:space="preserve">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proofErr w:type="gramStart"/>
      <w:r>
        <w:rPr>
          <w:b/>
          <w:bCs/>
          <w:color w:val="000000"/>
        </w:rPr>
        <w:t>преобразования</w:t>
      </w:r>
      <w:proofErr w:type="gramEnd"/>
      <w:r>
        <w:rPr>
          <w:b/>
          <w:bCs/>
          <w:color w:val="000000"/>
        </w:rPr>
        <w:t xml:space="preserve">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w:t>
      </w:r>
      <w:proofErr w:type="gramStart"/>
      <w:r>
        <w:rPr>
          <w:color w:val="000000"/>
        </w:rPr>
        <w:t>округа,  преобразовании</w:t>
      </w:r>
      <w:proofErr w:type="gramEnd"/>
      <w:r>
        <w:rPr>
          <w:color w:val="000000"/>
        </w:rPr>
        <w:t xml:space="preserve">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lastRenderedPageBreak/>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color w:val="000000"/>
        </w:rPr>
        <w:t>депутатов  городского</w:t>
      </w:r>
      <w:proofErr w:type="gramEnd"/>
      <w:r>
        <w:rPr>
          <w:color w:val="000000"/>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w:t>
      </w:r>
      <w:proofErr w:type="gramStart"/>
      <w:r>
        <w:rPr>
          <w:color w:val="000000"/>
        </w:rPr>
        <w:t>на  местном</w:t>
      </w:r>
      <w:proofErr w:type="gramEnd"/>
      <w:r>
        <w:rPr>
          <w:color w:val="000000"/>
        </w:rPr>
        <w:t xml:space="preserve">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w:t>
      </w:r>
      <w:proofErr w:type="gramStart"/>
      <w:r>
        <w:rPr>
          <w:color w:val="000000"/>
        </w:rPr>
        <w:t>населения  на</w:t>
      </w:r>
      <w:proofErr w:type="gramEnd"/>
      <w:r>
        <w:rPr>
          <w:color w:val="000000"/>
        </w:rPr>
        <w:t xml:space="preserve">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w:t>
      </w:r>
      <w:r w:rsidR="0057119F">
        <w:rPr>
          <w:i/>
          <w:iCs/>
          <w:color w:val="000000"/>
        </w:rPr>
        <w:t>, от 31.10.2024 № 373/56</w:t>
      </w:r>
      <w:r>
        <w:rPr>
          <w:i/>
          <w:iCs/>
          <w:color w:val="000000"/>
        </w:rPr>
        <w:t xml:space="preserve">)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r w:rsidRPr="0057119F">
        <w:t>законом</w:t>
      </w:r>
      <w:r>
        <w:rPr>
          <w:color w:val="000000"/>
        </w:rPr>
        <w:t xml:space="preserve"> от 06.10.2003 N 131-ФЗ </w:t>
      </w:r>
      <w:r w:rsidR="0057119F">
        <w:rPr>
          <w:color w:val="000000"/>
        </w:rPr>
        <w:t>«</w:t>
      </w:r>
      <w:r>
        <w:rPr>
          <w:color w:val="000000"/>
        </w:rPr>
        <w:t>Об общих принципах организации местного самоуправления в Российской Федерации</w:t>
      </w:r>
      <w:r w:rsidR="0057119F">
        <w:rPr>
          <w:color w:val="000000"/>
        </w:rPr>
        <w:t>»</w:t>
      </w:r>
      <w:r>
        <w:rPr>
          <w:color w:val="000000"/>
        </w:rPr>
        <w:t xml:space="preserve">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lastRenderedPageBreak/>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rPr>
          <w:color w:val="000000"/>
        </w:rPr>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119F" w:rsidRDefault="0057119F" w:rsidP="0004455C">
      <w:pPr>
        <w:pStyle w:val="a3"/>
        <w:tabs>
          <w:tab w:val="left" w:pos="0"/>
          <w:tab w:val="left" w:pos="426"/>
        </w:tabs>
        <w:spacing w:before="0" w:beforeAutospacing="0" w:after="0" w:afterAutospacing="0"/>
        <w:jc w:val="both"/>
      </w:pPr>
      <w:r>
        <w:t xml:space="preserve">            </w:t>
      </w:r>
      <w:r w:rsidRPr="002509BD">
        <w:t xml:space="preserve">При решении вопросов, предусмотренных пунктом </w:t>
      </w:r>
      <w:r>
        <w:t>2</w:t>
      </w:r>
      <w:r w:rsidRPr="002509BD">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r>
        <w:t xml:space="preserve"> Московской области</w:t>
      </w:r>
      <w:r w:rsidRPr="002509BD">
        <w:t>.</w:t>
      </w:r>
    </w:p>
    <w:p w:rsidR="0057119F" w:rsidRDefault="0057119F" w:rsidP="0057119F">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введен решением Совета депутатов городского округа Электросталь Московской области от 31.10.2024 № 373/56)</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w:t>
      </w:r>
      <w:r w:rsidR="0057119F">
        <w:rPr>
          <w:i/>
          <w:iCs/>
          <w:color w:val="000000"/>
        </w:rPr>
        <w:t>й</w:t>
      </w:r>
      <w:r>
        <w:rPr>
          <w:i/>
          <w:iCs/>
          <w:color w:val="000000"/>
        </w:rPr>
        <w:t xml:space="preserve"> Совета депутатов городского округа Электросталь Московской области от 26.08.2021 № 69/15</w:t>
      </w:r>
      <w:r w:rsidR="0057119F">
        <w:rPr>
          <w:i/>
          <w:iCs/>
          <w:color w:val="000000"/>
        </w:rPr>
        <w:t>, от 31.10.2024 № 373/56</w:t>
      </w:r>
      <w:r>
        <w:rPr>
          <w:i/>
          <w:iCs/>
          <w:color w:val="000000"/>
        </w:rPr>
        <w:t>)</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proofErr w:type="gramStart"/>
      <w:r>
        <w:rPr>
          <w:color w:val="000000"/>
        </w:rPr>
        <w:t>граждан</w:t>
      </w:r>
      <w:proofErr w:type="gramEnd"/>
      <w:r>
        <w:rPr>
          <w:color w:val="000000"/>
        </w:rPr>
        <w:t xml:space="preserve">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proofErr w:type="gramStart"/>
      <w:r>
        <w:rPr>
          <w:color w:val="000000"/>
        </w:rPr>
        <w:t>правотворческой</w:t>
      </w:r>
      <w:proofErr w:type="gramEnd"/>
      <w:r>
        <w:rPr>
          <w:color w:val="000000"/>
        </w:rPr>
        <w:t xml:space="preserve">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lastRenderedPageBreak/>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proofErr w:type="gramStart"/>
      <w:r>
        <w:rPr>
          <w:color w:val="000000"/>
        </w:rPr>
        <w:t>муниципального</w:t>
      </w:r>
      <w:proofErr w:type="gramEnd"/>
      <w:r>
        <w:rPr>
          <w:color w:val="000000"/>
        </w:rPr>
        <w:t xml:space="preserve">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proofErr w:type="gramStart"/>
      <w:r>
        <w:rPr>
          <w:color w:val="000000"/>
        </w:rPr>
        <w:t>жителей</w:t>
      </w:r>
      <w:proofErr w:type="gramEnd"/>
      <w:r>
        <w:rPr>
          <w:color w:val="000000"/>
        </w:rPr>
        <w:t xml:space="preserve">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Pr>
          <w:color w:val="000000"/>
        </w:rPr>
        <w:lastRenderedPageBreak/>
        <w:t xml:space="preserve">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Pr>
          <w:color w:val="000000"/>
        </w:rPr>
        <w:lastRenderedPageBreak/>
        <w:t>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proofErr w:type="gramStart"/>
      <w:r>
        <w:rPr>
          <w:color w:val="000000"/>
        </w:rPr>
        <w:t>инициативный</w:t>
      </w:r>
      <w:proofErr w:type="gramEnd"/>
      <w:r>
        <w:rPr>
          <w:color w:val="000000"/>
        </w:rPr>
        <w:t xml:space="preserve"> проект в качестве инициаторов проекта.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sidR="00A745E7">
        <w:rPr>
          <w:i/>
          <w:iCs/>
          <w:color w:val="000000"/>
        </w:rPr>
        <w:t>, от 31.10.2024 № 373/56</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t xml:space="preserve">1. Для организации взаимодействия органов местного самоуправления городского </w:t>
      </w:r>
      <w:proofErr w:type="gramStart"/>
      <w:r>
        <w:rPr>
          <w:color w:val="000000"/>
        </w:rPr>
        <w:t>округа  и</w:t>
      </w:r>
      <w:proofErr w:type="gramEnd"/>
      <w:r>
        <w:rPr>
          <w:color w:val="000000"/>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lastRenderedPageBreak/>
        <w:t>(</w:t>
      </w:r>
      <w:proofErr w:type="gramStart"/>
      <w:r w:rsidRPr="0078572E">
        <w:rPr>
          <w:i/>
          <w:color w:val="000000"/>
        </w:rPr>
        <w:t>часть</w:t>
      </w:r>
      <w:proofErr w:type="gramEnd"/>
      <w:r w:rsidRPr="0078572E">
        <w:rPr>
          <w:i/>
          <w:color w:val="000000"/>
        </w:rPr>
        <w:t xml:space="preserve">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Pr>
          <w:i/>
          <w:color w:val="000000"/>
        </w:rPr>
        <w:t>пункт</w:t>
      </w:r>
      <w:proofErr w:type="gramEnd"/>
      <w:r>
        <w:rPr>
          <w:i/>
          <w:color w:val="000000"/>
        </w:rPr>
        <w:t xml:space="preserve">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color w:val="000000"/>
        </w:rPr>
        <w:t>случае :</w:t>
      </w:r>
      <w:proofErr w:type="gramEnd"/>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745E7">
        <w:t>;</w:t>
      </w:r>
      <w:r>
        <w:t xml:space="preserve"> </w:t>
      </w:r>
    </w:p>
    <w:p w:rsidR="00F76966" w:rsidRDefault="00F76966" w:rsidP="00F76966">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6 в редакции решения Совета депутатов городского округа Электросталь Московской области от 15.12.2022 № 195/35)</w:t>
      </w:r>
      <w:r>
        <w:t xml:space="preserve"> </w:t>
      </w:r>
    </w:p>
    <w:p w:rsidR="00A745E7" w:rsidRDefault="00A26B06" w:rsidP="00F76966">
      <w:pPr>
        <w:pStyle w:val="a3"/>
        <w:spacing w:before="0" w:beforeAutospacing="0" w:after="0" w:afterAutospacing="0"/>
        <w:jc w:val="both"/>
      </w:pPr>
      <w:r>
        <w:t xml:space="preserve">             </w:t>
      </w:r>
      <w:r w:rsidR="00A745E7">
        <w:t>8) приобретения им статуса иностранного агента.</w:t>
      </w:r>
    </w:p>
    <w:p w:rsidR="00A745E7" w:rsidRDefault="00A745E7" w:rsidP="00A745E7">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 части 6 введен решением Совета депутатов городского округа Электросталь Московской области от 31.10.2024 № 373/56)</w:t>
      </w:r>
      <w:r>
        <w:t xml:space="preserve"> </w:t>
      </w:r>
    </w:p>
    <w:p w:rsidR="00A745E7" w:rsidRDefault="00A26B06" w:rsidP="00A745E7">
      <w:pPr>
        <w:pStyle w:val="a3"/>
        <w:spacing w:before="0" w:beforeAutospacing="0" w:after="0" w:afterAutospacing="0"/>
        <w:jc w:val="both"/>
      </w:pPr>
      <w:r>
        <w:rPr>
          <w:i/>
          <w:iCs/>
          <w:color w:val="000000"/>
        </w:rPr>
        <w:t>(</w:t>
      </w:r>
      <w:proofErr w:type="gramStart"/>
      <w:r w:rsidR="00A745E7">
        <w:rPr>
          <w:i/>
          <w:iCs/>
          <w:color w:val="000000"/>
        </w:rPr>
        <w:t>часть</w:t>
      </w:r>
      <w:proofErr w:type="gramEnd"/>
      <w:r w:rsidR="00A745E7">
        <w:rPr>
          <w:i/>
          <w:iCs/>
          <w:color w:val="000000"/>
        </w:rPr>
        <w:t xml:space="preserve"> 6 в редакции решений Совета депутатов городского округа Электросталь Московской области от 15.12.2022 № 195/35, от 31.10.2024 № 373/56)</w:t>
      </w:r>
      <w:r w:rsidR="00A745E7">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xml:space="preserve">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w:t>
      </w:r>
      <w:r>
        <w:rPr>
          <w:color w:val="000000"/>
        </w:rPr>
        <w:lastRenderedPageBreak/>
        <w:t>(обсуждение)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w:t>
      </w:r>
      <w:proofErr w:type="gramStart"/>
      <w:r>
        <w:rPr>
          <w:color w:val="000000"/>
        </w:rPr>
        <w:t>округа  –</w:t>
      </w:r>
      <w:proofErr w:type="gramEnd"/>
      <w:r>
        <w:rPr>
          <w:color w:val="000000"/>
        </w:rPr>
        <w:t xml:space="preserve"> Главой городского округа.</w:t>
      </w:r>
      <w:bookmarkStart w:id="1"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1"/>
      <w:r w:rsidRPr="00AE194F">
        <w:t>Конституции</w:t>
      </w:r>
      <w:r>
        <w:rPr>
          <w:color w:val="000000"/>
        </w:rPr>
        <w:t xml:space="preserve"> Российской Федерации, федеральных законов, Устава Московской области или законов Московской </w:t>
      </w:r>
      <w:proofErr w:type="gramStart"/>
      <w:r>
        <w:rPr>
          <w:color w:val="000000"/>
        </w:rPr>
        <w:t>области  в</w:t>
      </w:r>
      <w:proofErr w:type="gramEnd"/>
      <w:r>
        <w:rPr>
          <w:color w:val="000000"/>
        </w:rPr>
        <w:t xml:space="preserve">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xml:space="preserve">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Pr>
          <w:color w:val="000000"/>
        </w:rPr>
        <w:lastRenderedPageBreak/>
        <w:t>(функций)»,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proofErr w:type="gramStart"/>
      <w:r>
        <w:rPr>
          <w:color w:val="000000"/>
        </w:rPr>
        <w:t>городского</w:t>
      </w:r>
      <w:proofErr w:type="gramEnd"/>
      <w:r>
        <w:rPr>
          <w:color w:val="000000"/>
        </w:rPr>
        <w:t xml:space="preserve">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proofErr w:type="gramStart"/>
      <w:r>
        <w:rPr>
          <w:color w:val="000000"/>
        </w:rPr>
        <w:t>обладающие</w:t>
      </w:r>
      <w:proofErr w:type="gramEnd"/>
      <w:r>
        <w:rPr>
          <w:color w:val="000000"/>
        </w:rPr>
        <w:t xml:space="preserve">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 xml:space="preserve">3.  Опрос граждан проводится по </w:t>
      </w:r>
      <w:proofErr w:type="gramStart"/>
      <w:r>
        <w:rPr>
          <w:color w:val="000000"/>
        </w:rPr>
        <w:t>инициативе :</w:t>
      </w:r>
      <w:proofErr w:type="gramEnd"/>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proofErr w:type="gramStart"/>
      <w:r>
        <w:rPr>
          <w:color w:val="000000"/>
        </w:rPr>
        <w:t>местного</w:t>
      </w:r>
      <w:proofErr w:type="gramEnd"/>
      <w:r>
        <w:rPr>
          <w:color w:val="000000"/>
        </w:rPr>
        <w:t xml:space="preserve"> значения;</w:t>
      </w:r>
    </w:p>
    <w:p w:rsidR="00AE194F" w:rsidRDefault="00AE194F" w:rsidP="00AE194F">
      <w:pPr>
        <w:pStyle w:val="a3"/>
        <w:tabs>
          <w:tab w:val="left" w:pos="0"/>
        </w:tabs>
        <w:spacing w:before="0" w:beforeAutospacing="0" w:after="0" w:afterAutospacing="0"/>
        <w:jc w:val="both"/>
      </w:pPr>
      <w:r>
        <w:rPr>
          <w:color w:val="000000"/>
        </w:rPr>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lastRenderedPageBreak/>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proofErr w:type="gramStart"/>
      <w:r>
        <w:rPr>
          <w:color w:val="000000"/>
        </w:rPr>
        <w:t>органы</w:t>
      </w:r>
      <w:proofErr w:type="gramEnd"/>
      <w:r>
        <w:rPr>
          <w:color w:val="000000"/>
        </w:rPr>
        <w:t xml:space="preserve">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proofErr w:type="gramStart"/>
      <w:r>
        <w:rPr>
          <w:color w:val="000000"/>
        </w:rPr>
        <w:t>установленные</w:t>
      </w:r>
      <w:proofErr w:type="gramEnd"/>
      <w:r>
        <w:rPr>
          <w:color w:val="000000"/>
        </w:rPr>
        <w:t xml:space="preserve">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 xml:space="preserve">ГЛАВА V. ОРГАНЫ </w:t>
      </w:r>
      <w:proofErr w:type="gramStart"/>
      <w:r>
        <w:rPr>
          <w:b/>
          <w:bCs/>
          <w:color w:val="000000"/>
        </w:rPr>
        <w:t>МЕСТНОГО  САМОУПРАВЛЕНИЯ</w:t>
      </w:r>
      <w:proofErr w:type="gramEnd"/>
      <w:r>
        <w:rPr>
          <w:b/>
          <w:bCs/>
          <w:color w:val="000000"/>
        </w:rPr>
        <w:t xml:space="preserve">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w:t>
      </w:r>
      <w:proofErr w:type="gramStart"/>
      <w:r>
        <w:rPr>
          <w:i/>
          <w:iCs/>
          <w:color w:val="000000"/>
        </w:rPr>
        <w:t>от  24</w:t>
      </w:r>
      <w:proofErr w:type="gramEnd"/>
      <w:r>
        <w:rPr>
          <w:i/>
          <w:iCs/>
          <w:color w:val="000000"/>
        </w:rPr>
        <w:t xml:space="preserve">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w:t>
      </w:r>
      <w:proofErr w:type="gramStart"/>
      <w:r>
        <w:rPr>
          <w:color w:val="000000"/>
        </w:rPr>
        <w:t>составляют :</w:t>
      </w:r>
      <w:proofErr w:type="gramEnd"/>
      <w:r>
        <w:rPr>
          <w:color w:val="000000"/>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w:t>
      </w:r>
      <w:r>
        <w:rPr>
          <w:color w:val="000000"/>
        </w:rPr>
        <w:lastRenderedPageBreak/>
        <w:t xml:space="preserve">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proofErr w:type="gramStart"/>
      <w:r>
        <w:rPr>
          <w:color w:val="000000"/>
        </w:rPr>
        <w:t>органов</w:t>
      </w:r>
      <w:proofErr w:type="gramEnd"/>
      <w:r>
        <w:rPr>
          <w:color w:val="000000"/>
        </w:rPr>
        <w:t xml:space="preserve">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утверждается</w:t>
      </w:r>
      <w:proofErr w:type="gramEnd"/>
      <w:r>
        <w:rPr>
          <w:color w:val="000000"/>
        </w:rPr>
        <w:t xml:space="preserve">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осуществляется</w:t>
      </w:r>
      <w:proofErr w:type="gramEnd"/>
      <w:r>
        <w:rPr>
          <w:color w:val="000000"/>
        </w:rPr>
        <w:t xml:space="preserve">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proofErr w:type="gramStart"/>
      <w:r>
        <w:rPr>
          <w:color w:val="000000"/>
        </w:rPr>
        <w:t>органов</w:t>
      </w:r>
      <w:proofErr w:type="gramEnd"/>
      <w:r>
        <w:rPr>
          <w:color w:val="000000"/>
        </w:rPr>
        <w:t xml:space="preserve">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25.11.2009 №  490/72,  от 25.05.2012 № 163/33, от 24.10.2013  № 296/58, от  29.10.2014 № 387/73, от 29.07.2015 № 462/87,  от 10.07.2019 № 371/59)</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9F0D6B" w:rsidRDefault="009F0D6B" w:rsidP="009F0D6B">
      <w:pPr>
        <w:pStyle w:val="a3"/>
        <w:tabs>
          <w:tab w:val="left" w:pos="0"/>
          <w:tab w:val="left" w:pos="426"/>
        </w:tabs>
        <w:spacing w:before="0" w:beforeAutospacing="0" w:after="0" w:afterAutospacing="0"/>
        <w:jc w:val="both"/>
      </w:pPr>
      <w:r>
        <w:rPr>
          <w:color w:val="000000"/>
        </w:rPr>
        <w:t xml:space="preserve">             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избираются по единому избирательному округу, включающему в себя всю территорию муниципального 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9F0D6B" w:rsidRDefault="009F0D6B" w:rsidP="009F0D6B">
      <w:pPr>
        <w:pStyle w:val="a3"/>
        <w:spacing w:before="0" w:beforeAutospacing="0" w:after="0" w:afterAutospacing="0"/>
        <w:jc w:val="both"/>
      </w:pPr>
      <w:r>
        <w:rPr>
          <w:color w:val="000000"/>
        </w:rPr>
        <w:t xml:space="preserve">         Определение результатов выборов депутатов Совета депутатов городского </w:t>
      </w:r>
      <w:proofErr w:type="gramStart"/>
      <w:r>
        <w:rPr>
          <w:color w:val="000000"/>
        </w:rPr>
        <w:t>округа,  распределение</w:t>
      </w:r>
      <w:proofErr w:type="gramEnd"/>
      <w:r>
        <w:rPr>
          <w:color w:val="000000"/>
        </w:rPr>
        <w:t xml:space="preserve">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r w:rsidRPr="009F0D6B">
        <w:t>законом</w:t>
      </w:r>
      <w:r>
        <w:rPr>
          <w:color w:val="000000"/>
        </w:rPr>
        <w:t xml:space="preserve"> «Об общих принципах организации местного самоуправления в Российской Федерации». </w:t>
      </w:r>
    </w:p>
    <w:p w:rsidR="009F0D6B" w:rsidRDefault="009F0D6B" w:rsidP="009F0D6B">
      <w:pPr>
        <w:pStyle w:val="a3"/>
        <w:spacing w:before="0" w:beforeAutospacing="0" w:after="0" w:afterAutospacing="0"/>
        <w:jc w:val="both"/>
      </w:pPr>
      <w:r>
        <w:rPr>
          <w:color w:val="000000"/>
        </w:rPr>
        <w:t xml:space="preserve">         Фракция включает в себя всех депутатов (депутата), избранных (избранного) в составе соответствующего списка кандидатов. </w:t>
      </w:r>
    </w:p>
    <w:p w:rsidR="009F0D6B" w:rsidRDefault="009F0D6B" w:rsidP="009F0D6B">
      <w:pPr>
        <w:pStyle w:val="a3"/>
        <w:tabs>
          <w:tab w:val="left" w:pos="0"/>
          <w:tab w:val="left" w:pos="426"/>
        </w:tabs>
        <w:spacing w:before="0" w:beforeAutospacing="0" w:after="0" w:afterAutospacing="0"/>
        <w:jc w:val="both"/>
      </w:pPr>
      <w:r>
        <w:rPr>
          <w:color w:val="000000"/>
        </w:rPr>
        <w:lastRenderedPageBreak/>
        <w:t>         Порядок деятельности фракций устанавливается законом Московской области и регламентом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10.07.2019 № 371/59)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xml:space="preserve">     Основанием для регистрации Совета депутатов городского округа в качестве юридического лица является настоящий Устав и </w:t>
      </w:r>
      <w:proofErr w:type="gramStart"/>
      <w:r>
        <w:rPr>
          <w:color w:val="000000"/>
        </w:rPr>
        <w:t>решение  Совета</w:t>
      </w:r>
      <w:proofErr w:type="gramEnd"/>
      <w:r>
        <w:rPr>
          <w:color w:val="000000"/>
        </w:rPr>
        <w:t xml:space="preserve">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случае</w:t>
      </w:r>
      <w:proofErr w:type="gramEnd"/>
      <w:r>
        <w:rPr>
          <w:color w:val="000000"/>
        </w:rPr>
        <w:t xml:space="preserve">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w:t>
      </w:r>
      <w:proofErr w:type="gramStart"/>
      <w:r>
        <w:rPr>
          <w:color w:val="000000"/>
        </w:rPr>
        <w:t>избраны  заместители</w:t>
      </w:r>
      <w:proofErr w:type="gramEnd"/>
      <w:r>
        <w:rPr>
          <w:color w:val="000000"/>
        </w:rPr>
        <w:t xml:space="preserve">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Председатель Совета депутатов городского округа и его заместители подотчетны Совету депутатов городского округа и могут быть </w:t>
      </w:r>
      <w:proofErr w:type="gramStart"/>
      <w:r>
        <w:rPr>
          <w:color w:val="000000"/>
        </w:rPr>
        <w:t>освобождены  от</w:t>
      </w:r>
      <w:proofErr w:type="gramEnd"/>
      <w:r>
        <w:rPr>
          <w:color w:val="000000"/>
        </w:rPr>
        <w:t xml:space="preserve">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своих</w:t>
      </w:r>
      <w:proofErr w:type="gramEnd"/>
      <w:r>
        <w:rPr>
          <w:color w:val="000000"/>
        </w:rPr>
        <w:t xml:space="preserve">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материально</w:t>
      </w:r>
      <w:proofErr w:type="gramEnd"/>
      <w:r>
        <w:rPr>
          <w:color w:val="000000"/>
        </w:rPr>
        <w:t xml:space="preserve">-техническое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w:t>
      </w:r>
      <w:proofErr w:type="gramStart"/>
      <w:r>
        <w:rPr>
          <w:color w:val="000000"/>
        </w:rPr>
        <w:t>средств  бюджета</w:t>
      </w:r>
      <w:proofErr w:type="gramEnd"/>
      <w:r>
        <w:rPr>
          <w:color w:val="000000"/>
        </w:rPr>
        <w:t xml:space="preserve">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Московской </w:t>
      </w:r>
      <w:proofErr w:type="gramStart"/>
      <w:r>
        <w:rPr>
          <w:i/>
          <w:iCs/>
          <w:color w:val="000000"/>
        </w:rPr>
        <w:t>области  от</w:t>
      </w:r>
      <w:proofErr w:type="gramEnd"/>
      <w:r>
        <w:rPr>
          <w:i/>
          <w:iCs/>
          <w:color w:val="000000"/>
        </w:rPr>
        <w:t xml:space="preserve">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lastRenderedPageBreak/>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proofErr w:type="gramStart"/>
      <w:r>
        <w:rPr>
          <w:color w:val="000000"/>
        </w:rPr>
        <w:t>являются</w:t>
      </w:r>
      <w:proofErr w:type="gramEnd"/>
      <w:r>
        <w:rPr>
          <w:color w:val="000000"/>
        </w:rPr>
        <w:t xml:space="preserve">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по</w:t>
      </w:r>
      <w:proofErr w:type="gramEnd"/>
      <w:r>
        <w:rPr>
          <w:color w:val="000000"/>
        </w:rPr>
        <w:t xml:space="preserve">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заседание</w:t>
      </w:r>
      <w:proofErr w:type="gramEnd"/>
      <w:r>
        <w:rPr>
          <w:color w:val="000000"/>
        </w:rPr>
        <w:t xml:space="preserve">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если</w:t>
      </w:r>
      <w:proofErr w:type="gramEnd"/>
      <w:r>
        <w:rPr>
          <w:color w:val="000000"/>
        </w:rPr>
        <w:t xml:space="preserve">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Решения Совета депутатов городского округа по вопросам, </w:t>
      </w:r>
      <w:proofErr w:type="gramStart"/>
      <w:r>
        <w:rPr>
          <w:color w:val="000000"/>
        </w:rPr>
        <w:t>отнесенным  к</w:t>
      </w:r>
      <w:proofErr w:type="gramEnd"/>
      <w:r>
        <w:rPr>
          <w:color w:val="000000"/>
        </w:rPr>
        <w:t xml:space="preserve"> 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компетенции</w:t>
      </w:r>
      <w:proofErr w:type="gramEnd"/>
      <w:r>
        <w:rPr>
          <w:color w:val="000000"/>
        </w:rPr>
        <w:t xml:space="preserve">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городского</w:t>
      </w:r>
      <w:proofErr w:type="gramEnd"/>
      <w:r>
        <w:rPr>
          <w:color w:val="000000"/>
        </w:rPr>
        <w:t xml:space="preserve">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правила</w:t>
      </w:r>
      <w:proofErr w:type="gramEnd"/>
      <w:r>
        <w:rPr>
          <w:color w:val="000000"/>
        </w:rPr>
        <w:t xml:space="preserve">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w:t>
      </w:r>
      <w:proofErr w:type="gramStart"/>
      <w:r>
        <w:rPr>
          <w:color w:val="000000"/>
        </w:rPr>
        <w:t>лица  всего</w:t>
      </w:r>
      <w:proofErr w:type="gramEnd"/>
      <w:r>
        <w:rPr>
          <w:color w:val="000000"/>
        </w:rPr>
        <w:t xml:space="preserve">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населения</w:t>
      </w:r>
      <w:proofErr w:type="gramEnd"/>
      <w:r>
        <w:rPr>
          <w:color w:val="000000"/>
        </w:rPr>
        <w:t xml:space="preserve">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федеральными</w:t>
      </w:r>
      <w:proofErr w:type="gramEnd"/>
      <w:r>
        <w:rPr>
          <w:color w:val="000000"/>
        </w:rPr>
        <w:t xml:space="preserve"> законами, законами Московской области, настоящим Уставом, принимает решения, устанавливающие правила, обязательные для исполнения на территории </w:t>
      </w:r>
      <w:r>
        <w:rPr>
          <w:color w:val="000000"/>
        </w:rPr>
        <w:lastRenderedPageBreak/>
        <w:t>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находятся</w:t>
      </w:r>
      <w:proofErr w:type="gramEnd"/>
      <w:r>
        <w:rPr>
          <w:color w:val="000000"/>
        </w:rPr>
        <w:t>:</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а)   </w:t>
      </w:r>
      <w:proofErr w:type="gramEnd"/>
      <w:r>
        <w:rPr>
          <w:color w:val="000000"/>
        </w:rPr>
        <w:t xml:space="preserve">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б)   </w:t>
      </w:r>
      <w:proofErr w:type="gramEnd"/>
      <w:r>
        <w:rPr>
          <w:color w:val="000000"/>
        </w:rPr>
        <w:t xml:space="preserve">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  установление</w:t>
      </w:r>
      <w:proofErr w:type="gramEnd"/>
      <w:r>
        <w:rPr>
          <w:color w:val="000000"/>
        </w:rPr>
        <w:t>,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w:t>
      </w:r>
      <w:proofErr w:type="gramEnd"/>
      <w:r>
        <w:rPr>
          <w:color w:val="000000"/>
        </w:rPr>
        <w:t>)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w:t>
      </w:r>
      <w:proofErr w:type="gramEnd"/>
      <w:r>
        <w:rPr>
          <w:color w:val="000000"/>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w:t>
      </w:r>
      <w:proofErr w:type="gramEnd"/>
      <w:r>
        <w:rPr>
          <w:color w:val="000000"/>
        </w:rPr>
        <w:t>)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определение</w:t>
      </w:r>
      <w:proofErr w:type="gramEnd"/>
      <w:r>
        <w:rPr>
          <w:color w:val="000000"/>
        </w:rPr>
        <w:t xml:space="preserve">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и)  контроль</w:t>
      </w:r>
      <w:proofErr w:type="gramEnd"/>
      <w:r>
        <w:rPr>
          <w:color w:val="000000"/>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w:t>
      </w:r>
      <w:proofErr w:type="gramEnd"/>
      <w:r>
        <w:rPr>
          <w:color w:val="000000"/>
        </w:rPr>
        <w:t>)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w:t>
      </w:r>
      <w:r>
        <w:rPr>
          <w:i/>
          <w:iCs/>
          <w:color w:val="000000"/>
        </w:rPr>
        <w:t>(</w:t>
      </w:r>
      <w:proofErr w:type="gramStart"/>
      <w:r>
        <w:rPr>
          <w:i/>
          <w:iCs/>
          <w:color w:val="000000"/>
        </w:rPr>
        <w:t>пункт</w:t>
      </w:r>
      <w:proofErr w:type="gramEnd"/>
      <w:r>
        <w:rPr>
          <w:i/>
          <w:iCs/>
          <w:color w:val="000000"/>
        </w:rPr>
        <w:t xml:space="preserve">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а)   </w:t>
      </w:r>
      <w:proofErr w:type="gramEnd"/>
      <w:r>
        <w:rPr>
          <w:color w:val="000000"/>
        </w:rPr>
        <w:t>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б)   </w:t>
      </w:r>
      <w:proofErr w:type="gramEnd"/>
      <w:r>
        <w:rPr>
          <w:color w:val="000000"/>
        </w:rPr>
        <w:t>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proofErr w:type="gramStart"/>
      <w:r>
        <w:rPr>
          <w:color w:val="000000"/>
        </w:rPr>
        <w:lastRenderedPageBreak/>
        <w:t>г)   </w:t>
      </w:r>
      <w:proofErr w:type="gramEnd"/>
      <w:r>
        <w:rPr>
          <w:color w:val="000000"/>
        </w:rPr>
        <w:t xml:space="preserve">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е)   </w:t>
      </w:r>
      <w:proofErr w:type="gramEnd"/>
      <w:r>
        <w:rPr>
          <w:color w:val="000000"/>
        </w:rPr>
        <w:t>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  определение</w:t>
      </w:r>
      <w:proofErr w:type="gramEnd"/>
      <w:r>
        <w:rPr>
          <w:color w:val="000000"/>
        </w:rPr>
        <w:t xml:space="preserve">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w:t>
      </w:r>
      <w:proofErr w:type="gramEnd"/>
      <w:r>
        <w:rPr>
          <w:color w:val="000000"/>
        </w:rPr>
        <w:t xml:space="preserve">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и)   </w:t>
      </w:r>
      <w:proofErr w:type="gramEnd"/>
      <w:r>
        <w:rPr>
          <w:color w:val="000000"/>
        </w:rPr>
        <w:t>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  принятие</w:t>
      </w:r>
      <w:proofErr w:type="gramEnd"/>
      <w:r>
        <w:rPr>
          <w:color w:val="000000"/>
        </w:rPr>
        <w:t xml:space="preserve">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  осуществление</w:t>
      </w:r>
      <w:proofErr w:type="gramEnd"/>
      <w:r>
        <w:rPr>
          <w:color w:val="000000"/>
        </w:rPr>
        <w:t xml:space="preserve">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xml:space="preserve">            1. </w:t>
      </w:r>
      <w:proofErr w:type="gramStart"/>
      <w:r>
        <w:rPr>
          <w:color w:val="000000"/>
        </w:rPr>
        <w:t>Председатель  Совета</w:t>
      </w:r>
      <w:proofErr w:type="gramEnd"/>
      <w:r>
        <w:rPr>
          <w:color w:val="000000"/>
        </w:rPr>
        <w:t xml:space="preserve">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осуществляет руководство </w:t>
      </w:r>
      <w:proofErr w:type="gramStart"/>
      <w:r>
        <w:rPr>
          <w:color w:val="000000"/>
        </w:rPr>
        <w:t>подготовкой  заседаний</w:t>
      </w:r>
      <w:proofErr w:type="gramEnd"/>
      <w:r>
        <w:rPr>
          <w:color w:val="000000"/>
        </w:rPr>
        <w:t xml:space="preserve">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подписывает протоколы заседаний Совета депутатов городского </w:t>
      </w:r>
      <w:proofErr w:type="gramStart"/>
      <w:r>
        <w:rPr>
          <w:color w:val="000000"/>
        </w:rPr>
        <w:t>округа ;</w:t>
      </w:r>
      <w:proofErr w:type="gramEnd"/>
    </w:p>
    <w:p w:rsidR="009F0D6B" w:rsidRDefault="009F0D6B" w:rsidP="009F0D6B">
      <w:pPr>
        <w:pStyle w:val="a3"/>
        <w:tabs>
          <w:tab w:val="left" w:pos="0"/>
          <w:tab w:val="left" w:pos="426"/>
        </w:tabs>
        <w:spacing w:before="0" w:beforeAutospacing="0" w:after="0" w:afterAutospacing="0"/>
        <w:jc w:val="both"/>
      </w:pPr>
      <w:r>
        <w:rPr>
          <w:color w:val="000000"/>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color w:val="000000"/>
        </w:rPr>
        <w:t>округа  проектов</w:t>
      </w:r>
      <w:proofErr w:type="gramEnd"/>
      <w:r>
        <w:rPr>
          <w:color w:val="000000"/>
        </w:rPr>
        <w:t xml:space="preserve">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lastRenderedPageBreak/>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w:t>
      </w:r>
      <w:proofErr w:type="gramStart"/>
      <w:r>
        <w:rPr>
          <w:color w:val="000000"/>
        </w:rPr>
        <w:t>предусмотренным  Федеральным</w:t>
      </w:r>
      <w:proofErr w:type="gramEnd"/>
      <w:r>
        <w:rPr>
          <w:color w:val="000000"/>
        </w:rPr>
        <w:t xml:space="preserve"> законом «Об общих принципах организации местного самоуправления в Российской Федерации». </w:t>
      </w: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xml:space="preserve">    2. Полномочия Совета депутатов городского </w:t>
      </w:r>
      <w:proofErr w:type="gramStart"/>
      <w:r>
        <w:rPr>
          <w:color w:val="000000"/>
        </w:rPr>
        <w:t>округа  также</w:t>
      </w:r>
      <w:proofErr w:type="gramEnd"/>
      <w:r>
        <w:rPr>
          <w:color w:val="000000"/>
        </w:rPr>
        <w:t xml:space="preserve">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xml:space="preserve">           1) в случае </w:t>
      </w:r>
      <w:proofErr w:type="gramStart"/>
      <w:r>
        <w:rPr>
          <w:color w:val="000000"/>
        </w:rPr>
        <w:t>принятия  Советом</w:t>
      </w:r>
      <w:proofErr w:type="gramEnd"/>
      <w:r>
        <w:rPr>
          <w:color w:val="000000"/>
        </w:rPr>
        <w:t xml:space="preserve"> депутатов городского округа решения о самороспуске. При этом решение о самороспуске принимается не менее чем двумя </w:t>
      </w:r>
      <w:proofErr w:type="gramStart"/>
      <w:r>
        <w:rPr>
          <w:color w:val="000000"/>
        </w:rPr>
        <w:t>третями  голосов</w:t>
      </w:r>
      <w:proofErr w:type="gramEnd"/>
      <w:r>
        <w:rPr>
          <w:color w:val="000000"/>
        </w:rPr>
        <w:t xml:space="preserve">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 xml:space="preserve">2) в случае вступления в силу решения Московского областного суда о неправомочности данного состава депутатов Совета депутатов городского округа, в том </w:t>
      </w:r>
      <w:proofErr w:type="gramStart"/>
      <w:r>
        <w:rPr>
          <w:color w:val="000000"/>
        </w:rPr>
        <w:t>числе  в</w:t>
      </w:r>
      <w:proofErr w:type="gramEnd"/>
      <w:r>
        <w:rPr>
          <w:color w:val="000000"/>
        </w:rPr>
        <w:t xml:space="preserve">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Pr>
          <w:color w:val="000000"/>
        </w:rPr>
        <w:t>»,  а</w:t>
      </w:r>
      <w:proofErr w:type="gramEnd"/>
      <w:r>
        <w:rPr>
          <w:color w:val="000000"/>
        </w:rPr>
        <w:t xml:space="preserve">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proofErr w:type="gramStart"/>
      <w:r>
        <w:rPr>
          <w:i/>
          <w:iCs/>
          <w:color w:val="000000"/>
        </w:rPr>
        <w:t>пункты</w:t>
      </w:r>
      <w:proofErr w:type="gramEnd"/>
      <w:r>
        <w:rPr>
          <w:i/>
          <w:iCs/>
          <w:color w:val="000000"/>
        </w:rPr>
        <w:t xml:space="preserve">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proofErr w:type="gramStart"/>
      <w:r>
        <w:rPr>
          <w:color w:val="000000"/>
        </w:rPr>
        <w:t>округа</w:t>
      </w:r>
      <w:proofErr w:type="gramEnd"/>
      <w:r>
        <w:rPr>
          <w:color w:val="000000"/>
        </w:rPr>
        <w:t xml:space="preserve">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w:t>
      </w:r>
      <w:proofErr w:type="gramStart"/>
      <w:r>
        <w:rPr>
          <w:color w:val="000000"/>
        </w:rPr>
        <w:t>полномочий  проводятся</w:t>
      </w:r>
      <w:proofErr w:type="gramEnd"/>
      <w:r>
        <w:rPr>
          <w:color w:val="000000"/>
        </w:rPr>
        <w:t xml:space="preserve">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w:t>
      </w:r>
      <w:proofErr w:type="gramStart"/>
      <w:r w:rsidRPr="00E041CB">
        <w:rPr>
          <w:i/>
        </w:rPr>
        <w:t>в</w:t>
      </w:r>
      <w:proofErr w:type="gramEnd"/>
      <w:r w:rsidRPr="00E041CB">
        <w:rPr>
          <w:i/>
        </w:rPr>
        <w:t xml:space="preserve">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w:t>
      </w:r>
      <w:proofErr w:type="gramStart"/>
      <w:r>
        <w:rPr>
          <w:b/>
          <w:bCs/>
          <w:color w:val="000000"/>
        </w:rPr>
        <w:t>депутата  Совета</w:t>
      </w:r>
      <w:proofErr w:type="gramEnd"/>
      <w:r>
        <w:rPr>
          <w:b/>
          <w:bCs/>
          <w:color w:val="000000"/>
        </w:rPr>
        <w:t xml:space="preserve">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 xml:space="preserve">области от 11.09.2006 № 173/18, от 29.06.2007 №  318/31,  от 29.11.2007  № 277/38, от 28.11.2008  № 393/57,  от 23.07.2009 № 460/67,  от 25.11.2009 № 490/72, от   24.09.2010 </w:t>
      </w:r>
      <w:r>
        <w:rPr>
          <w:i/>
          <w:iCs/>
          <w:color w:val="000000"/>
        </w:rPr>
        <w:lastRenderedPageBreak/>
        <w:t>№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sidR="00DD40C7">
        <w:rPr>
          <w:i/>
          <w:iCs/>
          <w:color w:val="000000"/>
        </w:rPr>
        <w:t>, от 31.01.2024 № 320/48</w:t>
      </w:r>
      <w:r w:rsidR="00AD3F8F">
        <w:rPr>
          <w:i/>
          <w:iCs/>
          <w:color w:val="000000"/>
        </w:rPr>
        <w:t>, от 31.10.2024 № 373/56</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sidR="00621CD2">
        <w:rPr>
          <w:i/>
          <w:iCs/>
          <w:color w:val="000000"/>
        </w:rPr>
        <w:t>а</w:t>
      </w:r>
      <w:r>
        <w:rPr>
          <w:i/>
          <w:iCs/>
          <w:color w:val="000000"/>
        </w:rPr>
        <w:t>бзац</w:t>
      </w:r>
      <w:proofErr w:type="gramEnd"/>
      <w:r>
        <w:rPr>
          <w:i/>
          <w:iCs/>
          <w:color w:val="000000"/>
        </w:rPr>
        <w:t xml:space="preserve">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w:t>
      </w:r>
      <w:proofErr w:type="gramStart"/>
      <w:r>
        <w:rPr>
          <w:i/>
          <w:iCs/>
          <w:color w:val="000000"/>
        </w:rPr>
        <w:t>от  29.10.2014</w:t>
      </w:r>
      <w:proofErr w:type="gramEnd"/>
      <w:r>
        <w:rPr>
          <w:i/>
          <w:iCs/>
          <w:color w:val="000000"/>
        </w:rPr>
        <w:t xml:space="preserve"> № 387/73)   </w:t>
      </w:r>
    </w:p>
    <w:p w:rsidR="00305603" w:rsidRDefault="00305603" w:rsidP="00305603">
      <w:pPr>
        <w:pStyle w:val="a3"/>
        <w:spacing w:before="0" w:beforeAutospacing="0" w:after="0" w:afterAutospacing="0"/>
        <w:ind w:firstLine="540"/>
        <w:jc w:val="both"/>
      </w:pPr>
      <w:r>
        <w:rPr>
          <w:color w:val="000000"/>
        </w:rPr>
        <w:tab/>
        <w:t xml:space="preserve">5.1. Гарантии осуществления полномочий депутата Совета депутатов городского </w:t>
      </w:r>
      <w:proofErr w:type="gramStart"/>
      <w:r>
        <w:rPr>
          <w:color w:val="000000"/>
        </w:rPr>
        <w:t>округа  устанавливаются</w:t>
      </w:r>
      <w:proofErr w:type="gramEnd"/>
      <w:r>
        <w:rPr>
          <w:color w:val="000000"/>
        </w:rPr>
        <w:t xml:space="preserve">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proofErr w:type="gramStart"/>
      <w:r w:rsidR="00305603">
        <w:rPr>
          <w:i/>
          <w:iCs/>
          <w:color w:val="000000"/>
        </w:rPr>
        <w:t>абзац</w:t>
      </w:r>
      <w:proofErr w:type="gramEnd"/>
      <w:r w:rsidR="00305603">
        <w:rPr>
          <w:i/>
          <w:iCs/>
          <w:color w:val="000000"/>
        </w:rPr>
        <w:t xml:space="preserve">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w:t>
      </w:r>
      <w:proofErr w:type="gramStart"/>
      <w:r>
        <w:rPr>
          <w:color w:val="000000"/>
        </w:rPr>
        <w:t>округа  в</w:t>
      </w:r>
      <w:proofErr w:type="gramEnd"/>
      <w:r>
        <w:rPr>
          <w:color w:val="000000"/>
        </w:rPr>
        <w:t xml:space="preserve">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lastRenderedPageBreak/>
        <w:t xml:space="preserve">- обязательное рассмотрение внесенного им предложения Главой городского </w:t>
      </w:r>
      <w:proofErr w:type="gramStart"/>
      <w:r>
        <w:rPr>
          <w:color w:val="000000"/>
        </w:rPr>
        <w:t>округа  либо</w:t>
      </w:r>
      <w:proofErr w:type="gramEnd"/>
      <w:r>
        <w:rPr>
          <w:color w:val="000000"/>
        </w:rPr>
        <w:t xml:space="preserve"> соответствующим органом  Администрации городского округа; </w:t>
      </w:r>
    </w:p>
    <w:p w:rsidR="00DD40C7" w:rsidRDefault="00DD40C7" w:rsidP="00305603">
      <w:pPr>
        <w:pStyle w:val="a3"/>
        <w:spacing w:before="0" w:beforeAutospacing="0" w:after="0" w:afterAutospacing="0"/>
        <w:ind w:firstLine="540"/>
        <w:jc w:val="both"/>
        <w:rPr>
          <w:color w:val="000000"/>
        </w:rPr>
      </w:pPr>
      <w:r>
        <w:t>- внеочередной прием Главой городского округа, заместителями Главы городского округа, руководителями органов Администрации городского округа;</w:t>
      </w:r>
    </w:p>
    <w:p w:rsidR="00DD40C7" w:rsidRDefault="00DD40C7" w:rsidP="00DD40C7">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шестой части 5.1 в редакции решения Совета депутатов городского округа Электросталь Московской области от 31.01.2024 № 320/48) </w:t>
      </w:r>
    </w:p>
    <w:p w:rsidR="00305603" w:rsidRDefault="00305603" w:rsidP="00305603">
      <w:pPr>
        <w:pStyle w:val="a3"/>
        <w:spacing w:before="0" w:beforeAutospacing="0" w:after="0" w:afterAutospacing="0"/>
        <w:ind w:firstLine="540"/>
        <w:jc w:val="both"/>
      </w:pPr>
      <w:r>
        <w:rPr>
          <w:color w:val="000000"/>
        </w:rPr>
        <w:t xml:space="preserve">-  предоставление </w:t>
      </w:r>
      <w:proofErr w:type="gramStart"/>
      <w:r>
        <w:rPr>
          <w:color w:val="000000"/>
        </w:rPr>
        <w:t>информации,  необходимой</w:t>
      </w:r>
      <w:proofErr w:type="gramEnd"/>
      <w:r>
        <w:rPr>
          <w:color w:val="000000"/>
        </w:rPr>
        <w:t xml:space="preserve">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Pr="00AD3F8F" w:rsidRDefault="00305603" w:rsidP="00AD3F8F">
      <w:pPr>
        <w:pStyle w:val="a3"/>
        <w:spacing w:before="0" w:beforeAutospacing="0" w:after="0" w:afterAutospacing="0"/>
        <w:ind w:firstLine="539"/>
        <w:jc w:val="both"/>
        <w:rPr>
          <w:color w:val="000000"/>
        </w:rPr>
      </w:pPr>
      <w:r>
        <w:rPr>
          <w:color w:val="000000"/>
        </w:rPr>
        <w:t xml:space="preserve">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00AD3F8F">
        <w:t>Уведомление исполнительных органов Московской области или органов местного самоуправления о таких встречах не требуется.</w:t>
      </w:r>
      <w:r w:rsidR="00AD3F8F">
        <w:rPr>
          <w:color w:val="000000"/>
        </w:rPr>
        <w:t xml:space="preserve"> </w:t>
      </w:r>
      <w:r>
        <w:rPr>
          <w:color w:val="000000"/>
        </w:rPr>
        <w:t>При этом депутат Совета депутатов городского округа вправе предварительно проинформировать указанные органы о дате и времени их проведения.</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второе части 5.2 в редакции решения Совета депутатов городского округа Электросталь Московской области от  31.10.2024 №  373/56 )</w:t>
      </w:r>
    </w:p>
    <w:p w:rsidR="00305603" w:rsidRDefault="00AD3F8F" w:rsidP="00305603">
      <w:pPr>
        <w:pStyle w:val="a3"/>
        <w:spacing w:before="0" w:beforeAutospacing="0" w:after="0" w:afterAutospacing="0"/>
        <w:jc w:val="both"/>
      </w:pPr>
      <w:r>
        <w:rPr>
          <w:color w:val="000000"/>
        </w:rPr>
        <w:t xml:space="preserve">            </w:t>
      </w:r>
      <w:r w:rsidR="00305603">
        <w:rPr>
          <w:color w:val="000000"/>
        </w:rPr>
        <w:t>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w:t>
      </w:r>
      <w:r w:rsidR="00AD3F8F">
        <w:rPr>
          <w:color w:val="000000"/>
        </w:rPr>
        <w:t xml:space="preserve"> </w:t>
      </w:r>
      <w:r>
        <w:rPr>
          <w:color w:val="000000"/>
        </w:rPr>
        <w:t xml:space="preserve"> </w:t>
      </w:r>
      <w:r w:rsidR="00AD3F8F">
        <w:rPr>
          <w:color w:val="000000"/>
        </w:rPr>
        <w:t xml:space="preserve">    </w:t>
      </w:r>
      <w:r>
        <w:rPr>
          <w:color w:val="000000"/>
        </w:rPr>
        <w:t xml:space="preserve">6. Осуществляющий свои полномочия на постоянной основе депутат Совета депутатов городского </w:t>
      </w:r>
      <w:proofErr w:type="gramStart"/>
      <w:r>
        <w:rPr>
          <w:color w:val="000000"/>
        </w:rPr>
        <w:t>округа  не</w:t>
      </w:r>
      <w:proofErr w:type="gramEnd"/>
      <w:r>
        <w:rPr>
          <w:color w:val="000000"/>
        </w:rPr>
        <w:t xml:space="preserve">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а</w:t>
      </w:r>
      <w:proofErr w:type="gramEnd"/>
      <w:r>
        <w:rPr>
          <w:color w:val="000000"/>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w:t>
      </w:r>
      <w:r>
        <w:rPr>
          <w:color w:val="000000"/>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AD3F8F" w:rsidP="00305603">
      <w:pPr>
        <w:pStyle w:val="a3"/>
        <w:spacing w:before="0" w:beforeAutospacing="0" w:after="0" w:afterAutospacing="0"/>
        <w:ind w:firstLine="540"/>
        <w:jc w:val="both"/>
      </w:pPr>
      <w:r>
        <w:rPr>
          <w:color w:val="000000"/>
        </w:rPr>
        <w:t xml:space="preserve">   </w:t>
      </w:r>
      <w:proofErr w:type="gramStart"/>
      <w:r w:rsidR="00305603">
        <w:rPr>
          <w:color w:val="000000"/>
        </w:rPr>
        <w:t>в</w:t>
      </w:r>
      <w:proofErr w:type="gramEnd"/>
      <w:r w:rsidR="00305603">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rPr>
          <w:color w:val="000000"/>
        </w:rPr>
      </w:pPr>
      <w:r>
        <w:rPr>
          <w:color w:val="000000"/>
        </w:rPr>
        <w:t xml:space="preserve">  </w:t>
      </w:r>
      <w:proofErr w:type="gramStart"/>
      <w:r>
        <w:rPr>
          <w:color w:val="000000"/>
        </w:rPr>
        <w:t>д</w:t>
      </w:r>
      <w:proofErr w:type="gramEnd"/>
      <w:r>
        <w:rPr>
          <w:color w:val="000000"/>
        </w:rPr>
        <w:t>) иные случаи, предусмотренные федеральными законами;</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подпункты</w:t>
      </w:r>
      <w:proofErr w:type="gramEnd"/>
      <w:r>
        <w:rPr>
          <w:i/>
          <w:iCs/>
          <w:color w:val="000000"/>
        </w:rPr>
        <w:t xml:space="preserve"> а и б пункта 2 части 6 в редакции решения Совета депутатов городского округа Электросталь Московской области от  31.10.2024 №  373/56)</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29.11.2007 № 277/38, изложена в редакции решени</w:t>
      </w:r>
      <w:r w:rsidR="00A31FEF">
        <w:rPr>
          <w:i/>
          <w:iCs/>
          <w:color w:val="000000"/>
        </w:rPr>
        <w:t>й</w:t>
      </w:r>
      <w:r>
        <w:rPr>
          <w:i/>
          <w:iCs/>
          <w:color w:val="000000"/>
        </w:rPr>
        <w:t xml:space="preserve"> Совета депутатов городского округа Электросталь Московской области от 26.08.2021 № 69/15</w:t>
      </w:r>
      <w:r w:rsidR="00A31FEF">
        <w:rPr>
          <w:i/>
          <w:iCs/>
          <w:color w:val="000000"/>
        </w:rPr>
        <w:t>, от  31.10.2024 № 373/56</w:t>
      </w:r>
      <w:r>
        <w:rPr>
          <w:i/>
          <w:iCs/>
          <w:color w:val="000000"/>
        </w:rPr>
        <w:t>)</w:t>
      </w:r>
    </w:p>
    <w:p w:rsidR="00305603" w:rsidRDefault="00305603" w:rsidP="00305603">
      <w:pPr>
        <w:pStyle w:val="a3"/>
        <w:spacing w:before="0" w:beforeAutospacing="0" w:after="0" w:afterAutospacing="0"/>
        <w:ind w:firstLine="540"/>
        <w:jc w:val="both"/>
      </w:pPr>
      <w:r>
        <w:rPr>
          <w:color w:val="000000"/>
        </w:rPr>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lastRenderedPageBreak/>
        <w:t> (</w:t>
      </w:r>
      <w:proofErr w:type="gramStart"/>
      <w:r>
        <w:rPr>
          <w:i/>
          <w:iCs/>
          <w:color w:val="000000"/>
        </w:rPr>
        <w:t>часть</w:t>
      </w:r>
      <w:proofErr w:type="gramEnd"/>
      <w:r>
        <w:rPr>
          <w:i/>
          <w:iCs/>
          <w:color w:val="000000"/>
        </w:rPr>
        <w:t xml:space="preserve">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xml:space="preserve">, </w:t>
      </w:r>
      <w:r w:rsidRPr="00661A51">
        <w:rPr>
          <w:color w:val="000000"/>
        </w:rP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w:t>
      </w:r>
      <w:r>
        <w:rPr>
          <w:color w:val="000000"/>
        </w:rPr>
        <w:lastRenderedPageBreak/>
        <w:t>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w:t>
      </w:r>
      <w:r w:rsidR="0088791A">
        <w:t>1</w:t>
      </w:r>
      <w:r>
        <w:t>.</w:t>
      </w:r>
      <w:r w:rsidR="0088791A">
        <w:t xml:space="preserve"> </w:t>
      </w:r>
      <w:r>
        <w:t xml:space="preserve">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7.</w:t>
      </w:r>
      <w:r w:rsidR="0088791A">
        <w:rPr>
          <w:i/>
          <w:iCs/>
          <w:color w:val="000000"/>
        </w:rPr>
        <w:t xml:space="preserve">1 </w:t>
      </w:r>
      <w:r>
        <w:rPr>
          <w:i/>
          <w:iCs/>
          <w:color w:val="000000"/>
        </w:rPr>
        <w:t>введена решением Совета депутатов городского округа Электросталь Московской области от 24.08.2023 № 267/42</w:t>
      </w:r>
      <w:r w:rsidR="0088791A">
        <w:rPr>
          <w:i/>
          <w:iCs/>
          <w:color w:val="000000"/>
        </w:rPr>
        <w:t>, нумерация части 7.1 в редакции решения Совета депутатов городского округа Электросталь Московской области от 31.01.2024 № 320/48</w:t>
      </w:r>
      <w:r>
        <w:rPr>
          <w:i/>
          <w:iCs/>
          <w:color w:val="000000"/>
        </w:rPr>
        <w:t>)</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proofErr w:type="gramStart"/>
      <w:r>
        <w:rPr>
          <w:color w:val="000000"/>
        </w:rPr>
        <w:lastRenderedPageBreak/>
        <w:t>досрочно</w:t>
      </w:r>
      <w:proofErr w:type="gramEnd"/>
      <w:r>
        <w:rPr>
          <w:color w:val="000000"/>
        </w:rPr>
        <w:t xml:space="preserve">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proofErr w:type="gramStart"/>
      <w:r>
        <w:rPr>
          <w:color w:val="000000"/>
        </w:rPr>
        <w:t>суда</w:t>
      </w:r>
      <w:proofErr w:type="gramEnd"/>
      <w:r>
        <w:rPr>
          <w:color w:val="000000"/>
        </w:rPr>
        <w:t>;</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w:t>
      </w:r>
      <w:proofErr w:type="gramStart"/>
      <w:r w:rsidR="00305603">
        <w:rPr>
          <w:i/>
          <w:iCs/>
          <w:color w:val="000000"/>
        </w:rPr>
        <w:t>пункт</w:t>
      </w:r>
      <w:proofErr w:type="gramEnd"/>
      <w:r w:rsidR="00305603">
        <w:rPr>
          <w:i/>
          <w:iCs/>
          <w:color w:val="000000"/>
        </w:rPr>
        <w:t xml:space="preserve">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proofErr w:type="gramStart"/>
      <w:r>
        <w:rPr>
          <w:i/>
          <w:iCs/>
          <w:color w:val="000000"/>
        </w:rPr>
        <w:t>по</w:t>
      </w:r>
      <w:proofErr w:type="gramEnd"/>
      <w:r>
        <w:rPr>
          <w:i/>
          <w:iCs/>
          <w:color w:val="000000"/>
        </w:rPr>
        <w:t xml:space="preserve">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альтернативную</w:t>
      </w:r>
      <w:proofErr w:type="gramEnd"/>
      <w:r>
        <w:rPr>
          <w:color w:val="000000"/>
        </w:rPr>
        <w:t xml:space="preserve">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ограничений</w:t>
      </w:r>
      <w:proofErr w:type="gramEnd"/>
      <w:r>
        <w:rPr>
          <w:color w:val="000000"/>
        </w:rPr>
        <w:t>,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пункт</w:t>
      </w:r>
      <w:proofErr w:type="gramEnd"/>
      <w:r>
        <w:rPr>
          <w:i/>
          <w:iCs/>
          <w:color w:val="000000"/>
        </w:rPr>
        <w:t xml:space="preserve">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9B6C6B" w:rsidRDefault="009B6C6B" w:rsidP="00305603">
      <w:pPr>
        <w:pStyle w:val="a3"/>
        <w:tabs>
          <w:tab w:val="left" w:pos="0"/>
          <w:tab w:val="left" w:pos="426"/>
        </w:tabs>
        <w:spacing w:before="0" w:beforeAutospacing="0" w:after="0" w:afterAutospacing="0"/>
        <w:jc w:val="both"/>
      </w:pPr>
      <w:r>
        <w:t xml:space="preserve">           11.1) приобретения им статуса иностранного агента;</w:t>
      </w:r>
    </w:p>
    <w:p w:rsidR="009B6C6B" w:rsidRDefault="009B6C6B"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11.1 части 9 введен решением Совета депутатов городского округа Электросталь Московской области от 31.10.2024 № 373/56)</w:t>
      </w:r>
    </w:p>
    <w:p w:rsidR="00305603" w:rsidRDefault="00565E80" w:rsidP="00565E80">
      <w:pPr>
        <w:pStyle w:val="a3"/>
        <w:tabs>
          <w:tab w:val="left" w:pos="0"/>
          <w:tab w:val="left" w:pos="426"/>
          <w:tab w:val="left" w:pos="1050"/>
        </w:tabs>
        <w:spacing w:before="0" w:beforeAutospacing="0" w:after="0" w:afterAutospacing="0"/>
        <w:jc w:val="both"/>
        <w:rPr>
          <w:color w:val="000000"/>
        </w:rPr>
      </w:pPr>
      <w:r>
        <w:rPr>
          <w:color w:val="000000"/>
        </w:rPr>
        <w:t xml:space="preserve">           12)  </w:t>
      </w:r>
      <w:r w:rsidR="00305603">
        <w:rPr>
          <w:color w:val="000000"/>
        </w:rPr>
        <w:t>в иных случаях, установленных законодательством Российской Федерации</w:t>
      </w:r>
      <w:r w:rsidR="009B6C6B">
        <w:rPr>
          <w:color w:val="000000"/>
        </w:rPr>
        <w:t>,</w:t>
      </w:r>
    </w:p>
    <w:p w:rsidR="00305603" w:rsidRDefault="00305603" w:rsidP="00305603">
      <w:pPr>
        <w:pStyle w:val="a3"/>
        <w:tabs>
          <w:tab w:val="left" w:pos="0"/>
          <w:tab w:val="left" w:pos="426"/>
        </w:tabs>
        <w:spacing w:before="0" w:beforeAutospacing="0" w:after="0" w:afterAutospacing="0"/>
        <w:jc w:val="both"/>
        <w:rPr>
          <w:i/>
          <w:iCs/>
          <w:color w:val="000000"/>
        </w:rPr>
      </w:pPr>
      <w:r>
        <w:rPr>
          <w:color w:val="000000"/>
        </w:rPr>
        <w:t>(</w:t>
      </w:r>
      <w:proofErr w:type="gramStart"/>
      <w:r>
        <w:rPr>
          <w:i/>
          <w:iCs/>
          <w:color w:val="000000"/>
        </w:rPr>
        <w:t>нумерация</w:t>
      </w:r>
      <w:proofErr w:type="gramEnd"/>
      <w:r>
        <w:rPr>
          <w:i/>
          <w:iCs/>
          <w:color w:val="000000"/>
        </w:rPr>
        <w:t xml:space="preserve"> пункта 12 части 9 указана в соответствии с решением Совета депутатов городского округа Электросталь Московской области от 25.05.2012 № 163/33)</w:t>
      </w:r>
    </w:p>
    <w:p w:rsidR="009B6C6B" w:rsidRDefault="009B6C6B" w:rsidP="009B6C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решений Совета депутатов городского округа Электросталь Московской области от 25.05.2012 № 163/33, от 27.07.2016 № 76/13, </w:t>
      </w:r>
      <w:r w:rsidR="00FA51C1">
        <w:rPr>
          <w:i/>
          <w:iCs/>
          <w:color w:val="000000"/>
        </w:rPr>
        <w:t xml:space="preserve">от 26.08.2021 № 69/15, </w:t>
      </w:r>
      <w:r>
        <w:rPr>
          <w:i/>
          <w:iCs/>
          <w:color w:val="000000"/>
        </w:rPr>
        <w:t>от 31.10.2024 № 373/56)</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rPr>
          <w:color w:val="000000"/>
        </w:rPr>
      </w:pPr>
      <w:r>
        <w:rPr>
          <w:color w:val="000000"/>
        </w:rPr>
        <w:t>1) непринятия мер по предотвращению и (или) урегулированию конфликта интересов, стороной которого он является</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40"/>
        <w:jc w:val="both"/>
      </w:pPr>
      <w:r>
        <w:rPr>
          <w:color w:val="000000"/>
        </w:rPr>
        <w:t xml:space="preserve">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Pr>
          <w:color w:val="000000"/>
        </w:rPr>
        <w:lastRenderedPageBreak/>
        <w:t>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rPr>
          <w:color w:val="000000"/>
        </w:rPr>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пункта 5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9.1 введена решением Совета депутатов городского округа Электросталь Московской области от 15.11.2017 № 221/38</w:t>
      </w:r>
      <w:r w:rsidR="005C2F40">
        <w:rPr>
          <w:i/>
          <w:iCs/>
          <w:color w:val="000000"/>
        </w:rPr>
        <w:t xml:space="preserve">, изложена в редакции решений Совета депутатов городского округа Электросталь Московской области от 26.08.2021 № 69/15, от 31.10.2024 № 373/56 </w:t>
      </w:r>
      <w:r>
        <w:rPr>
          <w:i/>
          <w:iCs/>
          <w:color w:val="000000"/>
        </w:rPr>
        <w:t>)</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sidR="007E0074">
        <w:rPr>
          <w:i/>
          <w:iCs/>
          <w:color w:val="000000"/>
        </w:rPr>
        <w:t xml:space="preserve"> </w:t>
      </w:r>
      <w:r>
        <w:rPr>
          <w:i/>
          <w:iCs/>
          <w:color w:val="000000"/>
        </w:rPr>
        <w:t>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color w:val="000000"/>
        </w:rPr>
        <w:t>округа  -</w:t>
      </w:r>
      <w:proofErr w:type="gramEnd"/>
      <w:r>
        <w:rPr>
          <w:color w:val="000000"/>
        </w:rPr>
        <w:t xml:space="preserve">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 xml:space="preserve">В случае обращения Губернатора Московской области с заявлением о досрочном прекращении полномочий депутата Совета депутатов городского </w:t>
      </w:r>
      <w:proofErr w:type="gramStart"/>
      <w:r>
        <w:rPr>
          <w:color w:val="000000"/>
        </w:rPr>
        <w:t>округа,  днем</w:t>
      </w:r>
      <w:proofErr w:type="gramEnd"/>
      <w:r>
        <w:rPr>
          <w:color w:val="000000"/>
        </w:rP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нумерация</w:t>
      </w:r>
      <w:proofErr w:type="gramEnd"/>
      <w:r>
        <w:rPr>
          <w:i/>
          <w:iCs/>
          <w:color w:val="000000"/>
        </w:rPr>
        <w:t xml:space="preserve">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proofErr w:type="gramStart"/>
      <w:r>
        <w:rPr>
          <w:i/>
          <w:iCs/>
          <w:color w:val="000000"/>
        </w:rPr>
        <w:t>области</w:t>
      </w:r>
      <w:proofErr w:type="gramEnd"/>
      <w:r>
        <w:rPr>
          <w:i/>
          <w:iCs/>
          <w:color w:val="000000"/>
        </w:rPr>
        <w:t xml:space="preserve">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sidR="00CA085D">
        <w:rPr>
          <w:i/>
          <w:iCs/>
          <w:color w:val="000000"/>
        </w:rPr>
        <w:t>, от 31.10.2024 № 373/56</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CA085D" w:rsidP="00DE163C">
      <w:pPr>
        <w:pStyle w:val="a3"/>
        <w:tabs>
          <w:tab w:val="left" w:pos="0"/>
          <w:tab w:val="left" w:pos="426"/>
        </w:tabs>
        <w:spacing w:before="0" w:beforeAutospacing="0" w:after="0" w:afterAutospacing="0"/>
        <w:jc w:val="both"/>
      </w:pPr>
      <w:proofErr w:type="gramStart"/>
      <w:r>
        <w:rPr>
          <w:color w:val="000000"/>
        </w:rPr>
        <w:t>о</w:t>
      </w:r>
      <w:r w:rsidR="00DE163C">
        <w:rPr>
          <w:color w:val="000000"/>
        </w:rPr>
        <w:t>круга</w:t>
      </w:r>
      <w:proofErr w:type="gramEnd"/>
      <w:r>
        <w:rPr>
          <w:color w:val="000000"/>
        </w:rPr>
        <w:t xml:space="preserve"> </w:t>
      </w:r>
      <w:r w:rsidR="00DE163C">
        <w:rPr>
          <w:color w:val="000000"/>
        </w:rPr>
        <w:t>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lastRenderedPageBreak/>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органами</w:t>
      </w:r>
      <w:proofErr w:type="gramEnd"/>
      <w:r>
        <w:rPr>
          <w:color w:val="000000"/>
        </w:rPr>
        <w:t xml:space="preserve">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lastRenderedPageBreak/>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8.2 введена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w:t>
      </w:r>
      <w:proofErr w:type="gramStart"/>
      <w:r>
        <w:rPr>
          <w:color w:val="000000"/>
        </w:rPr>
        <w:t>округа  и</w:t>
      </w:r>
      <w:proofErr w:type="gramEnd"/>
      <w:r>
        <w:rPr>
          <w:color w:val="000000"/>
        </w:rPr>
        <w:t xml:space="preserve">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11.2 введена решением Совета депутатов городского округа Электросталь Московской области от 15.12.2022 № 195/35</w:t>
      </w:r>
      <w:r w:rsidR="00CA085D">
        <w:rPr>
          <w:i/>
          <w:iCs/>
          <w:color w:val="000000"/>
        </w:rPr>
        <w:t xml:space="preserve"> и изложена в редакции решения Совета депутатов городского округа Электросталь Московской области от 31.10.2024 № 373/56),</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lastRenderedPageBreak/>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proofErr w:type="gramStart"/>
      <w:r>
        <w:rPr>
          <w:color w:val="000000"/>
        </w:rPr>
        <w:t>д</w:t>
      </w:r>
      <w:proofErr w:type="gramEnd"/>
      <w:r>
        <w:rPr>
          <w:color w:val="000000"/>
        </w:rPr>
        <w:t>)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Pr>
          <w:color w:val="000000"/>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абзац</w:t>
      </w:r>
      <w:proofErr w:type="gramEnd"/>
      <w:r>
        <w:rPr>
          <w:i/>
          <w:iCs/>
          <w:color w:val="000000"/>
        </w:rPr>
        <w:t xml:space="preserve"> семнадцатый введен решением Совета депутатов городского округа Электросталь Московской области от 24.08.2023 № 267/42)</w:t>
      </w:r>
      <w:r>
        <w:rPr>
          <w:color w:val="000000"/>
        </w:rPr>
        <w:t xml:space="preserve">   </w:t>
      </w:r>
    </w:p>
    <w:p w:rsidR="00CA085D" w:rsidRPr="00CA085D" w:rsidRDefault="00CA085D" w:rsidP="006A672B">
      <w:pPr>
        <w:pStyle w:val="a3"/>
        <w:tabs>
          <w:tab w:val="left" w:pos="0"/>
          <w:tab w:val="left" w:pos="426"/>
        </w:tabs>
        <w:spacing w:before="0" w:beforeAutospacing="0" w:after="0" w:afterAutospacing="0"/>
        <w:jc w:val="both"/>
        <w:rPr>
          <w:i/>
          <w:color w:val="000000"/>
        </w:rPr>
      </w:pPr>
      <w:r w:rsidRPr="00CA085D">
        <w:rPr>
          <w:i/>
          <w:color w:val="000000"/>
        </w:rPr>
        <w:t>(</w:t>
      </w:r>
      <w:proofErr w:type="gramStart"/>
      <w:r w:rsidRPr="00CA085D">
        <w:rPr>
          <w:i/>
          <w:color w:val="000000"/>
        </w:rPr>
        <w:t>подпункты</w:t>
      </w:r>
      <w:proofErr w:type="gramEnd"/>
      <w:r w:rsidRPr="00CA085D">
        <w:rPr>
          <w:i/>
          <w:color w:val="000000"/>
        </w:rPr>
        <w:t xml:space="preserve"> а и б пункта 2 в редакции решения Сов5ета депутатов городского округа Электросталь Московской области от 31.10.2024 № 373/56)</w:t>
      </w:r>
    </w:p>
    <w:p w:rsidR="00DE163C" w:rsidRDefault="00DE163C" w:rsidP="00DE163C">
      <w:pPr>
        <w:pStyle w:val="a3"/>
        <w:tabs>
          <w:tab w:val="left" w:pos="0"/>
          <w:tab w:val="left" w:pos="426"/>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sidR="00CA085D">
        <w:rPr>
          <w:i/>
          <w:iCs/>
          <w:color w:val="000000"/>
        </w:rPr>
        <w:t xml:space="preserve">, </w:t>
      </w:r>
      <w:r w:rsidR="00CA085D" w:rsidRPr="00CA085D">
        <w:rPr>
          <w:i/>
          <w:color w:val="000000"/>
        </w:rPr>
        <w:t>от 31.10.2024 № 373/56</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w:t>
      </w:r>
      <w:r w:rsidR="00CA085D">
        <w:rPr>
          <w:color w:val="000000"/>
        </w:rPr>
        <w:t xml:space="preserve">         </w:t>
      </w:r>
      <w:r>
        <w:rPr>
          <w:color w:val="000000"/>
        </w:rPr>
        <w:t xml:space="preserve">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w:t>
      </w:r>
      <w:r>
        <w:rPr>
          <w:color w:val="000000"/>
        </w:rPr>
        <w:lastRenderedPageBreak/>
        <w:t>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proofErr w:type="gramStart"/>
      <w:r>
        <w:rPr>
          <w:i/>
          <w:iCs/>
          <w:color w:val="000000"/>
          <w:sz w:val="22"/>
          <w:szCs w:val="22"/>
        </w:rPr>
        <w:t>изложена</w:t>
      </w:r>
      <w:proofErr w:type="gramEnd"/>
      <w:r>
        <w:rPr>
          <w:i/>
          <w:iCs/>
          <w:color w:val="000000"/>
          <w:sz w:val="22"/>
          <w:szCs w:val="22"/>
        </w:rPr>
        <w:t xml:space="preserve"> в редакции решений Совета депутатов городского округа Электросталь Московской области от 26.08.2021 № 69/15 и от 15.12.2022 № 195/35)</w:t>
      </w: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lastRenderedPageBreak/>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w:t>
      </w:r>
      <w:proofErr w:type="gramStart"/>
      <w:r w:rsidR="00DE163C">
        <w:rPr>
          <w:i/>
          <w:iCs/>
          <w:color w:val="000000"/>
          <w:sz w:val="22"/>
          <w:szCs w:val="22"/>
        </w:rPr>
        <w:t>част</w:t>
      </w:r>
      <w:r>
        <w:rPr>
          <w:i/>
          <w:iCs/>
          <w:color w:val="000000"/>
          <w:sz w:val="22"/>
          <w:szCs w:val="22"/>
        </w:rPr>
        <w:t>ь</w:t>
      </w:r>
      <w:proofErr w:type="gramEnd"/>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proofErr w:type="gramStart"/>
      <w:r>
        <w:rPr>
          <w:i/>
          <w:iCs/>
          <w:color w:val="000000"/>
          <w:sz w:val="22"/>
          <w:szCs w:val="22"/>
        </w:rPr>
        <w:t>изложен</w:t>
      </w:r>
      <w:r w:rsidR="007334E1">
        <w:rPr>
          <w:i/>
          <w:iCs/>
          <w:color w:val="000000"/>
          <w:sz w:val="22"/>
          <w:szCs w:val="22"/>
        </w:rPr>
        <w:t>а</w:t>
      </w:r>
      <w:proofErr w:type="gramEnd"/>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xml:space="preserve">         13. Глава городского </w:t>
      </w:r>
      <w:proofErr w:type="gramStart"/>
      <w:r>
        <w:rPr>
          <w:color w:val="000000"/>
        </w:rPr>
        <w:t>округа  подконтролен</w:t>
      </w:r>
      <w:proofErr w:type="gramEnd"/>
      <w:r>
        <w:rPr>
          <w:color w:val="000000"/>
        </w:rPr>
        <w:t xml:space="preserve">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proofErr w:type="gramStart"/>
      <w:r w:rsidRPr="009B69A6">
        <w:rPr>
          <w:rFonts w:eastAsia="Times New Roman" w:cs="Times New Roman"/>
          <w:b/>
          <w:bCs/>
          <w:color w:val="000000"/>
          <w:szCs w:val="24"/>
          <w:lang w:eastAsia="ru-RU"/>
        </w:rPr>
        <w:t>Статья  29</w:t>
      </w:r>
      <w:proofErr w:type="gramEnd"/>
      <w:r w:rsidRPr="009B69A6">
        <w:rPr>
          <w:rFonts w:eastAsia="Times New Roman" w:cs="Times New Roman"/>
          <w:b/>
          <w:bCs/>
          <w:color w:val="000000"/>
          <w:szCs w:val="24"/>
          <w:lang w:eastAsia="ru-RU"/>
        </w:rPr>
        <w:t>.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r w:rsidR="00D70AA8">
        <w:rPr>
          <w:rFonts w:eastAsia="Times New Roman" w:cs="Times New Roman"/>
          <w:i/>
          <w:iCs/>
          <w:color w:val="000000"/>
          <w:szCs w:val="24"/>
          <w:lang w:eastAsia="ru-RU"/>
        </w:rPr>
        <w:t>, от 31.01.2024 № 320/48</w:t>
      </w:r>
      <w:r w:rsidR="004D2EA7">
        <w:rPr>
          <w:rFonts w:eastAsia="Times New Roman" w:cs="Times New Roman"/>
          <w:i/>
          <w:iCs/>
          <w:color w:val="000000"/>
          <w:szCs w:val="24"/>
          <w:lang w:eastAsia="ru-RU"/>
        </w:rPr>
        <w:t xml:space="preserve">, </w:t>
      </w:r>
      <w:r w:rsidR="004D2EA7" w:rsidRPr="00CA085D">
        <w:rPr>
          <w:i/>
          <w:color w:val="000000"/>
        </w:rPr>
        <w:t>от 31.10.2024 № 373/56</w:t>
      </w:r>
      <w:r w:rsidR="00AE74B3">
        <w:rPr>
          <w:i/>
          <w:color w:val="000000"/>
        </w:rPr>
        <w:t>, от 19.12.2024 № 405/58</w:t>
      </w:r>
      <w:r w:rsidR="004D2EA7">
        <w:rPr>
          <w:rFonts w:eastAsia="Times New Roman" w:cs="Times New Roman"/>
          <w:i/>
          <w:iCs/>
          <w:color w:val="000000"/>
          <w:szCs w:val="24"/>
          <w:lang w:eastAsia="ru-RU"/>
        </w:rPr>
        <w:t xml:space="preserve"> </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1. К полномочиям Главы городского округа </w:t>
      </w:r>
      <w:proofErr w:type="gramStart"/>
      <w:r w:rsidRPr="009B69A6">
        <w:rPr>
          <w:rFonts w:eastAsia="Times New Roman" w:cs="Times New Roman"/>
          <w:color w:val="000000"/>
          <w:szCs w:val="24"/>
          <w:lang w:eastAsia="ru-RU"/>
        </w:rPr>
        <w:t>относится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w:t>
      </w:r>
      <w:proofErr w:type="gramStart"/>
      <w:r w:rsidRPr="009B69A6">
        <w:rPr>
          <w:rFonts w:eastAsia="Times New Roman" w:cs="Times New Roman"/>
          <w:color w:val="000000"/>
          <w:szCs w:val="24"/>
          <w:lang w:eastAsia="ru-RU"/>
        </w:rPr>
        <w:t>и  преобразования</w:t>
      </w:r>
      <w:proofErr w:type="gramEnd"/>
      <w:r w:rsidRPr="009B69A6">
        <w:rPr>
          <w:rFonts w:eastAsia="Times New Roman" w:cs="Times New Roman"/>
          <w:color w:val="000000"/>
          <w:szCs w:val="24"/>
          <w:lang w:eastAsia="ru-RU"/>
        </w:rPr>
        <w:t xml:space="preserve">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lastRenderedPageBreak/>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w:t>
      </w:r>
      <w:proofErr w:type="gramStart"/>
      <w:r w:rsidRPr="009B69A6">
        <w:rPr>
          <w:rFonts w:eastAsia="Times New Roman" w:cs="Times New Roman"/>
          <w:color w:val="000000"/>
          <w:szCs w:val="24"/>
          <w:lang w:eastAsia="ru-RU"/>
        </w:rPr>
        <w:t>для  утверждения</w:t>
      </w:r>
      <w:proofErr w:type="gramEnd"/>
      <w:r w:rsidRPr="009B69A6">
        <w:rPr>
          <w:rFonts w:eastAsia="Times New Roman" w:cs="Times New Roman"/>
          <w:color w:val="000000"/>
          <w:szCs w:val="24"/>
          <w:lang w:eastAsia="ru-RU"/>
        </w:rPr>
        <w:t xml:space="preserve">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D70AA8" w:rsidRDefault="00D70AA8"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12) назначение и освобождение от должности заместителей Главы городского округа;</w:t>
      </w:r>
    </w:p>
    <w:p w:rsidR="00D70AA8" w:rsidRPr="009B69A6" w:rsidRDefault="00D70AA8" w:rsidP="00D70AA8">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w:t>
      </w:r>
      <w:r>
        <w:rPr>
          <w:rFonts w:eastAsia="Times New Roman" w:cs="Times New Roman"/>
          <w:i/>
          <w:iCs/>
          <w:color w:val="000000"/>
          <w:szCs w:val="24"/>
          <w:lang w:eastAsia="ru-RU"/>
        </w:rPr>
        <w:t>2</w:t>
      </w:r>
      <w:r w:rsidRPr="009B69A6">
        <w:rPr>
          <w:rFonts w:eastAsia="Times New Roman" w:cs="Times New Roman"/>
          <w:i/>
          <w:iCs/>
          <w:color w:val="000000"/>
          <w:szCs w:val="24"/>
          <w:lang w:eastAsia="ru-RU"/>
        </w:rPr>
        <w:t xml:space="preserve"> части 1 в редакции решени</w:t>
      </w:r>
      <w:r>
        <w:rPr>
          <w:rFonts w:eastAsia="Times New Roman" w:cs="Times New Roman"/>
          <w:i/>
          <w:iCs/>
          <w:color w:val="000000"/>
          <w:szCs w:val="24"/>
          <w:lang w:eastAsia="ru-RU"/>
        </w:rPr>
        <w:t>я</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 0</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13 части 1 в редакции решений Совета депутатов городского округа Электросталь Московской области от 29.06.2007 № 318/31 и от  24. 09.2010  № 575/88 ) </w:t>
      </w:r>
    </w:p>
    <w:p w:rsidR="009D3CCC" w:rsidRDefault="009D3CCC"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14) осуществление контроля за деятельностью структурных подразделений Администрации городского округа, заместителей Главы городского округа, руководителей муниципальных организаций;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 части 1 в редакции решени</w:t>
      </w:r>
      <w:r w:rsidR="009D3CCC">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24. 09.2010  № 575/88</w:t>
      </w:r>
      <w:r w:rsidR="009D3CCC">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17)  принятие мер по обеспечению и защите интересов городского округа в суде, арбитражном </w:t>
      </w:r>
      <w:proofErr w:type="gramStart"/>
      <w:r w:rsidRPr="009B69A6">
        <w:rPr>
          <w:rFonts w:eastAsia="Times New Roman" w:cs="Times New Roman"/>
          <w:color w:val="000000"/>
          <w:szCs w:val="24"/>
          <w:lang w:eastAsia="ru-RU"/>
        </w:rPr>
        <w:t xml:space="preserve">суде,   </w:t>
      </w:r>
      <w:proofErr w:type="gramEnd"/>
      <w:r w:rsidRPr="009B69A6">
        <w:rPr>
          <w:rFonts w:eastAsia="Times New Roman" w:cs="Times New Roman"/>
          <w:color w:val="000000"/>
          <w:szCs w:val="24"/>
          <w:lang w:eastAsia="ru-RU"/>
        </w:rPr>
        <w:t>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w:t>
      </w:r>
      <w:proofErr w:type="gramStart"/>
      <w:r w:rsidRPr="009B69A6">
        <w:rPr>
          <w:rFonts w:eastAsia="Times New Roman" w:cs="Times New Roman"/>
          <w:i/>
          <w:iCs/>
          <w:color w:val="000000"/>
          <w:szCs w:val="24"/>
          <w:lang w:eastAsia="ru-RU"/>
        </w:rPr>
        <w:t>от  21.06.2017</w:t>
      </w:r>
      <w:proofErr w:type="gramEnd"/>
      <w:r w:rsidRPr="009B69A6">
        <w:rPr>
          <w:rFonts w:eastAsia="Times New Roman" w:cs="Times New Roman"/>
          <w:i/>
          <w:iCs/>
          <w:color w:val="000000"/>
          <w:szCs w:val="24"/>
          <w:lang w:eastAsia="ru-RU"/>
        </w:rPr>
        <w:t xml:space="preserve"> № 181/34)     </w:t>
      </w:r>
    </w:p>
    <w:p w:rsidR="00AE74B3" w:rsidRPr="00AE74B3" w:rsidRDefault="009B69A6" w:rsidP="00AE74B3">
      <w:pPr>
        <w:tabs>
          <w:tab w:val="left" w:pos="0"/>
          <w:tab w:val="left" w:pos="426"/>
        </w:tabs>
        <w:spacing w:after="0" w:line="240" w:lineRule="auto"/>
        <w:jc w:val="both"/>
        <w:rPr>
          <w:rFonts w:eastAsia="Times New Roman" w:cs="Times New Roman"/>
          <w:color w:val="000000"/>
          <w:szCs w:val="24"/>
          <w:lang w:eastAsia="ru-RU"/>
        </w:rPr>
      </w:pPr>
      <w:r w:rsidRPr="009B69A6">
        <w:rPr>
          <w:rFonts w:eastAsia="Times New Roman" w:cs="Times New Roman"/>
          <w:color w:val="000000"/>
          <w:szCs w:val="24"/>
          <w:lang w:eastAsia="ru-RU"/>
        </w:rPr>
        <w:t xml:space="preserve">            </w:t>
      </w:r>
      <w:r w:rsidR="00D04967">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w:t>
      </w:r>
      <w:r w:rsidR="00AE74B3" w:rsidRPr="00AE74B3">
        <w:rPr>
          <w:rFonts w:eastAsia="Times New Roman" w:cs="Times New Roman"/>
          <w:color w:val="000000"/>
          <w:szCs w:val="24"/>
          <w:lang w:eastAsia="ru-RU"/>
        </w:rPr>
        <w:t>3. В случае временного отсутствия Главы городского округа в связи с нахождением в отпуске либо командировке, а также в случае невозможности исполнения полномочий по причине временной нетрудоспособности, исполнение полномочий Главы городского округа в период его временного отсутствия возлагается соответствующим распоряжением на первого заместителя Главы городского округа (а в случае его отсутствия – на одного из заместителей Главы городского округа).</w:t>
      </w:r>
    </w:p>
    <w:p w:rsidR="00AE74B3" w:rsidRP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lastRenderedPageBreak/>
        <w:t xml:space="preserve">             </w:t>
      </w:r>
      <w:r w:rsidRPr="00AE74B3">
        <w:rPr>
          <w:rFonts w:eastAsia="Times New Roman" w:cs="Times New Roman"/>
          <w:color w:val="000000"/>
          <w:szCs w:val="24"/>
          <w:lang w:eastAsia="ru-RU"/>
        </w:rPr>
        <w:t xml:space="preserve">В случае, если Главой городского округа в течение трех календарных дней со дня возникновения причин, по которым исполнение его полномочий временно невозможно, не принято решение о назначении лица, временно исполняющего полномочия Главы городского округа, полномочия Главы городского округа на период его временного отсутствия исполняет первый заместитель Главы городского округа. </w:t>
      </w:r>
    </w:p>
    <w:p w:rsidR="00AE74B3" w:rsidRDefault="00AE74B3" w:rsidP="00AE74B3">
      <w:pPr>
        <w:tabs>
          <w:tab w:val="left" w:pos="0"/>
          <w:tab w:val="left" w:pos="426"/>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E74B3">
        <w:rPr>
          <w:rFonts w:eastAsia="Times New Roman" w:cs="Times New Roman"/>
          <w:color w:val="000000"/>
          <w:szCs w:val="24"/>
          <w:lang w:eastAsia="ru-RU"/>
        </w:rPr>
        <w:t>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 внеочередном заседании назначает временно исполняющим полномочия Главы городского округа одного из заместителей Главы городского округа.</w:t>
      </w:r>
    </w:p>
    <w:p w:rsidR="009B69A6" w:rsidRPr="009B69A6" w:rsidRDefault="00AE74B3"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3 в редакции решени</w:t>
      </w:r>
      <w:r w:rsidR="00D04967">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sidR="00D04967">
        <w:rPr>
          <w:rFonts w:eastAsia="Times New Roman" w:cs="Times New Roman"/>
          <w:i/>
          <w:iCs/>
          <w:color w:val="000000"/>
          <w:szCs w:val="24"/>
          <w:lang w:eastAsia="ru-RU"/>
        </w:rPr>
        <w:t>, от 31.01.2024 № 320/48</w:t>
      </w:r>
      <w:r>
        <w:rPr>
          <w:rFonts w:eastAsia="Times New Roman" w:cs="Times New Roman"/>
          <w:i/>
          <w:iCs/>
          <w:color w:val="000000"/>
          <w:szCs w:val="24"/>
          <w:lang w:eastAsia="ru-RU"/>
        </w:rPr>
        <w:t>, от 19.12.2024 № 405/58</w:t>
      </w:r>
      <w:r w:rsidR="009B69A6" w:rsidRPr="009B69A6">
        <w:rPr>
          <w:rFonts w:eastAsia="Times New Roman" w:cs="Times New Roman"/>
          <w:i/>
          <w:iCs/>
          <w:color w:val="000000"/>
          <w:szCs w:val="24"/>
          <w:lang w:eastAsia="ru-RU"/>
        </w:rPr>
        <w:t xml:space="preserve">)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4. Полномочия Главы городского округа прекращаются досрочно в </w:t>
      </w:r>
      <w:proofErr w:type="gramStart"/>
      <w:r w:rsidRPr="009B69A6">
        <w:rPr>
          <w:rFonts w:eastAsia="Times New Roman" w:cs="Times New Roman"/>
          <w:color w:val="000000"/>
          <w:szCs w:val="24"/>
          <w:lang w:eastAsia="ru-RU"/>
        </w:rPr>
        <w:t>случае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9B69A6">
        <w:rPr>
          <w:rFonts w:eastAsia="Times New Roman" w:cs="Times New Roman"/>
          <w:color w:val="000000"/>
          <w:szCs w:val="24"/>
          <w:lang w:eastAsia="ru-RU"/>
        </w:rPr>
        <w:t>»,  а</w:t>
      </w:r>
      <w:proofErr w:type="gramEnd"/>
      <w:r w:rsidRPr="009B69A6">
        <w:rPr>
          <w:rFonts w:eastAsia="Times New Roman" w:cs="Times New Roman"/>
          <w:color w:val="000000"/>
          <w:szCs w:val="24"/>
          <w:lang w:eastAsia="ru-RU"/>
        </w:rPr>
        <w:t xml:space="preserve">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lastRenderedPageBreak/>
        <w:t>1) непринятия мер по предотвращению и (или) урегулированию конфликта интересов, стороной которого он является</w:t>
      </w:r>
      <w:r w:rsidR="004D2EA7">
        <w:rPr>
          <w:rFonts w:eastAsia="Times New Roman" w:cs="Times New Roman"/>
          <w:color w:val="000000"/>
          <w:szCs w:val="24"/>
          <w:lang w:eastAsia="ru-RU"/>
        </w:rPr>
        <w:t xml:space="preserve">, </w:t>
      </w:r>
      <w:r w:rsidR="004D2EA7">
        <w:rPr>
          <w:rFonts w:cs="Times New Roman"/>
          <w:szCs w:val="24"/>
        </w:rPr>
        <w:t>за исключением случаев, установленных федеральными законами</w:t>
      </w:r>
      <w:r w:rsidRPr="009B69A6">
        <w:rPr>
          <w:rFonts w:eastAsia="Times New Roman" w:cs="Times New Roman"/>
          <w:color w:val="000000"/>
          <w:szCs w:val="24"/>
          <w:lang w:eastAsia="ru-RU"/>
        </w:rPr>
        <w:t>;</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имущественного</w:t>
      </w:r>
      <w:proofErr w:type="gramEnd"/>
      <w:r w:rsidRPr="009B69A6">
        <w:rPr>
          <w:rFonts w:eastAsia="Times New Roman" w:cs="Times New Roman"/>
          <w:color w:val="000000"/>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федеральными</w:t>
      </w:r>
      <w:proofErr w:type="gramEnd"/>
      <w:r w:rsidRPr="009B69A6">
        <w:rPr>
          <w:rFonts w:eastAsia="Times New Roman" w:cs="Times New Roman"/>
          <w:color w:val="000000"/>
          <w:szCs w:val="24"/>
          <w:lang w:eastAsia="ru-RU"/>
        </w:rPr>
        <w:t xml:space="preserve">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4D2EA7">
        <w:rPr>
          <w:rFonts w:cs="Times New Roman"/>
          <w:szCs w:val="24"/>
        </w:rPr>
        <w:t>, за исключением случаев, установленных федеральными законами.</w:t>
      </w:r>
      <w:r w:rsidR="004D2EA7">
        <w:rPr>
          <w:rFonts w:eastAsia="Times New Roman" w:cs="Times New Roman"/>
          <w:color w:val="000000"/>
          <w:szCs w:val="24"/>
          <w:lang w:eastAsia="ru-RU"/>
        </w:rPr>
        <w:t xml:space="preserve">   </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абзац</w:t>
      </w:r>
      <w:proofErr w:type="gramEnd"/>
      <w:r>
        <w:rPr>
          <w:rFonts w:eastAsia="Times New Roman" w:cs="Times New Roman"/>
          <w:i/>
          <w:iCs/>
          <w:color w:val="000000"/>
          <w:szCs w:val="24"/>
          <w:lang w:eastAsia="ru-RU"/>
        </w:rPr>
        <w:t xml:space="preserve"> второй </w:t>
      </w:r>
      <w:r w:rsidRPr="009B69A6">
        <w:rPr>
          <w:rFonts w:eastAsia="Times New Roman" w:cs="Times New Roman"/>
          <w:i/>
          <w:iCs/>
          <w:color w:val="000000"/>
          <w:szCs w:val="24"/>
          <w:lang w:eastAsia="ru-RU"/>
        </w:rPr>
        <w:t>пункт</w:t>
      </w:r>
      <w:r>
        <w:rPr>
          <w:rFonts w:eastAsia="Times New Roman" w:cs="Times New Roman"/>
          <w:i/>
          <w:iCs/>
          <w:color w:val="000000"/>
          <w:szCs w:val="24"/>
          <w:lang w:eastAsia="ru-RU"/>
        </w:rPr>
        <w:t>а</w:t>
      </w:r>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5</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4.1 введена решением Совета депутатов городского округа Электросталь Московской области от 15.11.2017 № 221/38 и изложена в редакции решени</w:t>
      </w:r>
      <w:r w:rsidR="003A402A">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w:t>
      </w:r>
      <w:r w:rsidR="003A402A" w:rsidRPr="009B69A6">
        <w:rPr>
          <w:rFonts w:eastAsia="Times New Roman" w:cs="Times New Roman"/>
          <w:i/>
          <w:iCs/>
          <w:color w:val="000000"/>
          <w:szCs w:val="24"/>
          <w:lang w:eastAsia="ru-RU"/>
        </w:rPr>
        <w:t>№ 69/15</w:t>
      </w:r>
      <w:r w:rsidR="003A402A">
        <w:rPr>
          <w:rFonts w:eastAsia="Times New Roman" w:cs="Times New Roman"/>
          <w:i/>
          <w:iCs/>
          <w:color w:val="000000"/>
          <w:szCs w:val="24"/>
          <w:lang w:eastAsia="ru-RU"/>
        </w:rPr>
        <w:t>, от 31.10.2024 № 373/56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EE46B7">
        <w:rPr>
          <w:rFonts w:eastAsia="Times New Roman" w:cs="Times New Roman"/>
          <w:color w:val="000000"/>
          <w:szCs w:val="24"/>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4.2 введена решением Совета депутатов городского округа Электросталь Московской области от 24.10.2013  №  296/58, нумерация в соответствии с решением </w:t>
      </w:r>
      <w:r w:rsidRPr="009B69A6">
        <w:rPr>
          <w:rFonts w:eastAsia="Times New Roman" w:cs="Times New Roman"/>
          <w:i/>
          <w:iCs/>
          <w:color w:val="000000"/>
          <w:szCs w:val="24"/>
          <w:lang w:eastAsia="ru-RU"/>
        </w:rPr>
        <w:lastRenderedPageBreak/>
        <w:t>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конкурс</w:t>
      </w:r>
      <w:proofErr w:type="gramEnd"/>
      <w:r w:rsidRPr="009B69A6">
        <w:rPr>
          <w:rFonts w:eastAsia="Times New Roman" w:cs="Times New Roman"/>
          <w:color w:val="000000"/>
          <w:szCs w:val="24"/>
          <w:lang w:eastAsia="ru-RU"/>
        </w:rPr>
        <w:t xml:space="preserve">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D04967" w:rsidRDefault="00C8288F" w:rsidP="00C8288F">
      <w:pPr>
        <w:tabs>
          <w:tab w:val="left" w:pos="0"/>
          <w:tab w:val="left" w:pos="426"/>
          <w:tab w:val="left" w:pos="1080"/>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04967">
        <w:rPr>
          <w:rFonts w:cs="Times New Roman"/>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r>
        <w:rPr>
          <w:rFonts w:eastAsia="Times New Roman" w:cs="Times New Roman"/>
          <w:color w:val="000000"/>
          <w:szCs w:val="24"/>
          <w:lang w:eastAsia="ru-RU"/>
        </w:rPr>
        <w:t xml:space="preserve"> </w:t>
      </w:r>
    </w:p>
    <w:p w:rsidR="009B69A6" w:rsidRPr="009B69A6" w:rsidRDefault="00D04967"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6 введена решением Совета депутатов городского округа Электросталь Московской области от 28.11.2008   №  393/57 и изложена в редакции решени</w:t>
      </w:r>
      <w:r>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Pr>
          <w:rFonts w:eastAsia="Times New Roman" w:cs="Times New Roman"/>
          <w:i/>
          <w:iCs/>
          <w:color w:val="000000"/>
          <w:szCs w:val="24"/>
          <w:lang w:eastAsia="ru-RU"/>
        </w:rPr>
        <w:t>, от 31.01.2024 № 320/48</w:t>
      </w:r>
      <w:r w:rsidR="009B69A6"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w:t>
      </w:r>
      <w:r w:rsidR="00EE46B7">
        <w:rPr>
          <w:rFonts w:eastAsia="Times New Roman" w:cs="Times New Roman"/>
          <w:i/>
          <w:iCs/>
          <w:color w:val="000000"/>
          <w:szCs w:val="24"/>
          <w:lang w:eastAsia="ru-RU"/>
        </w:rPr>
        <w:t>й</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30.11.2016 № 118/2</w:t>
      </w:r>
      <w:r w:rsidR="00EE46B7">
        <w:rPr>
          <w:rFonts w:eastAsia="Times New Roman" w:cs="Times New Roman"/>
          <w:i/>
          <w:iCs/>
          <w:color w:val="000000"/>
          <w:szCs w:val="24"/>
          <w:lang w:eastAsia="ru-RU"/>
        </w:rPr>
        <w:t>, от 31.01.2024 № 320/48</w:t>
      </w:r>
      <w:r w:rsidRPr="00AA1789">
        <w:rPr>
          <w:rFonts w:eastAsia="Times New Roman" w:cs="Times New Roman"/>
          <w:i/>
          <w:iCs/>
          <w:color w:val="000000"/>
          <w:szCs w:val="24"/>
          <w:lang w:eastAsia="ru-RU"/>
        </w:rPr>
        <w:t>)</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lastRenderedPageBreak/>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w:t>
      </w:r>
      <w:proofErr w:type="gramStart"/>
      <w:r w:rsidRPr="00AA1789">
        <w:rPr>
          <w:rFonts w:eastAsia="Times New Roman" w:cs="Times New Roman"/>
          <w:color w:val="000000"/>
          <w:szCs w:val="24"/>
          <w:lang w:eastAsia="ru-RU"/>
        </w:rPr>
        <w:t>области,  настоящим</w:t>
      </w:r>
      <w:proofErr w:type="gramEnd"/>
      <w:r w:rsidRPr="00AA1789">
        <w:rPr>
          <w:rFonts w:eastAsia="Times New Roman" w:cs="Times New Roman"/>
          <w:color w:val="000000"/>
          <w:szCs w:val="24"/>
          <w:lang w:eastAsia="ru-RU"/>
        </w:rPr>
        <w:t xml:space="preserve">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является</w:t>
      </w:r>
      <w:proofErr w:type="gramEnd"/>
      <w:r w:rsidRPr="00AA1789">
        <w:rPr>
          <w:rFonts w:eastAsia="Times New Roman" w:cs="Times New Roman"/>
          <w:color w:val="000000"/>
          <w:szCs w:val="24"/>
          <w:lang w:eastAsia="ru-RU"/>
        </w:rPr>
        <w:t xml:space="preserve">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EE46B7" w:rsidRPr="00EE46B7" w:rsidRDefault="00AA1789" w:rsidP="00EE46B7">
      <w:pPr>
        <w:autoSpaceDE w:val="0"/>
        <w:autoSpaceDN w:val="0"/>
        <w:adjustRightInd w:val="0"/>
        <w:spacing w:after="0" w:line="240" w:lineRule="auto"/>
        <w:jc w:val="both"/>
        <w:rPr>
          <w:rFonts w:cs="Times New Roman"/>
          <w:szCs w:val="24"/>
        </w:rPr>
      </w:pPr>
      <w:r w:rsidRPr="00AA1789">
        <w:rPr>
          <w:rFonts w:eastAsia="Times New Roman" w:cs="Times New Roman"/>
          <w:color w:val="000000"/>
          <w:szCs w:val="24"/>
          <w:lang w:eastAsia="ru-RU"/>
        </w:rPr>
        <w:t>           </w:t>
      </w:r>
      <w:r w:rsidR="00EE46B7" w:rsidRPr="00EE46B7">
        <w:rPr>
          <w:rFonts w:cs="Times New Roman"/>
          <w:szCs w:val="24"/>
        </w:rPr>
        <w:t>6. Структура Администрации городского округа утверждается Советом депутатов городского округа по представлению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Структуру Администрации городского округа составляют: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-первый заместитель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-заместители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-помощники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-советники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-отраслевые (функциональные)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w:t>
      </w:r>
    </w:p>
    <w:p w:rsidR="00EE46B7" w:rsidRDefault="00EE46B7" w:rsidP="00EE46B7">
      <w:pPr>
        <w:tabs>
          <w:tab w:val="left" w:pos="0"/>
        </w:tabs>
        <w:spacing w:after="0" w:line="240" w:lineRule="auto"/>
        <w:jc w:val="both"/>
        <w:rPr>
          <w:rFonts w:eastAsia="Times New Roman" w:cs="Times New Roman"/>
          <w:color w:val="000000"/>
          <w:szCs w:val="24"/>
          <w:lang w:eastAsia="ru-RU"/>
        </w:rPr>
      </w:pPr>
      <w:r>
        <w:rPr>
          <w:rFonts w:cs="Times New Roman"/>
          <w:szCs w:val="24"/>
        </w:rPr>
        <w:t xml:space="preserve">             </w:t>
      </w:r>
      <w:r w:rsidRPr="00EE46B7">
        <w:rPr>
          <w:rFonts w:cs="Times New Roman"/>
          <w:szCs w:val="24"/>
        </w:rPr>
        <w:t>7. Распределение обязанностей между заместителями Главы 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городского округа.</w:t>
      </w:r>
    </w:p>
    <w:p w:rsidR="00EE46B7" w:rsidRPr="00AA1789" w:rsidRDefault="00EE46B7" w:rsidP="00EE46B7">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части</w:t>
      </w:r>
      <w:proofErr w:type="gramEnd"/>
      <w:r>
        <w:rPr>
          <w:rFonts w:eastAsia="Times New Roman" w:cs="Times New Roman"/>
          <w:i/>
          <w:iCs/>
          <w:color w:val="000000"/>
          <w:szCs w:val="24"/>
          <w:lang w:eastAsia="ru-RU"/>
        </w:rPr>
        <w:t xml:space="preserve"> 6 и 7 </w:t>
      </w:r>
      <w:r w:rsidRPr="00AA1789">
        <w:rPr>
          <w:rFonts w:eastAsia="Times New Roman" w:cs="Times New Roman"/>
          <w:i/>
          <w:iCs/>
          <w:color w:val="000000"/>
          <w:szCs w:val="24"/>
          <w:lang w:eastAsia="ru-RU"/>
        </w:rPr>
        <w:t>в редакции 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w:t>
      </w:r>
      <w:r>
        <w:rPr>
          <w:rFonts w:eastAsia="Times New Roman" w:cs="Times New Roman"/>
          <w:i/>
          <w:iCs/>
          <w:color w:val="000000"/>
          <w:szCs w:val="24"/>
          <w:lang w:eastAsia="ru-RU"/>
        </w:rPr>
        <w:t>от 31.01.2024 № 320/48</w:t>
      </w:r>
      <w:r w:rsidRPr="00AA1789">
        <w:rPr>
          <w:rFonts w:eastAsia="Times New Roman" w:cs="Times New Roman"/>
          <w:i/>
          <w:iCs/>
          <w:color w:val="000000"/>
          <w:szCs w:val="24"/>
          <w:lang w:eastAsia="ru-RU"/>
        </w:rPr>
        <w:t>)</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w:t>
      </w:r>
      <w:proofErr w:type="gramStart"/>
      <w:r w:rsidRPr="00AA1789">
        <w:rPr>
          <w:rFonts w:eastAsia="Times New Roman" w:cs="Times New Roman"/>
          <w:color w:val="000000"/>
          <w:szCs w:val="24"/>
          <w:lang w:eastAsia="ru-RU"/>
        </w:rPr>
        <w:t>порядок  деятельности</w:t>
      </w:r>
      <w:proofErr w:type="gramEnd"/>
      <w:r w:rsidRPr="00AA1789">
        <w:rPr>
          <w:rFonts w:eastAsia="Times New Roman" w:cs="Times New Roman"/>
          <w:color w:val="000000"/>
          <w:szCs w:val="24"/>
          <w:lang w:eastAsia="ru-RU"/>
        </w:rPr>
        <w:t xml:space="preserve">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w:t>
      </w:r>
      <w:proofErr w:type="gramStart"/>
      <w:r w:rsidRPr="00AA1789">
        <w:rPr>
          <w:rFonts w:eastAsia="Times New Roman" w:cs="Times New Roman"/>
          <w:color w:val="000000"/>
          <w:szCs w:val="24"/>
          <w:lang w:eastAsia="ru-RU"/>
        </w:rPr>
        <w:t>отраслевых</w:t>
      </w:r>
      <w:proofErr w:type="gramEnd"/>
      <w:r w:rsidRPr="00AA1789">
        <w:rPr>
          <w:rFonts w:eastAsia="Times New Roman" w:cs="Times New Roman"/>
          <w:color w:val="000000"/>
          <w:szCs w:val="24"/>
          <w:lang w:eastAsia="ru-RU"/>
        </w:rPr>
        <w:t xml:space="preserve">)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Функции,  полномочия</w:t>
      </w:r>
      <w:proofErr w:type="gramEnd"/>
      <w:r w:rsidRPr="00AA1789">
        <w:rPr>
          <w:rFonts w:eastAsia="Times New Roman" w:cs="Times New Roman"/>
          <w:color w:val="000000"/>
          <w:szCs w:val="24"/>
          <w:lang w:eastAsia="ru-RU"/>
        </w:rPr>
        <w:t xml:space="preserve">,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w:t>
      </w:r>
      <w:proofErr w:type="gramStart"/>
      <w:r w:rsidRPr="00AA1789">
        <w:rPr>
          <w:rFonts w:eastAsia="Times New Roman" w:cs="Times New Roman"/>
          <w:color w:val="000000"/>
          <w:szCs w:val="24"/>
          <w:lang w:eastAsia="ru-RU"/>
        </w:rPr>
        <w:t>депутатов  городского</w:t>
      </w:r>
      <w:proofErr w:type="gramEnd"/>
      <w:r w:rsidRPr="00AA1789">
        <w:rPr>
          <w:rFonts w:eastAsia="Times New Roman" w:cs="Times New Roman"/>
          <w:color w:val="000000"/>
          <w:szCs w:val="24"/>
          <w:lang w:eastAsia="ru-RU"/>
        </w:rPr>
        <w:t xml:space="preserve"> округа по вопросам исполнения полномочий по решению вопросов </w:t>
      </w:r>
      <w:r w:rsidRPr="00AA1789">
        <w:rPr>
          <w:rFonts w:eastAsia="Times New Roman" w:cs="Times New Roman"/>
          <w:color w:val="000000"/>
          <w:szCs w:val="24"/>
          <w:lang w:eastAsia="ru-RU"/>
        </w:rPr>
        <w:lastRenderedPageBreak/>
        <w:t>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В целях решения вопросов местного значения, Администрация городского </w:t>
      </w:r>
      <w:proofErr w:type="gramStart"/>
      <w:r w:rsidRPr="00AA1789">
        <w:rPr>
          <w:rFonts w:eastAsia="Times New Roman" w:cs="Times New Roman"/>
          <w:color w:val="000000"/>
          <w:szCs w:val="24"/>
          <w:lang w:eastAsia="ru-RU"/>
        </w:rPr>
        <w:t>округа  обладает</w:t>
      </w:r>
      <w:proofErr w:type="gramEnd"/>
      <w:r w:rsidRPr="00AA1789">
        <w:rPr>
          <w:rFonts w:eastAsia="Times New Roman" w:cs="Times New Roman"/>
          <w:color w:val="000000"/>
          <w:szCs w:val="24"/>
          <w:lang w:eastAsia="ru-RU"/>
        </w:rPr>
        <w:t xml:space="preserve">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w:t>
      </w:r>
      <w:proofErr w:type="gramStart"/>
      <w:r w:rsidRPr="00AA1789">
        <w:rPr>
          <w:rFonts w:eastAsia="Times New Roman" w:cs="Times New Roman"/>
          <w:color w:val="000000"/>
          <w:szCs w:val="24"/>
          <w:lang w:eastAsia="ru-RU"/>
        </w:rPr>
        <w:t>округа,  голосования</w:t>
      </w:r>
      <w:proofErr w:type="gramEnd"/>
      <w:r w:rsidRPr="00AA1789">
        <w:rPr>
          <w:rFonts w:eastAsia="Times New Roman" w:cs="Times New Roman"/>
          <w:color w:val="000000"/>
          <w:szCs w:val="24"/>
          <w:lang w:eastAsia="ru-RU"/>
        </w:rPr>
        <w:t xml:space="preserve">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пункт</w:t>
      </w:r>
      <w:proofErr w:type="gramEnd"/>
      <w:r w:rsidRPr="00AA1789">
        <w:rPr>
          <w:rFonts w:eastAsia="Times New Roman" w:cs="Times New Roman"/>
          <w:i/>
          <w:iCs/>
          <w:color w:val="000000"/>
          <w:szCs w:val="24"/>
          <w:lang w:eastAsia="ru-RU"/>
        </w:rPr>
        <w:t xml:space="preserve">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w:t>
      </w:r>
      <w:r w:rsidRPr="00AA1789">
        <w:rPr>
          <w:rFonts w:eastAsia="Times New Roman" w:cs="Times New Roman"/>
          <w:color w:val="000000"/>
          <w:szCs w:val="24"/>
          <w:lang w:eastAsia="ru-RU"/>
        </w:rPr>
        <w:lastRenderedPageBreak/>
        <w:t>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устанавливает</w:t>
      </w:r>
      <w:proofErr w:type="gramEnd"/>
      <w:r w:rsidRPr="007473A2">
        <w:rPr>
          <w:rFonts w:cs="Times New Roman"/>
          <w:szCs w:val="24"/>
        </w:rPr>
        <w:t xml:space="preserve">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реализует</w:t>
      </w:r>
      <w:proofErr w:type="gramEnd"/>
      <w:r w:rsidRPr="007473A2">
        <w:rPr>
          <w:rFonts w:cs="Times New Roman"/>
          <w:szCs w:val="24"/>
        </w:rPr>
        <w:t xml:space="preserve">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w:t>
      </w:r>
      <w:proofErr w:type="gramStart"/>
      <w:r w:rsidRPr="007473A2">
        <w:rPr>
          <w:rFonts w:cs="Times New Roman"/>
          <w:szCs w:val="24"/>
        </w:rPr>
        <w:t>вносит</w:t>
      </w:r>
      <w:proofErr w:type="gramEnd"/>
      <w:r w:rsidRPr="007473A2">
        <w:rPr>
          <w:rFonts w:cs="Times New Roman"/>
          <w:szCs w:val="24"/>
        </w:rPr>
        <w:t xml:space="preserve">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части</w:t>
      </w:r>
      <w:proofErr w:type="gramEnd"/>
      <w:r>
        <w:rPr>
          <w:i/>
          <w:iCs/>
          <w:color w:val="000000"/>
        </w:rPr>
        <w:t xml:space="preserve">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введена  решением</w:t>
      </w:r>
      <w:proofErr w:type="gramEnd"/>
      <w:r w:rsidRPr="00AA1789">
        <w:rPr>
          <w:rFonts w:eastAsia="Times New Roman" w:cs="Times New Roman"/>
          <w:i/>
          <w:iCs/>
          <w:color w:val="000000"/>
          <w:szCs w:val="24"/>
          <w:lang w:eastAsia="ru-RU"/>
        </w:rPr>
        <w:t xml:space="preserve">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proofErr w:type="gramStart"/>
      <w:r w:rsidRPr="00AA1789">
        <w:rPr>
          <w:rFonts w:eastAsia="Times New Roman" w:cs="Times New Roman"/>
          <w:i/>
          <w:iCs/>
          <w:color w:val="000000"/>
          <w:szCs w:val="24"/>
          <w:lang w:eastAsia="ru-RU"/>
        </w:rPr>
        <w:t>области</w:t>
      </w:r>
      <w:proofErr w:type="gramEnd"/>
      <w:r w:rsidRPr="00AA1789">
        <w:rPr>
          <w:rFonts w:eastAsia="Times New Roman" w:cs="Times New Roman"/>
          <w:i/>
          <w:iCs/>
          <w:color w:val="000000"/>
          <w:szCs w:val="24"/>
          <w:lang w:eastAsia="ru-RU"/>
        </w:rPr>
        <w:t xml:space="preserve">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1. Контрольно-</w:t>
      </w:r>
      <w:proofErr w:type="gramStart"/>
      <w:r w:rsidRPr="00AA1789">
        <w:rPr>
          <w:rFonts w:eastAsia="Times New Roman" w:cs="Times New Roman"/>
          <w:color w:val="000000"/>
          <w:szCs w:val="24"/>
          <w:lang w:eastAsia="ru-RU"/>
        </w:rPr>
        <w:t>счетный  орган</w:t>
      </w:r>
      <w:proofErr w:type="gramEnd"/>
      <w:r w:rsidRPr="00AA1789">
        <w:rPr>
          <w:rFonts w:eastAsia="Times New Roman" w:cs="Times New Roman"/>
          <w:color w:val="000000"/>
          <w:szCs w:val="24"/>
          <w:lang w:eastAsia="ru-RU"/>
        </w:rPr>
        <w:t xml:space="preserve">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Наименование контрольно-счетного органа городского округа устанавливается решением Совета депутатов городского округа в соответствии с Федеральным </w:t>
      </w:r>
      <w:proofErr w:type="gramStart"/>
      <w:r w:rsidRPr="00AA1789">
        <w:rPr>
          <w:rFonts w:eastAsia="Times New Roman" w:cs="Times New Roman"/>
          <w:color w:val="000000"/>
          <w:szCs w:val="24"/>
          <w:lang w:eastAsia="ru-RU"/>
        </w:rPr>
        <w:t>законом  от</w:t>
      </w:r>
      <w:proofErr w:type="gramEnd"/>
      <w:r w:rsidRPr="00AA1789">
        <w:rPr>
          <w:rFonts w:eastAsia="Times New Roman" w:cs="Times New Roman"/>
          <w:color w:val="000000"/>
          <w:szCs w:val="24"/>
          <w:lang w:eastAsia="ru-RU"/>
        </w:rPr>
        <w:t xml:space="preserve">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lastRenderedPageBreak/>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правами  юридического</w:t>
      </w:r>
      <w:proofErr w:type="gramEnd"/>
      <w:r w:rsidRPr="00AA1789">
        <w:rPr>
          <w:rFonts w:eastAsia="Times New Roman" w:cs="Times New Roman"/>
          <w:color w:val="000000"/>
          <w:szCs w:val="24"/>
          <w:lang w:eastAsia="ru-RU"/>
        </w:rPr>
        <w:t xml:space="preserve">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w:t>
      </w:r>
      <w:proofErr w:type="gramStart"/>
      <w:r w:rsidRPr="00D93B47">
        <w:rPr>
          <w:rFonts w:eastAsia="Times New Roman" w:cs="Times New Roman"/>
          <w:i/>
          <w:color w:val="000000"/>
          <w:szCs w:val="24"/>
          <w:lang w:eastAsia="ru-RU"/>
        </w:rPr>
        <w:t>часть</w:t>
      </w:r>
      <w:proofErr w:type="gramEnd"/>
      <w:r w:rsidRPr="00D93B47">
        <w:rPr>
          <w:rFonts w:eastAsia="Times New Roman" w:cs="Times New Roman"/>
          <w:i/>
          <w:color w:val="000000"/>
          <w:szCs w:val="24"/>
          <w:lang w:eastAsia="ru-RU"/>
        </w:rPr>
        <w:t xml:space="preserve">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Предложения о кандидатурах на должность председателя контрольно-счетного </w:t>
      </w:r>
      <w:proofErr w:type="gramStart"/>
      <w:r w:rsidRPr="00AA1789">
        <w:rPr>
          <w:rFonts w:eastAsia="Times New Roman" w:cs="Times New Roman"/>
          <w:color w:val="000000"/>
          <w:szCs w:val="24"/>
          <w:lang w:eastAsia="ru-RU"/>
        </w:rPr>
        <w:t>органа  городского</w:t>
      </w:r>
      <w:proofErr w:type="gramEnd"/>
      <w:r w:rsidRPr="00AA1789">
        <w:rPr>
          <w:rFonts w:eastAsia="Times New Roman" w:cs="Times New Roman"/>
          <w:color w:val="000000"/>
          <w:szCs w:val="24"/>
          <w:lang w:eastAsia="ru-RU"/>
        </w:rPr>
        <w:t xml:space="preserve">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w:t>
      </w:r>
      <w:proofErr w:type="gramStart"/>
      <w:r w:rsidRPr="00AA1789">
        <w:rPr>
          <w:rFonts w:eastAsia="Times New Roman" w:cs="Times New Roman"/>
          <w:color w:val="000000"/>
          <w:szCs w:val="24"/>
          <w:lang w:eastAsia="ru-RU"/>
        </w:rPr>
        <w:t>председателем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депутатами Совета депутатов городского округа - не менее одной трети от установленного числа </w:t>
      </w:r>
      <w:proofErr w:type="gramStart"/>
      <w:r w:rsidRPr="00AA1789">
        <w:rPr>
          <w:rFonts w:eastAsia="Times New Roman" w:cs="Times New Roman"/>
          <w:color w:val="000000"/>
          <w:szCs w:val="24"/>
          <w:lang w:eastAsia="ru-RU"/>
        </w:rPr>
        <w:t>депутатов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w:t>
      </w:r>
      <w:proofErr w:type="gramStart"/>
      <w:r w:rsidRPr="00AA1789">
        <w:rPr>
          <w:rFonts w:eastAsia="Times New Roman" w:cs="Times New Roman"/>
          <w:color w:val="000000"/>
          <w:szCs w:val="24"/>
          <w:lang w:eastAsia="ru-RU"/>
        </w:rPr>
        <w:t>орган  городского</w:t>
      </w:r>
      <w:proofErr w:type="gramEnd"/>
      <w:r w:rsidRPr="00AA1789">
        <w:rPr>
          <w:rFonts w:eastAsia="Times New Roman" w:cs="Times New Roman"/>
          <w:color w:val="000000"/>
          <w:szCs w:val="24"/>
          <w:lang w:eastAsia="ru-RU"/>
        </w:rPr>
        <w:t xml:space="preserve">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t>(</w:t>
      </w:r>
      <w:proofErr w:type="gramStart"/>
      <w:r w:rsidRPr="00D93B47">
        <w:rPr>
          <w:rFonts w:cs="Times New Roman"/>
          <w:bCs/>
          <w:i/>
          <w:szCs w:val="24"/>
        </w:rPr>
        <w:t>в</w:t>
      </w:r>
      <w:proofErr w:type="gramEnd"/>
      <w:r w:rsidRPr="00D93B47">
        <w:rPr>
          <w:rFonts w:cs="Times New Roman"/>
          <w:bCs/>
          <w:i/>
          <w:szCs w:val="24"/>
        </w:rPr>
        <w:t xml:space="preserve">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w:t>
      </w:r>
      <w:r w:rsidRPr="00D93B47">
        <w:rPr>
          <w:rFonts w:cs="Times New Roman"/>
          <w:szCs w:val="24"/>
        </w:rPr>
        <w:lastRenderedPageBreak/>
        <w:t>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sidRPr="00D93B47">
        <w:rPr>
          <w:rFonts w:cs="Times New Roman"/>
          <w:szCs w:val="24"/>
        </w:rPr>
        <w:t>округа ;</w:t>
      </w:r>
      <w:proofErr w:type="gramEnd"/>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в</w:t>
      </w:r>
      <w:proofErr w:type="gramEnd"/>
      <w:r w:rsidRPr="00D93B47">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24 .09.2010 № 575/88,  от 25.05.2012 № 163/33, от 08.07.2015  №  460/86, от 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1. Функциональные (отраслевые) органы Администрации городского округа </w:t>
      </w:r>
      <w:proofErr w:type="gramStart"/>
      <w:r w:rsidRPr="00D93B47">
        <w:rPr>
          <w:rFonts w:eastAsia="Times New Roman" w:cs="Times New Roman"/>
          <w:color w:val="000000"/>
          <w:szCs w:val="24"/>
          <w:lang w:eastAsia="ru-RU"/>
        </w:rPr>
        <w:t>учреждаются  решением</w:t>
      </w:r>
      <w:proofErr w:type="gramEnd"/>
      <w:r w:rsidRPr="00D93B47">
        <w:rPr>
          <w:rFonts w:eastAsia="Times New Roman" w:cs="Times New Roman"/>
          <w:color w:val="000000"/>
          <w:szCs w:val="24"/>
          <w:lang w:eastAsia="ru-RU"/>
        </w:rPr>
        <w:t xml:space="preserve">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2. </w:t>
      </w:r>
      <w:proofErr w:type="gramStart"/>
      <w:r w:rsidRPr="00D93B47">
        <w:rPr>
          <w:rFonts w:eastAsia="Times New Roman" w:cs="Times New Roman"/>
          <w:color w:val="000000"/>
          <w:szCs w:val="24"/>
          <w:lang w:eastAsia="ru-RU"/>
        </w:rPr>
        <w:t>Функциональные  (</w:t>
      </w:r>
      <w:proofErr w:type="gramEnd"/>
      <w:r w:rsidRPr="00D93B47">
        <w:rPr>
          <w:rFonts w:eastAsia="Times New Roman" w:cs="Times New Roman"/>
          <w:color w:val="000000"/>
          <w:szCs w:val="24"/>
          <w:lang w:eastAsia="ru-RU"/>
        </w:rPr>
        <w:t xml:space="preserve">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w:t>
      </w:r>
      <w:proofErr w:type="gramStart"/>
      <w:r w:rsidRPr="00D93B47">
        <w:rPr>
          <w:rFonts w:eastAsia="Times New Roman" w:cs="Times New Roman"/>
          <w:color w:val="000000"/>
          <w:szCs w:val="24"/>
          <w:lang w:eastAsia="ru-RU"/>
        </w:rPr>
        <w:t>органов  Администрации</w:t>
      </w:r>
      <w:proofErr w:type="gramEnd"/>
      <w:r w:rsidRPr="00D93B47">
        <w:rPr>
          <w:rFonts w:eastAsia="Times New Roman" w:cs="Times New Roman"/>
          <w:color w:val="000000"/>
          <w:szCs w:val="24"/>
          <w:lang w:eastAsia="ru-RU"/>
        </w:rPr>
        <w:t xml:space="preserve">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часть</w:t>
      </w:r>
      <w:proofErr w:type="gramEnd"/>
      <w:r w:rsidRPr="00D93B47">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proofErr w:type="gramStart"/>
      <w:r w:rsidRPr="00D93B47">
        <w:rPr>
          <w:rFonts w:eastAsia="Times New Roman" w:cs="Times New Roman"/>
          <w:color w:val="000000"/>
          <w:szCs w:val="24"/>
          <w:lang w:eastAsia="ru-RU"/>
        </w:rPr>
        <w:lastRenderedPageBreak/>
        <w:t>округа</w:t>
      </w:r>
      <w:proofErr w:type="gramEnd"/>
      <w:r w:rsidRPr="00D93B47">
        <w:rPr>
          <w:rFonts w:eastAsia="Times New Roman" w:cs="Times New Roman"/>
          <w:color w:val="000000"/>
          <w:szCs w:val="24"/>
          <w:lang w:eastAsia="ru-RU"/>
        </w:rPr>
        <w:t xml:space="preserve">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w:t>
      </w:r>
      <w:proofErr w:type="gramStart"/>
      <w:r w:rsidR="00D93B47" w:rsidRPr="00D93B47">
        <w:rPr>
          <w:rFonts w:eastAsia="Times New Roman" w:cs="Times New Roman"/>
          <w:i/>
          <w:iCs/>
          <w:color w:val="000000"/>
          <w:szCs w:val="24"/>
          <w:lang w:eastAsia="ru-RU"/>
        </w:rPr>
        <w:t>часть</w:t>
      </w:r>
      <w:proofErr w:type="gramEnd"/>
      <w:r w:rsidR="00D93B47" w:rsidRPr="00D93B47">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w:t>
      </w:r>
      <w:proofErr w:type="gramStart"/>
      <w:r w:rsidRPr="00D93B47">
        <w:rPr>
          <w:i/>
        </w:rPr>
        <w:t>утратила</w:t>
      </w:r>
      <w:proofErr w:type="gramEnd"/>
      <w:r w:rsidRPr="00D93B47">
        <w:rPr>
          <w:i/>
        </w:rPr>
        <w:t xml:space="preserve">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proofErr w:type="gramStart"/>
      <w:r w:rsidRPr="006531CF">
        <w:rPr>
          <w:rFonts w:eastAsia="Times New Roman" w:cs="Times New Roman"/>
          <w:i/>
          <w:iCs/>
          <w:color w:val="000000"/>
          <w:szCs w:val="24"/>
          <w:lang w:eastAsia="ru-RU"/>
        </w:rPr>
        <w:t>решением</w:t>
      </w:r>
      <w:proofErr w:type="gramEnd"/>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от</w:t>
      </w:r>
      <w:proofErr w:type="gramEnd"/>
      <w:r>
        <w:rPr>
          <w:i/>
          <w:iCs/>
          <w:color w:val="000000"/>
        </w:rPr>
        <w:t xml:space="preserve">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proofErr w:type="gramStart"/>
      <w:r>
        <w:rPr>
          <w:color w:val="000000"/>
        </w:rPr>
        <w:lastRenderedPageBreak/>
        <w:t>населением</w:t>
      </w:r>
      <w:proofErr w:type="gramEnd"/>
      <w:r>
        <w:rPr>
          <w:color w:val="000000"/>
        </w:rPr>
        <w:t xml:space="preserve">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w:t>
      </w:r>
      <w:proofErr w:type="gramStart"/>
      <w:r>
        <w:rPr>
          <w:color w:val="000000"/>
        </w:rPr>
        <w:t xml:space="preserve">или)   </w:t>
      </w:r>
      <w:proofErr w:type="gramEnd"/>
      <w:r>
        <w:rPr>
          <w:color w:val="000000"/>
        </w:rPr>
        <w:t>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оформленные</w:t>
      </w:r>
      <w:proofErr w:type="gramEnd"/>
      <w:r>
        <w:rPr>
          <w:color w:val="000000"/>
        </w:rPr>
        <w:t xml:space="preserve">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председателя</w:t>
      </w:r>
      <w:proofErr w:type="gramEnd"/>
      <w:r>
        <w:rPr>
          <w:color w:val="000000"/>
        </w:rPr>
        <w:t xml:space="preserve">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текст</w:t>
      </w:r>
      <w:proofErr w:type="gramEnd"/>
      <w:r>
        <w:rPr>
          <w:i/>
          <w:iCs/>
          <w:color w:val="000000"/>
        </w:rPr>
        <w:t xml:space="preserve">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принятые</w:t>
      </w:r>
      <w:proofErr w:type="gramEnd"/>
      <w:r>
        <w:rPr>
          <w:color w:val="000000"/>
        </w:rPr>
        <w:t xml:space="preserve">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xml:space="preserve">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w:t>
      </w:r>
      <w:proofErr w:type="gramStart"/>
      <w:r>
        <w:rPr>
          <w:color w:val="000000"/>
        </w:rPr>
        <w:t>обязательные  для</w:t>
      </w:r>
      <w:proofErr w:type="gramEnd"/>
      <w:r>
        <w:rPr>
          <w:color w:val="000000"/>
        </w:rPr>
        <w:t xml:space="preserve">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lastRenderedPageBreak/>
        <w:tab/>
      </w:r>
      <w:r>
        <w:rPr>
          <w:color w:val="000000"/>
        </w:rPr>
        <w:tab/>
        <w:t xml:space="preserve">7. Муниципальные правовые акты, принятые органами местного самоуправления городского округа, подлежат обязательному </w:t>
      </w:r>
      <w:proofErr w:type="gramStart"/>
      <w:r>
        <w:rPr>
          <w:color w:val="000000"/>
        </w:rPr>
        <w:t>исполнению  на</w:t>
      </w:r>
      <w:proofErr w:type="gramEnd"/>
      <w:r>
        <w:rPr>
          <w:color w:val="000000"/>
        </w:rPr>
        <w:t xml:space="preserve">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w:t>
      </w:r>
      <w:proofErr w:type="gramStart"/>
      <w:r>
        <w:rPr>
          <w:color w:val="000000"/>
        </w:rPr>
        <w:t>законодательством  Российской</w:t>
      </w:r>
      <w:proofErr w:type="gramEnd"/>
      <w:r>
        <w:rPr>
          <w:color w:val="000000"/>
        </w:rPr>
        <w:t xml:space="preserve">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proofErr w:type="gramStart"/>
      <w:r>
        <w:rPr>
          <w:color w:val="000000"/>
        </w:rPr>
        <w:t>Уставу  Московской</w:t>
      </w:r>
      <w:proofErr w:type="gramEnd"/>
      <w:r>
        <w:rPr>
          <w:color w:val="000000"/>
        </w:rPr>
        <w:t xml:space="preserve">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t xml:space="preserve">10. Муниципальные нормативные правовые акты и проекты муниципальных нормативных правовых актов подлежат антикоррупционной </w:t>
      </w:r>
      <w:proofErr w:type="gramStart"/>
      <w:r>
        <w:rPr>
          <w:color w:val="000000"/>
        </w:rPr>
        <w:t>экспертизе,  проводимой</w:t>
      </w:r>
      <w:proofErr w:type="gramEnd"/>
      <w:r>
        <w:rPr>
          <w:color w:val="000000"/>
        </w:rPr>
        <w:t xml:space="preserve">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lastRenderedPageBreak/>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части</w:t>
      </w:r>
      <w:proofErr w:type="gramEnd"/>
      <w:r>
        <w:rPr>
          <w:i/>
          <w:iCs/>
          <w:color w:val="000000"/>
        </w:rPr>
        <w:t xml:space="preserve">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w:t>
      </w:r>
      <w:r>
        <w:rPr>
          <w:color w:val="000000"/>
        </w:rPr>
        <w:lastRenderedPageBreak/>
        <w:t>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от</w:t>
      </w:r>
      <w:proofErr w:type="gramEnd"/>
      <w:r w:rsidRPr="006531CF">
        <w:rPr>
          <w:rFonts w:eastAsia="Times New Roman" w:cs="Times New Roman"/>
          <w:i/>
          <w:iCs/>
          <w:color w:val="000000"/>
          <w:szCs w:val="24"/>
          <w:lang w:eastAsia="ru-RU"/>
        </w:rPr>
        <w:t xml:space="preserve">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w:t>
      </w:r>
      <w:r w:rsidR="00EE46B7">
        <w:rPr>
          <w:rFonts w:eastAsia="Times New Roman" w:cs="Times New Roman"/>
          <w:i/>
          <w:iCs/>
          <w:color w:val="000000"/>
          <w:szCs w:val="24"/>
          <w:lang w:eastAsia="ru-RU"/>
        </w:rPr>
        <w:t xml:space="preserve">, от 31.01.2024 № </w:t>
      </w:r>
      <w:r w:rsidR="00D11965">
        <w:rPr>
          <w:rFonts w:eastAsia="Times New Roman" w:cs="Times New Roman"/>
          <w:i/>
          <w:iCs/>
          <w:color w:val="000000"/>
          <w:szCs w:val="24"/>
          <w:lang w:eastAsia="ru-RU"/>
        </w:rPr>
        <w:t>320/48</w:t>
      </w:r>
      <w:r w:rsidR="00625225">
        <w:rPr>
          <w:rFonts w:eastAsia="Times New Roman" w:cs="Times New Roman"/>
          <w:i/>
          <w:iCs/>
          <w:color w:val="000000"/>
          <w:szCs w:val="24"/>
          <w:lang w:eastAsia="ru-RU"/>
        </w:rPr>
        <w:t xml:space="preserve">, </w:t>
      </w:r>
      <w:r w:rsidR="00625225">
        <w:rPr>
          <w:rFonts w:eastAsia="Times New Roman" w:cs="Times New Roman"/>
          <w:i/>
          <w:iCs/>
          <w:color w:val="000000"/>
          <w:szCs w:val="24"/>
          <w:lang w:eastAsia="ru-RU"/>
        </w:rPr>
        <w:t>от 19.12.2024 № 405/58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196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D11965">
        <w:rPr>
          <w:rFonts w:cs="Times New Roman"/>
          <w:szCs w:val="24"/>
        </w:rPr>
        <w:t>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городского округа, председателем контрольно-счетного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1</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в редакции решений Совета депутатов городского</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 xml:space="preserve">округа Электросталь Московской области от 24.09.2010 № 575/88, от 23.12.2010 № 21/5, </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абзац</w:t>
      </w:r>
      <w:proofErr w:type="gramEnd"/>
      <w:r w:rsidRPr="006531CF">
        <w:rPr>
          <w:rFonts w:eastAsia="Times New Roman" w:cs="Times New Roman"/>
          <w:i/>
          <w:iCs/>
          <w:color w:val="000000"/>
          <w:szCs w:val="24"/>
          <w:lang w:eastAsia="ru-RU"/>
        </w:rPr>
        <w:t xml:space="preserve">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перечень</w:t>
      </w:r>
      <w:proofErr w:type="gramEnd"/>
      <w:r w:rsidRPr="006531CF">
        <w:rPr>
          <w:rFonts w:eastAsia="Times New Roman" w:cs="Times New Roman"/>
          <w:color w:val="000000"/>
          <w:szCs w:val="24"/>
          <w:lang w:eastAsia="ru-RU"/>
        </w:rPr>
        <w:t xml:space="preserve">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proofErr w:type="gramStart"/>
      <w:r w:rsidRPr="006531CF">
        <w:rPr>
          <w:rFonts w:eastAsia="Times New Roman" w:cs="Times New Roman"/>
          <w:color w:val="000000"/>
          <w:szCs w:val="24"/>
          <w:lang w:eastAsia="ru-RU"/>
        </w:rPr>
        <w:lastRenderedPageBreak/>
        <w:t>округа  в</w:t>
      </w:r>
      <w:proofErr w:type="gramEnd"/>
      <w:r w:rsidRPr="006531CF">
        <w:rPr>
          <w:rFonts w:eastAsia="Times New Roman" w:cs="Times New Roman"/>
          <w:color w:val="000000"/>
          <w:szCs w:val="24"/>
          <w:lang w:eastAsia="ru-RU"/>
        </w:rPr>
        <w:t xml:space="preserve">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введена решением Совета депутатов городского округа Электросталь Московской области от 23.07.2009 № 460/67 )</w:t>
      </w:r>
    </w:p>
    <w:p w:rsidR="0062522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00625225" w:rsidRPr="00830575">
        <w:rPr>
          <w:rFonts w:cs="Times New Roman"/>
          <w:szCs w:val="24"/>
        </w:rPr>
        <w:t>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исполняющий полномочия Главы городского округа в соответствии с частью 3 статьи 29 настоящего Устава, издает постановления и распоряжения Администрации городского округа, постановления и распоряжения Главы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нумерация</w:t>
      </w:r>
      <w:proofErr w:type="gramEnd"/>
      <w:r w:rsidRPr="006531CF">
        <w:rPr>
          <w:rFonts w:eastAsia="Times New Roman" w:cs="Times New Roman"/>
          <w:i/>
          <w:iCs/>
          <w:color w:val="000000"/>
          <w:szCs w:val="24"/>
          <w:lang w:eastAsia="ru-RU"/>
        </w:rPr>
        <w:t xml:space="preserve">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w:t>
      </w:r>
      <w:r w:rsidR="00D11965">
        <w:rPr>
          <w:rFonts w:eastAsia="Times New Roman" w:cs="Times New Roman"/>
          <w:i/>
          <w:iCs/>
          <w:color w:val="000000"/>
          <w:szCs w:val="24"/>
          <w:lang w:eastAsia="ru-RU"/>
        </w:rPr>
        <w:t>й</w:t>
      </w:r>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30.01.2014 № 327/63</w:t>
      </w:r>
      <w:r w:rsidR="00D11965">
        <w:rPr>
          <w:rFonts w:eastAsia="Times New Roman" w:cs="Times New Roman"/>
          <w:i/>
          <w:iCs/>
          <w:color w:val="000000"/>
          <w:szCs w:val="24"/>
          <w:lang w:eastAsia="ru-RU"/>
        </w:rPr>
        <w:t>, от 31.01.2024 № 320/48</w:t>
      </w:r>
      <w:r w:rsidR="00625225">
        <w:rPr>
          <w:rFonts w:eastAsia="Times New Roman" w:cs="Times New Roman"/>
          <w:i/>
          <w:iCs/>
          <w:color w:val="000000"/>
          <w:szCs w:val="24"/>
          <w:lang w:eastAsia="ru-RU"/>
        </w:rPr>
        <w:t>, от 19.12.2024 № 405/58</w:t>
      </w:r>
      <w:r w:rsidRPr="006531CF">
        <w:rPr>
          <w:rFonts w:eastAsia="Times New Roman" w:cs="Times New Roman"/>
          <w:i/>
          <w:iCs/>
          <w:color w:val="000000"/>
          <w:szCs w:val="24"/>
          <w:lang w:eastAsia="ru-RU"/>
        </w:rPr>
        <w:t>)</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F4792C" w:rsidRDefault="006531CF" w:rsidP="00F4792C">
      <w:pPr>
        <w:spacing w:after="0" w:line="240" w:lineRule="auto"/>
        <w:jc w:val="both"/>
        <w:rPr>
          <w:rFonts w:eastAsia="Times New Roman" w:cs="Times New Roman"/>
          <w:color w:val="000000"/>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F4792C" w:rsidP="00F4792C">
      <w:pPr>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F4792C" w:rsidRDefault="006531CF" w:rsidP="00F4792C">
      <w:pPr>
        <w:spacing w:after="0" w:line="240" w:lineRule="auto"/>
        <w:jc w:val="both"/>
        <w:rPr>
          <w:rFonts w:eastAsia="Times New Roman" w:cs="Times New Roman"/>
          <w:i/>
          <w:iCs/>
          <w:color w:val="000000"/>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15.11.2017  № 221/38)</w:t>
      </w:r>
    </w:p>
    <w:p w:rsidR="006531CF" w:rsidRPr="00F4792C" w:rsidRDefault="00F4792C" w:rsidP="00F4792C">
      <w:pPr>
        <w:spacing w:after="0" w:line="240" w:lineRule="auto"/>
        <w:jc w:val="both"/>
        <w:rPr>
          <w:rFonts w:eastAsia="Times New Roman" w:cs="Times New Roman"/>
          <w:szCs w:val="24"/>
          <w:lang w:eastAsia="ru-RU"/>
        </w:rPr>
      </w:pPr>
      <w:r>
        <w:rPr>
          <w:rFonts w:eastAsia="Times New Roman" w:cs="Times New Roman"/>
          <w:i/>
          <w:iCs/>
          <w:color w:val="000000"/>
          <w:szCs w:val="24"/>
          <w:lang w:eastAsia="ru-RU"/>
        </w:rPr>
        <w:lastRenderedPageBreak/>
        <w:t xml:space="preserve">          </w:t>
      </w:r>
      <w:r w:rsidRPr="00F4792C">
        <w:rPr>
          <w:rFonts w:eastAsia="Times New Roman" w:cs="Times New Roman"/>
          <w:iCs/>
          <w:color w:val="000000"/>
          <w:szCs w:val="24"/>
          <w:lang w:eastAsia="ru-RU"/>
        </w:rPr>
        <w:t>3.П</w:t>
      </w:r>
      <w:r w:rsidR="006531CF" w:rsidRPr="006531CF">
        <w:rPr>
          <w:rFonts w:eastAsia="Times New Roman" w:cs="Times New Roman"/>
          <w:color w:val="000000"/>
          <w:szCs w:val="24"/>
          <w:lang w:eastAsia="ru-RU"/>
        </w:rPr>
        <w:t xml:space="preserve">убличные слушания по обсуждению проекта Устава </w:t>
      </w:r>
      <w:proofErr w:type="spellStart"/>
      <w:proofErr w:type="gramStart"/>
      <w:r w:rsidR="006531CF" w:rsidRPr="006531CF">
        <w:rPr>
          <w:rFonts w:eastAsia="Times New Roman" w:cs="Times New Roman"/>
          <w:color w:val="000000"/>
          <w:szCs w:val="24"/>
          <w:lang w:eastAsia="ru-RU"/>
        </w:rPr>
        <w:t>городского</w:t>
      </w:r>
      <w:r w:rsidR="006531CF" w:rsidRPr="00F4792C">
        <w:rPr>
          <w:rFonts w:eastAsia="Times New Roman" w:cs="Times New Roman"/>
          <w:color w:val="000000"/>
          <w:szCs w:val="24"/>
          <w:lang w:eastAsia="ru-RU"/>
        </w:rPr>
        <w:t>округа</w:t>
      </w:r>
      <w:proofErr w:type="spellEnd"/>
      <w:r w:rsidR="006531CF" w:rsidRPr="00F4792C">
        <w:rPr>
          <w:rFonts w:eastAsia="Times New Roman" w:cs="Times New Roman"/>
          <w:color w:val="000000"/>
          <w:szCs w:val="24"/>
          <w:lang w:eastAsia="ru-RU"/>
        </w:rPr>
        <w:t>,  решения</w:t>
      </w:r>
      <w:proofErr w:type="gramEnd"/>
      <w:r w:rsidR="006531CF" w:rsidRPr="00F4792C">
        <w:rPr>
          <w:rFonts w:eastAsia="Times New Roman" w:cs="Times New Roman"/>
          <w:color w:val="000000"/>
          <w:szCs w:val="24"/>
          <w:lang w:eastAsia="ru-RU"/>
        </w:rPr>
        <w:t xml:space="preserve">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Порядок участия граждан в </w:t>
      </w:r>
      <w:proofErr w:type="gramStart"/>
      <w:r w:rsidR="006531CF" w:rsidRPr="00F4792C">
        <w:rPr>
          <w:rFonts w:eastAsia="Times New Roman" w:cs="Times New Roman"/>
          <w:color w:val="000000"/>
          <w:szCs w:val="24"/>
          <w:lang w:eastAsia="ru-RU"/>
        </w:rPr>
        <w:t>обсуждении  проекта</w:t>
      </w:r>
      <w:proofErr w:type="gramEnd"/>
      <w:r w:rsidR="006531CF" w:rsidRPr="00F4792C">
        <w:rPr>
          <w:rFonts w:eastAsia="Times New Roman" w:cs="Times New Roman"/>
          <w:color w:val="000000"/>
          <w:szCs w:val="24"/>
          <w:lang w:eastAsia="ru-RU"/>
        </w:rPr>
        <w:t xml:space="preserve"> Устава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части</w:t>
      </w:r>
      <w:proofErr w:type="gramEnd"/>
      <w:r w:rsidRPr="006531CF">
        <w:rPr>
          <w:rFonts w:eastAsia="Times New Roman" w:cs="Times New Roman"/>
          <w:i/>
          <w:iCs/>
          <w:color w:val="000000"/>
          <w:szCs w:val="24"/>
          <w:lang w:eastAsia="ru-RU"/>
        </w:rPr>
        <w:t xml:space="preserve">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заседаниях</w:t>
      </w:r>
      <w:proofErr w:type="gramEnd"/>
      <w:r w:rsidRPr="006531CF">
        <w:rPr>
          <w:rFonts w:eastAsia="Times New Roman" w:cs="Times New Roman"/>
          <w:color w:val="000000"/>
          <w:szCs w:val="24"/>
          <w:lang w:eastAsia="ru-RU"/>
        </w:rPr>
        <w:t xml:space="preserve">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принимаются большинством голосов избранного числа депутатов. Иные акты Совета депутатов городского </w:t>
      </w:r>
      <w:proofErr w:type="gramStart"/>
      <w:r w:rsidRPr="006531CF">
        <w:rPr>
          <w:rFonts w:eastAsia="Times New Roman" w:cs="Times New Roman"/>
          <w:color w:val="000000"/>
          <w:szCs w:val="24"/>
          <w:lang w:eastAsia="ru-RU"/>
        </w:rPr>
        <w:t>округа  принимаются</w:t>
      </w:r>
      <w:proofErr w:type="gramEnd"/>
      <w:r w:rsidRPr="006531CF">
        <w:rPr>
          <w:rFonts w:eastAsia="Times New Roman" w:cs="Times New Roman"/>
          <w:color w:val="000000"/>
          <w:szCs w:val="24"/>
          <w:lang w:eastAsia="ru-RU"/>
        </w:rPr>
        <w:t xml:space="preserve">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lastRenderedPageBreak/>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направленные  Главой</w:t>
      </w:r>
      <w:proofErr w:type="gramEnd"/>
      <w:r w:rsidRPr="006531CF">
        <w:rPr>
          <w:rFonts w:eastAsia="Times New Roman" w:cs="Times New Roman"/>
          <w:color w:val="000000"/>
          <w:szCs w:val="24"/>
          <w:lang w:eastAsia="ru-RU"/>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характер</w:t>
      </w:r>
      <w:proofErr w:type="gramEnd"/>
      <w:r w:rsidRPr="006531CF">
        <w:rPr>
          <w:rFonts w:eastAsia="Times New Roman" w:cs="Times New Roman"/>
          <w:color w:val="000000"/>
          <w:szCs w:val="24"/>
          <w:lang w:eastAsia="ru-RU"/>
        </w:rPr>
        <w:t xml:space="preserve">,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w:t>
      </w:r>
      <w:proofErr w:type="gramStart"/>
      <w:r w:rsidRPr="006531CF">
        <w:rPr>
          <w:rFonts w:eastAsia="Times New Roman" w:cs="Times New Roman"/>
          <w:color w:val="000000"/>
          <w:szCs w:val="24"/>
          <w:lang w:eastAsia="ru-RU"/>
        </w:rPr>
        <w:t>Совета  депутатов</w:t>
      </w:r>
      <w:proofErr w:type="gramEnd"/>
      <w:r w:rsidRPr="006531CF">
        <w:rPr>
          <w:rFonts w:eastAsia="Times New Roman" w:cs="Times New Roman"/>
          <w:color w:val="000000"/>
          <w:szCs w:val="24"/>
          <w:lang w:eastAsia="ru-RU"/>
        </w:rPr>
        <w:t xml:space="preserve">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ранее</w:t>
      </w:r>
      <w:proofErr w:type="gramEnd"/>
      <w:r w:rsidRPr="006531CF">
        <w:rPr>
          <w:rFonts w:eastAsia="Times New Roman" w:cs="Times New Roman"/>
          <w:color w:val="000000"/>
          <w:szCs w:val="24"/>
          <w:lang w:eastAsia="ru-RU"/>
        </w:rPr>
        <w:t xml:space="preserve">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в</w:t>
      </w:r>
      <w:proofErr w:type="gramEnd"/>
      <w:r w:rsidRPr="006531CF">
        <w:rPr>
          <w:rFonts w:eastAsia="Times New Roman" w:cs="Times New Roman"/>
          <w:color w:val="000000"/>
          <w:szCs w:val="24"/>
          <w:lang w:eastAsia="ru-RU"/>
        </w:rPr>
        <w:t xml:space="preserve">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w:t>
      </w:r>
      <w:r w:rsidR="00BA6EDB">
        <w:rPr>
          <w:rFonts w:eastAsia="Times New Roman" w:cs="Times New Roman"/>
          <w:color w:val="000000"/>
          <w:szCs w:val="24"/>
          <w:lang w:eastAsia="ru-RU"/>
        </w:rPr>
        <w:t xml:space="preserve">1. </w:t>
      </w:r>
      <w:r w:rsidRPr="006531CF">
        <w:rPr>
          <w:rFonts w:eastAsia="Times New Roman" w:cs="Times New Roman"/>
          <w:color w:val="000000"/>
          <w:szCs w:val="24"/>
          <w:lang w:eastAsia="ru-RU"/>
        </w:rPr>
        <w:t xml:space="preserve">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  редакции</w:t>
      </w:r>
      <w:proofErr w:type="gramEnd"/>
      <w:r w:rsidRPr="006531CF">
        <w:rPr>
          <w:rFonts w:eastAsia="Times New Roman" w:cs="Times New Roman"/>
          <w:i/>
          <w:iCs/>
          <w:color w:val="000000"/>
          <w:szCs w:val="24"/>
          <w:lang w:eastAsia="ru-RU"/>
        </w:rPr>
        <w:t xml:space="preserve">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27.07.2016 № 76/13, от 15.11.2017 № 221/38, от 19.12.2018  № 323/52, от 26.08.2021 № 69/15</w:t>
      </w:r>
      <w:r w:rsidR="00261ECC">
        <w:rPr>
          <w:rFonts w:eastAsia="Times New Roman" w:cs="Times New Roman"/>
          <w:i/>
          <w:iCs/>
          <w:color w:val="000000"/>
          <w:szCs w:val="24"/>
          <w:lang w:eastAsia="ru-RU"/>
        </w:rPr>
        <w:t>, от 27.04.2023 № 236/39</w:t>
      </w:r>
      <w:r w:rsidR="00D1064A">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Статья 44. Вступление в силу и обнародование муниципальных правовых актов</w:t>
      </w:r>
    </w:p>
    <w:p w:rsidR="00D1064A" w:rsidRPr="00D1064A" w:rsidRDefault="00D1064A" w:rsidP="00D1064A">
      <w:pPr>
        <w:autoSpaceDE w:val="0"/>
        <w:autoSpaceDN w:val="0"/>
        <w:adjustRightInd w:val="0"/>
        <w:spacing w:after="0" w:line="240" w:lineRule="auto"/>
        <w:ind w:firstLine="540"/>
        <w:jc w:val="both"/>
        <w:rPr>
          <w:rFonts w:cs="Times New Roman"/>
          <w:szCs w:val="24"/>
        </w:rPr>
      </w:pP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lastRenderedPageBreak/>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официальное опубликование муниципального правового акта;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городского округа Электросталь Московской области по адресу www.electrostal.ru в информационно-телекоммуникационной сети «Интернет» (регистрация в качестве сетевого издания от 10.02.2020 Эл. N ФС77-77839).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N ФС77-72471).</w:t>
      </w:r>
    </w:p>
    <w:p w:rsidR="00D1064A" w:rsidRDefault="00D1064A" w:rsidP="00D1064A">
      <w:pPr>
        <w:tabs>
          <w:tab w:val="left" w:pos="0"/>
          <w:tab w:val="left" w:pos="426"/>
        </w:tabs>
        <w:spacing w:after="0" w:line="240" w:lineRule="auto"/>
        <w:jc w:val="both"/>
        <w:rPr>
          <w:rFonts w:eastAsia="Times New Roman" w:cs="Times New Roman"/>
          <w:szCs w:val="24"/>
          <w:lang w:eastAsia="ru-RU"/>
        </w:rPr>
      </w:pPr>
      <w:r>
        <w:rPr>
          <w:rFonts w:cs="Times New Roman"/>
          <w:szCs w:val="24"/>
        </w:rPr>
        <w:t xml:space="preserve">           </w:t>
      </w:r>
      <w:r w:rsidRPr="00D1064A">
        <w:rPr>
          <w:rFonts w:cs="Times New Roman"/>
          <w:szCs w:val="24"/>
        </w:rPr>
        <w:t>5.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городском округе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дополнительных технических средств</w:t>
      </w:r>
      <w:r>
        <w:rPr>
          <w:rFonts w:cs="Times New Roman"/>
          <w:szCs w:val="24"/>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w:t>
      </w:r>
      <w:r w:rsidRPr="006531CF">
        <w:rPr>
          <w:rFonts w:eastAsia="Times New Roman" w:cs="Times New Roman"/>
          <w:color w:val="000000"/>
          <w:szCs w:val="24"/>
          <w:lang w:eastAsia="ru-RU"/>
        </w:rPr>
        <w:lastRenderedPageBreak/>
        <w:t>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городского</w:t>
      </w:r>
      <w:proofErr w:type="gramEnd"/>
      <w:r w:rsidRPr="006531CF">
        <w:rPr>
          <w:rFonts w:eastAsia="Times New Roman" w:cs="Times New Roman"/>
          <w:color w:val="000000"/>
          <w:szCs w:val="24"/>
          <w:lang w:eastAsia="ru-RU"/>
        </w:rPr>
        <w:t xml:space="preserve">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муниципальной</w:t>
      </w:r>
      <w:proofErr w:type="gramEnd"/>
      <w:r w:rsidRPr="009D7E5B">
        <w:rPr>
          <w:rFonts w:eastAsia="Times New Roman" w:cs="Times New Roman"/>
          <w:color w:val="000000"/>
          <w:szCs w:val="24"/>
          <w:lang w:eastAsia="ru-RU"/>
        </w:rPr>
        <w:t xml:space="preserve">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 xml:space="preserve">2. Муниципальная </w:t>
      </w:r>
      <w:proofErr w:type="gramStart"/>
      <w:r w:rsidRPr="009D7E5B">
        <w:rPr>
          <w:rFonts w:eastAsia="Times New Roman" w:cs="Times New Roman"/>
          <w:color w:val="000000"/>
          <w:szCs w:val="24"/>
          <w:lang w:eastAsia="ru-RU"/>
        </w:rPr>
        <w:t>собственность  признается</w:t>
      </w:r>
      <w:proofErr w:type="gramEnd"/>
      <w:r w:rsidRPr="009D7E5B">
        <w:rPr>
          <w:rFonts w:eastAsia="Times New Roman" w:cs="Times New Roman"/>
          <w:color w:val="000000"/>
          <w:szCs w:val="24"/>
          <w:lang w:eastAsia="ru-RU"/>
        </w:rPr>
        <w:t xml:space="preserve">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от</w:t>
      </w:r>
      <w:proofErr w:type="gramEnd"/>
      <w:r w:rsidRPr="009D7E5B">
        <w:rPr>
          <w:rFonts w:eastAsia="Times New Roman" w:cs="Times New Roman"/>
          <w:i/>
          <w:iCs/>
          <w:color w:val="000000"/>
          <w:szCs w:val="24"/>
          <w:lang w:eastAsia="ru-RU"/>
        </w:rPr>
        <w:t xml:space="preserve"> 28.11.2008  № 393/57,  от 23.07.2009 № 460/67, от 24.09.2010 № 575/88,  от 23.12.2010 № 21/5,  от 25.05.2012 № 163/33,  от 27.09.2012 № 195/39,   от 24.10.2013   № 296/58,  от  29.10.2014 № 387/73, от 19.12.2018 № 323/52</w:t>
      </w:r>
      <w:r w:rsidR="004D2EA7">
        <w:rPr>
          <w:rFonts w:eastAsia="Times New Roman" w:cs="Times New Roman"/>
          <w:i/>
          <w:iCs/>
          <w:color w:val="000000"/>
          <w:szCs w:val="24"/>
          <w:lang w:eastAsia="ru-RU"/>
        </w:rPr>
        <w:t xml:space="preserve">, </w:t>
      </w:r>
      <w:r w:rsidR="004D2EA7" w:rsidRPr="009B69A6">
        <w:rPr>
          <w:rFonts w:eastAsia="Times New Roman" w:cs="Times New Roman"/>
          <w:i/>
          <w:iCs/>
          <w:color w:val="000000"/>
          <w:szCs w:val="24"/>
          <w:lang w:eastAsia="ru-RU"/>
        </w:rPr>
        <w:t xml:space="preserve">от </w:t>
      </w:r>
      <w:r w:rsidR="004D2EA7">
        <w:rPr>
          <w:rFonts w:eastAsia="Times New Roman" w:cs="Times New Roman"/>
          <w:i/>
          <w:iCs/>
          <w:color w:val="000000"/>
          <w:szCs w:val="24"/>
          <w:lang w:eastAsia="ru-RU"/>
        </w:rPr>
        <w:t>31</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10</w:t>
      </w:r>
      <w:r w:rsidR="004D2EA7" w:rsidRPr="009B69A6">
        <w:rPr>
          <w:rFonts w:eastAsia="Times New Roman" w:cs="Times New Roman"/>
          <w:i/>
          <w:iCs/>
          <w:color w:val="000000"/>
          <w:szCs w:val="24"/>
          <w:lang w:eastAsia="ru-RU"/>
        </w:rPr>
        <w:t>.202</w:t>
      </w:r>
      <w:r w:rsidR="004D2EA7">
        <w:rPr>
          <w:rFonts w:eastAsia="Times New Roman" w:cs="Times New Roman"/>
          <w:i/>
          <w:iCs/>
          <w:color w:val="000000"/>
          <w:szCs w:val="24"/>
          <w:lang w:eastAsia="ru-RU"/>
        </w:rPr>
        <w:t>4</w:t>
      </w:r>
      <w:r w:rsidR="004D2EA7" w:rsidRPr="009B69A6">
        <w:rPr>
          <w:rFonts w:eastAsia="Times New Roman" w:cs="Times New Roman"/>
          <w:i/>
          <w:iCs/>
          <w:color w:val="000000"/>
          <w:szCs w:val="24"/>
          <w:lang w:eastAsia="ru-RU"/>
        </w:rPr>
        <w:t xml:space="preserve"> № </w:t>
      </w:r>
      <w:r w:rsidR="004D2EA7">
        <w:rPr>
          <w:rFonts w:eastAsia="Times New Roman" w:cs="Times New Roman"/>
          <w:i/>
          <w:iCs/>
          <w:color w:val="000000"/>
          <w:szCs w:val="24"/>
          <w:lang w:eastAsia="ru-RU"/>
        </w:rPr>
        <w:t>373</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56</w:t>
      </w:r>
      <w:r w:rsidRPr="009D7E5B">
        <w:rPr>
          <w:rFonts w:eastAsia="Times New Roman" w:cs="Times New Roman"/>
          <w:i/>
          <w:iCs/>
          <w:color w:val="000000"/>
          <w:szCs w:val="24"/>
          <w:lang w:eastAsia="ru-RU"/>
        </w:rPr>
        <w:t xml:space="preserve">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 xml:space="preserve">1. В собственности городского округа </w:t>
      </w:r>
      <w:proofErr w:type="gramStart"/>
      <w:r w:rsidRPr="009D7E5B">
        <w:rPr>
          <w:rFonts w:eastAsia="Times New Roman" w:cs="Times New Roman"/>
          <w:color w:val="000000"/>
          <w:szCs w:val="24"/>
          <w:lang w:eastAsia="ru-RU"/>
        </w:rPr>
        <w:t>находится :</w:t>
      </w:r>
      <w:proofErr w:type="gramEnd"/>
      <w:r w:rsidRPr="009D7E5B">
        <w:rPr>
          <w:rFonts w:eastAsia="Times New Roman" w:cs="Times New Roman"/>
          <w:color w:val="000000"/>
          <w:szCs w:val="24"/>
          <w:lang w:eastAsia="ru-RU"/>
        </w:rPr>
        <w:t> </w:t>
      </w:r>
    </w:p>
    <w:p w:rsidR="009D7E5B" w:rsidRPr="009D7E5B" w:rsidRDefault="009D7E5B" w:rsidP="004D2EA7">
      <w:pPr>
        <w:tabs>
          <w:tab w:val="left" w:pos="0"/>
          <w:tab w:val="left" w:pos="142"/>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w:t>
      </w:r>
      <w:r w:rsidR="004D2EA7">
        <w:rPr>
          <w:rFonts w:eastAsia="Times New Roman" w:cs="Times New Roman"/>
          <w:color w:val="000000"/>
          <w:szCs w:val="24"/>
          <w:lang w:eastAsia="ru-RU"/>
        </w:rPr>
        <w:t xml:space="preserve"> 1</w:t>
      </w:r>
      <w:r w:rsidRPr="009D7E5B">
        <w:rPr>
          <w:rFonts w:eastAsia="Times New Roman" w:cs="Times New Roman"/>
          <w:color w:val="000000"/>
          <w:szCs w:val="24"/>
          <w:lang w:eastAsia="ru-RU"/>
        </w:rPr>
        <w:t xml:space="preserve">) имущество, предназначенное для решения вопросов местного </w:t>
      </w:r>
      <w:proofErr w:type="gramStart"/>
      <w:r w:rsidRPr="009D7E5B">
        <w:rPr>
          <w:rFonts w:eastAsia="Times New Roman" w:cs="Times New Roman"/>
          <w:color w:val="000000"/>
          <w:szCs w:val="24"/>
          <w:lang w:eastAsia="ru-RU"/>
        </w:rPr>
        <w:t>значения,  установленных</w:t>
      </w:r>
      <w:proofErr w:type="gramEnd"/>
      <w:r w:rsidRPr="009D7E5B">
        <w:rPr>
          <w:rFonts w:eastAsia="Times New Roman" w:cs="Times New Roman"/>
          <w:color w:val="000000"/>
          <w:szCs w:val="24"/>
          <w:lang w:eastAsia="ru-RU"/>
        </w:rPr>
        <w:t xml:space="preserve">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w:t>
      </w:r>
      <w:proofErr w:type="gramStart"/>
      <w:r w:rsidRPr="009D7E5B">
        <w:rPr>
          <w:rFonts w:eastAsia="Times New Roman" w:cs="Times New Roman"/>
          <w:color w:val="000000"/>
          <w:szCs w:val="24"/>
          <w:lang w:eastAsia="ru-RU"/>
        </w:rPr>
        <w:t>прав  собственника</w:t>
      </w:r>
      <w:proofErr w:type="gramEnd"/>
      <w:r w:rsidRPr="009D7E5B">
        <w:rPr>
          <w:rFonts w:eastAsia="Times New Roman" w:cs="Times New Roman"/>
          <w:color w:val="000000"/>
          <w:szCs w:val="24"/>
          <w:lang w:eastAsia="ru-RU"/>
        </w:rPr>
        <w:t xml:space="preserve">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w:t>
      </w:r>
      <w:proofErr w:type="gramStart"/>
      <w:r w:rsidRPr="009D7E5B">
        <w:rPr>
          <w:rFonts w:eastAsia="Times New Roman" w:cs="Times New Roman"/>
          <w:color w:val="000000"/>
          <w:szCs w:val="24"/>
          <w:lang w:eastAsia="ru-RU"/>
        </w:rPr>
        <w:t>законодательством  и</w:t>
      </w:r>
      <w:proofErr w:type="gramEnd"/>
      <w:r w:rsidRPr="009D7E5B">
        <w:rPr>
          <w:rFonts w:eastAsia="Times New Roman" w:cs="Times New Roman"/>
          <w:color w:val="000000"/>
          <w:szCs w:val="24"/>
          <w:lang w:eastAsia="ru-RU"/>
        </w:rPr>
        <w:t xml:space="preserve">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8. Совет депутатов городского округа в соответствии с федеральным </w:t>
      </w:r>
      <w:proofErr w:type="gramStart"/>
      <w:r w:rsidRPr="009D7E5B">
        <w:rPr>
          <w:rFonts w:eastAsia="Times New Roman" w:cs="Times New Roman"/>
          <w:color w:val="000000"/>
          <w:szCs w:val="24"/>
          <w:lang w:eastAsia="ru-RU"/>
        </w:rPr>
        <w:t>законодательством  принимает</w:t>
      </w:r>
      <w:proofErr w:type="gramEnd"/>
      <w:r w:rsidRPr="009D7E5B">
        <w:rPr>
          <w:rFonts w:eastAsia="Times New Roman" w:cs="Times New Roman"/>
          <w:color w:val="000000"/>
          <w:szCs w:val="24"/>
          <w:lang w:eastAsia="ru-RU"/>
        </w:rPr>
        <w:t xml:space="preserve">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w:t>
      </w:r>
      <w:proofErr w:type="gramStart"/>
      <w:r w:rsidRPr="009D7E5B">
        <w:rPr>
          <w:rFonts w:eastAsia="Times New Roman" w:cs="Times New Roman"/>
          <w:color w:val="000000"/>
          <w:szCs w:val="24"/>
          <w:lang w:eastAsia="ru-RU"/>
        </w:rPr>
        <w:t>полномочий  по</w:t>
      </w:r>
      <w:proofErr w:type="gramEnd"/>
      <w:r w:rsidRPr="009D7E5B">
        <w:rPr>
          <w:rFonts w:eastAsia="Times New Roman" w:cs="Times New Roman"/>
          <w:color w:val="000000"/>
          <w:szCs w:val="24"/>
          <w:lang w:eastAsia="ru-RU"/>
        </w:rPr>
        <w:t xml:space="preserve">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r>
      <w:r w:rsidRPr="009D7E5B">
        <w:rPr>
          <w:rFonts w:eastAsia="Times New Roman" w:cs="Times New Roman"/>
          <w:color w:val="000000"/>
          <w:szCs w:val="24"/>
          <w:lang w:eastAsia="ru-RU"/>
        </w:rPr>
        <w:tab/>
        <w:t xml:space="preserve">Порядок создания, реорганизации, ликвидации муниципальных </w:t>
      </w:r>
      <w:proofErr w:type="gramStart"/>
      <w:r w:rsidRPr="009D7E5B">
        <w:rPr>
          <w:rFonts w:eastAsia="Times New Roman" w:cs="Times New Roman"/>
          <w:color w:val="000000"/>
          <w:szCs w:val="24"/>
          <w:lang w:eastAsia="ru-RU"/>
        </w:rPr>
        <w:t>предприятий  устанавливается</w:t>
      </w:r>
      <w:proofErr w:type="gramEnd"/>
      <w:r w:rsidRPr="009D7E5B">
        <w:rPr>
          <w:rFonts w:eastAsia="Times New Roman" w:cs="Times New Roman"/>
          <w:color w:val="000000"/>
          <w:szCs w:val="24"/>
          <w:lang w:eastAsia="ru-RU"/>
        </w:rPr>
        <w:t xml:space="preserve">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w:t>
      </w:r>
      <w:proofErr w:type="gramStart"/>
      <w:r w:rsidRPr="009D7E5B">
        <w:rPr>
          <w:rFonts w:eastAsia="Times New Roman" w:cs="Times New Roman"/>
          <w:color w:val="000000"/>
          <w:szCs w:val="24"/>
          <w:lang w:eastAsia="ru-RU"/>
        </w:rPr>
        <w:t>собственности,  определяет</w:t>
      </w:r>
      <w:proofErr w:type="gramEnd"/>
      <w:r w:rsidRPr="009D7E5B">
        <w:rPr>
          <w:rFonts w:eastAsia="Times New Roman" w:cs="Times New Roman"/>
          <w:color w:val="000000"/>
          <w:szCs w:val="24"/>
          <w:lang w:eastAsia="ru-RU"/>
        </w:rPr>
        <w:t xml:space="preserve"> 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w:t>
      </w:r>
      <w:proofErr w:type="gramStart"/>
      <w:r w:rsidRPr="009D7E5B">
        <w:rPr>
          <w:rFonts w:eastAsia="Times New Roman" w:cs="Times New Roman"/>
          <w:color w:val="000000"/>
          <w:szCs w:val="24"/>
          <w:lang w:eastAsia="ru-RU"/>
        </w:rPr>
        <w:t>хозяйственной  деятельности</w:t>
      </w:r>
      <w:proofErr w:type="gramEnd"/>
      <w:r w:rsidRPr="009D7E5B">
        <w:rPr>
          <w:rFonts w:eastAsia="Times New Roman" w:cs="Times New Roman"/>
          <w:color w:val="000000"/>
          <w:szCs w:val="24"/>
          <w:lang w:eastAsia="ru-RU"/>
        </w:rPr>
        <w:t xml:space="preserve">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 результатам заслушивания отчетов муниципальных предприятий и </w:t>
      </w:r>
      <w:proofErr w:type="gramStart"/>
      <w:r w:rsidRPr="009D7E5B">
        <w:rPr>
          <w:rFonts w:eastAsia="Times New Roman" w:cs="Times New Roman"/>
          <w:color w:val="000000"/>
          <w:szCs w:val="24"/>
          <w:lang w:eastAsia="ru-RU"/>
        </w:rPr>
        <w:t>учреждений  балансовая</w:t>
      </w:r>
      <w:proofErr w:type="gramEnd"/>
      <w:r w:rsidRPr="009D7E5B">
        <w:rPr>
          <w:rFonts w:eastAsia="Times New Roman" w:cs="Times New Roman"/>
          <w:color w:val="000000"/>
          <w:szCs w:val="24"/>
          <w:lang w:eastAsia="ru-RU"/>
        </w:rPr>
        <w:t xml:space="preserve">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proofErr w:type="gram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отвечают</w:t>
      </w:r>
      <w:proofErr w:type="gramEnd"/>
      <w:r w:rsidRPr="009D7E5B">
        <w:rPr>
          <w:rFonts w:eastAsia="Times New Roman" w:cs="Times New Roman"/>
          <w:color w:val="000000"/>
          <w:szCs w:val="24"/>
          <w:lang w:eastAsia="ru-RU"/>
        </w:rPr>
        <w:t xml:space="preserve">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13. 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  3</w:t>
      </w:r>
      <w:r>
        <w:rPr>
          <w:rFonts w:eastAsia="Times New Roman" w:cs="Times New Roman"/>
          <w:i/>
          <w:iCs/>
          <w:color w:val="000000"/>
          <w:szCs w:val="24"/>
          <w:lang w:eastAsia="ru-RU"/>
        </w:rPr>
        <w:t>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нумерация</w:t>
      </w:r>
      <w:proofErr w:type="gramEnd"/>
      <w:r w:rsidRPr="009D7E5B">
        <w:rPr>
          <w:rFonts w:eastAsia="Times New Roman" w:cs="Times New Roman"/>
          <w:i/>
          <w:iCs/>
          <w:color w:val="000000"/>
          <w:szCs w:val="24"/>
          <w:lang w:eastAsia="ru-RU"/>
        </w:rPr>
        <w:t xml:space="preserve"> частей 11-14 указана в соответствии с решением Совета депутатов городского округа Электросталь Московской области от 23.07.2009 № 460/67)</w:t>
      </w:r>
    </w:p>
    <w:p w:rsidR="009D7E5B" w:rsidRDefault="009D7E5B" w:rsidP="009D7E5B">
      <w:pPr>
        <w:tabs>
          <w:tab w:val="left" w:pos="0"/>
          <w:tab w:val="left" w:pos="426"/>
        </w:tabs>
        <w:spacing w:after="0" w:line="240" w:lineRule="auto"/>
        <w:jc w:val="both"/>
        <w:rPr>
          <w:rFonts w:cs="Times New Roman"/>
          <w:szCs w:val="24"/>
        </w:rPr>
      </w:pPr>
      <w:r w:rsidRPr="009D7E5B">
        <w:rPr>
          <w:rFonts w:eastAsia="Times New Roman" w:cs="Times New Roman"/>
          <w:b/>
          <w:bCs/>
          <w:color w:val="000000"/>
          <w:szCs w:val="24"/>
          <w:lang w:eastAsia="ru-RU"/>
        </w:rPr>
        <w:lastRenderedPageBreak/>
        <w:tab/>
      </w:r>
      <w:r w:rsidRPr="009D7E5B">
        <w:rPr>
          <w:rFonts w:eastAsia="Times New Roman" w:cs="Times New Roman"/>
          <w:b/>
          <w:bCs/>
          <w:color w:val="000000"/>
          <w:szCs w:val="24"/>
          <w:lang w:eastAsia="ru-RU"/>
        </w:rPr>
        <w:tab/>
      </w:r>
      <w:r w:rsidR="00455BC2">
        <w:rPr>
          <w:rFonts w:cs="Times New Roman"/>
          <w:szCs w:val="24"/>
        </w:rPr>
        <w:t>15.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Московской области, в случаях, порядке и на условиях, которые установлены законодательством Российской Федерации об электроэнергетике.</w:t>
      </w:r>
    </w:p>
    <w:p w:rsidR="00455BC2" w:rsidRDefault="00455BC2" w:rsidP="009D7E5B">
      <w:pPr>
        <w:tabs>
          <w:tab w:val="left" w:pos="0"/>
          <w:tab w:val="left" w:pos="426"/>
        </w:tabs>
        <w:spacing w:after="0" w:line="240" w:lineRule="auto"/>
        <w:jc w:val="both"/>
        <w:rPr>
          <w:rFonts w:cs="Times New Roman"/>
          <w:szCs w:val="24"/>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w:t>
      </w:r>
      <w:r>
        <w:rPr>
          <w:rFonts w:eastAsia="Times New Roman" w:cs="Times New Roman"/>
          <w:i/>
          <w:iCs/>
          <w:color w:val="000000"/>
          <w:szCs w:val="24"/>
          <w:lang w:eastAsia="ru-RU"/>
        </w:rPr>
        <w:t>5</w:t>
      </w:r>
      <w:r w:rsidRPr="009D7E5B">
        <w:rPr>
          <w:rFonts w:eastAsia="Times New Roman" w:cs="Times New Roman"/>
          <w:i/>
          <w:iCs/>
          <w:color w:val="000000"/>
          <w:szCs w:val="24"/>
          <w:lang w:eastAsia="ru-RU"/>
        </w:rPr>
        <w:t xml:space="preserve"> введена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p>
    <w:p w:rsidR="00455BC2" w:rsidRPr="009D7E5B" w:rsidRDefault="00455BC2" w:rsidP="009D7E5B">
      <w:pPr>
        <w:tabs>
          <w:tab w:val="left" w:pos="0"/>
          <w:tab w:val="left" w:pos="426"/>
        </w:tabs>
        <w:spacing w:after="0" w:line="240" w:lineRule="auto"/>
        <w:jc w:val="both"/>
        <w:rPr>
          <w:rFonts w:eastAsia="Times New Roman" w:cs="Times New Roman"/>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  от</w:t>
      </w:r>
      <w:proofErr w:type="gramEnd"/>
      <w:r w:rsidRPr="009D7E5B">
        <w:rPr>
          <w:rFonts w:eastAsia="Times New Roman" w:cs="Times New Roman"/>
          <w:i/>
          <w:iCs/>
          <w:color w:val="000000"/>
          <w:szCs w:val="24"/>
          <w:lang w:eastAsia="ru-RU"/>
        </w:rPr>
        <w:t>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исполнение</w:t>
      </w:r>
      <w:proofErr w:type="gramEnd"/>
      <w:r w:rsidRPr="009D7E5B">
        <w:rPr>
          <w:rFonts w:eastAsia="Times New Roman" w:cs="Times New Roman"/>
          <w:color w:val="000000"/>
          <w:szCs w:val="24"/>
          <w:lang w:eastAsia="ru-RU"/>
        </w:rPr>
        <w:t xml:space="preserve">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w:t>
      </w:r>
      <w:proofErr w:type="gramStart"/>
      <w:r w:rsidRPr="009D7E5B">
        <w:rPr>
          <w:rFonts w:eastAsia="Times New Roman" w:cs="Times New Roman"/>
          <w:color w:val="000000"/>
          <w:szCs w:val="24"/>
          <w:lang w:eastAsia="ru-RU"/>
        </w:rPr>
        <w:t>проектом  бюджета</w:t>
      </w:r>
      <w:proofErr w:type="gramEnd"/>
      <w:r w:rsidRPr="009D7E5B">
        <w:rPr>
          <w:rFonts w:eastAsia="Times New Roman" w:cs="Times New Roman"/>
          <w:color w:val="000000"/>
          <w:szCs w:val="24"/>
          <w:lang w:eastAsia="ru-RU"/>
        </w:rPr>
        <w:t xml:space="preserve">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w:t>
      </w:r>
      <w:proofErr w:type="gramStart"/>
      <w:r w:rsidRPr="009D7E5B">
        <w:rPr>
          <w:rFonts w:eastAsia="Times New Roman" w:cs="Times New Roman"/>
          <w:color w:val="000000"/>
          <w:szCs w:val="24"/>
          <w:lang w:eastAsia="ru-RU"/>
        </w:rPr>
        <w:t>утверждается  в</w:t>
      </w:r>
      <w:proofErr w:type="gramEnd"/>
      <w:r w:rsidRPr="009D7E5B">
        <w:rPr>
          <w:rFonts w:eastAsia="Times New Roman" w:cs="Times New Roman"/>
          <w:color w:val="000000"/>
          <w:szCs w:val="24"/>
          <w:lang w:eastAsia="ru-RU"/>
        </w:rPr>
        <w:t xml:space="preserve">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            5. Проект бюджета городского </w:t>
      </w:r>
      <w:proofErr w:type="gramStart"/>
      <w:r w:rsidRPr="009D7E5B">
        <w:rPr>
          <w:rFonts w:eastAsia="Times New Roman" w:cs="Times New Roman"/>
          <w:color w:val="000000"/>
          <w:szCs w:val="24"/>
          <w:lang w:eastAsia="ru-RU"/>
        </w:rPr>
        <w:t>округа  подлежит</w:t>
      </w:r>
      <w:proofErr w:type="gramEnd"/>
      <w:r w:rsidRPr="009D7E5B">
        <w:rPr>
          <w:rFonts w:eastAsia="Times New Roman" w:cs="Times New Roman"/>
          <w:color w:val="000000"/>
          <w:szCs w:val="24"/>
          <w:lang w:eastAsia="ru-RU"/>
        </w:rPr>
        <w:t xml:space="preserve">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xml:space="preserve">. Порядок рассмотрения проекта бюджета городского округа и утверждения   бюджета городского </w:t>
      </w:r>
      <w:proofErr w:type="gramStart"/>
      <w:r w:rsidRPr="009D7E5B">
        <w:rPr>
          <w:rFonts w:eastAsia="Times New Roman" w:cs="Times New Roman"/>
          <w:color w:val="000000"/>
          <w:szCs w:val="24"/>
          <w:lang w:eastAsia="ru-RU"/>
        </w:rPr>
        <w:t>округа  утверждается</w:t>
      </w:r>
      <w:proofErr w:type="gramEnd"/>
      <w:r w:rsidRPr="009D7E5B">
        <w:rPr>
          <w:rFonts w:eastAsia="Times New Roman" w:cs="Times New Roman"/>
          <w:color w:val="000000"/>
          <w:szCs w:val="24"/>
          <w:lang w:eastAsia="ru-RU"/>
        </w:rPr>
        <w:t xml:space="preserve">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8. Утверждение (по представлению Главы городского округа) бюджета городского округа, и </w:t>
      </w:r>
      <w:proofErr w:type="gramStart"/>
      <w:r w:rsidRPr="009D7E5B">
        <w:rPr>
          <w:rFonts w:eastAsia="Times New Roman" w:cs="Times New Roman"/>
          <w:color w:val="000000"/>
          <w:szCs w:val="24"/>
          <w:lang w:eastAsia="ru-RU"/>
        </w:rPr>
        <w:t>контроль  за</w:t>
      </w:r>
      <w:proofErr w:type="gramEnd"/>
      <w:r w:rsidRPr="009D7E5B">
        <w:rPr>
          <w:rFonts w:eastAsia="Times New Roman" w:cs="Times New Roman"/>
          <w:color w:val="000000"/>
          <w:szCs w:val="24"/>
          <w:lang w:eastAsia="ru-RU"/>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w:t>
      </w:r>
      <w:proofErr w:type="gramStart"/>
      <w:r w:rsidRPr="009D7E5B">
        <w:rPr>
          <w:rFonts w:cs="Times New Roman"/>
          <w:i/>
          <w:szCs w:val="24"/>
        </w:rPr>
        <w:t>часть</w:t>
      </w:r>
      <w:proofErr w:type="gramEnd"/>
      <w:r w:rsidRPr="009D7E5B">
        <w:rPr>
          <w:rFonts w:cs="Times New Roman"/>
          <w:i/>
          <w:szCs w:val="24"/>
        </w:rPr>
        <w:t xml:space="preserve">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2"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  решением</w:t>
      </w:r>
      <w:proofErr w:type="gramEnd"/>
      <w:r w:rsidRPr="004A7F69">
        <w:rPr>
          <w:rFonts w:eastAsia="Times New Roman" w:cs="Times New Roman"/>
          <w:i/>
          <w:iCs/>
          <w:color w:val="000000"/>
          <w:szCs w:val="24"/>
          <w:lang w:eastAsia="ru-RU"/>
        </w:rPr>
        <w:t xml:space="preserve">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lastRenderedPageBreak/>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w:t>
      </w:r>
      <w:proofErr w:type="gramEnd"/>
      <w:r w:rsidRPr="004A7F69">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w:t>
      </w:r>
      <w:proofErr w:type="gramStart"/>
      <w:r w:rsidRPr="004A7F69">
        <w:rPr>
          <w:rFonts w:eastAsia="Times New Roman" w:cs="Times New Roman"/>
          <w:color w:val="000000"/>
          <w:szCs w:val="24"/>
          <w:lang w:eastAsia="ru-RU"/>
        </w:rPr>
        <w:t>невозможности  их</w:t>
      </w:r>
      <w:proofErr w:type="gramEnd"/>
      <w:r w:rsidRPr="004A7F69">
        <w:rPr>
          <w:rFonts w:eastAsia="Times New Roman" w:cs="Times New Roman"/>
          <w:color w:val="000000"/>
          <w:szCs w:val="24"/>
          <w:lang w:eastAsia="ru-RU"/>
        </w:rPr>
        <w:t xml:space="preserve">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lastRenderedPageBreak/>
        <w:tab/>
        <w:t xml:space="preserve">     5. Отчет </w:t>
      </w:r>
      <w:proofErr w:type="gramStart"/>
      <w:r w:rsidRPr="004A7F69">
        <w:rPr>
          <w:rFonts w:eastAsia="Times New Roman" w:cs="Times New Roman"/>
          <w:color w:val="000000"/>
          <w:szCs w:val="24"/>
          <w:lang w:eastAsia="ru-RU"/>
        </w:rPr>
        <w:t>об  исполнении</w:t>
      </w:r>
      <w:proofErr w:type="gramEnd"/>
      <w:r w:rsidRPr="004A7F69">
        <w:rPr>
          <w:rFonts w:eastAsia="Times New Roman" w:cs="Times New Roman"/>
          <w:color w:val="000000"/>
          <w:szCs w:val="24"/>
          <w:lang w:eastAsia="ru-RU"/>
        </w:rPr>
        <w:t xml:space="preserve">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w:t>
      </w:r>
      <w:proofErr w:type="gramStart"/>
      <w:r w:rsidRPr="004A7F69">
        <w:rPr>
          <w:rFonts w:eastAsia="Times New Roman" w:cs="Times New Roman"/>
          <w:color w:val="000000"/>
          <w:szCs w:val="24"/>
          <w:lang w:eastAsia="ru-RU"/>
        </w:rPr>
        <w:t>округа  в</w:t>
      </w:r>
      <w:proofErr w:type="gramEnd"/>
      <w:r w:rsidRPr="004A7F69">
        <w:rPr>
          <w:rFonts w:eastAsia="Times New Roman" w:cs="Times New Roman"/>
          <w:color w:val="000000"/>
          <w:szCs w:val="24"/>
          <w:lang w:eastAsia="ru-RU"/>
        </w:rPr>
        <w:t xml:space="preserve">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1.  Городской </w:t>
      </w:r>
      <w:proofErr w:type="gramStart"/>
      <w:r w:rsidRPr="004A7F69">
        <w:rPr>
          <w:rFonts w:eastAsia="Times New Roman" w:cs="Times New Roman"/>
          <w:color w:val="000000"/>
          <w:szCs w:val="24"/>
          <w:lang w:eastAsia="ru-RU"/>
        </w:rPr>
        <w:t>округ  вправе</w:t>
      </w:r>
      <w:proofErr w:type="gramEnd"/>
      <w:r w:rsidRPr="004A7F69">
        <w:rPr>
          <w:rFonts w:eastAsia="Times New Roman" w:cs="Times New Roman"/>
          <w:color w:val="000000"/>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 xml:space="preserve">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w:t>
      </w:r>
      <w:proofErr w:type="gramStart"/>
      <w:r w:rsidRPr="004A7F69">
        <w:rPr>
          <w:rFonts w:eastAsia="Times New Roman" w:cs="Times New Roman"/>
          <w:color w:val="000000"/>
          <w:szCs w:val="24"/>
          <w:lang w:eastAsia="ru-RU"/>
        </w:rPr>
        <w:t>городского  округа</w:t>
      </w:r>
      <w:proofErr w:type="gramEnd"/>
      <w:r w:rsidRPr="004A7F69">
        <w:rPr>
          <w:rFonts w:eastAsia="Times New Roman" w:cs="Times New Roman"/>
          <w:color w:val="000000"/>
          <w:szCs w:val="24"/>
          <w:lang w:eastAsia="ru-RU"/>
        </w:rPr>
        <w:t xml:space="preserve">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 xml:space="preserve">Глава </w:t>
      </w:r>
      <w:r w:rsidRPr="00992066">
        <w:rPr>
          <w:rFonts w:cs="Times New Roman"/>
          <w:b/>
          <w:szCs w:val="24"/>
          <w:lang w:val="en-US"/>
        </w:rPr>
        <w:t>VIII</w:t>
      </w:r>
      <w:r w:rsidRPr="00992066">
        <w:rPr>
          <w:rFonts w:cs="Times New Roman"/>
          <w:b/>
          <w:szCs w:val="24"/>
        </w:rPr>
        <w:t>.</w:t>
      </w:r>
      <w:r w:rsidRPr="00992066">
        <w:rPr>
          <w:rFonts w:cs="Times New Roman"/>
          <w:b/>
          <w:szCs w:val="24"/>
          <w:lang w:val="en-US"/>
        </w:rPr>
        <w:t>I</w:t>
      </w:r>
      <w:r w:rsidRPr="00992066">
        <w:rPr>
          <w:rFonts w:cs="Times New Roman"/>
          <w:b/>
          <w:szCs w:val="24"/>
        </w:rPr>
        <w:t xml:space="preserve">. МЕЖДУНАРОДНЫЕ И ВНЕШНЕЭКОНОМИЧЕСКИЕ СВЯЗИ </w:t>
      </w:r>
      <w:r>
        <w:rPr>
          <w:rFonts w:cs="Times New Roman"/>
          <w:b/>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Pr>
          <w:rFonts w:cs="Times New Roman"/>
          <w:b/>
          <w:szCs w:val="24"/>
        </w:rPr>
        <w:t xml:space="preserve">                         </w:t>
      </w:r>
      <w:r w:rsidRPr="00992066">
        <w:rPr>
          <w:rFonts w:cs="Times New Roman"/>
          <w:b/>
          <w:szCs w:val="24"/>
        </w:rPr>
        <w:t>ОРГАНОВ МЕСТНОГО САМОУПРАВЛЕНИЯ</w:t>
      </w:r>
    </w:p>
    <w:p w:rsidR="00992066" w:rsidRPr="004A7F69" w:rsidRDefault="00992066" w:rsidP="00992066">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глава</w:t>
      </w:r>
      <w:proofErr w:type="gramEnd"/>
      <w:r>
        <w:rPr>
          <w:rFonts w:eastAsia="Times New Roman" w:cs="Times New Roman"/>
          <w:i/>
          <w:iCs/>
          <w:color w:val="000000"/>
          <w:szCs w:val="24"/>
          <w:lang w:eastAsia="ru-RU"/>
        </w:rPr>
        <w:t xml:space="preserve"> </w:t>
      </w:r>
      <w:r>
        <w:rPr>
          <w:rFonts w:eastAsia="Times New Roman" w:cs="Times New Roman"/>
          <w:i/>
          <w:iCs/>
          <w:color w:val="000000"/>
          <w:szCs w:val="24"/>
          <w:lang w:val="en-US" w:eastAsia="ru-RU"/>
        </w:rPr>
        <w:t>VIII</w:t>
      </w:r>
      <w:r w:rsidRPr="00992066">
        <w:rPr>
          <w:rFonts w:eastAsia="Times New Roman" w:cs="Times New Roman"/>
          <w:i/>
          <w:iCs/>
          <w:color w:val="000000"/>
          <w:szCs w:val="24"/>
          <w:lang w:eastAsia="ru-RU"/>
        </w:rPr>
        <w:t>.</w:t>
      </w:r>
      <w:r>
        <w:rPr>
          <w:rFonts w:eastAsia="Times New Roman" w:cs="Times New Roman"/>
          <w:i/>
          <w:iCs/>
          <w:color w:val="000000"/>
          <w:szCs w:val="24"/>
          <w:lang w:val="en-US" w:eastAsia="ru-RU"/>
        </w:rPr>
        <w:t>I</w:t>
      </w:r>
      <w:r w:rsidRPr="00992066">
        <w:rPr>
          <w:rFonts w:eastAsia="Times New Roman" w:cs="Times New Roman"/>
          <w:i/>
          <w:iCs/>
          <w:color w:val="000000"/>
          <w:szCs w:val="24"/>
          <w:lang w:eastAsia="ru-RU"/>
        </w:rPr>
        <w:t xml:space="preserve"> </w:t>
      </w:r>
      <w:r>
        <w:rPr>
          <w:rFonts w:eastAsia="Times New Roman" w:cs="Times New Roman"/>
          <w:i/>
          <w:iCs/>
          <w:color w:val="000000"/>
          <w:szCs w:val="24"/>
          <w:lang w:eastAsia="ru-RU"/>
        </w:rPr>
        <w:t xml:space="preserve">введена </w:t>
      </w:r>
      <w:r w:rsidRPr="004A7F6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4A7F6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A7F69">
        <w:rPr>
          <w:rFonts w:eastAsia="Times New Roman" w:cs="Times New Roman"/>
          <w:i/>
          <w:iCs/>
          <w:color w:val="000000"/>
          <w:szCs w:val="24"/>
          <w:lang w:eastAsia="ru-RU"/>
        </w:rPr>
        <w:t>.0</w:t>
      </w:r>
      <w:r>
        <w:rPr>
          <w:rFonts w:eastAsia="Times New Roman" w:cs="Times New Roman"/>
          <w:i/>
          <w:iCs/>
          <w:color w:val="000000"/>
          <w:szCs w:val="24"/>
          <w:lang w:eastAsia="ru-RU"/>
        </w:rPr>
        <w:t>1</w:t>
      </w:r>
      <w:r w:rsidRPr="004A7F69">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A7F69">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4A7F69">
        <w:rPr>
          <w:rFonts w:eastAsia="Times New Roman" w:cs="Times New Roman"/>
          <w:i/>
          <w:iCs/>
          <w:color w:val="000000"/>
          <w:szCs w:val="24"/>
          <w:lang w:eastAsia="ru-RU"/>
        </w:rPr>
        <w:t>/</w:t>
      </w:r>
      <w:r>
        <w:rPr>
          <w:rFonts w:eastAsia="Times New Roman" w:cs="Times New Roman"/>
          <w:i/>
          <w:iCs/>
          <w:color w:val="000000"/>
          <w:szCs w:val="24"/>
          <w:lang w:eastAsia="ru-RU"/>
        </w:rPr>
        <w:t>48</w:t>
      </w:r>
      <w:r w:rsidRPr="004A7F69">
        <w:rPr>
          <w:rFonts w:eastAsia="Times New Roman" w:cs="Times New Roman"/>
          <w:i/>
          <w:iCs/>
          <w:color w:val="000000"/>
          <w:szCs w:val="24"/>
          <w:lang w:eastAsia="ru-RU"/>
        </w:rPr>
        <w:t>)</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53.1. Полномочия органов местного самоуправления в сфере международных и внешнеэкономических связей</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w:t>
      </w:r>
      <w:r w:rsidRPr="00992066">
        <w:rPr>
          <w:rFonts w:cs="Times New Roman"/>
          <w:szCs w:val="24"/>
        </w:rPr>
        <w:lastRenderedPageBreak/>
        <w:t>согласованию с органами государственной власти Московской области в порядке, установленном законом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К полномочиям органов местного самоуправления в сфере международных и внешнеэкономических связей относятся:</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4) участие в разработке и реализации проектов международных программ межмуниципального сотрудничества;</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53.2. Соглашения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b/>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 определяемом субъектом Российской Федерации - Московской областью.</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и является обязательным условием вступления таких соглашений в силу.</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53.3. Информирование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53.4. Перечень соглашений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1. Городской округ формирует перечень соглашений об осуществлении международных и внешнеэкономических связей органов местного самоуправления </w:t>
      </w:r>
      <w:r w:rsidRPr="00992066">
        <w:rPr>
          <w:rFonts w:cs="Times New Roman"/>
          <w:szCs w:val="24"/>
        </w:rPr>
        <w:lastRenderedPageBreak/>
        <w:t>городского округа в порядке, определенном Правительством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rsidP="00992066">
      <w:pPr>
        <w:spacing w:after="1" w:line="240" w:lineRule="auto"/>
        <w:jc w:val="both"/>
      </w:pPr>
      <w:r w:rsidRPr="00992066">
        <w:rPr>
          <w:rFonts w:cs="Times New Roman"/>
          <w:szCs w:val="24"/>
        </w:rPr>
        <w:t xml:space="preserve"> 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pPr>
        <w:spacing w:after="1" w:line="240" w:lineRule="auto"/>
        <w:jc w:val="both"/>
      </w:pPr>
    </w:p>
    <w:p w:rsidR="00992066" w:rsidRDefault="004A7F69" w:rsidP="004A7F69">
      <w:pPr>
        <w:pStyle w:val="docdata"/>
        <w:tabs>
          <w:tab w:val="left" w:pos="0"/>
          <w:tab w:val="left" w:pos="426"/>
        </w:tabs>
        <w:spacing w:before="0" w:beforeAutospacing="0" w:after="0" w:afterAutospacing="0"/>
        <w:jc w:val="both"/>
        <w:rPr>
          <w:b/>
          <w:bCs/>
          <w:color w:val="000000"/>
        </w:rPr>
      </w:pPr>
      <w:r>
        <w:rPr>
          <w:b/>
          <w:bCs/>
          <w:color w:val="000000"/>
        </w:rPr>
        <w:t> </w:t>
      </w:r>
      <w:r w:rsidR="00992066">
        <w:rPr>
          <w:b/>
          <w:bCs/>
          <w:color w:val="000000"/>
        </w:rPr>
        <w:t xml:space="preserve">  </w:t>
      </w:r>
      <w:r>
        <w:rPr>
          <w:b/>
          <w:bCs/>
          <w:color w:val="000000"/>
        </w:rPr>
        <w:t xml:space="preserve"> Глава IX. Ответственность органов местного самоуправления городского округа и </w:t>
      </w:r>
      <w:r w:rsidR="00992066">
        <w:rPr>
          <w:b/>
          <w:bCs/>
          <w:color w:val="000000"/>
        </w:rPr>
        <w:t xml:space="preserve">    </w:t>
      </w:r>
    </w:p>
    <w:p w:rsidR="004A7F69" w:rsidRDefault="00992066" w:rsidP="004A7F69">
      <w:pPr>
        <w:pStyle w:val="docdata"/>
        <w:tabs>
          <w:tab w:val="left" w:pos="0"/>
          <w:tab w:val="left" w:pos="426"/>
        </w:tabs>
        <w:spacing w:before="0" w:beforeAutospacing="0" w:after="0" w:afterAutospacing="0"/>
        <w:jc w:val="both"/>
      </w:pPr>
      <w:r>
        <w:rPr>
          <w:b/>
          <w:bCs/>
          <w:color w:val="000000"/>
        </w:rPr>
        <w:t xml:space="preserve">                   </w:t>
      </w:r>
      <w:proofErr w:type="gramStart"/>
      <w:r w:rsidR="004A7F69">
        <w:rPr>
          <w:b/>
          <w:bCs/>
          <w:color w:val="000000"/>
        </w:rPr>
        <w:t>должностных</w:t>
      </w:r>
      <w:proofErr w:type="gramEnd"/>
      <w:r w:rsidR="004A7F69">
        <w:rPr>
          <w:b/>
          <w:bCs/>
          <w:color w:val="000000"/>
        </w:rPr>
        <w:t xml:space="preserve"> лиц местного самоуправления городского округа.</w:t>
      </w:r>
      <w:r w:rsidR="004A7F69">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наименование</w:t>
      </w:r>
      <w:proofErr w:type="gramEnd"/>
      <w:r>
        <w:rPr>
          <w:i/>
          <w:iCs/>
          <w:color w:val="000000"/>
        </w:rPr>
        <w:t xml:space="preserve">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xml:space="preserve">        3. Глава городского </w:t>
      </w:r>
      <w:proofErr w:type="gramStart"/>
      <w:r>
        <w:rPr>
          <w:color w:val="000000"/>
        </w:rPr>
        <w:t>округа  имеет</w:t>
      </w:r>
      <w:proofErr w:type="gramEnd"/>
      <w:r>
        <w:rPr>
          <w:color w:val="000000"/>
        </w:rPr>
        <w:t xml:space="preserve">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w:t>
      </w:r>
      <w:proofErr w:type="gramStart"/>
      <w:r>
        <w:rPr>
          <w:i/>
          <w:iCs/>
          <w:color w:val="000000"/>
        </w:rPr>
        <w:t>№  277</w:t>
      </w:r>
      <w:proofErr w:type="gramEnd"/>
      <w:r>
        <w:rPr>
          <w:i/>
          <w:iCs/>
          <w:color w:val="000000"/>
        </w:rPr>
        <w:t xml:space="preserve">/38,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lastRenderedPageBreak/>
        <w:tab/>
      </w:r>
      <w:r>
        <w:rPr>
          <w:color w:val="000000"/>
        </w:rPr>
        <w:tab/>
        <w:t xml:space="preserve">1. Ответственность органов местного самоуправления городского округа и Главы городского округа перед государством наступает </w:t>
      </w:r>
      <w:proofErr w:type="gramStart"/>
      <w:r>
        <w:rPr>
          <w:color w:val="000000"/>
        </w:rPr>
        <w:t>на  основании</w:t>
      </w:r>
      <w:proofErr w:type="gramEnd"/>
      <w:r>
        <w:rPr>
          <w:color w:val="000000"/>
        </w:rPr>
        <w:t xml:space="preserve">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lastRenderedPageBreak/>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введена</w:t>
      </w:r>
      <w:proofErr w:type="gramEnd"/>
      <w:r w:rsidRPr="004E7380">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городского</w:t>
      </w:r>
      <w:proofErr w:type="gramEnd"/>
      <w:r w:rsidRPr="004E7380">
        <w:rPr>
          <w:rFonts w:eastAsia="Times New Roman" w:cs="Times New Roman"/>
          <w:i/>
          <w:iCs/>
          <w:color w:val="000000"/>
          <w:szCs w:val="24"/>
          <w:lang w:eastAsia="ru-RU"/>
        </w:rPr>
        <w:t xml:space="preserve">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006F4524">
        <w:rPr>
          <w:i/>
          <w:iCs/>
          <w:color w:val="000000"/>
        </w:rPr>
        <w:t>, от 31.10.2024</w:t>
      </w:r>
      <w:r w:rsidRPr="004E7380">
        <w:rPr>
          <w:rFonts w:eastAsia="Times New Roman" w:cs="Times New Roman"/>
          <w:i/>
          <w:iCs/>
          <w:color w:val="000000"/>
          <w:szCs w:val="24"/>
          <w:lang w:eastAsia="ru-RU"/>
        </w:rPr>
        <w:t xml:space="preserve"> </w:t>
      </w:r>
      <w:r w:rsidR="006F4524">
        <w:rPr>
          <w:rFonts w:eastAsia="Times New Roman" w:cs="Times New Roman"/>
          <w:i/>
          <w:iCs/>
          <w:color w:val="000000"/>
          <w:szCs w:val="24"/>
          <w:lang w:eastAsia="ru-RU"/>
        </w:rPr>
        <w:t>№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6F4524" w:rsidRDefault="006F4524" w:rsidP="004E7380">
      <w:pPr>
        <w:spacing w:after="0" w:line="240" w:lineRule="auto"/>
        <w:jc w:val="both"/>
        <w:rPr>
          <w:rFonts w:cs="Times New Roman"/>
          <w:szCs w:val="24"/>
        </w:rPr>
      </w:pPr>
      <w:r>
        <w:rPr>
          <w:rFonts w:cs="Times New Roman"/>
          <w:szCs w:val="24"/>
        </w:rPr>
        <w:t xml:space="preserve">         4.1) </w:t>
      </w:r>
      <w:r w:rsidR="00523687">
        <w:rPr>
          <w:rFonts w:cs="Times New Roman"/>
          <w:szCs w:val="24"/>
        </w:rPr>
        <w:t xml:space="preserve"> </w:t>
      </w:r>
      <w:r>
        <w:rPr>
          <w:rFonts w:cs="Times New Roman"/>
          <w:szCs w:val="24"/>
        </w:rPr>
        <w:t>приобретение им статуса иностранного агента;</w:t>
      </w:r>
    </w:p>
    <w:p w:rsidR="006F4524" w:rsidRPr="004E7380" w:rsidRDefault="006F4524"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w:t>
      </w:r>
      <w:r>
        <w:rPr>
          <w:rFonts w:eastAsia="Times New Roman" w:cs="Times New Roman"/>
          <w:i/>
          <w:iCs/>
          <w:color w:val="000000"/>
          <w:szCs w:val="24"/>
          <w:lang w:eastAsia="ru-RU"/>
        </w:rPr>
        <w:t>.1</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6F4524" w:rsidRDefault="004E7380" w:rsidP="004E7380">
      <w:pPr>
        <w:spacing w:after="0" w:line="240" w:lineRule="auto"/>
        <w:ind w:firstLine="540"/>
        <w:jc w:val="both"/>
        <w:rPr>
          <w:rFonts w:eastAsia="Times New Roman" w:cs="Times New Roman"/>
          <w:color w:val="000000"/>
          <w:szCs w:val="24"/>
          <w:lang w:eastAsia="ru-RU"/>
        </w:rPr>
      </w:pPr>
      <w:r w:rsidRPr="004E7380">
        <w:rPr>
          <w:rFonts w:eastAsia="Times New Roman" w:cs="Times New Roman"/>
          <w:color w:val="000000"/>
          <w:szCs w:val="24"/>
          <w:lang w:eastAsia="ru-RU"/>
        </w:rPr>
        <w:t xml:space="preserve">5) допущение Главой городского округа, местной администрацией, иными органами </w:t>
      </w:r>
    </w:p>
    <w:p w:rsidR="004E7380" w:rsidRPr="004E7380" w:rsidRDefault="004E7380" w:rsidP="006F4524">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6F4524">
        <w:rPr>
          <w:rFonts w:eastAsia="Times New Roman" w:cs="Times New Roman"/>
          <w:color w:val="000000"/>
          <w:szCs w:val="24"/>
          <w:lang w:eastAsia="ru-RU"/>
        </w:rPr>
        <w:t>;</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5 части 2 введен решением Совета депутатов городского округа Электросталь Московской области от 30.01.2014  №  327/63)</w:t>
      </w:r>
    </w:p>
    <w:p w:rsidR="006F4524" w:rsidRDefault="006F4524" w:rsidP="004E7380">
      <w:pPr>
        <w:spacing w:after="0" w:line="240" w:lineRule="auto"/>
        <w:jc w:val="both"/>
        <w:rPr>
          <w:rFonts w:cs="Times New Roman"/>
          <w:szCs w:val="24"/>
        </w:rPr>
      </w:pPr>
      <w:r>
        <w:rPr>
          <w:rFonts w:cs="Times New Roman"/>
          <w:szCs w:val="24"/>
        </w:rPr>
        <w:t xml:space="preserve">       6) систематическое </w:t>
      </w:r>
      <w:proofErr w:type="spellStart"/>
      <w:r>
        <w:rPr>
          <w:rFonts w:cs="Times New Roman"/>
          <w:szCs w:val="24"/>
        </w:rPr>
        <w:t>недостижение</w:t>
      </w:r>
      <w:proofErr w:type="spellEnd"/>
      <w:r>
        <w:rPr>
          <w:rFonts w:cs="Times New Roman"/>
          <w:szCs w:val="24"/>
        </w:rPr>
        <w:t xml:space="preserve"> показателей для оценки эффективности деятельности органов местного самоуправления.</w:t>
      </w:r>
    </w:p>
    <w:p w:rsidR="006F4524" w:rsidRPr="004E7380" w:rsidRDefault="006F4524" w:rsidP="006F4524">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w:t>
      </w:r>
      <w:r>
        <w:rPr>
          <w:rFonts w:eastAsia="Times New Roman" w:cs="Times New Roman"/>
          <w:i/>
          <w:iCs/>
          <w:color w:val="000000"/>
          <w:szCs w:val="24"/>
          <w:lang w:eastAsia="ru-RU"/>
        </w:rPr>
        <w:t>6</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lastRenderedPageBreak/>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 xml:space="preserve">11. В случае, если Глава городского округа не согласен с решением Совета депутатов городского </w:t>
      </w:r>
      <w:proofErr w:type="gramStart"/>
      <w:r w:rsidRPr="004E7380">
        <w:rPr>
          <w:rFonts w:eastAsia="Times New Roman" w:cs="Times New Roman"/>
          <w:color w:val="000000"/>
          <w:szCs w:val="24"/>
          <w:lang w:eastAsia="ru-RU"/>
        </w:rPr>
        <w:t>округа  об</w:t>
      </w:r>
      <w:proofErr w:type="gramEnd"/>
      <w:r w:rsidRPr="004E7380">
        <w:rPr>
          <w:rFonts w:eastAsia="Times New Roman" w:cs="Times New Roman"/>
          <w:color w:val="000000"/>
          <w:szCs w:val="24"/>
          <w:lang w:eastAsia="ru-RU"/>
        </w:rPr>
        <w:t xml:space="preserve">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w:t>
      </w:r>
      <w:proofErr w:type="gramStart"/>
      <w:r w:rsidRPr="004E7380">
        <w:rPr>
          <w:rFonts w:eastAsia="Times New Roman" w:cs="Times New Roman"/>
          <w:color w:val="000000"/>
          <w:szCs w:val="24"/>
          <w:lang w:eastAsia="ru-RU"/>
        </w:rPr>
        <w:t>установленном  законодательством</w:t>
      </w:r>
      <w:proofErr w:type="gramEnd"/>
      <w:r w:rsidRPr="004E7380">
        <w:rPr>
          <w:rFonts w:eastAsia="Times New Roman" w:cs="Times New Roman"/>
          <w:color w:val="000000"/>
          <w:szCs w:val="24"/>
          <w:lang w:eastAsia="ru-RU"/>
        </w:rPr>
        <w:t xml:space="preserve">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19.12.2018 № 323/52, от 26.08.2021 № 69/15</w:t>
      </w:r>
      <w:r w:rsidR="00FC5AD6">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sidRPr="004E7380">
        <w:rPr>
          <w:rFonts w:eastAsia="Times New Roman" w:cs="Times New Roman"/>
          <w:color w:val="000000"/>
          <w:szCs w:val="24"/>
          <w:lang w:eastAsia="ru-RU"/>
        </w:rPr>
        <w:t>самоуправления  городского</w:t>
      </w:r>
      <w:proofErr w:type="gramEnd"/>
      <w:r w:rsidRPr="004E7380">
        <w:rPr>
          <w:rFonts w:eastAsia="Times New Roman" w:cs="Times New Roman"/>
          <w:color w:val="000000"/>
          <w:szCs w:val="24"/>
          <w:lang w:eastAsia="ru-RU"/>
        </w:rPr>
        <w:t xml:space="preserve">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w:t>
      </w:r>
      <w:r w:rsidRPr="004E7380">
        <w:rPr>
          <w:rFonts w:eastAsia="Times New Roman" w:cs="Times New Roman"/>
          <w:color w:val="000000"/>
          <w:szCs w:val="24"/>
          <w:lang w:eastAsia="ru-RU"/>
        </w:rPr>
        <w:lastRenderedPageBreak/>
        <w:t xml:space="preserve">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w:t>
      </w:r>
      <w:r w:rsidR="00FC5AD6">
        <w:rPr>
          <w:rFonts w:eastAsia="Times New Roman" w:cs="Times New Roman"/>
          <w:color w:val="000000"/>
          <w:szCs w:val="24"/>
          <w:lang w:eastAsia="ru-RU"/>
        </w:rPr>
        <w:t xml:space="preserve">исполнительные </w:t>
      </w:r>
      <w:r w:rsidRPr="004E7380">
        <w:rPr>
          <w:rFonts w:eastAsia="Times New Roman" w:cs="Times New Roman"/>
          <w:color w:val="000000"/>
          <w:szCs w:val="24"/>
          <w:lang w:eastAsia="ru-RU"/>
        </w:rPr>
        <w:t xml:space="preserve">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4 в редакции решений Совета депутатов городского округа Электросталь Московской области от  30.01.2014 № 327/63, от 15.11.2017 № 221/38</w:t>
      </w:r>
      <w:r w:rsidR="00B66F98">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w:t>
      </w:r>
      <w:r w:rsidRPr="004E7380">
        <w:rPr>
          <w:rFonts w:eastAsia="Times New Roman" w:cs="Times New Roman"/>
          <w:color w:val="000000"/>
          <w:szCs w:val="24"/>
          <w:lang w:eastAsia="ru-RU"/>
        </w:rPr>
        <w:lastRenderedPageBreak/>
        <w:t>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абзац</w:t>
      </w:r>
      <w:proofErr w:type="gramEnd"/>
      <w:r w:rsidRPr="004E7380">
        <w:rPr>
          <w:rFonts w:eastAsia="Times New Roman" w:cs="Times New Roman"/>
          <w:i/>
          <w:iCs/>
          <w:color w:val="000000"/>
          <w:szCs w:val="24"/>
          <w:lang w:eastAsia="ru-RU"/>
        </w:rPr>
        <w:t xml:space="preserve">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части</w:t>
      </w:r>
      <w:proofErr w:type="gramEnd"/>
      <w:r w:rsidRPr="004E7380">
        <w:rPr>
          <w:rFonts w:eastAsia="Times New Roman" w:cs="Times New Roman"/>
          <w:i/>
          <w:iCs/>
          <w:color w:val="000000"/>
          <w:szCs w:val="24"/>
          <w:lang w:eastAsia="ru-RU"/>
        </w:rPr>
        <w:t xml:space="preserve">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w:t>
      </w:r>
      <w:proofErr w:type="gramStart"/>
      <w:r w:rsidRPr="004E7380">
        <w:rPr>
          <w:rFonts w:eastAsia="Times New Roman" w:cs="Times New Roman"/>
          <w:color w:val="000000"/>
          <w:szCs w:val="24"/>
          <w:lang w:eastAsia="ru-RU"/>
        </w:rPr>
        <w:t>бездействие)  органов</w:t>
      </w:r>
      <w:proofErr w:type="gramEnd"/>
      <w:r w:rsidRPr="004E7380">
        <w:rPr>
          <w:rFonts w:eastAsia="Times New Roman" w:cs="Times New Roman"/>
          <w:color w:val="000000"/>
          <w:szCs w:val="24"/>
          <w:lang w:eastAsia="ru-RU"/>
        </w:rPr>
        <w:t xml:space="preserve">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roofErr w:type="gramStart"/>
      <w:r w:rsidRPr="004E7380">
        <w:rPr>
          <w:rFonts w:eastAsia="Times New Roman" w:cs="Times New Roman"/>
          <w:b/>
          <w:bCs/>
          <w:color w:val="000000"/>
          <w:szCs w:val="24"/>
          <w:lang w:eastAsia="ru-RU"/>
        </w:rPr>
        <w:t>Глава  X.</w:t>
      </w:r>
      <w:proofErr w:type="gramEnd"/>
      <w:r w:rsidRPr="004E7380">
        <w:rPr>
          <w:rFonts w:eastAsia="Times New Roman" w:cs="Times New Roman"/>
          <w:b/>
          <w:bCs/>
          <w:color w:val="000000"/>
          <w:szCs w:val="24"/>
          <w:lang w:eastAsia="ru-RU"/>
        </w:rPr>
        <w:t>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w:t>
      </w:r>
      <w:proofErr w:type="gramStart"/>
      <w:r w:rsidRPr="004E7380">
        <w:rPr>
          <w:rFonts w:eastAsia="Times New Roman" w:cs="Times New Roman"/>
          <w:i/>
          <w:iCs/>
          <w:color w:val="000000"/>
          <w:szCs w:val="24"/>
          <w:lang w:eastAsia="ru-RU"/>
        </w:rPr>
        <w:t>от  11.09.2006</w:t>
      </w:r>
      <w:proofErr w:type="gramEnd"/>
      <w:r w:rsidRPr="004E7380">
        <w:rPr>
          <w:rFonts w:eastAsia="Times New Roman" w:cs="Times New Roman"/>
          <w:i/>
          <w:iCs/>
          <w:color w:val="000000"/>
          <w:szCs w:val="24"/>
          <w:lang w:eastAsia="ru-RU"/>
        </w:rPr>
        <w:t xml:space="preserve">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sidRPr="004E7380">
        <w:rPr>
          <w:rFonts w:eastAsia="Times New Roman" w:cs="Times New Roman"/>
          <w:color w:val="000000"/>
          <w:szCs w:val="24"/>
          <w:lang w:eastAsia="ru-RU"/>
        </w:rPr>
        <w:t>округа  подлежат</w:t>
      </w:r>
      <w:proofErr w:type="gramEnd"/>
      <w:r w:rsidRPr="004E7380">
        <w:rPr>
          <w:rFonts w:eastAsia="Times New Roman" w:cs="Times New Roman"/>
          <w:color w:val="000000"/>
          <w:szCs w:val="24"/>
          <w:lang w:eastAsia="ru-RU"/>
        </w:rPr>
        <w:t xml:space="preserve">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F5838"/>
    <w:rsid w:val="00144367"/>
    <w:rsid w:val="001859BD"/>
    <w:rsid w:val="001B4832"/>
    <w:rsid w:val="001C1778"/>
    <w:rsid w:val="001C6632"/>
    <w:rsid w:val="001D5A69"/>
    <w:rsid w:val="0023129A"/>
    <w:rsid w:val="00243C00"/>
    <w:rsid w:val="00261ECC"/>
    <w:rsid w:val="002A035B"/>
    <w:rsid w:val="002D7ED1"/>
    <w:rsid w:val="002E1105"/>
    <w:rsid w:val="002F4626"/>
    <w:rsid w:val="00305603"/>
    <w:rsid w:val="003355C2"/>
    <w:rsid w:val="003A402A"/>
    <w:rsid w:val="003F07A1"/>
    <w:rsid w:val="00455BC2"/>
    <w:rsid w:val="004714AE"/>
    <w:rsid w:val="004913D4"/>
    <w:rsid w:val="004A7F69"/>
    <w:rsid w:val="004D2EA7"/>
    <w:rsid w:val="004E7380"/>
    <w:rsid w:val="00523687"/>
    <w:rsid w:val="00531606"/>
    <w:rsid w:val="00565E80"/>
    <w:rsid w:val="005675FA"/>
    <w:rsid w:val="0057119F"/>
    <w:rsid w:val="005C2F40"/>
    <w:rsid w:val="006055C6"/>
    <w:rsid w:val="00621CD2"/>
    <w:rsid w:val="00625225"/>
    <w:rsid w:val="006531CF"/>
    <w:rsid w:val="00655931"/>
    <w:rsid w:val="006921F0"/>
    <w:rsid w:val="006A672B"/>
    <w:rsid w:val="006F4524"/>
    <w:rsid w:val="0073113E"/>
    <w:rsid w:val="007334E1"/>
    <w:rsid w:val="007349D9"/>
    <w:rsid w:val="00735D4B"/>
    <w:rsid w:val="007473A2"/>
    <w:rsid w:val="0078572E"/>
    <w:rsid w:val="007B1AC5"/>
    <w:rsid w:val="007D51E1"/>
    <w:rsid w:val="007E0074"/>
    <w:rsid w:val="00820A11"/>
    <w:rsid w:val="00837C8E"/>
    <w:rsid w:val="00850C51"/>
    <w:rsid w:val="00872BDD"/>
    <w:rsid w:val="0088791A"/>
    <w:rsid w:val="00894AAD"/>
    <w:rsid w:val="00897A45"/>
    <w:rsid w:val="008F137D"/>
    <w:rsid w:val="008F23B3"/>
    <w:rsid w:val="0092166E"/>
    <w:rsid w:val="009237A1"/>
    <w:rsid w:val="00955250"/>
    <w:rsid w:val="00992066"/>
    <w:rsid w:val="009B69A6"/>
    <w:rsid w:val="009B6C6B"/>
    <w:rsid w:val="009C4EB4"/>
    <w:rsid w:val="009D3CCC"/>
    <w:rsid w:val="009D5478"/>
    <w:rsid w:val="009D7E5B"/>
    <w:rsid w:val="009F0D6B"/>
    <w:rsid w:val="00A0497E"/>
    <w:rsid w:val="00A10A1E"/>
    <w:rsid w:val="00A26B06"/>
    <w:rsid w:val="00A31FEF"/>
    <w:rsid w:val="00A569A3"/>
    <w:rsid w:val="00A61B3B"/>
    <w:rsid w:val="00A7219F"/>
    <w:rsid w:val="00A745E7"/>
    <w:rsid w:val="00A85CFD"/>
    <w:rsid w:val="00AA1789"/>
    <w:rsid w:val="00AC3EE8"/>
    <w:rsid w:val="00AD3F8F"/>
    <w:rsid w:val="00AD7EF7"/>
    <w:rsid w:val="00AE194F"/>
    <w:rsid w:val="00AE74B3"/>
    <w:rsid w:val="00AF59EE"/>
    <w:rsid w:val="00B1743C"/>
    <w:rsid w:val="00B37BC4"/>
    <w:rsid w:val="00B66F98"/>
    <w:rsid w:val="00B91C56"/>
    <w:rsid w:val="00BA6EDB"/>
    <w:rsid w:val="00BF061B"/>
    <w:rsid w:val="00C8288F"/>
    <w:rsid w:val="00CA047C"/>
    <w:rsid w:val="00CA085D"/>
    <w:rsid w:val="00D04967"/>
    <w:rsid w:val="00D1064A"/>
    <w:rsid w:val="00D11027"/>
    <w:rsid w:val="00D11965"/>
    <w:rsid w:val="00D21879"/>
    <w:rsid w:val="00D31C57"/>
    <w:rsid w:val="00D70AA8"/>
    <w:rsid w:val="00D73990"/>
    <w:rsid w:val="00D93B47"/>
    <w:rsid w:val="00DB0CDE"/>
    <w:rsid w:val="00DD40C7"/>
    <w:rsid w:val="00DE163C"/>
    <w:rsid w:val="00DF657E"/>
    <w:rsid w:val="00E041CB"/>
    <w:rsid w:val="00EC25F0"/>
    <w:rsid w:val="00EE17A6"/>
    <w:rsid w:val="00EE1B39"/>
    <w:rsid w:val="00EE46B7"/>
    <w:rsid w:val="00F409CD"/>
    <w:rsid w:val="00F4792C"/>
    <w:rsid w:val="00F76966"/>
    <w:rsid w:val="00F80B6C"/>
    <w:rsid w:val="00F93AC3"/>
    <w:rsid w:val="00FA51C1"/>
    <w:rsid w:val="00FC427E"/>
    <w:rsid w:val="00FC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3D7A5F15D47DCA4D5CD56D65C74E4B8004AB05416A478A339345D72D41E5F88FE35B91E5E6213J6O4J" TargetMode="External"/><Relationship Id="rId13" Type="http://schemas.openxmlformats.org/officeDocument/2006/relationships/hyperlink" Target="consultantplus://offline/ref=8DCA78C39891B7FEF7276A76E5E9E7275BDF5D403951AC2913AA527A54c4G0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3" Type="http://schemas.openxmlformats.org/officeDocument/2006/relationships/styles" Target="style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F49B45710A478A339345D72D41E5F88FE35B91E5E6713J6O4J" TargetMode="External"/><Relationship Id="rId12" Type="http://schemas.openxmlformats.org/officeDocument/2006/relationships/hyperlink" Target="consultantplus://offline/ref=E4D4F447DD8AC0370F8DE1C5574DCF8431E83FAE502214C77AD0DDCF06mCVDO"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 Type="http://schemas.openxmlformats.org/officeDocument/2006/relationships/numbering" Target="numbering.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1" Type="http://schemas.openxmlformats.org/officeDocument/2006/relationships/hyperlink" Target="consultantplus://offline/ref=A3E27276A3254DEE9773B31EBADD52194898CE16085613B55FFA2867C6uCv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fontTable" Target="fontTable.xml"/><Relationship Id="rId10" Type="http://schemas.openxmlformats.org/officeDocument/2006/relationships/hyperlink" Target="consultantplus://offline/ref=369EFE88C44E47EB2E07DDE71C47A1481F66585B3367002D610B956E4614407CBCACE7D722A65D52j7nCM"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settings" Target="settings.xml"/><Relationship Id="rId9" Type="http://schemas.openxmlformats.org/officeDocument/2006/relationships/hyperlink" Target="consultantplus://offline/ref=87FB9063013D0DEE43D88B2A9718A4C67BEA99FFE3DBB6697A71F871277FB74F42C4C4A4FC74E345727C0582277E1282EC8916A898H0kDP"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22DFA5E343636E9F995E0ABFDA8FFFB7C14314707F63C29C0DB7631AC8sD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E60A-2D33-485B-BFDE-9424F0D3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48930</Words>
  <Characters>278905</Characters>
  <Application>Microsoft Office Word</Application>
  <DocSecurity>0</DocSecurity>
  <Lines>2324</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2</cp:revision>
  <cp:lastPrinted>2025-01-20T13:34:00Z</cp:lastPrinted>
  <dcterms:created xsi:type="dcterms:W3CDTF">2025-02-03T08:09:00Z</dcterms:created>
  <dcterms:modified xsi:type="dcterms:W3CDTF">2025-02-03T08:09:00Z</dcterms:modified>
</cp:coreProperties>
</file>