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45273" w14:textId="77777777" w:rsidR="00083BB4" w:rsidRDefault="00083BB4" w:rsidP="00083BB4">
      <w:pPr>
        <w:ind w:right="-1"/>
        <w:jc w:val="center"/>
      </w:pPr>
      <w:r>
        <w:rPr>
          <w:noProof/>
          <w:lang w:eastAsia="ru-RU"/>
        </w:rPr>
        <w:drawing>
          <wp:inline distT="0" distB="0" distL="0" distR="0" wp14:anchorId="3A1AAC4A" wp14:editId="2C5073FE">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36CBD102" w14:textId="77777777" w:rsidR="00083BB4" w:rsidRPr="00083BB4" w:rsidRDefault="00083BB4" w:rsidP="00083BB4">
      <w:pPr>
        <w:ind w:right="-1"/>
        <w:rPr>
          <w:b/>
          <w:sz w:val="8"/>
          <w:szCs w:val="8"/>
        </w:rPr>
      </w:pPr>
      <w:r w:rsidRPr="00537687">
        <w:tab/>
      </w:r>
      <w:r w:rsidRPr="00537687">
        <w:tab/>
      </w:r>
    </w:p>
    <w:p w14:paraId="441DFB4A" w14:textId="77777777" w:rsidR="00083BB4" w:rsidRPr="00CF0B14" w:rsidRDefault="00083BB4" w:rsidP="00083BB4">
      <w:pPr>
        <w:ind w:right="-1"/>
        <w:contextualSpacing/>
        <w:jc w:val="center"/>
        <w:rPr>
          <w:rFonts w:ascii="Times New Roman" w:hAnsi="Times New Roman"/>
          <w:b/>
          <w:sz w:val="28"/>
        </w:rPr>
      </w:pPr>
      <w:r w:rsidRPr="00CF0B14">
        <w:rPr>
          <w:rFonts w:ascii="Times New Roman" w:hAnsi="Times New Roman"/>
          <w:b/>
          <w:sz w:val="28"/>
        </w:rPr>
        <w:t>АДМИНИСТРАЦИЯ ГОРОДСКОГО ОКРУГА ЭЛЕКТРОСТАЛЬ</w:t>
      </w:r>
    </w:p>
    <w:p w14:paraId="4D3E1D40" w14:textId="77777777" w:rsidR="00083BB4" w:rsidRPr="00CF0B14" w:rsidRDefault="00083BB4" w:rsidP="00083BB4">
      <w:pPr>
        <w:ind w:right="-1"/>
        <w:contextualSpacing/>
        <w:jc w:val="center"/>
        <w:rPr>
          <w:rFonts w:ascii="Times New Roman" w:hAnsi="Times New Roman"/>
          <w:b/>
          <w:sz w:val="12"/>
          <w:szCs w:val="12"/>
        </w:rPr>
      </w:pPr>
    </w:p>
    <w:p w14:paraId="62F4F225" w14:textId="77777777" w:rsidR="00083BB4" w:rsidRPr="00CF0B14" w:rsidRDefault="00083BB4" w:rsidP="00083BB4">
      <w:pPr>
        <w:ind w:right="-1"/>
        <w:contextualSpacing/>
        <w:jc w:val="center"/>
        <w:rPr>
          <w:rFonts w:ascii="Times New Roman" w:hAnsi="Times New Roman"/>
          <w:b/>
          <w:sz w:val="28"/>
        </w:rPr>
      </w:pPr>
      <w:r w:rsidRPr="00CF0B14">
        <w:rPr>
          <w:rFonts w:ascii="Times New Roman" w:hAnsi="Times New Roman"/>
          <w:b/>
          <w:sz w:val="28"/>
        </w:rPr>
        <w:t>МОСКОВСКОЙ   ОБЛАСТИ</w:t>
      </w:r>
    </w:p>
    <w:p w14:paraId="69FA63BC" w14:textId="77777777" w:rsidR="00083BB4" w:rsidRPr="00CF0B14" w:rsidRDefault="00083BB4" w:rsidP="00083BB4">
      <w:pPr>
        <w:ind w:right="-1"/>
        <w:contextualSpacing/>
        <w:jc w:val="center"/>
        <w:rPr>
          <w:rFonts w:ascii="Times New Roman" w:hAnsi="Times New Roman"/>
          <w:sz w:val="16"/>
          <w:szCs w:val="16"/>
        </w:rPr>
      </w:pPr>
    </w:p>
    <w:p w14:paraId="7FB3E08D" w14:textId="013ABE93" w:rsidR="00083BB4" w:rsidRDefault="002E558E" w:rsidP="00083BB4">
      <w:pPr>
        <w:ind w:right="-1"/>
        <w:contextualSpacing/>
        <w:jc w:val="center"/>
        <w:rPr>
          <w:rFonts w:ascii="Times New Roman" w:hAnsi="Times New Roman"/>
          <w:b/>
          <w:sz w:val="44"/>
        </w:rPr>
      </w:pPr>
      <w:r>
        <w:rPr>
          <w:rFonts w:ascii="Times New Roman" w:hAnsi="Times New Roman"/>
          <w:b/>
          <w:sz w:val="44"/>
        </w:rPr>
        <w:t>ПОСТАНОВЛЕНИЕ</w:t>
      </w:r>
    </w:p>
    <w:p w14:paraId="4856420D" w14:textId="77777777" w:rsidR="00083BB4" w:rsidRPr="00083BB4" w:rsidRDefault="00083BB4" w:rsidP="00083BB4">
      <w:pPr>
        <w:ind w:right="-1"/>
        <w:contextualSpacing/>
        <w:jc w:val="center"/>
        <w:rPr>
          <w:rFonts w:ascii="Times New Roman" w:hAnsi="Times New Roman"/>
          <w:b/>
          <w:sz w:val="24"/>
          <w:szCs w:val="12"/>
        </w:rPr>
      </w:pPr>
    </w:p>
    <w:p w14:paraId="7E44CDD6" w14:textId="5FCF96CE" w:rsidR="00F164AB" w:rsidRDefault="00083BB4" w:rsidP="00083BB4">
      <w:pPr>
        <w:ind w:right="-1"/>
        <w:jc w:val="center"/>
        <w:outlineLvl w:val="0"/>
        <w:rPr>
          <w:rFonts w:ascii="Times New Roman" w:hAnsi="Times New Roman"/>
        </w:rPr>
      </w:pPr>
      <w:r w:rsidRPr="00CF0B14">
        <w:rPr>
          <w:rFonts w:ascii="Times New Roman" w:hAnsi="Times New Roman"/>
        </w:rPr>
        <w:t xml:space="preserve"> _______________№ ___________</w:t>
      </w:r>
    </w:p>
    <w:p w14:paraId="5F47702D" w14:textId="77777777" w:rsidR="00083BB4" w:rsidRPr="00ED356F" w:rsidRDefault="00083BB4" w:rsidP="00083BB4">
      <w:pPr>
        <w:ind w:right="-1"/>
        <w:jc w:val="center"/>
        <w:outlineLvl w:val="0"/>
        <w:rPr>
          <w:rFonts w:ascii="Times New Roman" w:hAnsi="Times New Roman"/>
          <w:sz w:val="24"/>
          <w:szCs w:val="24"/>
        </w:rPr>
      </w:pPr>
    </w:p>
    <w:p w14:paraId="6EE8B445" w14:textId="5699484E" w:rsidR="00ED356F" w:rsidRPr="00ED356F" w:rsidRDefault="00ED356F" w:rsidP="006C4821">
      <w:pPr>
        <w:widowControl w:val="0"/>
        <w:tabs>
          <w:tab w:val="left" w:pos="765"/>
          <w:tab w:val="center" w:pos="4677"/>
        </w:tabs>
        <w:autoSpaceDE w:val="0"/>
        <w:autoSpaceDN w:val="0"/>
        <w:spacing w:after="0" w:line="240" w:lineRule="exact"/>
        <w:jc w:val="center"/>
        <w:rPr>
          <w:rFonts w:ascii="Times New Roman" w:hAnsi="Times New Roman"/>
          <w:bCs/>
          <w:sz w:val="24"/>
          <w:szCs w:val="24"/>
        </w:rPr>
      </w:pPr>
      <w:bookmarkStart w:id="0" w:name="_GoBack"/>
      <w:r w:rsidRPr="00ED356F">
        <w:rPr>
          <w:rFonts w:ascii="Times New Roman" w:hAnsi="Times New Roman"/>
          <w:bCs/>
          <w:sz w:val="24"/>
          <w:szCs w:val="24"/>
        </w:rPr>
        <w:t>О порядке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городского округа Электросталь</w:t>
      </w:r>
      <w:r w:rsidR="00A12662">
        <w:rPr>
          <w:rFonts w:ascii="Times New Roman" w:hAnsi="Times New Roman"/>
          <w:bCs/>
          <w:sz w:val="24"/>
          <w:szCs w:val="24"/>
        </w:rPr>
        <w:t xml:space="preserve"> Московской области</w:t>
      </w:r>
      <w:r w:rsidRPr="00ED356F">
        <w:rPr>
          <w:rFonts w:ascii="Times New Roman" w:hAnsi="Times New Roman"/>
          <w:bCs/>
          <w:sz w:val="24"/>
          <w:szCs w:val="24"/>
        </w:rPr>
        <w:t>, о форме и сроках формирования отчета об их исполнении</w:t>
      </w:r>
    </w:p>
    <w:bookmarkEnd w:id="0"/>
    <w:p w14:paraId="7058B160" w14:textId="77777777" w:rsidR="00ED356F" w:rsidRPr="00ED356F" w:rsidRDefault="00ED356F" w:rsidP="00ED356F">
      <w:pPr>
        <w:widowControl w:val="0"/>
        <w:tabs>
          <w:tab w:val="left" w:pos="765"/>
          <w:tab w:val="center" w:pos="4677"/>
        </w:tabs>
        <w:autoSpaceDE w:val="0"/>
        <w:autoSpaceDN w:val="0"/>
        <w:jc w:val="center"/>
        <w:rPr>
          <w:rFonts w:ascii="Times New Roman" w:hAnsi="Times New Roman"/>
          <w:b/>
          <w:sz w:val="24"/>
          <w:szCs w:val="24"/>
        </w:rPr>
      </w:pPr>
    </w:p>
    <w:p w14:paraId="42F0CD6E" w14:textId="69AA7F74" w:rsidR="00ED356F" w:rsidRPr="00B62B96" w:rsidRDefault="00ED356F" w:rsidP="006C4821">
      <w:pPr>
        <w:spacing w:after="0" w:line="240" w:lineRule="auto"/>
        <w:ind w:right="62" w:firstLine="709"/>
        <w:jc w:val="both"/>
        <w:rPr>
          <w:rFonts w:ascii="Times New Roman" w:hAnsi="Times New Roman"/>
          <w:color w:val="000000"/>
          <w:sz w:val="24"/>
          <w:szCs w:val="24"/>
        </w:rPr>
      </w:pPr>
      <w:r w:rsidRPr="00ED356F">
        <w:rPr>
          <w:rFonts w:ascii="Times New Roman" w:hAnsi="Times New Roman"/>
          <w:sz w:val="24"/>
          <w:szCs w:val="24"/>
        </w:rPr>
        <w:t>В соответствии с частью 4 статьи 6 и частью 5 статьи 7 Федерального закона от</w:t>
      </w:r>
      <w:r w:rsidR="00E85BE6">
        <w:rPr>
          <w:rFonts w:ascii="Times New Roman" w:hAnsi="Times New Roman"/>
          <w:sz w:val="24"/>
          <w:szCs w:val="24"/>
        </w:rPr>
        <w:t xml:space="preserve"> 13.07.</w:t>
      </w:r>
      <w:r w:rsidRPr="00ED356F">
        <w:rPr>
          <w:rFonts w:ascii="Times New Roman" w:hAnsi="Times New Roman"/>
          <w:sz w:val="24"/>
          <w:szCs w:val="24"/>
        </w:rPr>
        <w:t>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w:t>
      </w:r>
      <w:r w:rsidR="00B168BB">
        <w:rPr>
          <w:rFonts w:ascii="Times New Roman" w:hAnsi="Times New Roman"/>
          <w:color w:val="000000"/>
          <w:sz w:val="24"/>
          <w:szCs w:val="24"/>
        </w:rPr>
        <w:t xml:space="preserve">, </w:t>
      </w:r>
      <w:r w:rsidR="00B168BB">
        <w:rPr>
          <w:rFonts w:ascii="Times New Roman" w:hAnsi="Times New Roman"/>
          <w:sz w:val="24"/>
          <w:szCs w:val="24"/>
        </w:rPr>
        <w:t>Администрация городского округа Электросталь Московской области ПОСТАНОВЛЯЕТ:</w:t>
      </w:r>
    </w:p>
    <w:p w14:paraId="2B05BAF2" w14:textId="0A962917" w:rsidR="00ED356F" w:rsidRPr="00ED356F" w:rsidRDefault="00ED356F" w:rsidP="006C4821">
      <w:pPr>
        <w:spacing w:after="0" w:line="240" w:lineRule="auto"/>
        <w:ind w:firstLine="709"/>
        <w:jc w:val="both"/>
        <w:rPr>
          <w:rFonts w:ascii="Times New Roman" w:hAnsi="Times New Roman"/>
          <w:i/>
          <w:sz w:val="24"/>
          <w:szCs w:val="24"/>
        </w:rPr>
      </w:pPr>
      <w:r w:rsidRPr="00ED356F">
        <w:rPr>
          <w:rFonts w:ascii="Times New Roman" w:hAnsi="Times New Roman"/>
          <w:sz w:val="24"/>
          <w:szCs w:val="24"/>
        </w:rPr>
        <w:t>1. Установить, что в целях выполнения требований части 4 статьи 6 и части 5 статьи 7 Федерального закона, в городском округе Электросталь</w:t>
      </w:r>
      <w:r w:rsidRPr="00ED356F">
        <w:rPr>
          <w:rFonts w:ascii="Times New Roman" w:hAnsi="Times New Roman"/>
          <w:i/>
          <w:sz w:val="24"/>
          <w:szCs w:val="24"/>
        </w:rPr>
        <w:t xml:space="preserve"> </w:t>
      </w:r>
      <w:r w:rsidR="006C4821" w:rsidRPr="006C4821">
        <w:rPr>
          <w:rFonts w:ascii="Times New Roman" w:hAnsi="Times New Roman"/>
          <w:iCs/>
          <w:sz w:val="24"/>
          <w:szCs w:val="24"/>
        </w:rPr>
        <w:t>Московской области</w:t>
      </w:r>
      <w:r w:rsidR="006C4821">
        <w:rPr>
          <w:rFonts w:ascii="Times New Roman" w:hAnsi="Times New Roman"/>
          <w:i/>
          <w:sz w:val="24"/>
          <w:szCs w:val="24"/>
        </w:rPr>
        <w:t xml:space="preserve"> </w:t>
      </w:r>
      <w:r w:rsidRPr="00ED356F">
        <w:rPr>
          <w:rFonts w:ascii="Times New Roman" w:hAnsi="Times New Roman"/>
          <w:sz w:val="24"/>
          <w:szCs w:val="24"/>
        </w:rPr>
        <w:t>применяются нормы Постановления Правительства Московской области</w:t>
      </w:r>
      <w:r w:rsidRPr="00ED356F">
        <w:rPr>
          <w:rFonts w:ascii="Times New Roman" w:hAnsi="Times New Roman"/>
          <w:i/>
          <w:iCs/>
          <w:sz w:val="24"/>
          <w:szCs w:val="24"/>
        </w:rPr>
        <w:t xml:space="preserve"> </w:t>
      </w:r>
      <w:r w:rsidRPr="00ED356F">
        <w:rPr>
          <w:rFonts w:ascii="Times New Roman" w:hAnsi="Times New Roman"/>
          <w:sz w:val="24"/>
          <w:szCs w:val="24"/>
        </w:rPr>
        <w:t>от 25.12.2020 № 1037/41 «О Порядке формирования государственных социальных заказов на оказание государственных услуг в социальной сфере, отнесенных к полномочиям центральных исполнительных органов государственной власти Московской области», используются форма и структура социального заказа, а также форма отчета об исполнении социального заказа, установленные указанным постановле</w:t>
      </w:r>
      <w:r w:rsidR="00E4325E">
        <w:rPr>
          <w:rFonts w:ascii="Times New Roman" w:hAnsi="Times New Roman"/>
          <w:sz w:val="24"/>
          <w:szCs w:val="24"/>
        </w:rPr>
        <w:t>нием</w:t>
      </w:r>
      <w:r w:rsidR="00B168BB">
        <w:rPr>
          <w:rFonts w:ascii="Times New Roman" w:hAnsi="Times New Roman"/>
          <w:sz w:val="24"/>
          <w:szCs w:val="24"/>
        </w:rPr>
        <w:t>.</w:t>
      </w:r>
      <w:r w:rsidR="002E558E">
        <w:rPr>
          <w:rFonts w:ascii="Times New Roman" w:hAnsi="Times New Roman"/>
          <w:sz w:val="24"/>
          <w:szCs w:val="24"/>
        </w:rPr>
        <w:t xml:space="preserve"> </w:t>
      </w:r>
    </w:p>
    <w:p w14:paraId="15E1A26B" w14:textId="1A059AF5" w:rsidR="00ED356F" w:rsidRPr="00ED356F" w:rsidRDefault="00ED356F" w:rsidP="006C4821">
      <w:pPr>
        <w:spacing w:after="0" w:line="240" w:lineRule="auto"/>
        <w:ind w:firstLine="709"/>
        <w:jc w:val="both"/>
        <w:rPr>
          <w:rFonts w:ascii="Times New Roman" w:hAnsi="Times New Roman"/>
          <w:i/>
          <w:sz w:val="24"/>
          <w:szCs w:val="24"/>
        </w:rPr>
      </w:pPr>
      <w:r w:rsidRPr="00ED356F">
        <w:rPr>
          <w:rFonts w:ascii="Times New Roman" w:hAnsi="Times New Roman"/>
          <w:sz w:val="24"/>
          <w:szCs w:val="24"/>
        </w:rPr>
        <w:t>2. Обеспечить на территории городского округа Электросталь</w:t>
      </w:r>
      <w:r w:rsidRPr="00ED356F">
        <w:rPr>
          <w:rFonts w:ascii="Times New Roman" w:hAnsi="Times New Roman"/>
          <w:i/>
          <w:sz w:val="24"/>
          <w:szCs w:val="24"/>
        </w:rPr>
        <w:t xml:space="preserve"> </w:t>
      </w:r>
      <w:r w:rsidR="006C4821" w:rsidRPr="006C4821">
        <w:rPr>
          <w:rFonts w:ascii="Times New Roman" w:hAnsi="Times New Roman"/>
          <w:iCs/>
          <w:sz w:val="24"/>
          <w:szCs w:val="24"/>
        </w:rPr>
        <w:t>Московской области</w:t>
      </w:r>
      <w:r w:rsidR="006C4821">
        <w:rPr>
          <w:rFonts w:ascii="Times New Roman" w:hAnsi="Times New Roman"/>
          <w:i/>
          <w:sz w:val="24"/>
          <w:szCs w:val="24"/>
        </w:rPr>
        <w:t xml:space="preserve"> </w:t>
      </w:r>
      <w:r w:rsidRPr="00ED356F">
        <w:rPr>
          <w:rFonts w:ascii="Times New Roman" w:hAnsi="Times New Roman"/>
          <w:sz w:val="24"/>
          <w:szCs w:val="24"/>
        </w:rPr>
        <w:t xml:space="preserve">формирование и утверждение </w:t>
      </w:r>
      <w:r w:rsidRPr="00ED356F">
        <w:rPr>
          <w:rFonts w:ascii="Times New Roman" w:hAnsi="Times New Roman"/>
          <w:iCs/>
          <w:sz w:val="24"/>
          <w:szCs w:val="24"/>
        </w:rPr>
        <w:t>муниципальн</w:t>
      </w:r>
      <w:r w:rsidRPr="000F3775">
        <w:rPr>
          <w:rFonts w:ascii="Times New Roman" w:hAnsi="Times New Roman"/>
          <w:iCs/>
          <w:sz w:val="24"/>
          <w:szCs w:val="24"/>
        </w:rPr>
        <w:t>ы</w:t>
      </w:r>
      <w:r w:rsidR="000F3775">
        <w:rPr>
          <w:rFonts w:ascii="Times New Roman" w:hAnsi="Times New Roman"/>
          <w:iCs/>
          <w:sz w:val="24"/>
          <w:szCs w:val="24"/>
        </w:rPr>
        <w:t>х</w:t>
      </w:r>
      <w:r w:rsidRPr="000F3775">
        <w:rPr>
          <w:rFonts w:ascii="Times New Roman" w:hAnsi="Times New Roman"/>
          <w:sz w:val="24"/>
          <w:szCs w:val="24"/>
        </w:rPr>
        <w:t xml:space="preserve"> </w:t>
      </w:r>
      <w:r w:rsidRPr="00ED356F">
        <w:rPr>
          <w:rFonts w:ascii="Times New Roman" w:hAnsi="Times New Roman"/>
          <w:sz w:val="24"/>
          <w:szCs w:val="24"/>
        </w:rPr>
        <w:t xml:space="preserve">социальных заказов на оказание </w:t>
      </w:r>
      <w:r w:rsidRPr="00ED356F">
        <w:rPr>
          <w:rFonts w:ascii="Times New Roman" w:hAnsi="Times New Roman"/>
          <w:iCs/>
          <w:sz w:val="24"/>
          <w:szCs w:val="24"/>
        </w:rPr>
        <w:t>муниципальных услуг</w:t>
      </w:r>
      <w:r w:rsidRPr="00ED356F">
        <w:rPr>
          <w:rFonts w:ascii="Times New Roman" w:hAnsi="Times New Roman"/>
          <w:sz w:val="24"/>
          <w:szCs w:val="24"/>
        </w:rPr>
        <w:t xml:space="preserve"> в социальной сфере в соответствии с пунктом 1 настоящего</w:t>
      </w:r>
      <w:r w:rsidR="00E85BE6">
        <w:rPr>
          <w:rFonts w:ascii="Times New Roman" w:hAnsi="Times New Roman"/>
          <w:sz w:val="24"/>
          <w:szCs w:val="24"/>
        </w:rPr>
        <w:t xml:space="preserve"> распоряжения</w:t>
      </w:r>
      <w:r w:rsidRPr="00ED356F">
        <w:rPr>
          <w:rFonts w:ascii="Times New Roman" w:hAnsi="Times New Roman"/>
          <w:sz w:val="24"/>
          <w:szCs w:val="24"/>
        </w:rPr>
        <w:t>.</w:t>
      </w:r>
    </w:p>
    <w:p w14:paraId="5BD267DF" w14:textId="0A5D8D85" w:rsidR="00ED356F" w:rsidRPr="00D26C17" w:rsidRDefault="00ED356F" w:rsidP="006C4821">
      <w:pPr>
        <w:spacing w:after="0" w:line="240" w:lineRule="auto"/>
        <w:ind w:firstLine="709"/>
        <w:jc w:val="both"/>
        <w:rPr>
          <w:rFonts w:ascii="Times New Roman" w:hAnsi="Times New Roman"/>
          <w:i/>
          <w:sz w:val="24"/>
          <w:szCs w:val="24"/>
        </w:rPr>
      </w:pPr>
      <w:r w:rsidRPr="00ED356F">
        <w:rPr>
          <w:rFonts w:ascii="Times New Roman" w:hAnsi="Times New Roman"/>
          <w:sz w:val="24"/>
          <w:szCs w:val="24"/>
        </w:rPr>
        <w:t xml:space="preserve">3. </w:t>
      </w:r>
      <w:r w:rsidR="00E85BE6">
        <w:rPr>
          <w:rFonts w:ascii="Times New Roman" w:hAnsi="Times New Roman"/>
          <w:sz w:val="24"/>
          <w:szCs w:val="24"/>
        </w:rPr>
        <w:t xml:space="preserve">Управлению образования Администрации </w:t>
      </w:r>
      <w:r w:rsidRPr="00ED356F">
        <w:rPr>
          <w:rFonts w:ascii="Times New Roman" w:hAnsi="Times New Roman"/>
          <w:sz w:val="24"/>
          <w:szCs w:val="24"/>
        </w:rPr>
        <w:t>городского округа Электросталь</w:t>
      </w:r>
      <w:r w:rsidR="000F3775">
        <w:rPr>
          <w:rFonts w:ascii="Times New Roman" w:hAnsi="Times New Roman"/>
          <w:sz w:val="24"/>
          <w:szCs w:val="24"/>
        </w:rPr>
        <w:t xml:space="preserve"> Московской области</w:t>
      </w:r>
      <w:r w:rsidRPr="00ED356F">
        <w:rPr>
          <w:rFonts w:ascii="Times New Roman" w:hAnsi="Times New Roman"/>
          <w:sz w:val="24"/>
          <w:szCs w:val="24"/>
        </w:rPr>
        <w:t xml:space="preserve"> включать в</w:t>
      </w:r>
      <w:r w:rsidR="00D26C17">
        <w:rPr>
          <w:rFonts w:ascii="Times New Roman" w:hAnsi="Times New Roman"/>
          <w:sz w:val="24"/>
          <w:szCs w:val="24"/>
        </w:rPr>
        <w:t xml:space="preserve"> </w:t>
      </w:r>
      <w:r w:rsidRPr="00ED356F">
        <w:rPr>
          <w:rFonts w:ascii="Times New Roman" w:hAnsi="Times New Roman"/>
          <w:iCs/>
          <w:sz w:val="24"/>
          <w:szCs w:val="24"/>
        </w:rPr>
        <w:t xml:space="preserve">муниципальный </w:t>
      </w:r>
      <w:r w:rsidRPr="00ED356F">
        <w:rPr>
          <w:rFonts w:ascii="Times New Roman" w:hAnsi="Times New Roman"/>
          <w:sz w:val="24"/>
          <w:szCs w:val="24"/>
        </w:rPr>
        <w:t xml:space="preserve">социальный заказ информацию об объеме оказания </w:t>
      </w:r>
      <w:r w:rsidRPr="00ED356F">
        <w:rPr>
          <w:rFonts w:ascii="Times New Roman" w:hAnsi="Times New Roman"/>
          <w:iCs/>
          <w:sz w:val="24"/>
          <w:szCs w:val="24"/>
        </w:rPr>
        <w:t>муниципальных</w:t>
      </w:r>
      <w:r w:rsidRPr="00ED356F">
        <w:rPr>
          <w:rFonts w:ascii="Times New Roman" w:hAnsi="Times New Roman"/>
          <w:sz w:val="24"/>
          <w:szCs w:val="24"/>
        </w:rPr>
        <w:t xml:space="preserve"> услуг в социальной сфере на основании данных об объеме оказываемых </w:t>
      </w:r>
      <w:r w:rsidRPr="00ED356F">
        <w:rPr>
          <w:rFonts w:ascii="Times New Roman" w:hAnsi="Times New Roman"/>
          <w:iCs/>
          <w:sz w:val="24"/>
          <w:szCs w:val="24"/>
        </w:rPr>
        <w:t>муниципальных</w:t>
      </w:r>
      <w:r w:rsidRPr="00ED356F">
        <w:rPr>
          <w:rFonts w:ascii="Times New Roman" w:hAnsi="Times New Roman"/>
          <w:sz w:val="24"/>
          <w:szCs w:val="24"/>
        </w:rPr>
        <w:t xml:space="preserve"> услуг в социальной сфере, включенных </w:t>
      </w:r>
      <w:r w:rsidRPr="002B6CFB">
        <w:rPr>
          <w:rFonts w:ascii="Times New Roman" w:hAnsi="Times New Roman"/>
          <w:sz w:val="24"/>
          <w:szCs w:val="24"/>
        </w:rPr>
        <w:t xml:space="preserve">в обоснования бюджетных ассигнований </w:t>
      </w:r>
      <w:r w:rsidR="002B6CFB" w:rsidRPr="002B6CFB">
        <w:rPr>
          <w:rFonts w:ascii="Times New Roman" w:hAnsi="Times New Roman"/>
          <w:sz w:val="24"/>
          <w:szCs w:val="24"/>
        </w:rPr>
        <w:t>на основании</w:t>
      </w:r>
      <w:r w:rsidRPr="002B6CFB">
        <w:rPr>
          <w:rFonts w:ascii="Times New Roman" w:hAnsi="Times New Roman"/>
          <w:sz w:val="24"/>
          <w:szCs w:val="24"/>
        </w:rPr>
        <w:t xml:space="preserve"> </w:t>
      </w:r>
      <w:r w:rsidR="002B6CFB" w:rsidRPr="002B6CFB">
        <w:rPr>
          <w:rFonts w:ascii="Times New Roman" w:hAnsi="Times New Roman"/>
          <w:sz w:val="24"/>
          <w:szCs w:val="24"/>
        </w:rPr>
        <w:t>постановлени</w:t>
      </w:r>
      <w:r w:rsidR="00A2613A">
        <w:rPr>
          <w:rFonts w:ascii="Times New Roman" w:hAnsi="Times New Roman"/>
          <w:sz w:val="24"/>
          <w:szCs w:val="24"/>
        </w:rPr>
        <w:t>й</w:t>
      </w:r>
      <w:r w:rsidR="002B6CFB" w:rsidRPr="002B6CFB">
        <w:rPr>
          <w:rFonts w:ascii="Times New Roman" w:hAnsi="Times New Roman"/>
          <w:sz w:val="24"/>
          <w:szCs w:val="24"/>
        </w:rPr>
        <w:t xml:space="preserve"> </w:t>
      </w:r>
      <w:r w:rsidR="002B6CFB" w:rsidRPr="00094165">
        <w:rPr>
          <w:rFonts w:ascii="Times New Roman" w:hAnsi="Times New Roman"/>
          <w:sz w:val="24"/>
          <w:szCs w:val="24"/>
        </w:rPr>
        <w:t>Администрации городского округа Электросталь</w:t>
      </w:r>
      <w:r w:rsidR="002B6CFB">
        <w:rPr>
          <w:rFonts w:ascii="Times New Roman" w:hAnsi="Times New Roman"/>
          <w:sz w:val="24"/>
          <w:szCs w:val="24"/>
        </w:rPr>
        <w:t xml:space="preserve"> </w:t>
      </w:r>
      <w:r w:rsidR="000F3775">
        <w:rPr>
          <w:rFonts w:ascii="Times New Roman" w:hAnsi="Times New Roman"/>
          <w:sz w:val="24"/>
          <w:szCs w:val="24"/>
        </w:rPr>
        <w:t xml:space="preserve">Московской области </w:t>
      </w:r>
      <w:r w:rsidR="002B6CFB">
        <w:rPr>
          <w:rFonts w:ascii="Times New Roman" w:hAnsi="Times New Roman"/>
          <w:sz w:val="24"/>
          <w:szCs w:val="24"/>
        </w:rPr>
        <w:t xml:space="preserve">от 23.12.2016 № 955/17 </w:t>
      </w:r>
      <w:r w:rsidR="002B6CFB" w:rsidRPr="00ED356F">
        <w:rPr>
          <w:rFonts w:ascii="Times New Roman" w:hAnsi="Times New Roman"/>
          <w:sz w:val="24"/>
          <w:szCs w:val="24"/>
        </w:rPr>
        <w:t>«</w:t>
      </w:r>
      <w:r w:rsidR="002B6CFB" w:rsidRPr="00094165">
        <w:rPr>
          <w:rFonts w:ascii="Times New Roman" w:hAnsi="Times New Roman"/>
          <w:sz w:val="24"/>
          <w:szCs w:val="24"/>
        </w:rPr>
        <w:t>Об утверждении Порядка формирования и финансового обеспечения выполнения муниципального задания муниципальными учреждениями городского округа Электросталь Московской области</w:t>
      </w:r>
      <w:r w:rsidR="002B6CFB" w:rsidRPr="00ED356F">
        <w:rPr>
          <w:rFonts w:ascii="Times New Roman" w:hAnsi="Times New Roman"/>
          <w:sz w:val="24"/>
          <w:szCs w:val="24"/>
        </w:rPr>
        <w:t>»</w:t>
      </w:r>
      <w:r w:rsidR="00A2613A">
        <w:rPr>
          <w:rFonts w:ascii="Times New Roman" w:hAnsi="Times New Roman"/>
          <w:sz w:val="24"/>
          <w:szCs w:val="24"/>
        </w:rPr>
        <w:t>, от 23.12.2016 №956/17 «</w:t>
      </w:r>
      <w:r w:rsidR="00153098" w:rsidRPr="00153098">
        <w:rPr>
          <w:rFonts w:ascii="Times New Roman" w:hAnsi="Times New Roman"/>
          <w:sz w:val="24"/>
          <w:szCs w:val="24"/>
        </w:rPr>
        <w:t>Об утверждении Порядка определения нормативных затрат на оказание муниципальными учреждениями городского округа Электросталь Московской области 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учреждением</w:t>
      </w:r>
      <w:r w:rsidR="000574F3">
        <w:rPr>
          <w:rFonts w:ascii="Times New Roman" w:hAnsi="Times New Roman"/>
          <w:sz w:val="24"/>
          <w:szCs w:val="24"/>
        </w:rPr>
        <w:t>».</w:t>
      </w:r>
    </w:p>
    <w:p w14:paraId="31E7AE47" w14:textId="734D9188" w:rsidR="00ED356F" w:rsidRDefault="00ED356F" w:rsidP="006C4821">
      <w:pPr>
        <w:tabs>
          <w:tab w:val="left" w:pos="851"/>
        </w:tabs>
        <w:spacing w:after="0" w:line="240" w:lineRule="auto"/>
        <w:ind w:firstLine="709"/>
        <w:jc w:val="both"/>
        <w:rPr>
          <w:rFonts w:ascii="Times New Roman" w:hAnsi="Times New Roman"/>
          <w:sz w:val="24"/>
          <w:szCs w:val="24"/>
        </w:rPr>
      </w:pPr>
      <w:r w:rsidRPr="00ED356F">
        <w:rPr>
          <w:rFonts w:ascii="Times New Roman" w:hAnsi="Times New Roman"/>
          <w:color w:val="000000"/>
          <w:sz w:val="24"/>
          <w:szCs w:val="24"/>
        </w:rPr>
        <w:lastRenderedPageBreak/>
        <w:t xml:space="preserve">4. </w:t>
      </w:r>
      <w:r w:rsidR="00B168BB">
        <w:rPr>
          <w:rFonts w:ascii="Times New Roman" w:hAnsi="Times New Roman"/>
          <w:color w:val="000000"/>
          <w:sz w:val="24"/>
          <w:szCs w:val="24"/>
        </w:rPr>
        <w:t>Опубликовать</w:t>
      </w:r>
      <w:r w:rsidRPr="00ED356F">
        <w:rPr>
          <w:rFonts w:ascii="Times New Roman" w:hAnsi="Times New Roman"/>
          <w:color w:val="000000"/>
          <w:sz w:val="24"/>
          <w:szCs w:val="24"/>
        </w:rPr>
        <w:t xml:space="preserve"> настоящее </w:t>
      </w:r>
      <w:r w:rsidR="00B168BB">
        <w:rPr>
          <w:rFonts w:ascii="Times New Roman" w:hAnsi="Times New Roman"/>
          <w:color w:val="000000"/>
          <w:sz w:val="24"/>
          <w:szCs w:val="24"/>
        </w:rPr>
        <w:t xml:space="preserve">постановление </w:t>
      </w:r>
      <w:r w:rsidRPr="00ED356F">
        <w:rPr>
          <w:rFonts w:ascii="Times New Roman" w:hAnsi="Times New Roman"/>
          <w:color w:val="000000"/>
          <w:sz w:val="24"/>
          <w:szCs w:val="24"/>
        </w:rPr>
        <w:t xml:space="preserve">на официальном сайте городского округа Электросталь </w:t>
      </w:r>
      <w:r w:rsidR="006C4821">
        <w:rPr>
          <w:rFonts w:ascii="Times New Roman" w:hAnsi="Times New Roman"/>
          <w:color w:val="000000"/>
          <w:sz w:val="24"/>
          <w:szCs w:val="24"/>
        </w:rPr>
        <w:t xml:space="preserve">Московской области </w:t>
      </w:r>
      <w:r w:rsidRPr="00ED356F">
        <w:rPr>
          <w:rFonts w:ascii="Times New Roman" w:hAnsi="Times New Roman"/>
          <w:color w:val="000000"/>
          <w:sz w:val="24"/>
          <w:szCs w:val="24"/>
        </w:rPr>
        <w:t xml:space="preserve">в информационно-телекоммуникационной сети «Интернет» </w:t>
      </w:r>
      <w:r w:rsidRPr="00ED356F">
        <w:rPr>
          <w:rFonts w:ascii="Times New Roman" w:hAnsi="Times New Roman"/>
          <w:sz w:val="24"/>
          <w:szCs w:val="24"/>
        </w:rPr>
        <w:t xml:space="preserve">по адресу: </w:t>
      </w:r>
      <w:hyperlink r:id="rId9" w:history="1">
        <w:r w:rsidRPr="00ED356F">
          <w:rPr>
            <w:rFonts w:ascii="Times New Roman" w:hAnsi="Times New Roman"/>
            <w:sz w:val="24"/>
            <w:szCs w:val="24"/>
          </w:rPr>
          <w:t>www.electrostal.ru</w:t>
        </w:r>
      </w:hyperlink>
      <w:r w:rsidRPr="00ED356F">
        <w:rPr>
          <w:rFonts w:ascii="Times New Roman" w:hAnsi="Times New Roman"/>
          <w:sz w:val="24"/>
          <w:szCs w:val="24"/>
        </w:rPr>
        <w:t>.</w:t>
      </w:r>
    </w:p>
    <w:p w14:paraId="01D4FE34" w14:textId="0AD9C4DA" w:rsidR="00B168BB" w:rsidRPr="00ED356F" w:rsidRDefault="00B168BB" w:rsidP="006C4821">
      <w:pPr>
        <w:tabs>
          <w:tab w:val="left" w:pos="851"/>
        </w:tabs>
        <w:spacing w:after="0" w:line="240" w:lineRule="auto"/>
        <w:ind w:firstLine="709"/>
        <w:jc w:val="both"/>
        <w:rPr>
          <w:rFonts w:ascii="Times New Roman" w:hAnsi="Times New Roman"/>
          <w:sz w:val="24"/>
          <w:szCs w:val="24"/>
          <w:u w:val="single"/>
          <w:lang w:eastAsia="ru-RU"/>
        </w:rPr>
      </w:pPr>
      <w:r>
        <w:rPr>
          <w:rFonts w:ascii="Times New Roman" w:hAnsi="Times New Roman"/>
          <w:sz w:val="24"/>
          <w:szCs w:val="24"/>
        </w:rPr>
        <w:t xml:space="preserve">5. Настоящее постановление вступает в силу </w:t>
      </w:r>
      <w:r w:rsidR="00143750">
        <w:rPr>
          <w:rFonts w:ascii="Times New Roman" w:hAnsi="Times New Roman"/>
          <w:sz w:val="24"/>
          <w:szCs w:val="24"/>
        </w:rPr>
        <w:t>со дня его официального опубликования и распространяет свое действие на правоотношения, возникшие с 01.03.2023.</w:t>
      </w:r>
    </w:p>
    <w:p w14:paraId="2015B296" w14:textId="5CCB3158" w:rsidR="00ED356F" w:rsidRPr="00ED356F" w:rsidRDefault="003D5CAE" w:rsidP="006C4821">
      <w:pPr>
        <w:spacing w:after="0" w:line="240" w:lineRule="auto"/>
        <w:ind w:firstLine="709"/>
        <w:jc w:val="both"/>
        <w:rPr>
          <w:rFonts w:ascii="Times New Roman" w:hAnsi="Times New Roman"/>
          <w:sz w:val="24"/>
          <w:szCs w:val="24"/>
        </w:rPr>
      </w:pPr>
      <w:r>
        <w:rPr>
          <w:rFonts w:ascii="Times New Roman" w:hAnsi="Times New Roman"/>
          <w:color w:val="000000"/>
          <w:sz w:val="24"/>
          <w:szCs w:val="24"/>
        </w:rPr>
        <w:t>6</w:t>
      </w:r>
      <w:r w:rsidR="00ED356F" w:rsidRPr="00ED356F">
        <w:rPr>
          <w:rFonts w:ascii="Times New Roman" w:hAnsi="Times New Roman"/>
          <w:color w:val="000000"/>
          <w:sz w:val="24"/>
          <w:szCs w:val="24"/>
        </w:rPr>
        <w:t>. Контроль за выполнением настоящег</w:t>
      </w:r>
      <w:r w:rsidR="00E85BE6">
        <w:rPr>
          <w:rFonts w:ascii="Times New Roman" w:hAnsi="Times New Roman"/>
          <w:color w:val="000000"/>
          <w:sz w:val="24"/>
          <w:szCs w:val="24"/>
        </w:rPr>
        <w:t xml:space="preserve">о </w:t>
      </w:r>
      <w:r>
        <w:rPr>
          <w:rFonts w:ascii="Times New Roman" w:hAnsi="Times New Roman"/>
          <w:color w:val="000000"/>
          <w:sz w:val="24"/>
          <w:szCs w:val="24"/>
        </w:rPr>
        <w:t>постановления</w:t>
      </w:r>
      <w:r w:rsidR="00ED356F" w:rsidRPr="00ED356F">
        <w:rPr>
          <w:rFonts w:ascii="Times New Roman" w:hAnsi="Times New Roman"/>
          <w:color w:val="000000"/>
          <w:sz w:val="24"/>
          <w:szCs w:val="24"/>
        </w:rPr>
        <w:t xml:space="preserve"> возложить </w:t>
      </w:r>
      <w:r w:rsidR="00ED356F" w:rsidRPr="00ED356F">
        <w:rPr>
          <w:rFonts w:ascii="Times New Roman" w:hAnsi="Times New Roman"/>
          <w:sz w:val="24"/>
          <w:szCs w:val="24"/>
        </w:rPr>
        <w:t>на заместителя Главы Администрации городского округа Электросталь Московской области Кокунову М.Ю.</w:t>
      </w:r>
    </w:p>
    <w:p w14:paraId="7B70E155" w14:textId="77777777" w:rsidR="00ED356F" w:rsidRPr="00ED356F" w:rsidRDefault="00ED356F" w:rsidP="006C4821">
      <w:pPr>
        <w:tabs>
          <w:tab w:val="left" w:pos="9349"/>
        </w:tabs>
        <w:spacing w:after="0" w:line="240" w:lineRule="auto"/>
        <w:ind w:right="-1"/>
        <w:jc w:val="both"/>
        <w:rPr>
          <w:rFonts w:ascii="Times New Roman" w:eastAsia="Arial" w:hAnsi="Times New Roman"/>
          <w:color w:val="000000"/>
          <w:sz w:val="24"/>
          <w:szCs w:val="24"/>
        </w:rPr>
      </w:pPr>
    </w:p>
    <w:p w14:paraId="3481669A" w14:textId="77777777" w:rsidR="00ED356F" w:rsidRPr="00ED356F" w:rsidRDefault="00ED356F" w:rsidP="00ED356F">
      <w:pPr>
        <w:tabs>
          <w:tab w:val="left" w:pos="9349"/>
        </w:tabs>
        <w:spacing w:after="0" w:line="240" w:lineRule="auto"/>
        <w:ind w:right="-1"/>
        <w:jc w:val="both"/>
        <w:rPr>
          <w:rFonts w:ascii="Times New Roman" w:eastAsia="Arial" w:hAnsi="Times New Roman"/>
          <w:color w:val="000000"/>
          <w:sz w:val="24"/>
          <w:szCs w:val="24"/>
        </w:rPr>
      </w:pPr>
    </w:p>
    <w:p w14:paraId="6A6D5F43" w14:textId="77777777" w:rsidR="00B62B96" w:rsidRDefault="00B62B96" w:rsidP="00ED356F">
      <w:pPr>
        <w:tabs>
          <w:tab w:val="left" w:pos="9349"/>
        </w:tabs>
        <w:spacing w:after="0" w:line="240" w:lineRule="auto"/>
        <w:ind w:right="-1"/>
        <w:jc w:val="both"/>
        <w:rPr>
          <w:rFonts w:ascii="Times New Roman" w:eastAsia="Arial" w:hAnsi="Times New Roman"/>
          <w:color w:val="000000"/>
          <w:sz w:val="24"/>
          <w:szCs w:val="24"/>
        </w:rPr>
      </w:pPr>
    </w:p>
    <w:p w14:paraId="25C93CAA" w14:textId="4A19B467" w:rsidR="00ED356F" w:rsidRDefault="00ED356F" w:rsidP="00ED356F">
      <w:pPr>
        <w:tabs>
          <w:tab w:val="left" w:pos="9349"/>
        </w:tabs>
        <w:spacing w:after="0" w:line="240" w:lineRule="auto"/>
        <w:ind w:right="-1"/>
        <w:jc w:val="both"/>
        <w:rPr>
          <w:rFonts w:ascii="Times New Roman" w:eastAsia="Arial" w:hAnsi="Times New Roman"/>
          <w:color w:val="000000"/>
          <w:sz w:val="24"/>
          <w:szCs w:val="24"/>
        </w:rPr>
      </w:pPr>
      <w:r w:rsidRPr="00ED356F">
        <w:rPr>
          <w:rFonts w:ascii="Times New Roman" w:eastAsia="Arial" w:hAnsi="Times New Roman"/>
          <w:color w:val="000000"/>
          <w:sz w:val="24"/>
          <w:szCs w:val="24"/>
        </w:rPr>
        <w:t xml:space="preserve">Глава городского округа                                                                                        </w:t>
      </w:r>
      <w:proofErr w:type="spellStart"/>
      <w:r w:rsidRPr="00ED356F">
        <w:rPr>
          <w:rFonts w:ascii="Times New Roman" w:eastAsia="Arial" w:hAnsi="Times New Roman"/>
          <w:color w:val="000000"/>
          <w:sz w:val="24"/>
          <w:szCs w:val="24"/>
        </w:rPr>
        <w:t>И.Ю.Волкова</w:t>
      </w:r>
      <w:proofErr w:type="spellEnd"/>
    </w:p>
    <w:p w14:paraId="572AA803" w14:textId="1A7C57B4" w:rsidR="006C4821" w:rsidRDefault="006C4821" w:rsidP="00ED356F">
      <w:pPr>
        <w:tabs>
          <w:tab w:val="left" w:pos="9349"/>
        </w:tabs>
        <w:spacing w:after="0" w:line="240" w:lineRule="auto"/>
        <w:ind w:right="-1"/>
        <w:jc w:val="both"/>
        <w:rPr>
          <w:rFonts w:ascii="Times New Roman" w:eastAsia="Arial" w:hAnsi="Times New Roman"/>
          <w:color w:val="000000"/>
          <w:sz w:val="24"/>
          <w:szCs w:val="24"/>
        </w:rPr>
      </w:pPr>
    </w:p>
    <w:p w14:paraId="2F3D5B59" w14:textId="5FE63FB2" w:rsidR="006C4821" w:rsidRDefault="006C4821" w:rsidP="00ED356F">
      <w:pPr>
        <w:tabs>
          <w:tab w:val="left" w:pos="9349"/>
        </w:tabs>
        <w:spacing w:after="0" w:line="240" w:lineRule="auto"/>
        <w:ind w:right="-1"/>
        <w:jc w:val="both"/>
        <w:rPr>
          <w:rFonts w:ascii="Times New Roman" w:eastAsia="Arial" w:hAnsi="Times New Roman"/>
          <w:color w:val="000000"/>
          <w:sz w:val="24"/>
          <w:szCs w:val="24"/>
        </w:rPr>
      </w:pPr>
    </w:p>
    <w:p w14:paraId="1F266BC1" w14:textId="200087A8" w:rsidR="006C4821" w:rsidRDefault="006C4821" w:rsidP="00ED356F">
      <w:pPr>
        <w:tabs>
          <w:tab w:val="left" w:pos="9349"/>
        </w:tabs>
        <w:spacing w:after="0" w:line="240" w:lineRule="auto"/>
        <w:ind w:right="-1"/>
        <w:jc w:val="both"/>
        <w:rPr>
          <w:rFonts w:ascii="Times New Roman" w:eastAsia="Arial" w:hAnsi="Times New Roman"/>
          <w:color w:val="000000"/>
          <w:sz w:val="24"/>
          <w:szCs w:val="24"/>
        </w:rPr>
      </w:pPr>
    </w:p>
    <w:p w14:paraId="4F6108E1" w14:textId="589E7934" w:rsidR="006C4821" w:rsidRDefault="006C4821" w:rsidP="00ED356F">
      <w:pPr>
        <w:tabs>
          <w:tab w:val="left" w:pos="9349"/>
        </w:tabs>
        <w:spacing w:after="0" w:line="240" w:lineRule="auto"/>
        <w:ind w:right="-1"/>
        <w:jc w:val="both"/>
        <w:rPr>
          <w:rFonts w:ascii="Times New Roman" w:eastAsia="Arial" w:hAnsi="Times New Roman"/>
          <w:color w:val="000000"/>
          <w:sz w:val="24"/>
          <w:szCs w:val="24"/>
        </w:rPr>
      </w:pPr>
    </w:p>
    <w:p w14:paraId="529C9515" w14:textId="77777777" w:rsidR="006C4821" w:rsidRPr="00ED356F" w:rsidRDefault="006C4821" w:rsidP="00ED356F">
      <w:pPr>
        <w:tabs>
          <w:tab w:val="left" w:pos="9349"/>
        </w:tabs>
        <w:spacing w:after="0" w:line="240" w:lineRule="auto"/>
        <w:ind w:right="-1"/>
        <w:jc w:val="both"/>
        <w:rPr>
          <w:rFonts w:ascii="Times New Roman" w:eastAsia="Arial" w:hAnsi="Times New Roman"/>
          <w:color w:val="000000"/>
          <w:sz w:val="24"/>
          <w:szCs w:val="24"/>
        </w:rPr>
      </w:pPr>
    </w:p>
    <w:p w14:paraId="2360D350" w14:textId="77777777" w:rsidR="00B92554" w:rsidRDefault="00B92554" w:rsidP="00201F6A">
      <w:pPr>
        <w:jc w:val="both"/>
        <w:rPr>
          <w:rFonts w:ascii="Times New Roman" w:hAnsi="Times New Roman"/>
          <w:sz w:val="24"/>
          <w:szCs w:val="24"/>
        </w:rPr>
      </w:pPr>
    </w:p>
    <w:p w14:paraId="420B1A7C" w14:textId="77777777" w:rsidR="00DE28C3" w:rsidRDefault="00DE28C3" w:rsidP="00201F6A">
      <w:pPr>
        <w:jc w:val="both"/>
        <w:rPr>
          <w:rFonts w:ascii="Times New Roman" w:hAnsi="Times New Roman"/>
          <w:sz w:val="24"/>
          <w:szCs w:val="24"/>
        </w:rPr>
      </w:pPr>
    </w:p>
    <w:p w14:paraId="1504DD0D" w14:textId="77777777" w:rsidR="00DE28C3" w:rsidRDefault="00DE28C3" w:rsidP="00201F6A">
      <w:pPr>
        <w:jc w:val="both"/>
        <w:rPr>
          <w:rFonts w:ascii="Times New Roman" w:hAnsi="Times New Roman"/>
          <w:sz w:val="24"/>
          <w:szCs w:val="24"/>
        </w:rPr>
      </w:pPr>
    </w:p>
    <w:p w14:paraId="17DFBF60" w14:textId="77777777" w:rsidR="00DE28C3" w:rsidRDefault="00DE28C3" w:rsidP="00201F6A">
      <w:pPr>
        <w:jc w:val="both"/>
        <w:rPr>
          <w:rFonts w:ascii="Times New Roman" w:hAnsi="Times New Roman"/>
          <w:sz w:val="24"/>
          <w:szCs w:val="24"/>
        </w:rPr>
      </w:pPr>
    </w:p>
    <w:p w14:paraId="67E84EBF" w14:textId="77777777" w:rsidR="00DE28C3" w:rsidRDefault="00DE28C3" w:rsidP="00201F6A">
      <w:pPr>
        <w:jc w:val="both"/>
        <w:rPr>
          <w:rFonts w:ascii="Times New Roman" w:hAnsi="Times New Roman"/>
          <w:sz w:val="24"/>
          <w:szCs w:val="24"/>
        </w:rPr>
      </w:pPr>
    </w:p>
    <w:p w14:paraId="6CA71841" w14:textId="77777777" w:rsidR="00DE28C3" w:rsidRDefault="00DE28C3" w:rsidP="00201F6A">
      <w:pPr>
        <w:jc w:val="both"/>
        <w:rPr>
          <w:rFonts w:ascii="Times New Roman" w:hAnsi="Times New Roman"/>
          <w:sz w:val="24"/>
          <w:szCs w:val="24"/>
        </w:rPr>
      </w:pPr>
    </w:p>
    <w:p w14:paraId="213FED27" w14:textId="77777777" w:rsidR="00DE28C3" w:rsidRDefault="00DE28C3" w:rsidP="00201F6A">
      <w:pPr>
        <w:jc w:val="both"/>
        <w:rPr>
          <w:rFonts w:ascii="Times New Roman" w:hAnsi="Times New Roman"/>
          <w:sz w:val="24"/>
          <w:szCs w:val="24"/>
        </w:rPr>
      </w:pPr>
    </w:p>
    <w:p w14:paraId="6A1297E9" w14:textId="77777777" w:rsidR="00C17D2F" w:rsidRDefault="00C17D2F" w:rsidP="00201F6A">
      <w:pPr>
        <w:jc w:val="both"/>
        <w:rPr>
          <w:rFonts w:ascii="Times New Roman" w:hAnsi="Times New Roman"/>
          <w:sz w:val="24"/>
          <w:szCs w:val="24"/>
        </w:rPr>
      </w:pPr>
    </w:p>
    <w:p w14:paraId="16A31B1A" w14:textId="1A2E66A5" w:rsidR="00FC1EA7" w:rsidRDefault="00FC1EA7" w:rsidP="00201F6A">
      <w:pPr>
        <w:jc w:val="both"/>
        <w:rPr>
          <w:rFonts w:ascii="Times New Roman" w:hAnsi="Times New Roman"/>
          <w:sz w:val="24"/>
          <w:szCs w:val="24"/>
        </w:rPr>
      </w:pPr>
    </w:p>
    <w:p w14:paraId="01248BAE" w14:textId="720F4D7A" w:rsidR="00CD2438" w:rsidRDefault="00CD2438" w:rsidP="00201F6A">
      <w:pPr>
        <w:jc w:val="both"/>
        <w:rPr>
          <w:rFonts w:ascii="Times New Roman" w:hAnsi="Times New Roman"/>
          <w:sz w:val="24"/>
          <w:szCs w:val="24"/>
        </w:rPr>
      </w:pPr>
    </w:p>
    <w:p w14:paraId="501C3529" w14:textId="6530443A" w:rsidR="00CD2438" w:rsidRDefault="00CD2438" w:rsidP="00201F6A">
      <w:pPr>
        <w:jc w:val="both"/>
        <w:rPr>
          <w:rFonts w:ascii="Times New Roman" w:hAnsi="Times New Roman"/>
          <w:sz w:val="24"/>
          <w:szCs w:val="24"/>
        </w:rPr>
      </w:pPr>
    </w:p>
    <w:p w14:paraId="07B65937" w14:textId="798934EB" w:rsidR="00CD2438" w:rsidRDefault="00CD2438" w:rsidP="00201F6A">
      <w:pPr>
        <w:jc w:val="both"/>
        <w:rPr>
          <w:rFonts w:ascii="Times New Roman" w:hAnsi="Times New Roman"/>
          <w:sz w:val="24"/>
          <w:szCs w:val="24"/>
        </w:rPr>
      </w:pPr>
    </w:p>
    <w:p w14:paraId="1FC02671" w14:textId="298F7553" w:rsidR="00CD2438" w:rsidRDefault="00CD2438" w:rsidP="00201F6A">
      <w:pPr>
        <w:jc w:val="both"/>
        <w:rPr>
          <w:rFonts w:ascii="Times New Roman" w:hAnsi="Times New Roman"/>
          <w:sz w:val="24"/>
          <w:szCs w:val="24"/>
        </w:rPr>
      </w:pPr>
    </w:p>
    <w:p w14:paraId="7F94B46F" w14:textId="06DB0AE0" w:rsidR="00CD2438" w:rsidRDefault="00CD2438" w:rsidP="00201F6A">
      <w:pPr>
        <w:jc w:val="both"/>
        <w:rPr>
          <w:rFonts w:ascii="Times New Roman" w:hAnsi="Times New Roman"/>
          <w:sz w:val="24"/>
          <w:szCs w:val="24"/>
        </w:rPr>
      </w:pPr>
    </w:p>
    <w:p w14:paraId="1C3CF34B" w14:textId="694E3566" w:rsidR="00CD2438" w:rsidRDefault="00CD2438" w:rsidP="00201F6A">
      <w:pPr>
        <w:jc w:val="both"/>
        <w:rPr>
          <w:rFonts w:ascii="Times New Roman" w:hAnsi="Times New Roman"/>
          <w:sz w:val="24"/>
          <w:szCs w:val="24"/>
        </w:rPr>
      </w:pPr>
    </w:p>
    <w:p w14:paraId="786369E3" w14:textId="18E20F85" w:rsidR="00CD2438" w:rsidRDefault="00CD2438" w:rsidP="00201F6A">
      <w:pPr>
        <w:jc w:val="both"/>
        <w:rPr>
          <w:rFonts w:ascii="Times New Roman" w:hAnsi="Times New Roman"/>
          <w:sz w:val="24"/>
          <w:szCs w:val="24"/>
        </w:rPr>
      </w:pPr>
    </w:p>
    <w:p w14:paraId="1033B8F8" w14:textId="77777777" w:rsidR="00CD2438" w:rsidRDefault="00CD2438" w:rsidP="00CD2438"/>
    <w:p w14:paraId="73EE613F" w14:textId="77777777" w:rsidR="00CD2438" w:rsidRDefault="00CD2438" w:rsidP="00201F6A">
      <w:pPr>
        <w:jc w:val="both"/>
        <w:rPr>
          <w:rFonts w:ascii="Times New Roman" w:hAnsi="Times New Roman"/>
          <w:sz w:val="24"/>
          <w:szCs w:val="24"/>
        </w:rPr>
      </w:pPr>
    </w:p>
    <w:sectPr w:rsidR="00CD2438" w:rsidSect="006C4821">
      <w:headerReference w:type="default" r:id="rId10"/>
      <w:footerReference w:type="default" r:id="rId11"/>
      <w:headerReference w:type="first" r:id="rId12"/>
      <w:footerReference w:type="firs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B859A" w14:textId="77777777" w:rsidR="00CA3D34" w:rsidRDefault="00CA3D34">
      <w:pPr>
        <w:spacing w:after="0" w:line="240" w:lineRule="auto"/>
      </w:pPr>
      <w:r>
        <w:separator/>
      </w:r>
    </w:p>
  </w:endnote>
  <w:endnote w:type="continuationSeparator" w:id="0">
    <w:p w14:paraId="3E29C687" w14:textId="77777777" w:rsidR="00CA3D34" w:rsidRDefault="00CA3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33B17" w14:textId="77777777" w:rsidR="00A15B93" w:rsidRDefault="00E3141A">
    <w:pPr>
      <w:pStyle w:val="a5"/>
      <w:jc w:val="right"/>
    </w:pPr>
  </w:p>
  <w:p w14:paraId="246E9E93" w14:textId="77777777" w:rsidR="00A15B93" w:rsidRDefault="00E3141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56EE6" w14:textId="77777777" w:rsidR="00A15B93" w:rsidRDefault="00E3141A">
    <w:pPr>
      <w:pStyle w:val="a5"/>
      <w:jc w:val="right"/>
    </w:pPr>
  </w:p>
  <w:p w14:paraId="44EC461F" w14:textId="77777777" w:rsidR="00A15B93" w:rsidRDefault="00E314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29B60" w14:textId="77777777" w:rsidR="00CA3D34" w:rsidRDefault="00CA3D34">
      <w:pPr>
        <w:spacing w:after="0" w:line="240" w:lineRule="auto"/>
      </w:pPr>
      <w:r>
        <w:separator/>
      </w:r>
    </w:p>
  </w:footnote>
  <w:footnote w:type="continuationSeparator" w:id="0">
    <w:p w14:paraId="082DC13D" w14:textId="77777777" w:rsidR="00CA3D34" w:rsidRDefault="00CA3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646554"/>
      <w:docPartObj>
        <w:docPartGallery w:val="Page Numbers (Top of Page)"/>
        <w:docPartUnique/>
      </w:docPartObj>
    </w:sdtPr>
    <w:sdtEndPr/>
    <w:sdtContent>
      <w:p w14:paraId="60B00C76" w14:textId="07A2407E" w:rsidR="00907907" w:rsidRDefault="00907907">
        <w:pPr>
          <w:pStyle w:val="a7"/>
          <w:jc w:val="center"/>
        </w:pPr>
        <w:r>
          <w:fldChar w:fldCharType="begin"/>
        </w:r>
        <w:r>
          <w:instrText>PAGE   \* MERGEFORMAT</w:instrText>
        </w:r>
        <w:r>
          <w:fldChar w:fldCharType="separate"/>
        </w:r>
        <w:r w:rsidR="00E3141A">
          <w:rPr>
            <w:noProof/>
          </w:rPr>
          <w:t>2</w:t>
        </w:r>
        <w:r>
          <w:fldChar w:fldCharType="end"/>
        </w:r>
      </w:p>
    </w:sdtContent>
  </w:sdt>
  <w:p w14:paraId="4DAA9C27" w14:textId="77777777" w:rsidR="00A15B93" w:rsidRDefault="00E314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AE944" w14:textId="3ABAB013" w:rsidR="00907907" w:rsidRDefault="00907907">
    <w:pPr>
      <w:pStyle w:val="a7"/>
      <w:jc w:val="center"/>
    </w:pPr>
  </w:p>
  <w:p w14:paraId="38D825B2" w14:textId="77777777" w:rsidR="00907907" w:rsidRDefault="0090790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41E00"/>
    <w:multiLevelType w:val="multilevel"/>
    <w:tmpl w:val="45F8AEC6"/>
    <w:lvl w:ilvl="0">
      <w:start w:val="8"/>
      <w:numFmt w:val="decimal"/>
      <w:lvlText w:val="%1."/>
      <w:lvlJc w:val="left"/>
      <w:pPr>
        <w:ind w:left="540" w:hanging="540"/>
      </w:pPr>
      <w:rPr>
        <w:rFonts w:hint="default"/>
        <w:sz w:val="24"/>
      </w:rPr>
    </w:lvl>
    <w:lvl w:ilvl="1">
      <w:start w:val="1"/>
      <w:numFmt w:val="decimal"/>
      <w:lvlText w:val="%1.%2."/>
      <w:lvlJc w:val="left"/>
      <w:pPr>
        <w:ind w:left="1003" w:hanging="720"/>
      </w:pPr>
      <w:rPr>
        <w:rFonts w:hint="default"/>
        <w:sz w:val="24"/>
      </w:rPr>
    </w:lvl>
    <w:lvl w:ilvl="2">
      <w:start w:val="1"/>
      <w:numFmt w:val="decimal"/>
      <w:lvlText w:val="%1.%2.%3."/>
      <w:lvlJc w:val="left"/>
      <w:pPr>
        <w:ind w:left="1286" w:hanging="720"/>
      </w:pPr>
      <w:rPr>
        <w:rFonts w:hint="default"/>
        <w:sz w:val="24"/>
      </w:rPr>
    </w:lvl>
    <w:lvl w:ilvl="3">
      <w:start w:val="1"/>
      <w:numFmt w:val="decimal"/>
      <w:lvlText w:val="%1.%2.%3.%4."/>
      <w:lvlJc w:val="left"/>
      <w:pPr>
        <w:ind w:left="1929" w:hanging="1080"/>
      </w:pPr>
      <w:rPr>
        <w:rFonts w:hint="default"/>
        <w:sz w:val="24"/>
      </w:rPr>
    </w:lvl>
    <w:lvl w:ilvl="4">
      <w:start w:val="1"/>
      <w:numFmt w:val="decimal"/>
      <w:lvlText w:val="%1.%2.%3.%4.%5."/>
      <w:lvlJc w:val="left"/>
      <w:pPr>
        <w:ind w:left="2212" w:hanging="1080"/>
      </w:pPr>
      <w:rPr>
        <w:rFonts w:hint="default"/>
        <w:sz w:val="24"/>
      </w:rPr>
    </w:lvl>
    <w:lvl w:ilvl="5">
      <w:start w:val="1"/>
      <w:numFmt w:val="decimal"/>
      <w:lvlText w:val="%1.%2.%3.%4.%5.%6."/>
      <w:lvlJc w:val="left"/>
      <w:pPr>
        <w:ind w:left="2855" w:hanging="1440"/>
      </w:pPr>
      <w:rPr>
        <w:rFonts w:hint="default"/>
        <w:sz w:val="24"/>
      </w:rPr>
    </w:lvl>
    <w:lvl w:ilvl="6">
      <w:start w:val="1"/>
      <w:numFmt w:val="decimal"/>
      <w:lvlText w:val="%1.%2.%3.%4.%5.%6.%7."/>
      <w:lvlJc w:val="left"/>
      <w:pPr>
        <w:ind w:left="3498" w:hanging="1800"/>
      </w:pPr>
      <w:rPr>
        <w:rFonts w:hint="default"/>
        <w:sz w:val="24"/>
      </w:rPr>
    </w:lvl>
    <w:lvl w:ilvl="7">
      <w:start w:val="1"/>
      <w:numFmt w:val="decimal"/>
      <w:lvlText w:val="%1.%2.%3.%4.%5.%6.%7.%8."/>
      <w:lvlJc w:val="left"/>
      <w:pPr>
        <w:ind w:left="3781" w:hanging="1800"/>
      </w:pPr>
      <w:rPr>
        <w:rFonts w:hint="default"/>
        <w:sz w:val="24"/>
      </w:rPr>
    </w:lvl>
    <w:lvl w:ilvl="8">
      <w:start w:val="1"/>
      <w:numFmt w:val="decimal"/>
      <w:lvlText w:val="%1.%2.%3.%4.%5.%6.%7.%8.%9."/>
      <w:lvlJc w:val="left"/>
      <w:pPr>
        <w:ind w:left="4424" w:hanging="2160"/>
      </w:pPr>
      <w:rPr>
        <w:rFonts w:hint="default"/>
        <w:sz w:val="24"/>
      </w:rPr>
    </w:lvl>
  </w:abstractNum>
  <w:abstractNum w:abstractNumId="1" w15:restartNumberingAfterBreak="0">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2" w15:restartNumberingAfterBreak="0">
    <w:nsid w:val="0A88446C"/>
    <w:multiLevelType w:val="hybridMultilevel"/>
    <w:tmpl w:val="24BCBF56"/>
    <w:lvl w:ilvl="0" w:tplc="166C99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A32C56"/>
    <w:multiLevelType w:val="multilevel"/>
    <w:tmpl w:val="51C0A418"/>
    <w:lvl w:ilvl="0">
      <w:start w:val="8"/>
      <w:numFmt w:val="decimal"/>
      <w:lvlText w:val="%1."/>
      <w:lvlJc w:val="left"/>
      <w:pPr>
        <w:ind w:left="540" w:hanging="540"/>
      </w:pPr>
      <w:rPr>
        <w:rFonts w:hint="default"/>
        <w:sz w:val="24"/>
      </w:rPr>
    </w:lvl>
    <w:lvl w:ilvl="1">
      <w:start w:val="1"/>
      <w:numFmt w:val="decimal"/>
      <w:lvlText w:val="%1.%2."/>
      <w:lvlJc w:val="left"/>
      <w:pPr>
        <w:ind w:left="1003" w:hanging="720"/>
      </w:pPr>
      <w:rPr>
        <w:rFonts w:hint="default"/>
        <w:sz w:val="24"/>
      </w:rPr>
    </w:lvl>
    <w:lvl w:ilvl="2">
      <w:start w:val="2"/>
      <w:numFmt w:val="decimal"/>
      <w:lvlText w:val="%1.%2.%3."/>
      <w:lvlJc w:val="left"/>
      <w:pPr>
        <w:ind w:left="1286" w:hanging="720"/>
      </w:pPr>
      <w:rPr>
        <w:rFonts w:hint="default"/>
        <w:sz w:val="24"/>
      </w:rPr>
    </w:lvl>
    <w:lvl w:ilvl="3">
      <w:start w:val="1"/>
      <w:numFmt w:val="decimal"/>
      <w:lvlText w:val="%1.%2.%3.%4."/>
      <w:lvlJc w:val="left"/>
      <w:pPr>
        <w:ind w:left="1929" w:hanging="1080"/>
      </w:pPr>
      <w:rPr>
        <w:rFonts w:hint="default"/>
        <w:sz w:val="24"/>
      </w:rPr>
    </w:lvl>
    <w:lvl w:ilvl="4">
      <w:start w:val="1"/>
      <w:numFmt w:val="decimal"/>
      <w:lvlText w:val="%1.%2.%3.%4.%5."/>
      <w:lvlJc w:val="left"/>
      <w:pPr>
        <w:ind w:left="2212" w:hanging="1080"/>
      </w:pPr>
      <w:rPr>
        <w:rFonts w:hint="default"/>
        <w:sz w:val="24"/>
      </w:rPr>
    </w:lvl>
    <w:lvl w:ilvl="5">
      <w:start w:val="1"/>
      <w:numFmt w:val="decimal"/>
      <w:lvlText w:val="%1.%2.%3.%4.%5.%6."/>
      <w:lvlJc w:val="left"/>
      <w:pPr>
        <w:ind w:left="2855" w:hanging="1440"/>
      </w:pPr>
      <w:rPr>
        <w:rFonts w:hint="default"/>
        <w:sz w:val="24"/>
      </w:rPr>
    </w:lvl>
    <w:lvl w:ilvl="6">
      <w:start w:val="1"/>
      <w:numFmt w:val="decimal"/>
      <w:lvlText w:val="%1.%2.%3.%4.%5.%6.%7."/>
      <w:lvlJc w:val="left"/>
      <w:pPr>
        <w:ind w:left="3498" w:hanging="1800"/>
      </w:pPr>
      <w:rPr>
        <w:rFonts w:hint="default"/>
        <w:sz w:val="24"/>
      </w:rPr>
    </w:lvl>
    <w:lvl w:ilvl="7">
      <w:start w:val="1"/>
      <w:numFmt w:val="decimal"/>
      <w:lvlText w:val="%1.%2.%3.%4.%5.%6.%7.%8."/>
      <w:lvlJc w:val="left"/>
      <w:pPr>
        <w:ind w:left="3781" w:hanging="1800"/>
      </w:pPr>
      <w:rPr>
        <w:rFonts w:hint="default"/>
        <w:sz w:val="24"/>
      </w:rPr>
    </w:lvl>
    <w:lvl w:ilvl="8">
      <w:start w:val="1"/>
      <w:numFmt w:val="decimal"/>
      <w:lvlText w:val="%1.%2.%3.%4.%5.%6.%7.%8.%9."/>
      <w:lvlJc w:val="left"/>
      <w:pPr>
        <w:ind w:left="4424" w:hanging="2160"/>
      </w:pPr>
      <w:rPr>
        <w:rFonts w:hint="default"/>
        <w:sz w:val="24"/>
      </w:rPr>
    </w:lvl>
  </w:abstractNum>
  <w:abstractNum w:abstractNumId="7" w15:restartNumberingAfterBreak="0">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C500FEA"/>
    <w:multiLevelType w:val="hybridMultilevel"/>
    <w:tmpl w:val="B9FC7D48"/>
    <w:lvl w:ilvl="0" w:tplc="CAA23A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D4C1574"/>
    <w:multiLevelType w:val="hybridMultilevel"/>
    <w:tmpl w:val="6EFE6730"/>
    <w:lvl w:ilvl="0" w:tplc="B38A4A22">
      <w:start w:val="1"/>
      <w:numFmt w:val="decimal"/>
      <w:lvlText w:val="%1)"/>
      <w:lvlJc w:val="left"/>
      <w:pPr>
        <w:ind w:left="5504"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7870284"/>
    <w:multiLevelType w:val="multilevel"/>
    <w:tmpl w:val="4216C5DA"/>
    <w:lvl w:ilvl="0">
      <w:start w:val="8"/>
      <w:numFmt w:val="decimal"/>
      <w:lvlText w:val="%1."/>
      <w:lvlJc w:val="left"/>
      <w:pPr>
        <w:ind w:left="540" w:hanging="540"/>
      </w:pPr>
      <w:rPr>
        <w:rFonts w:hint="default"/>
        <w:sz w:val="24"/>
      </w:rPr>
    </w:lvl>
    <w:lvl w:ilvl="1">
      <w:start w:val="1"/>
      <w:numFmt w:val="decimal"/>
      <w:lvlText w:val="%1.%2."/>
      <w:lvlJc w:val="left"/>
      <w:pPr>
        <w:ind w:left="1363" w:hanging="720"/>
      </w:pPr>
      <w:rPr>
        <w:rFonts w:hint="default"/>
        <w:sz w:val="24"/>
      </w:rPr>
    </w:lvl>
    <w:lvl w:ilvl="2">
      <w:start w:val="2"/>
      <w:numFmt w:val="decimal"/>
      <w:lvlText w:val="%1.%2.%3."/>
      <w:lvlJc w:val="left"/>
      <w:pPr>
        <w:ind w:left="2006" w:hanging="720"/>
      </w:pPr>
      <w:rPr>
        <w:rFonts w:hint="default"/>
        <w:sz w:val="24"/>
      </w:rPr>
    </w:lvl>
    <w:lvl w:ilvl="3">
      <w:start w:val="1"/>
      <w:numFmt w:val="decimal"/>
      <w:lvlText w:val="%1.%2.%3.%4."/>
      <w:lvlJc w:val="left"/>
      <w:pPr>
        <w:ind w:left="3009" w:hanging="1080"/>
      </w:pPr>
      <w:rPr>
        <w:rFonts w:hint="default"/>
        <w:sz w:val="24"/>
      </w:rPr>
    </w:lvl>
    <w:lvl w:ilvl="4">
      <w:start w:val="1"/>
      <w:numFmt w:val="decimal"/>
      <w:lvlText w:val="%1.%2.%3.%4.%5."/>
      <w:lvlJc w:val="left"/>
      <w:pPr>
        <w:ind w:left="3652" w:hanging="1080"/>
      </w:pPr>
      <w:rPr>
        <w:rFonts w:hint="default"/>
        <w:sz w:val="24"/>
      </w:rPr>
    </w:lvl>
    <w:lvl w:ilvl="5">
      <w:start w:val="1"/>
      <w:numFmt w:val="decimal"/>
      <w:lvlText w:val="%1.%2.%3.%4.%5.%6."/>
      <w:lvlJc w:val="left"/>
      <w:pPr>
        <w:ind w:left="4655" w:hanging="1440"/>
      </w:pPr>
      <w:rPr>
        <w:rFonts w:hint="default"/>
        <w:sz w:val="24"/>
      </w:rPr>
    </w:lvl>
    <w:lvl w:ilvl="6">
      <w:start w:val="1"/>
      <w:numFmt w:val="decimal"/>
      <w:lvlText w:val="%1.%2.%3.%4.%5.%6.%7."/>
      <w:lvlJc w:val="left"/>
      <w:pPr>
        <w:ind w:left="5658" w:hanging="1800"/>
      </w:pPr>
      <w:rPr>
        <w:rFonts w:hint="default"/>
        <w:sz w:val="24"/>
      </w:rPr>
    </w:lvl>
    <w:lvl w:ilvl="7">
      <w:start w:val="1"/>
      <w:numFmt w:val="decimal"/>
      <w:lvlText w:val="%1.%2.%3.%4.%5.%6.%7.%8."/>
      <w:lvlJc w:val="left"/>
      <w:pPr>
        <w:ind w:left="6301" w:hanging="1800"/>
      </w:pPr>
      <w:rPr>
        <w:rFonts w:hint="default"/>
        <w:sz w:val="24"/>
      </w:rPr>
    </w:lvl>
    <w:lvl w:ilvl="8">
      <w:start w:val="1"/>
      <w:numFmt w:val="decimal"/>
      <w:lvlText w:val="%1.%2.%3.%4.%5.%6.%7.%8.%9."/>
      <w:lvlJc w:val="left"/>
      <w:pPr>
        <w:ind w:left="7304" w:hanging="2160"/>
      </w:pPr>
      <w:rPr>
        <w:rFonts w:hint="default"/>
        <w:sz w:val="24"/>
      </w:rPr>
    </w:lvl>
  </w:abstractNum>
  <w:abstractNum w:abstractNumId="16" w15:restartNumberingAfterBreak="0">
    <w:nsid w:val="6CA70E43"/>
    <w:multiLevelType w:val="hybridMultilevel"/>
    <w:tmpl w:val="D4A8C28E"/>
    <w:lvl w:ilvl="0" w:tplc="7A044D2A">
      <w:start w:val="1"/>
      <w:numFmt w:val="decimal"/>
      <w:lvlText w:val="%1."/>
      <w:lvlJc w:val="left"/>
      <w:pPr>
        <w:ind w:left="1109" w:hanging="40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A5757D"/>
    <w:multiLevelType w:val="hybridMultilevel"/>
    <w:tmpl w:val="BBA2B620"/>
    <w:lvl w:ilvl="0" w:tplc="99DC2422">
      <w:start w:val="1"/>
      <w:numFmt w:val="decimal"/>
      <w:lvlText w:val="%1)"/>
      <w:lvlJc w:val="left"/>
      <w:pPr>
        <w:ind w:left="900" w:hanging="360"/>
      </w:pPr>
      <w:rPr>
        <w:rFonts w:ascii="Times New Roman" w:eastAsia="Times New Roman" w:hAnsi="Times New Roman" w:cs="Times New Roman"/>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777169E6"/>
    <w:multiLevelType w:val="hybridMultilevel"/>
    <w:tmpl w:val="DD4C6B7A"/>
    <w:lvl w:ilvl="0" w:tplc="C3422E50">
      <w:start w:val="1"/>
      <w:numFmt w:val="decimal"/>
      <w:lvlText w:val="%1)"/>
      <w:lvlJc w:val="left"/>
      <w:pPr>
        <w:ind w:left="1287"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5"/>
  </w:num>
  <w:num w:numId="4">
    <w:abstractNumId w:val="9"/>
  </w:num>
  <w:num w:numId="5">
    <w:abstractNumId w:val="16"/>
  </w:num>
  <w:num w:numId="6">
    <w:abstractNumId w:val="14"/>
  </w:num>
  <w:num w:numId="7">
    <w:abstractNumId w:val="3"/>
  </w:num>
  <w:num w:numId="8">
    <w:abstractNumId w:val="10"/>
  </w:num>
  <w:num w:numId="9">
    <w:abstractNumId w:val="8"/>
  </w:num>
  <w:num w:numId="10">
    <w:abstractNumId w:val="12"/>
  </w:num>
  <w:num w:numId="11">
    <w:abstractNumId w:val="2"/>
  </w:num>
  <w:num w:numId="12">
    <w:abstractNumId w:val="13"/>
  </w:num>
  <w:num w:numId="13">
    <w:abstractNumId w:val="5"/>
  </w:num>
  <w:num w:numId="14">
    <w:abstractNumId w:val="19"/>
  </w:num>
  <w:num w:numId="15">
    <w:abstractNumId w:val="7"/>
  </w:num>
  <w:num w:numId="16">
    <w:abstractNumId w:val="4"/>
  </w:num>
  <w:num w:numId="17">
    <w:abstractNumId w:val="18"/>
  </w:num>
  <w:num w:numId="18">
    <w:abstractNumId w:val="11"/>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C6"/>
    <w:rsid w:val="000051EB"/>
    <w:rsid w:val="00012E6E"/>
    <w:rsid w:val="00021109"/>
    <w:rsid w:val="00051897"/>
    <w:rsid w:val="00056753"/>
    <w:rsid w:val="000574F3"/>
    <w:rsid w:val="00060F5A"/>
    <w:rsid w:val="00083BB4"/>
    <w:rsid w:val="00087421"/>
    <w:rsid w:val="000A6DC1"/>
    <w:rsid w:val="000E4B08"/>
    <w:rsid w:val="000E6D04"/>
    <w:rsid w:val="000F3775"/>
    <w:rsid w:val="0010174E"/>
    <w:rsid w:val="001108EA"/>
    <w:rsid w:val="00115BB9"/>
    <w:rsid w:val="001241A1"/>
    <w:rsid w:val="00143750"/>
    <w:rsid w:val="00143A4D"/>
    <w:rsid w:val="00150F0D"/>
    <w:rsid w:val="00153098"/>
    <w:rsid w:val="00155A78"/>
    <w:rsid w:val="00164BC2"/>
    <w:rsid w:val="001722D6"/>
    <w:rsid w:val="001B177F"/>
    <w:rsid w:val="001B1EF5"/>
    <w:rsid w:val="001B4B05"/>
    <w:rsid w:val="001C2E02"/>
    <w:rsid w:val="001E2430"/>
    <w:rsid w:val="001E391B"/>
    <w:rsid w:val="00201F6A"/>
    <w:rsid w:val="00214A77"/>
    <w:rsid w:val="00245BC8"/>
    <w:rsid w:val="00251117"/>
    <w:rsid w:val="0025119E"/>
    <w:rsid w:val="0025293A"/>
    <w:rsid w:val="002748B2"/>
    <w:rsid w:val="0028529E"/>
    <w:rsid w:val="002B4C45"/>
    <w:rsid w:val="002B6CFB"/>
    <w:rsid w:val="002C3FFF"/>
    <w:rsid w:val="002C7725"/>
    <w:rsid w:val="002E558E"/>
    <w:rsid w:val="00302BCF"/>
    <w:rsid w:val="00306852"/>
    <w:rsid w:val="003120DC"/>
    <w:rsid w:val="00344A1F"/>
    <w:rsid w:val="00371187"/>
    <w:rsid w:val="00377013"/>
    <w:rsid w:val="00397955"/>
    <w:rsid w:val="003A1B5C"/>
    <w:rsid w:val="003C0B81"/>
    <w:rsid w:val="003D1C82"/>
    <w:rsid w:val="003D5CAE"/>
    <w:rsid w:val="003E1C7B"/>
    <w:rsid w:val="003E5DA5"/>
    <w:rsid w:val="003E700A"/>
    <w:rsid w:val="00402358"/>
    <w:rsid w:val="004100EA"/>
    <w:rsid w:val="0041360B"/>
    <w:rsid w:val="00430525"/>
    <w:rsid w:val="004430CB"/>
    <w:rsid w:val="00460FAE"/>
    <w:rsid w:val="00474103"/>
    <w:rsid w:val="004B24FA"/>
    <w:rsid w:val="004C6A17"/>
    <w:rsid w:val="004E572D"/>
    <w:rsid w:val="00541E66"/>
    <w:rsid w:val="00580818"/>
    <w:rsid w:val="00597A36"/>
    <w:rsid w:val="005A2150"/>
    <w:rsid w:val="005B6319"/>
    <w:rsid w:val="005C275E"/>
    <w:rsid w:val="005E2C8B"/>
    <w:rsid w:val="005F5FDD"/>
    <w:rsid w:val="00623563"/>
    <w:rsid w:val="006449A6"/>
    <w:rsid w:val="00663D73"/>
    <w:rsid w:val="006942A7"/>
    <w:rsid w:val="006977FE"/>
    <w:rsid w:val="006B1657"/>
    <w:rsid w:val="006C4821"/>
    <w:rsid w:val="006D6637"/>
    <w:rsid w:val="006F4C75"/>
    <w:rsid w:val="00703129"/>
    <w:rsid w:val="00714BF3"/>
    <w:rsid w:val="007341F7"/>
    <w:rsid w:val="00765A74"/>
    <w:rsid w:val="00783E06"/>
    <w:rsid w:val="007B3694"/>
    <w:rsid w:val="00832AF1"/>
    <w:rsid w:val="00860799"/>
    <w:rsid w:val="00870D0D"/>
    <w:rsid w:val="0087743D"/>
    <w:rsid w:val="008910B3"/>
    <w:rsid w:val="008915AF"/>
    <w:rsid w:val="008A4284"/>
    <w:rsid w:val="008C70FF"/>
    <w:rsid w:val="008E275B"/>
    <w:rsid w:val="00902A6C"/>
    <w:rsid w:val="00907907"/>
    <w:rsid w:val="0091160E"/>
    <w:rsid w:val="00911968"/>
    <w:rsid w:val="00921636"/>
    <w:rsid w:val="0093514C"/>
    <w:rsid w:val="009438E8"/>
    <w:rsid w:val="009668A3"/>
    <w:rsid w:val="00982597"/>
    <w:rsid w:val="0098680B"/>
    <w:rsid w:val="009B0481"/>
    <w:rsid w:val="009D5899"/>
    <w:rsid w:val="009F6034"/>
    <w:rsid w:val="00A12662"/>
    <w:rsid w:val="00A245D3"/>
    <w:rsid w:val="00A2613A"/>
    <w:rsid w:val="00A446F6"/>
    <w:rsid w:val="00A7515A"/>
    <w:rsid w:val="00A76725"/>
    <w:rsid w:val="00A85108"/>
    <w:rsid w:val="00AD4BFE"/>
    <w:rsid w:val="00AE4D1E"/>
    <w:rsid w:val="00AE5765"/>
    <w:rsid w:val="00B1455E"/>
    <w:rsid w:val="00B15317"/>
    <w:rsid w:val="00B168BB"/>
    <w:rsid w:val="00B3656D"/>
    <w:rsid w:val="00B36BDE"/>
    <w:rsid w:val="00B62B96"/>
    <w:rsid w:val="00B64465"/>
    <w:rsid w:val="00B8002F"/>
    <w:rsid w:val="00B92554"/>
    <w:rsid w:val="00BB60F8"/>
    <w:rsid w:val="00C16314"/>
    <w:rsid w:val="00C16932"/>
    <w:rsid w:val="00C17D2F"/>
    <w:rsid w:val="00C410EA"/>
    <w:rsid w:val="00C60E46"/>
    <w:rsid w:val="00C640A1"/>
    <w:rsid w:val="00C67391"/>
    <w:rsid w:val="00C7517F"/>
    <w:rsid w:val="00CA3D34"/>
    <w:rsid w:val="00CB38D2"/>
    <w:rsid w:val="00CB5FED"/>
    <w:rsid w:val="00CD2438"/>
    <w:rsid w:val="00CE6325"/>
    <w:rsid w:val="00CE6B30"/>
    <w:rsid w:val="00D035EF"/>
    <w:rsid w:val="00D13E06"/>
    <w:rsid w:val="00D26C17"/>
    <w:rsid w:val="00D27796"/>
    <w:rsid w:val="00D36603"/>
    <w:rsid w:val="00D43D69"/>
    <w:rsid w:val="00D9293D"/>
    <w:rsid w:val="00DB3023"/>
    <w:rsid w:val="00DD1807"/>
    <w:rsid w:val="00DE28C3"/>
    <w:rsid w:val="00DF29D4"/>
    <w:rsid w:val="00E3141A"/>
    <w:rsid w:val="00E4325E"/>
    <w:rsid w:val="00E578CA"/>
    <w:rsid w:val="00E618C7"/>
    <w:rsid w:val="00E6700D"/>
    <w:rsid w:val="00E70E61"/>
    <w:rsid w:val="00E843EE"/>
    <w:rsid w:val="00E84F0F"/>
    <w:rsid w:val="00E85BE6"/>
    <w:rsid w:val="00E90D20"/>
    <w:rsid w:val="00EA579F"/>
    <w:rsid w:val="00EA6B00"/>
    <w:rsid w:val="00EB7A58"/>
    <w:rsid w:val="00ED356F"/>
    <w:rsid w:val="00F020CB"/>
    <w:rsid w:val="00F145EE"/>
    <w:rsid w:val="00F164AB"/>
    <w:rsid w:val="00F17EC6"/>
    <w:rsid w:val="00F2188B"/>
    <w:rsid w:val="00F37D65"/>
    <w:rsid w:val="00F6021B"/>
    <w:rsid w:val="00F61A60"/>
    <w:rsid w:val="00F66F5D"/>
    <w:rsid w:val="00F8537E"/>
    <w:rsid w:val="00F96A79"/>
    <w:rsid w:val="00FC1EA7"/>
    <w:rsid w:val="00FD5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EDE2"/>
  <w15:docId w15:val="{6A5FB448-51BA-4FA4-9780-E9BE83D6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EC6"/>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17EC6"/>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uiPriority w:val="99"/>
    <w:semiHidden/>
    <w:unhideWhenUsed/>
    <w:rsid w:val="00F17EC6"/>
    <w:rPr>
      <w:color w:val="0000FF"/>
      <w:u w:val="single"/>
    </w:rPr>
  </w:style>
  <w:style w:type="paragraph" w:styleId="a5">
    <w:name w:val="footer"/>
    <w:basedOn w:val="a"/>
    <w:link w:val="a6"/>
    <w:uiPriority w:val="99"/>
    <w:unhideWhenUsed/>
    <w:rsid w:val="00F17E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7EC6"/>
    <w:rPr>
      <w:rFonts w:ascii="Calibri" w:eastAsia="Times New Roman" w:hAnsi="Calibri" w:cs="Times New Roman"/>
    </w:rPr>
  </w:style>
  <w:style w:type="paragraph" w:styleId="a7">
    <w:name w:val="header"/>
    <w:basedOn w:val="a"/>
    <w:link w:val="a8"/>
    <w:uiPriority w:val="99"/>
    <w:unhideWhenUsed/>
    <w:rsid w:val="00F17E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17EC6"/>
    <w:rPr>
      <w:rFonts w:ascii="Calibri" w:eastAsia="Times New Roman" w:hAnsi="Calibri" w:cs="Times New Roman"/>
    </w:rPr>
  </w:style>
  <w:style w:type="paragraph" w:customStyle="1" w:styleId="2">
    <w:name w:val="Без интервала2"/>
    <w:qFormat/>
    <w:rsid w:val="00F17EC6"/>
    <w:pPr>
      <w:suppressAutoHyphens/>
      <w:spacing w:after="0" w:line="240" w:lineRule="auto"/>
    </w:pPr>
    <w:rPr>
      <w:rFonts w:ascii="Calibri" w:eastAsia="Calibri" w:hAnsi="Calibri" w:cs="Times New Roman"/>
      <w:color w:val="00000A"/>
    </w:rPr>
  </w:style>
  <w:style w:type="paragraph" w:styleId="a9">
    <w:name w:val="Balloon Text"/>
    <w:basedOn w:val="a"/>
    <w:link w:val="aa"/>
    <w:uiPriority w:val="99"/>
    <w:semiHidden/>
    <w:unhideWhenUsed/>
    <w:rsid w:val="00F17EC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7EC6"/>
    <w:rPr>
      <w:rFonts w:ascii="Tahoma" w:eastAsia="Times New Roman" w:hAnsi="Tahoma" w:cs="Tahoma"/>
      <w:sz w:val="16"/>
      <w:szCs w:val="16"/>
    </w:rPr>
  </w:style>
  <w:style w:type="paragraph" w:customStyle="1" w:styleId="ConsPlusNormal">
    <w:name w:val="ConsPlusNormal"/>
    <w:qFormat/>
    <w:rsid w:val="00F17EC6"/>
    <w:pPr>
      <w:suppressAutoHyphens/>
      <w:spacing w:after="0" w:line="240" w:lineRule="auto"/>
    </w:pPr>
    <w:rPr>
      <w:rFonts w:ascii="Arial" w:eastAsia="Times New Roman" w:hAnsi="Arial" w:cs="Arial"/>
      <w:color w:val="00000A"/>
      <w:lang w:eastAsia="zh-CN"/>
    </w:rPr>
  </w:style>
  <w:style w:type="paragraph" w:customStyle="1" w:styleId="11">
    <w:name w:val="Рег. Основной текст уровнеь 1.1 (базовый)"/>
    <w:basedOn w:val="ConsPlusNormal"/>
    <w:qFormat/>
    <w:rsid w:val="00F17EC6"/>
    <w:pPr>
      <w:spacing w:line="276" w:lineRule="auto"/>
      <w:jc w:val="both"/>
    </w:pPr>
    <w:rPr>
      <w:rFonts w:ascii="Times New Roman" w:hAnsi="Times New Roman" w:cs="Times New Roman"/>
      <w:sz w:val="28"/>
      <w:szCs w:val="28"/>
    </w:rPr>
  </w:style>
  <w:style w:type="paragraph" w:customStyle="1" w:styleId="111">
    <w:name w:val="Рег. 1.1.1"/>
    <w:basedOn w:val="a"/>
    <w:qFormat/>
    <w:rsid w:val="00DD1807"/>
    <w:pPr>
      <w:suppressAutoHyphens/>
      <w:spacing w:after="0" w:line="276" w:lineRule="auto"/>
      <w:jc w:val="both"/>
    </w:pPr>
    <w:rPr>
      <w:rFonts w:ascii="Times New Roman" w:hAnsi="Times New Roman"/>
      <w:color w:val="00000A"/>
      <w:sz w:val="28"/>
      <w:szCs w:val="28"/>
      <w:lang w:eastAsia="zh-CN"/>
    </w:rPr>
  </w:style>
  <w:style w:type="paragraph" w:styleId="ab">
    <w:name w:val="List Paragraph"/>
    <w:aliases w:val="мой"/>
    <w:basedOn w:val="a"/>
    <w:link w:val="ac"/>
    <w:uiPriority w:val="34"/>
    <w:qFormat/>
    <w:rsid w:val="00430525"/>
    <w:pPr>
      <w:ind w:left="720"/>
      <w:contextualSpacing/>
    </w:pPr>
  </w:style>
  <w:style w:type="character" w:customStyle="1" w:styleId="ac">
    <w:name w:val="Абзац списка Знак"/>
    <w:aliases w:val="мой Знак"/>
    <w:basedOn w:val="a0"/>
    <w:link w:val="ab"/>
    <w:uiPriority w:val="34"/>
    <w:locked/>
    <w:rsid w:val="001241A1"/>
    <w:rPr>
      <w:rFonts w:ascii="Calibri" w:eastAsia="Times New Roman" w:hAnsi="Calibri" w:cs="Times New Roman"/>
    </w:rPr>
  </w:style>
  <w:style w:type="character" w:customStyle="1" w:styleId="blk">
    <w:name w:val="blk"/>
    <w:basedOn w:val="a0"/>
    <w:rsid w:val="00E84F0F"/>
  </w:style>
  <w:style w:type="paragraph" w:customStyle="1" w:styleId="ConsPlusTitle">
    <w:name w:val="ConsPlusTitle"/>
    <w:uiPriority w:val="99"/>
    <w:rsid w:val="001B1EF5"/>
    <w:pPr>
      <w:widowControl w:val="0"/>
      <w:autoSpaceDE w:val="0"/>
      <w:autoSpaceDN w:val="0"/>
      <w:adjustRightInd w:val="0"/>
      <w:spacing w:after="0" w:line="240" w:lineRule="auto"/>
    </w:pPr>
    <w:rPr>
      <w:rFonts w:ascii="Arial" w:eastAsia="Batang" w:hAnsi="Arial" w:cs="Arial"/>
      <w:b/>
      <w:bCs/>
      <w:sz w:val="20"/>
      <w:szCs w:val="20"/>
      <w:lang w:eastAsia="ko-KR"/>
    </w:rPr>
  </w:style>
  <w:style w:type="paragraph" w:customStyle="1" w:styleId="ConsPlusNonformat">
    <w:name w:val="ConsPlusNonformat"/>
    <w:uiPriority w:val="99"/>
    <w:rsid w:val="001B1E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rsid w:val="001B1EF5"/>
  </w:style>
  <w:style w:type="character" w:customStyle="1" w:styleId="eop">
    <w:name w:val="eop"/>
    <w:rsid w:val="001B1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06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0EBA3-8A9C-4BBC-9DBC-727FBED7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voronok</dc:creator>
  <cp:lastModifiedBy>Юлия Емелина</cp:lastModifiedBy>
  <cp:revision>2</cp:revision>
  <cp:lastPrinted>2023-03-03T09:03:00Z</cp:lastPrinted>
  <dcterms:created xsi:type="dcterms:W3CDTF">2023-03-03T12:08:00Z</dcterms:created>
  <dcterms:modified xsi:type="dcterms:W3CDTF">2023-03-03T12:08:00Z</dcterms:modified>
</cp:coreProperties>
</file>