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D41" w:rsidRDefault="00B07D41" w:rsidP="00B07D4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7"/>
          <w:szCs w:val="27"/>
        </w:rPr>
      </w:pPr>
      <w:r w:rsidRPr="00C17DFB">
        <w:rPr>
          <w:sz w:val="27"/>
          <w:szCs w:val="27"/>
        </w:rPr>
        <w:t xml:space="preserve">Министерство сельского хозяйства и продовольствия Московской области сообщает о проведении обучающего </w:t>
      </w:r>
      <w:proofErr w:type="spellStart"/>
      <w:r w:rsidRPr="00C17DFB">
        <w:rPr>
          <w:sz w:val="27"/>
          <w:szCs w:val="27"/>
        </w:rPr>
        <w:t>вебинара</w:t>
      </w:r>
      <w:proofErr w:type="spellEnd"/>
      <w:r w:rsidRPr="00C17DFB">
        <w:rPr>
          <w:sz w:val="27"/>
          <w:szCs w:val="27"/>
        </w:rPr>
        <w:t xml:space="preserve"> для производителей соков, воды </w:t>
      </w:r>
      <w:r>
        <w:rPr>
          <w:sz w:val="27"/>
          <w:szCs w:val="27"/>
        </w:rPr>
        <w:br/>
      </w:r>
      <w:r w:rsidRPr="00C17DFB">
        <w:rPr>
          <w:sz w:val="27"/>
          <w:szCs w:val="27"/>
        </w:rPr>
        <w:t>и напитков Центрального федерального округа и Северо-Западного федера</w:t>
      </w:r>
      <w:r>
        <w:rPr>
          <w:sz w:val="27"/>
          <w:szCs w:val="27"/>
        </w:rPr>
        <w:t xml:space="preserve">льного округа (далее – </w:t>
      </w:r>
      <w:proofErr w:type="spellStart"/>
      <w:r>
        <w:rPr>
          <w:sz w:val="27"/>
          <w:szCs w:val="27"/>
        </w:rPr>
        <w:t>Вебинар</w:t>
      </w:r>
      <w:proofErr w:type="spellEnd"/>
      <w:r>
        <w:rPr>
          <w:sz w:val="27"/>
          <w:szCs w:val="27"/>
        </w:rPr>
        <w:t>).</w:t>
      </w:r>
    </w:p>
    <w:p w:rsidR="00B07D41" w:rsidRPr="00C33D4C" w:rsidRDefault="00B07D41" w:rsidP="00B07D4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7"/>
          <w:szCs w:val="27"/>
        </w:rPr>
      </w:pPr>
      <w:r w:rsidRPr="00C17DFB">
        <w:rPr>
          <w:sz w:val="27"/>
          <w:szCs w:val="27"/>
        </w:rPr>
        <w:t xml:space="preserve">Организаторами мероприятия являются Союз производителей соков, воды </w:t>
      </w:r>
      <w:r>
        <w:rPr>
          <w:sz w:val="27"/>
          <w:szCs w:val="27"/>
        </w:rPr>
        <w:br/>
      </w:r>
      <w:r w:rsidRPr="00C17DFB">
        <w:rPr>
          <w:sz w:val="27"/>
          <w:szCs w:val="27"/>
        </w:rPr>
        <w:t>и напитков и Министерство сельского хозяйства и продовольствия Московской области (далее – Министерство).</w:t>
      </w:r>
    </w:p>
    <w:p w:rsidR="00B07D41" w:rsidRPr="008F426B" w:rsidRDefault="00B07D41" w:rsidP="00B07D4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7"/>
          <w:szCs w:val="27"/>
        </w:rPr>
      </w:pPr>
      <w:r w:rsidRPr="00C17DFB">
        <w:rPr>
          <w:sz w:val="27"/>
          <w:szCs w:val="27"/>
        </w:rPr>
        <w:t xml:space="preserve">Целью мероприятия является общее решение индустриальных вопросов, </w:t>
      </w:r>
      <w:r>
        <w:rPr>
          <w:sz w:val="27"/>
          <w:szCs w:val="27"/>
        </w:rPr>
        <w:br/>
      </w:r>
      <w:r w:rsidRPr="00C17DFB">
        <w:rPr>
          <w:sz w:val="27"/>
          <w:szCs w:val="27"/>
        </w:rPr>
        <w:t xml:space="preserve">а также информирование о происходящих изменениях в законодательстве </w:t>
      </w:r>
      <w:r>
        <w:rPr>
          <w:sz w:val="27"/>
          <w:szCs w:val="27"/>
        </w:rPr>
        <w:br/>
      </w:r>
      <w:r w:rsidRPr="00C17DFB">
        <w:rPr>
          <w:sz w:val="27"/>
          <w:szCs w:val="27"/>
        </w:rPr>
        <w:t>и</w:t>
      </w:r>
      <w:r>
        <w:rPr>
          <w:sz w:val="27"/>
          <w:szCs w:val="27"/>
        </w:rPr>
        <w:t xml:space="preserve"> сфере регулирования индустрии.</w:t>
      </w:r>
    </w:p>
    <w:p w:rsidR="00B07D41" w:rsidRPr="008F426B" w:rsidRDefault="00B07D41" w:rsidP="00B07D4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Pr="00C17DFB">
        <w:rPr>
          <w:sz w:val="27"/>
          <w:szCs w:val="27"/>
        </w:rPr>
        <w:t xml:space="preserve">росим </w:t>
      </w:r>
      <w:r>
        <w:rPr>
          <w:sz w:val="27"/>
          <w:szCs w:val="27"/>
        </w:rPr>
        <w:t>принять</w:t>
      </w:r>
      <w:r w:rsidRPr="00C17DFB">
        <w:rPr>
          <w:sz w:val="27"/>
          <w:szCs w:val="27"/>
        </w:rPr>
        <w:t xml:space="preserve"> участие в </w:t>
      </w:r>
      <w:proofErr w:type="spellStart"/>
      <w:r w:rsidRPr="00C17DFB">
        <w:rPr>
          <w:sz w:val="27"/>
          <w:szCs w:val="27"/>
        </w:rPr>
        <w:t>Вебинаре</w:t>
      </w:r>
      <w:proofErr w:type="spellEnd"/>
      <w:r w:rsidRPr="00C17DFB">
        <w:rPr>
          <w:sz w:val="27"/>
          <w:szCs w:val="27"/>
        </w:rPr>
        <w:t xml:space="preserve"> производителей безалкогольных напитков, соков, нектаров, морсов и напитков на растительном сырье, а также производителей минеральной воды, осуществляющих деятельность </w:t>
      </w:r>
      <w:r>
        <w:rPr>
          <w:sz w:val="27"/>
          <w:szCs w:val="27"/>
        </w:rPr>
        <w:br/>
      </w:r>
      <w:r w:rsidRPr="00C17DFB">
        <w:rPr>
          <w:sz w:val="27"/>
          <w:szCs w:val="27"/>
        </w:rPr>
        <w:t>на территории вашего городского округа</w:t>
      </w:r>
      <w:r>
        <w:rPr>
          <w:sz w:val="27"/>
          <w:szCs w:val="27"/>
        </w:rPr>
        <w:t>.</w:t>
      </w:r>
    </w:p>
    <w:p w:rsidR="00B07D41" w:rsidRPr="00C17DFB" w:rsidRDefault="00B07D41" w:rsidP="00B07D4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7"/>
          <w:szCs w:val="27"/>
        </w:rPr>
      </w:pPr>
      <w:r w:rsidRPr="00C17DFB">
        <w:rPr>
          <w:sz w:val="27"/>
          <w:szCs w:val="27"/>
        </w:rPr>
        <w:t xml:space="preserve">Мероприятие пройдет в режиме видеоконференцсвязи </w:t>
      </w:r>
      <w:r w:rsidRPr="00B06F4F">
        <w:rPr>
          <w:b/>
          <w:sz w:val="27"/>
          <w:szCs w:val="27"/>
        </w:rPr>
        <w:t xml:space="preserve">04 декабря 2024 года </w:t>
      </w:r>
      <w:bookmarkStart w:id="0" w:name="_GoBack"/>
      <w:bookmarkEnd w:id="0"/>
      <w:r w:rsidRPr="00B06F4F">
        <w:rPr>
          <w:b/>
          <w:sz w:val="27"/>
          <w:szCs w:val="27"/>
        </w:rPr>
        <w:t>в 10:00</w:t>
      </w:r>
      <w:r w:rsidRPr="00C17DFB">
        <w:rPr>
          <w:sz w:val="27"/>
          <w:szCs w:val="27"/>
        </w:rPr>
        <w:t xml:space="preserve"> по московскому времени</w:t>
      </w:r>
      <w:r>
        <w:rPr>
          <w:sz w:val="27"/>
          <w:szCs w:val="27"/>
        </w:rPr>
        <w:t>.</w:t>
      </w:r>
    </w:p>
    <w:p w:rsidR="00B07D41" w:rsidRPr="008F426B" w:rsidRDefault="00B07D41" w:rsidP="00B07D4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участия в мероприятии предварительно нужно пройти регистрацию </w:t>
      </w:r>
      <w:r>
        <w:rPr>
          <w:sz w:val="27"/>
          <w:szCs w:val="27"/>
        </w:rPr>
        <w:br/>
        <w:t xml:space="preserve">по ссылке: </w:t>
      </w:r>
      <w:r w:rsidRPr="008F426B">
        <w:rPr>
          <w:sz w:val="27"/>
          <w:szCs w:val="27"/>
        </w:rPr>
        <w:t>https://my.mts-link.ru/j/48972893/548353923</w:t>
      </w:r>
      <w:r>
        <w:rPr>
          <w:sz w:val="27"/>
          <w:szCs w:val="27"/>
        </w:rPr>
        <w:t>.</w:t>
      </w:r>
    </w:p>
    <w:p w:rsidR="00B07D41" w:rsidRDefault="00B07D41" w:rsidP="00B07D4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7"/>
          <w:szCs w:val="27"/>
        </w:rPr>
      </w:pPr>
      <w:r w:rsidRPr="00C17DFB">
        <w:rPr>
          <w:sz w:val="27"/>
          <w:szCs w:val="27"/>
        </w:rPr>
        <w:t xml:space="preserve">Контактное лицо от Министерства </w:t>
      </w:r>
      <w:proofErr w:type="spellStart"/>
      <w:r w:rsidRPr="00C17DFB">
        <w:rPr>
          <w:sz w:val="27"/>
          <w:szCs w:val="27"/>
        </w:rPr>
        <w:t>Самиуллина</w:t>
      </w:r>
      <w:proofErr w:type="spellEnd"/>
      <w:r w:rsidRPr="00C17DFB">
        <w:rPr>
          <w:sz w:val="27"/>
          <w:szCs w:val="27"/>
        </w:rPr>
        <w:t xml:space="preserve"> </w:t>
      </w:r>
      <w:proofErr w:type="spellStart"/>
      <w:r w:rsidRPr="00C17DFB">
        <w:rPr>
          <w:sz w:val="27"/>
          <w:szCs w:val="27"/>
        </w:rPr>
        <w:t>Лэйсэн</w:t>
      </w:r>
      <w:proofErr w:type="spellEnd"/>
      <w:r w:rsidRPr="00C17DFB">
        <w:rPr>
          <w:sz w:val="27"/>
          <w:szCs w:val="27"/>
        </w:rPr>
        <w:t xml:space="preserve"> Рафаиловна – главный аналитик отдела перерабатывающих предприятий и экспорта, тел. 8 (498)</w:t>
      </w:r>
      <w:r>
        <w:rPr>
          <w:sz w:val="27"/>
          <w:szCs w:val="27"/>
        </w:rPr>
        <w:t xml:space="preserve"> 602-30-90 доб. 58344, </w:t>
      </w:r>
      <w:proofErr w:type="spellStart"/>
      <w:r w:rsidRPr="00B07D41">
        <w:rPr>
          <w:sz w:val="27"/>
          <w:szCs w:val="27"/>
        </w:rPr>
        <w:t>эл.почта</w:t>
      </w:r>
      <w:proofErr w:type="spellEnd"/>
      <w:r w:rsidRPr="00B07D41">
        <w:rPr>
          <w:sz w:val="27"/>
          <w:szCs w:val="27"/>
        </w:rPr>
        <w:t>: SamiullinaLeR@mosreg.ru.</w:t>
      </w:r>
    </w:p>
    <w:p w:rsidR="00B07D41" w:rsidRPr="00C17DFB" w:rsidRDefault="00B07D41" w:rsidP="00B07D4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C17DFB">
        <w:rPr>
          <w:sz w:val="27"/>
          <w:szCs w:val="27"/>
        </w:rPr>
        <w:t xml:space="preserve"> </w:t>
      </w:r>
    </w:p>
    <w:p w:rsidR="00F64AA4" w:rsidRDefault="00F64AA4"/>
    <w:sectPr w:rsidR="00F64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41"/>
    <w:rsid w:val="00B07D41"/>
    <w:rsid w:val="00F6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6E8F1-02C5-4250-ACE5-A7F32D68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Мишина</dc:creator>
  <cp:keywords/>
  <dc:description/>
  <cp:lastModifiedBy>Татьяна Мишина</cp:lastModifiedBy>
  <cp:revision>1</cp:revision>
  <dcterms:created xsi:type="dcterms:W3CDTF">2024-11-18T13:23:00Z</dcterms:created>
  <dcterms:modified xsi:type="dcterms:W3CDTF">2024-11-18T13:27:00Z</dcterms:modified>
</cp:coreProperties>
</file>