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Приложение к распоряжению (приказ) от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  <w:lang w:val="ru-RU"/>
        </w:rPr>
        <w:t>24.07.2023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u w:val="single"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  .</w:t>
      </w:r>
    </w:p>
    <w:p>
      <w:pPr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-3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32"/>
        <w:gridCol w:w="2369"/>
        <w:gridCol w:w="2837"/>
        <w:gridCol w:w="2160"/>
        <w:gridCol w:w="2078"/>
        <w:gridCol w:w="204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7" w:hRule="atLeast"/>
        </w:trPr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Кадастровый номер земельного участка</w:t>
            </w:r>
          </w:p>
        </w:tc>
        <w:tc>
          <w:tcPr>
            <w:tcW w:w="2837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Адрес земельного участка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Категория земельного участка</w:t>
            </w:r>
          </w:p>
        </w:tc>
        <w:tc>
          <w:tcPr>
            <w:tcW w:w="207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Вид разрешенного использования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риска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2" w:hRule="atLeast"/>
        </w:trPr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50: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6: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0704004:941</w:t>
            </w:r>
          </w:p>
        </w:tc>
        <w:tc>
          <w:tcPr>
            <w:tcW w:w="283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Московская область, Ногинский район, сельское поселение Степановское, п. Елизаветино, ул. Фермерская, участок № 18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размещения индивидуальной жилой застройки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2" w:hRule="atLeast"/>
        </w:trPr>
        <w:tc>
          <w:tcPr>
            <w:tcW w:w="103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50: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6: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0704004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910</w:t>
            </w:r>
          </w:p>
        </w:tc>
        <w:tc>
          <w:tcPr>
            <w:tcW w:w="2837" w:type="dxa"/>
            <w:tcBorders>
              <w:top w:val="nil"/>
              <w:left w:val="single" w:color="auto" w:sz="6" w:space="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Московская область, Ногинский район, сельское поселение Стёпановское, п. Елизаветино, ул. Озёрная, участок №17</w:t>
            </w:r>
          </w:p>
        </w:tc>
        <w:tc>
          <w:tcPr>
            <w:tcW w:w="21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размещения индивидуальной жилой застройки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2" w:hRule="atLeast"/>
        </w:trPr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50: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6: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0704004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956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Московская область, Ногинский район, сельское поселение Степановское, п. Елизаветино, ул. Фермерская, участок № 19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размещения индивидуальной жилой застройки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2" w:hRule="atLeast"/>
        </w:trPr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50: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6:0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704018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259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Московская область, Ногинский район,пос. Елизаветино, СНТ "Мечта", участок №15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садоводства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50: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16:0704004:960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Московская область, Ногинский район, сельское поселение Стёпановское, п. Елизаветино, ул. Фермерская, участок №15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размещения индивидуальной жилой застройки</w:t>
            </w:r>
          </w:p>
        </w:tc>
        <w:tc>
          <w:tcPr>
            <w:tcW w:w="20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  <w:t>50:16:0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704018:124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Московская область, Ногинский район, пос.Елизаветино, СНТ "Мечта", участок №9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садоводства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50:16:0704015:63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обл. Московская, р-н Ногинский, с/пос. Степановское, д. Бабеево, участок 6 (ПСХ "Фрязево")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cельскохозяйственного производства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50:16:0704017:138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обл. Московская, р-н Ногинский, с/пос. Степановское, п. Елизаветино, участок 11 (ПСХ "Фрязево")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сельскохозяйственного производства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50:16:0000000:70971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Московская область, городской округ Электросталь, деревня Степаново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ведения подсобного сельского хозяйства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50:16:0704017:148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обл. Московская, р-н Ногинский, с/пос. Степановское, п. Елизаветино, участок 21 (ПСХ "Фрязево")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сельскохозяйственного производства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  <w:t>50:16:0704017:128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обл. Московская, р-н Ногинский, с/пос. Степановское, п. Елизаветино, участок 1 (ПСХ "Фрязево")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сельскохозяйственного производства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Symbol" w:cs="Times New Roman"/>
                <w:sz w:val="24"/>
                <w:szCs w:val="24"/>
                <w:lang w:eastAsia="zh-CN"/>
              </w:rPr>
              <w:t>50:16:0704004:9</w:t>
            </w:r>
            <w:r>
              <w:rPr>
                <w:rFonts w:hint="default" w:ascii="Times New Roman" w:hAnsi="Times New Roman" w:eastAsia="Symbol" w:cs="Times New Roman"/>
                <w:sz w:val="24"/>
                <w:szCs w:val="24"/>
                <w:lang w:val="ru-RU" w:eastAsia="zh-CN"/>
              </w:rPr>
              <w:t>38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/>
              <w:spacing w:line="240" w:lineRule="auto"/>
              <w:jc w:val="left"/>
              <w:rPr>
                <w:rFonts w:hint="default" w:ascii="Times New Roman" w:hAnsi="Times New Roman" w:eastAsia="Symbol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область, Ногинский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район, сельское поселение Стёпановское,п. Елизаветино,ул.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Березовая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участок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населённых пунктов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размещения индивидуальной жилой застройки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Symbol" w:cs="Times New Roman"/>
                <w:sz w:val="24"/>
                <w:szCs w:val="24"/>
                <w:lang w:eastAsia="zh-CN"/>
              </w:rPr>
              <w:t>50:16:0704018:1</w:t>
            </w:r>
            <w:r>
              <w:rPr>
                <w:rFonts w:hint="default" w:ascii="Times New Roman" w:hAnsi="Times New Roman" w:eastAsia="Symbol" w:cs="Times New Roman"/>
                <w:sz w:val="24"/>
                <w:szCs w:val="24"/>
                <w:lang w:val="ru-RU" w:eastAsia="zh-CN"/>
              </w:rPr>
              <w:t>79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/>
              <w:jc w:val="left"/>
              <w:rPr>
                <w:rFonts w:hint="default" w:ascii="Times New Roman" w:hAnsi="Times New Roman" w:eastAsia="Symbol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Московская область, Ногинский район, пос. Елизаветино, СНТ «Мечта», участок 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Земли сельскохозяйственного назначения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Для садоводства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 риск</w:t>
            </w:r>
          </w:p>
        </w:tc>
      </w:tr>
    </w:tbl>
    <w:p>
      <w:pPr>
        <w:rPr>
          <w:rFonts w:hint="default" w:ascii="Times New Roman" w:hAnsi="Times New Roman" w:cs="Times New Roman"/>
          <w:lang w:val="ru-RU"/>
        </w:rPr>
      </w:pPr>
    </w:p>
    <w:sectPr>
      <w:pgSz w:w="16838" w:h="11906" w:orient="landscape"/>
      <w:pgMar w:top="851" w:right="1134" w:bottom="23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EC"/>
    <w:rsid w:val="0036686A"/>
    <w:rsid w:val="00613FFE"/>
    <w:rsid w:val="00A11411"/>
    <w:rsid w:val="00BF0ECA"/>
    <w:rsid w:val="00CE42EC"/>
    <w:rsid w:val="00DC3E55"/>
    <w:rsid w:val="315E48A3"/>
    <w:rsid w:val="3CB778F7"/>
    <w:rsid w:val="55FA548F"/>
    <w:rsid w:val="5C1C092E"/>
    <w:rsid w:val="7A26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1283</Characters>
  <Lines>10</Lines>
  <Paragraphs>3</Paragraphs>
  <TotalTime>3</TotalTime>
  <ScaleCrop>false</ScaleCrop>
  <LinksUpToDate>false</LinksUpToDate>
  <CharactersWithSpaces>1504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2021-09-30T11:04:00Z</dcterms:created>
  <dc:creator>Пользователь</dc:creator>
  <cp:lastModifiedBy>vorobevdv</cp:lastModifiedBy>
  <cp:lastPrinted>2023-07-27T12:25:43Z</cp:lastPrinted>
  <dcterms:modified xsi:type="dcterms:W3CDTF">2023-07-27T12:26:17Z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7732051A13894BE68421991D6F542AC0</vt:lpwstr>
  </property>
</Properties>
</file>