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EB0D5" w14:textId="4AAFB294" w:rsidR="00702616" w:rsidRDefault="00D633DF" w:rsidP="00D302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0C57712A" w14:textId="47A3EC37" w:rsidR="00AC1812" w:rsidRDefault="00D302B7" w:rsidP="00636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60E4">
        <w:rPr>
          <w:rFonts w:ascii="Times New Roman" w:hAnsi="Times New Roman" w:cs="Times New Roman"/>
          <w:sz w:val="28"/>
          <w:szCs w:val="28"/>
        </w:rPr>
        <w:t>С 01 марта 2025 года вступят в силу поправки об изменении перечня противопоказаний для отдельных видов работ.</w:t>
      </w:r>
    </w:p>
    <w:p w14:paraId="61170AC6" w14:textId="22B8773E" w:rsidR="006360E4" w:rsidRDefault="006360E4" w:rsidP="00636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Минздрав утвердил перечень </w:t>
      </w:r>
      <w:r>
        <w:rPr>
          <w:rFonts w:ascii="Times New Roman" w:hAnsi="Times New Roman" w:cs="Times New Roman"/>
          <w:sz w:val="28"/>
          <w:szCs w:val="28"/>
        </w:rPr>
        <w:t xml:space="preserve">противопоказаний </w:t>
      </w:r>
      <w:r>
        <w:rPr>
          <w:rFonts w:ascii="Times New Roman" w:hAnsi="Times New Roman" w:cs="Times New Roman"/>
          <w:sz w:val="28"/>
          <w:szCs w:val="28"/>
        </w:rPr>
        <w:t>к работам, связанным с движением поездов и манёвренной работой. Он будет использоваться при проведении предварительных и периодических медосмотров работников. Среди прочего сахарный диабет станет противопоказанием при любой степени нарушения функций, а также в случае, когда нарушения нет, но пациент на инсулинотерапии. Сейчас же при диабете 2-го типа учитывают тяжесть заболевания. Кроме того, добавятся противопоказания, которые могут возникнуть при беременности и после родов.</w:t>
      </w:r>
    </w:p>
    <w:p w14:paraId="76A9E6D9" w14:textId="0B35819C" w:rsidR="006360E4" w:rsidRDefault="006360E4" w:rsidP="006360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Скорректирую также перечень медицинских противопоказаний к вредным или опасным работам, а также работам, для которых нужны предварительные и периодические медосмотры. Поправки касаются граждан с разными формами потери слуха. </w:t>
      </w:r>
    </w:p>
    <w:p w14:paraId="4310EDE9" w14:textId="5A70290A" w:rsidR="00D633DF" w:rsidRDefault="00AC1812" w:rsidP="00702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658C6EB" w14:textId="7B9ED5BF" w:rsidR="00D633DF" w:rsidRDefault="00D633DF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p w14:paraId="177B0D1B" w14:textId="66B27D14" w:rsidR="001B1EA9" w:rsidRDefault="001B1EA9" w:rsidP="00D633D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7551EA" w14:textId="77777777" w:rsidR="001B1EA9" w:rsidRPr="00D633DF" w:rsidRDefault="001B1EA9" w:rsidP="001B1E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C588B"/>
    <w:rsid w:val="006360E4"/>
    <w:rsid w:val="00702616"/>
    <w:rsid w:val="008E4941"/>
    <w:rsid w:val="00AC1812"/>
    <w:rsid w:val="00C94CF0"/>
    <w:rsid w:val="00D302B7"/>
    <w:rsid w:val="00D6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8</cp:revision>
  <dcterms:created xsi:type="dcterms:W3CDTF">2025-01-29T09:28:00Z</dcterms:created>
  <dcterms:modified xsi:type="dcterms:W3CDTF">2025-02-04T07:01:00Z</dcterms:modified>
</cp:coreProperties>
</file>