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BF06" w14:textId="1F05CB8C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</w:p>
    <w:p w14:paraId="2D0EE361" w14:textId="2E57BD16" w:rsidR="00C46A93" w:rsidRPr="00D42856" w:rsidRDefault="00AC4C04" w:rsidP="00D42856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C46A93">
        <w:rPr>
          <w:b/>
          <w:color w:val="FFFFFF" w:themeColor="background1"/>
          <w:sz w:val="28"/>
        </w:rPr>
        <w:t>МОСКОВСКО</w:t>
      </w:r>
      <w:r w:rsidR="00D42856">
        <w:rPr>
          <w:noProof/>
        </w:rPr>
        <w:drawing>
          <wp:inline distT="0" distB="0" distL="0" distR="0" wp14:anchorId="157A269B" wp14:editId="0A27BB7D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93">
        <w:rPr>
          <w:b/>
          <w:color w:val="FFFFFF" w:themeColor="background1"/>
          <w:sz w:val="28"/>
        </w:rPr>
        <w:t>Й   ОБЛАСТИ</w:t>
      </w:r>
    </w:p>
    <w:p w14:paraId="091E8B95" w14:textId="679A7F34" w:rsidR="009C4F65" w:rsidRPr="00C46A93" w:rsidRDefault="000C09A6" w:rsidP="00F862A3">
      <w:pPr>
        <w:ind w:left="-1560" w:right="-567"/>
        <w:jc w:val="center"/>
        <w:outlineLvl w:val="0"/>
        <w:rPr>
          <w:color w:val="FFFFFF" w:themeColor="background1"/>
        </w:rPr>
      </w:pPr>
      <w:r w:rsidRPr="00C46A93">
        <w:rPr>
          <w:color w:val="FFFFFF" w:themeColor="background1"/>
        </w:rPr>
        <w:t>____</w:t>
      </w:r>
    </w:p>
    <w:p w14:paraId="1B86CE39" w14:textId="77777777" w:rsidR="00D42856" w:rsidRDefault="006F7B9A" w:rsidP="00D42856">
      <w:pPr>
        <w:ind w:left="-1560" w:right="-567"/>
        <w:contextualSpacing/>
        <w:jc w:val="center"/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="00D42856">
        <w:rPr>
          <w:b/>
          <w:sz w:val="28"/>
        </w:rPr>
        <w:t>АДМИНИСТРАЦИЯ ГОРОДСКОГО ОКРУГА ЭЛЕКТРОСТАЛЬ</w:t>
      </w:r>
    </w:p>
    <w:p w14:paraId="1DA21FB9" w14:textId="77777777" w:rsidR="00D42856" w:rsidRPr="00FC1C14" w:rsidRDefault="00D42856" w:rsidP="00D42856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FA7CCD4" w14:textId="77777777" w:rsidR="00D42856" w:rsidRDefault="00D42856" w:rsidP="00D4285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369CBF1" w14:textId="77777777" w:rsidR="00D42856" w:rsidRPr="0058294C" w:rsidRDefault="00D42856" w:rsidP="00D42856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CC197D1" w14:textId="77777777" w:rsidR="00D42856" w:rsidRDefault="00D42856" w:rsidP="00D4285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9EA20C5" w14:textId="77777777" w:rsidR="00D42856" w:rsidRPr="00537687" w:rsidRDefault="00D42856" w:rsidP="00D42856">
      <w:pPr>
        <w:ind w:left="-1560" w:right="-567"/>
        <w:jc w:val="center"/>
        <w:rPr>
          <w:b/>
        </w:rPr>
      </w:pPr>
    </w:p>
    <w:p w14:paraId="75F7D1FF" w14:textId="77777777" w:rsidR="00D42856" w:rsidRDefault="00D42856" w:rsidP="00D4285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14:paraId="3F4018D3" w14:textId="77777777" w:rsidR="00D42856" w:rsidRDefault="00D42856" w:rsidP="00D42856">
      <w:pPr>
        <w:outlineLvl w:val="0"/>
      </w:pPr>
    </w:p>
    <w:p w14:paraId="190533CA" w14:textId="77777777" w:rsidR="00D42856" w:rsidRDefault="00D42856" w:rsidP="00D42856">
      <w:pPr>
        <w:outlineLvl w:val="0"/>
      </w:pPr>
    </w:p>
    <w:p w14:paraId="77A09DC0" w14:textId="35611DDD" w:rsidR="00D42856" w:rsidRDefault="00D42856" w:rsidP="00D42856">
      <w:pPr>
        <w:jc w:val="center"/>
        <w:outlineLvl w:val="0"/>
      </w:pPr>
      <w:r>
        <w:t>О</w:t>
      </w:r>
      <w:r w:rsidR="00D23AFF">
        <w:t xml:space="preserve"> внесении изменений </w:t>
      </w:r>
      <w:r w:rsidR="003A73F5">
        <w:t xml:space="preserve">и дополнений </w:t>
      </w:r>
      <w:r w:rsidR="00D23AFF">
        <w:t>в</w:t>
      </w:r>
      <w:r>
        <w:t xml:space="preserve"> </w:t>
      </w:r>
      <w:r w:rsidR="00904FCE">
        <w:t>а</w:t>
      </w:r>
      <w:r>
        <w:t>дминистративн</w:t>
      </w:r>
      <w:r w:rsidR="00D23AFF">
        <w:t>ый</w:t>
      </w:r>
      <w:r>
        <w:t xml:space="preserve">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7D0D8FE" w14:textId="77777777" w:rsidR="00D42856" w:rsidRDefault="00D42856" w:rsidP="00D42856">
      <w:pPr>
        <w:jc w:val="center"/>
      </w:pPr>
    </w:p>
    <w:p w14:paraId="6FD2CE97" w14:textId="77777777" w:rsidR="00F862A3" w:rsidRDefault="00F862A3" w:rsidP="009C4F65">
      <w:pPr>
        <w:outlineLvl w:val="0"/>
      </w:pPr>
    </w:p>
    <w:p w14:paraId="3D05FED7" w14:textId="6B7CFF83" w:rsidR="000259D5" w:rsidRDefault="00D42856" w:rsidP="00B14720">
      <w:pPr>
        <w:ind w:firstLine="709"/>
        <w:jc w:val="both"/>
        <w:outlineLvl w:val="0"/>
      </w:pPr>
      <w:r>
        <w:rPr>
          <w:rStyle w:val="15"/>
        </w:rPr>
        <w:t xml:space="preserve">В </w:t>
      </w:r>
      <w:r w:rsidR="000259D5">
        <w:rPr>
          <w:rStyle w:val="15"/>
        </w:rPr>
        <w:t xml:space="preserve">соответствии с федеральными законами от 06.10.2003 </w:t>
      </w:r>
      <w:r w:rsidR="000259D5">
        <w:rPr>
          <w:rStyle w:val="15"/>
          <w:lang w:bidi="en-US"/>
        </w:rPr>
        <w:t>№</w:t>
      </w:r>
      <w:r w:rsidR="00A61A47" w:rsidRPr="00E111B6">
        <w:t> </w:t>
      </w:r>
      <w:r w:rsidR="000259D5">
        <w:t xml:space="preserve">131-ФЗ </w:t>
      </w:r>
      <w:r w:rsidR="000259D5">
        <w:rPr>
          <w:rStyle w:val="15"/>
        </w:rPr>
        <w:t xml:space="preserve">«Об общих принципах организации местного самоуправления в Российской Федерации», </w:t>
      </w:r>
      <w:r w:rsidR="00B14720" w:rsidRPr="00B14720">
        <w:rPr>
          <w:rStyle w:val="15"/>
        </w:rPr>
        <w:t>от</w:t>
      </w:r>
      <w:r w:rsidR="00B14720" w:rsidRPr="00E111B6">
        <w:t> </w:t>
      </w:r>
      <w:r w:rsidR="00B14720" w:rsidRPr="00B14720">
        <w:rPr>
          <w:rStyle w:val="15"/>
        </w:rPr>
        <w:t>27.07.2010 №</w:t>
      </w:r>
      <w:r w:rsidR="00B14720" w:rsidRPr="00E111B6">
        <w:t> </w:t>
      </w:r>
      <w:r w:rsidR="00B14720" w:rsidRPr="00B14720">
        <w:rPr>
          <w:rStyle w:val="15"/>
        </w:rPr>
        <w:t>210-ФЗ «Об организации предоставления государственных и муниципальных услуг»</w:t>
      </w:r>
      <w:r w:rsidR="00B14720">
        <w:rPr>
          <w:rStyle w:val="15"/>
        </w:rPr>
        <w:t xml:space="preserve">, </w:t>
      </w:r>
      <w:r w:rsidR="00D23AFF">
        <w:t>Закон</w:t>
      </w:r>
      <w:r w:rsidR="00B14720">
        <w:t>ом</w:t>
      </w:r>
      <w:r w:rsidR="00D23AFF">
        <w:t xml:space="preserve"> Московской области от 30.12.2014 №</w:t>
      </w:r>
      <w:r w:rsidR="00B14720" w:rsidRPr="00E111B6">
        <w:t> </w:t>
      </w:r>
      <w:r w:rsidR="00D23AFF">
        <w:t>191/2014 «О регулировании дополнительных вопросов в сфере благоустройства в Московской области»</w:t>
      </w:r>
      <w:r w:rsidR="007C7561">
        <w:t>,</w:t>
      </w:r>
      <w:r w:rsidR="000259D5">
        <w:rPr>
          <w:rStyle w:val="15"/>
        </w:rPr>
        <w:t xml:space="preserve"> </w:t>
      </w:r>
      <w:r w:rsidR="000259D5">
        <w:t xml:space="preserve">на основании </w:t>
      </w:r>
      <w:r w:rsidR="00743261">
        <w:t>письма Комитета по архитектуре и градостроительству Московской области от</w:t>
      </w:r>
      <w:r w:rsidR="00A0342D" w:rsidRPr="00E111B6">
        <w:t> </w:t>
      </w:r>
      <w:r w:rsidR="00743261">
        <w:t xml:space="preserve"> </w:t>
      </w:r>
      <w:r w:rsidR="007C7561">
        <w:t>20</w:t>
      </w:r>
      <w:r w:rsidR="00743261">
        <w:t>.</w:t>
      </w:r>
      <w:r w:rsidR="007C7561">
        <w:t>11</w:t>
      </w:r>
      <w:r w:rsidR="00743261">
        <w:t>.2023 №</w:t>
      </w:r>
      <w:r w:rsidR="00A61A47" w:rsidRPr="00E111B6">
        <w:t> </w:t>
      </w:r>
      <w:r w:rsidR="00743261">
        <w:t>29И</w:t>
      </w:r>
      <w:r w:rsidR="004573B9">
        <w:t>сх</w:t>
      </w:r>
      <w:r w:rsidR="00743261">
        <w:t>-</w:t>
      </w:r>
      <w:r w:rsidR="007C7561">
        <w:t>18522</w:t>
      </w:r>
      <w:r w:rsidR="00743261">
        <w:t>/</w:t>
      </w:r>
      <w:r w:rsidR="007C7561">
        <w:t>,</w:t>
      </w:r>
      <w:r w:rsidR="00904FCE">
        <w:t xml:space="preserve"> </w:t>
      </w:r>
      <w:r w:rsidR="007C7561">
        <w:t>в целях приведения положений административного регламента в соответствие Правилам благоустройства</w:t>
      </w:r>
      <w:r w:rsidR="00E85375">
        <w:rPr>
          <w:bCs/>
        </w:rPr>
        <w:t xml:space="preserve"> </w:t>
      </w:r>
      <w:r w:rsidR="007C7561">
        <w:rPr>
          <w:bCs/>
        </w:rPr>
        <w:t xml:space="preserve">территории городского округа, </w:t>
      </w:r>
      <w:r w:rsidR="000259D5">
        <w:t>Администрация городского округа Электросталь Московской области ПОСТАНОВЛЯЕТ:</w:t>
      </w:r>
    </w:p>
    <w:p w14:paraId="5AE0AC4C" w14:textId="77777777" w:rsidR="00FD297D" w:rsidRPr="00E85375" w:rsidRDefault="00FD297D" w:rsidP="005E4FB8">
      <w:pPr>
        <w:jc w:val="both"/>
        <w:outlineLvl w:val="0"/>
      </w:pPr>
    </w:p>
    <w:p w14:paraId="10A4E14E" w14:textId="1C825C34" w:rsidR="000259D5" w:rsidRDefault="007C7561" w:rsidP="005E4FB8">
      <w:pPr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="003A73F5">
        <w:t xml:space="preserve">изменения и дополнения </w:t>
      </w:r>
      <w:r>
        <w:t>в</w:t>
      </w:r>
      <w:r w:rsidR="000259D5">
        <w:t xml:space="preserve"> а</w:t>
      </w:r>
      <w:r w:rsidR="000259D5" w:rsidRPr="000A1919">
        <w:t xml:space="preserve">дминистративный регламент </w:t>
      </w:r>
      <w:r w:rsidR="000259D5">
        <w:t>предоставления муниципальной услуги «</w:t>
      </w:r>
      <w:r w:rsidR="00944EA0" w:rsidRPr="00944EA0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 w:rsidR="000259D5">
        <w:t>»</w:t>
      </w:r>
      <w:r w:rsidR="00774DF6">
        <w:t>,</w:t>
      </w:r>
      <w:r w:rsidR="00774DF6" w:rsidRPr="00774DF6">
        <w:rPr>
          <w:rFonts w:eastAsia="Calibri" w:cs="Times New Roman"/>
          <w:lang w:eastAsia="en-US"/>
        </w:rPr>
        <w:t xml:space="preserve"> </w:t>
      </w:r>
      <w:r w:rsidR="00774DF6" w:rsidRPr="00774DF6">
        <w:t>утвержденный постановлением Администрации городского округа Электросталь Московской области</w:t>
      </w:r>
      <w:r w:rsidR="00774DF6">
        <w:t xml:space="preserve"> от </w:t>
      </w:r>
      <w:r w:rsidR="00774DF6" w:rsidRPr="00774DF6">
        <w:t>16.06.2023 №</w:t>
      </w:r>
      <w:r w:rsidR="00774DF6" w:rsidRPr="00E111B6">
        <w:t> </w:t>
      </w:r>
      <w:r w:rsidR="00774DF6" w:rsidRPr="00774DF6">
        <w:t>827/6</w:t>
      </w:r>
      <w:r w:rsidR="00774DF6">
        <w:t>, следующего содержания</w:t>
      </w:r>
      <w:r w:rsidR="00904FCE">
        <w:t>:</w:t>
      </w:r>
    </w:p>
    <w:p w14:paraId="6CFD5E69" w14:textId="2FD33C5F" w:rsidR="009C7EB3" w:rsidRDefault="00087776" w:rsidP="009C7EB3">
      <w:pPr>
        <w:pStyle w:val="affff3"/>
        <w:numPr>
          <w:ilvl w:val="1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7EB3">
        <w:rPr>
          <w:rFonts w:ascii="Times New Roman" w:hAnsi="Times New Roman"/>
          <w:sz w:val="24"/>
          <w:szCs w:val="24"/>
        </w:rPr>
        <w:t>ункт 1.6.2</w:t>
      </w:r>
      <w:r>
        <w:rPr>
          <w:rFonts w:ascii="Times New Roman" w:hAnsi="Times New Roman"/>
          <w:sz w:val="24"/>
          <w:szCs w:val="24"/>
        </w:rPr>
        <w:t>.</w:t>
      </w:r>
      <w:r w:rsidR="009C7EB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32528F2D" w14:textId="2E30B540" w:rsidR="009C7EB3" w:rsidRDefault="009C7EB3" w:rsidP="007835FC">
      <w:pPr>
        <w:pStyle w:val="affff3"/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«1.6.2.</w:t>
      </w:r>
      <w:r w:rsidR="00A0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производства ремонтных, восстановительных работ на землях, входящих в по</w:t>
      </w:r>
      <w:r w:rsidR="00A0342D">
        <w:rPr>
          <w:rFonts w:ascii="Times New Roman" w:hAnsi="Times New Roman"/>
          <w:sz w:val="24"/>
          <w:szCs w:val="24"/>
        </w:rPr>
        <w:t>лосы отвода</w:t>
      </w:r>
      <w:r w:rsidR="004573B9">
        <w:rPr>
          <w:rFonts w:ascii="Times New Roman" w:hAnsi="Times New Roman"/>
          <w:sz w:val="24"/>
          <w:szCs w:val="24"/>
        </w:rPr>
        <w:t xml:space="preserve"> наземных</w:t>
      </w:r>
      <w:r w:rsidR="00087776">
        <w:rPr>
          <w:rFonts w:ascii="Times New Roman" w:hAnsi="Times New Roman"/>
          <w:sz w:val="24"/>
          <w:szCs w:val="24"/>
        </w:rPr>
        <w:t xml:space="preserve"> линейных объектов;»;</w:t>
      </w:r>
    </w:p>
    <w:p w14:paraId="43A69762" w14:textId="0C860667" w:rsidR="009C7EB3" w:rsidRDefault="009C7EB3" w:rsidP="00A0342D">
      <w:pPr>
        <w:pStyle w:val="affff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77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ополнить пунктами 1.6.9</w:t>
      </w:r>
      <w:r w:rsidR="007835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1.6.10</w:t>
      </w:r>
      <w:r w:rsidR="007835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14:paraId="7DD3295B" w14:textId="3C69F075" w:rsidR="00597AB0" w:rsidRDefault="009C7EB3" w:rsidP="00A0342D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«1.6.9. На землях</w:t>
      </w:r>
      <w:r w:rsidR="004573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предоставленных членам многодетной семьи в общую</w:t>
      </w:r>
      <w:r w:rsidR="0059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долевую</w:t>
      </w:r>
      <w:r w:rsidR="0059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 на основании Закона Московской области</w:t>
      </w:r>
      <w:r w:rsidR="00597AB0">
        <w:rPr>
          <w:rFonts w:ascii="Times New Roman" w:hAnsi="Times New Roman"/>
          <w:sz w:val="24"/>
          <w:szCs w:val="24"/>
        </w:rPr>
        <w:t xml:space="preserve"> от 01.06.2011 №</w:t>
      </w:r>
      <w:r w:rsidR="00A0342D" w:rsidRPr="00E111B6">
        <w:t> </w:t>
      </w:r>
      <w:r w:rsidR="00597AB0">
        <w:rPr>
          <w:rFonts w:ascii="Times New Roman" w:hAnsi="Times New Roman"/>
          <w:sz w:val="24"/>
          <w:szCs w:val="24"/>
        </w:rPr>
        <w:t>73/2011-ОЗ «О бесплатном предоставлении земельных участков многодетн</w:t>
      </w:r>
      <w:r w:rsidR="00A0342D">
        <w:rPr>
          <w:rFonts w:ascii="Times New Roman" w:hAnsi="Times New Roman"/>
          <w:sz w:val="24"/>
          <w:szCs w:val="24"/>
        </w:rPr>
        <w:t>ым семьям в Московской области»;</w:t>
      </w:r>
    </w:p>
    <w:p w14:paraId="1E575883" w14:textId="309C173F" w:rsidR="00597AB0" w:rsidRDefault="00597AB0" w:rsidP="00A0342D">
      <w:pPr>
        <w:pStyle w:val="affff3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1.6.10. Для производства работ для выполнения требований нормативной документации по безопасности полетов воздушных судов и эксплуатации аэ</w:t>
      </w:r>
      <w:r w:rsidR="00087776">
        <w:rPr>
          <w:rFonts w:ascii="Times New Roman" w:hAnsi="Times New Roman"/>
          <w:sz w:val="24"/>
          <w:szCs w:val="24"/>
        </w:rPr>
        <w:t>родромов.»;</w:t>
      </w:r>
    </w:p>
    <w:p w14:paraId="00812042" w14:textId="19243CC2" w:rsidR="00597AB0" w:rsidRDefault="00087776" w:rsidP="0059215C">
      <w:pPr>
        <w:pStyle w:val="affff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0342D" w:rsidRPr="00A0342D">
        <w:rPr>
          <w:rFonts w:ascii="Times New Roman" w:hAnsi="Times New Roman"/>
          <w:sz w:val="24"/>
          <w:szCs w:val="24"/>
        </w:rPr>
        <w:t>ункт 10.3.6.2</w:t>
      </w:r>
      <w:r w:rsidR="004573B9">
        <w:rPr>
          <w:rFonts w:ascii="Times New Roman" w:hAnsi="Times New Roman"/>
          <w:sz w:val="24"/>
          <w:szCs w:val="24"/>
        </w:rPr>
        <w:t>.</w:t>
      </w:r>
      <w:r w:rsidR="00A0342D" w:rsidRPr="00A0342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23DDBED2" w14:textId="7ED72EA1" w:rsidR="0059215C" w:rsidRDefault="0059215C" w:rsidP="0059215C">
      <w:pPr>
        <w:pStyle w:val="affff3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«10.3.6.2. В отношении земель, входящих в полосы отвода </w:t>
      </w:r>
      <w:r w:rsidR="004573B9">
        <w:rPr>
          <w:rFonts w:ascii="Times New Roman" w:hAnsi="Times New Roman"/>
          <w:sz w:val="24"/>
          <w:szCs w:val="24"/>
        </w:rPr>
        <w:t>наземных</w:t>
      </w:r>
      <w:r w:rsidR="00087776">
        <w:rPr>
          <w:rFonts w:ascii="Times New Roman" w:hAnsi="Times New Roman"/>
          <w:sz w:val="24"/>
          <w:szCs w:val="24"/>
        </w:rPr>
        <w:t xml:space="preserve"> линейных объектов.»;</w:t>
      </w:r>
    </w:p>
    <w:p w14:paraId="0D978EC2" w14:textId="1F7EEA3A" w:rsidR="00A0342D" w:rsidRDefault="00385BAA" w:rsidP="0059215C">
      <w:pPr>
        <w:pStyle w:val="affff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0342D" w:rsidRPr="00A0342D">
        <w:rPr>
          <w:rFonts w:ascii="Times New Roman" w:hAnsi="Times New Roman"/>
          <w:sz w:val="24"/>
          <w:szCs w:val="24"/>
        </w:rPr>
        <w:t>ункт 11.2.6</w:t>
      </w:r>
      <w:r w:rsidR="0061510D">
        <w:rPr>
          <w:rFonts w:ascii="Times New Roman" w:hAnsi="Times New Roman"/>
          <w:sz w:val="24"/>
          <w:szCs w:val="24"/>
        </w:rPr>
        <w:t>.</w:t>
      </w:r>
      <w:r w:rsidR="00A0342D" w:rsidRPr="00A0342D"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 w:rsidR="00A0342D">
        <w:rPr>
          <w:rFonts w:ascii="Times New Roman" w:hAnsi="Times New Roman"/>
          <w:sz w:val="24"/>
          <w:szCs w:val="24"/>
        </w:rPr>
        <w:t>.</w:t>
      </w:r>
    </w:p>
    <w:p w14:paraId="555023A8" w14:textId="55B56669" w:rsidR="000259D5" w:rsidRDefault="000259D5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0A5E2B">
        <w:rPr>
          <w:rFonts w:ascii="Times New Roman" w:hAnsi="Times New Roman"/>
          <w:sz w:val="24"/>
          <w:szCs w:val="24"/>
        </w:rPr>
        <w:t xml:space="preserve">в </w:t>
      </w:r>
      <w:r w:rsidRPr="00743261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43261">
        <w:rPr>
          <w:rFonts w:ascii="Times New Roman" w:hAnsi="Times New Roman"/>
          <w:sz w:val="24"/>
          <w:szCs w:val="24"/>
        </w:rPr>
        <w:t>.</w:t>
      </w:r>
    </w:p>
    <w:p w14:paraId="509D3BBF" w14:textId="5675E2E8" w:rsidR="00316E2B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431FC268" w14:textId="77777777" w:rsidR="00316E2B" w:rsidRDefault="00316E2B" w:rsidP="005E4FB8"/>
    <w:p w14:paraId="43D1B945" w14:textId="77777777" w:rsidR="002D046C" w:rsidRDefault="002D046C" w:rsidP="005E4FB8"/>
    <w:p w14:paraId="3471FAC8" w14:textId="77777777" w:rsidR="00316E2B" w:rsidRDefault="00316E2B" w:rsidP="005E4FB8">
      <w:pPr>
        <w:suppressAutoHyphens/>
        <w:jc w:val="both"/>
      </w:pPr>
    </w:p>
    <w:p w14:paraId="11BC57E5" w14:textId="77777777" w:rsidR="00FD297D" w:rsidRPr="000C2767" w:rsidRDefault="00FD297D" w:rsidP="005E4FB8">
      <w:pPr>
        <w:suppressAutoHyphens/>
        <w:jc w:val="both"/>
      </w:pPr>
    </w:p>
    <w:p w14:paraId="369957A3" w14:textId="77777777" w:rsidR="00FD297D" w:rsidRDefault="00316E2B">
      <w:r>
        <w:t xml:space="preserve">Глава городского округа                                                                              </w:t>
      </w:r>
      <w:r w:rsidR="00743261">
        <w:t xml:space="preserve">      </w:t>
      </w:r>
      <w:r>
        <w:t xml:space="preserve">     </w:t>
      </w:r>
      <w:r w:rsidR="00743261">
        <w:t xml:space="preserve">И.Ю.  </w:t>
      </w:r>
      <w:r>
        <w:t>В</w:t>
      </w:r>
      <w:r w:rsidR="00743261">
        <w:t>олкова</w:t>
      </w:r>
      <w:r>
        <w:t xml:space="preserve"> </w:t>
      </w:r>
    </w:p>
    <w:p w14:paraId="3E542E9B" w14:textId="77777777" w:rsidR="00FD297D" w:rsidRDefault="00FD297D"/>
    <w:p w14:paraId="584FF065" w14:textId="77777777" w:rsidR="00FD297D" w:rsidRDefault="00FD297D"/>
    <w:p w14:paraId="3B9E152F" w14:textId="77777777" w:rsidR="00FD297D" w:rsidRDefault="00FD297D"/>
    <w:p w14:paraId="21EDADCE" w14:textId="77777777" w:rsidR="002D046C" w:rsidRDefault="002D046C"/>
    <w:p w14:paraId="33928581" w14:textId="77777777" w:rsidR="002D046C" w:rsidRPr="00016D66" w:rsidRDefault="002D046C" w:rsidP="00D83316">
      <w:bookmarkStart w:id="0" w:name="_GoBack"/>
      <w:bookmarkEnd w:id="0"/>
    </w:p>
    <w:sectPr w:rsidR="002D046C" w:rsidRPr="00016D66" w:rsidSect="0002215E">
      <w:headerReference w:type="default" r:id="rId10"/>
      <w:pgSz w:w="11905" w:h="16838"/>
      <w:pgMar w:top="993" w:right="850" w:bottom="1134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B79DC" w14:textId="77777777" w:rsidR="002269BE" w:rsidRDefault="002269BE" w:rsidP="00072F97">
      <w:r>
        <w:separator/>
      </w:r>
    </w:p>
  </w:endnote>
  <w:endnote w:type="continuationSeparator" w:id="0">
    <w:p w14:paraId="5683EBFB" w14:textId="77777777" w:rsidR="002269BE" w:rsidRDefault="002269BE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65A91" w14:textId="77777777" w:rsidR="002269BE" w:rsidRDefault="002269BE" w:rsidP="00072F97">
      <w:r>
        <w:separator/>
      </w:r>
    </w:p>
  </w:footnote>
  <w:footnote w:type="continuationSeparator" w:id="0">
    <w:p w14:paraId="07570BE1" w14:textId="77777777" w:rsidR="002269BE" w:rsidRDefault="002269BE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30600"/>
      <w:docPartObj>
        <w:docPartGallery w:val="Page Numbers (Top of Page)"/>
        <w:docPartUnique/>
      </w:docPartObj>
    </w:sdtPr>
    <w:sdtEndPr/>
    <w:sdtContent>
      <w:p w14:paraId="157981C3" w14:textId="06406916" w:rsidR="0002215E" w:rsidRDefault="000221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B06">
          <w:rPr>
            <w:noProof/>
          </w:rPr>
          <w:t>2</w:t>
        </w:r>
        <w:r>
          <w:fldChar w:fldCharType="end"/>
        </w:r>
      </w:p>
    </w:sdtContent>
  </w:sdt>
  <w:p w14:paraId="039568B7" w14:textId="77777777" w:rsidR="000B329C" w:rsidRPr="00072F97" w:rsidRDefault="000B329C" w:rsidP="00072F9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266156"/>
    <w:multiLevelType w:val="hybridMultilevel"/>
    <w:tmpl w:val="964AFB76"/>
    <w:lvl w:ilvl="0" w:tplc="9B64B290">
      <w:start w:val="17"/>
      <w:numFmt w:val="decimal"/>
      <w:lvlText w:val="%1."/>
      <w:lvlJc w:val="left"/>
      <w:pPr>
        <w:ind w:left="3054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1FA4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-141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0"/>
  </w:num>
  <w:num w:numId="5">
    <w:abstractNumId w:val="1"/>
  </w:num>
  <w:num w:numId="6">
    <w:abstractNumId w:val="39"/>
  </w:num>
  <w:num w:numId="7">
    <w:abstractNumId w:val="29"/>
  </w:num>
  <w:num w:numId="8">
    <w:abstractNumId w:val="2"/>
  </w:num>
  <w:num w:numId="9">
    <w:abstractNumId w:val="10"/>
  </w:num>
  <w:num w:numId="10">
    <w:abstractNumId w:val="26"/>
  </w:num>
  <w:num w:numId="11">
    <w:abstractNumId w:val="24"/>
  </w:num>
  <w:num w:numId="12">
    <w:abstractNumId w:val="36"/>
  </w:num>
  <w:num w:numId="13">
    <w:abstractNumId w:val="2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34"/>
  </w:num>
  <w:num w:numId="19">
    <w:abstractNumId w:val="25"/>
  </w:num>
  <w:num w:numId="20">
    <w:abstractNumId w:val="37"/>
  </w:num>
  <w:num w:numId="21">
    <w:abstractNumId w:val="44"/>
  </w:num>
  <w:num w:numId="22">
    <w:abstractNumId w:val="17"/>
  </w:num>
  <w:num w:numId="23">
    <w:abstractNumId w:val="32"/>
  </w:num>
  <w:num w:numId="24">
    <w:abstractNumId w:val="22"/>
  </w:num>
  <w:num w:numId="25">
    <w:abstractNumId w:val="3"/>
  </w:num>
  <w:num w:numId="26">
    <w:abstractNumId w:val="9"/>
  </w:num>
  <w:num w:numId="27">
    <w:abstractNumId w:val="11"/>
  </w:num>
  <w:num w:numId="28">
    <w:abstractNumId w:val="43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  <w:num w:numId="33">
    <w:abstractNumId w:val="35"/>
  </w:num>
  <w:num w:numId="34">
    <w:abstractNumId w:val="12"/>
  </w:num>
  <w:num w:numId="35">
    <w:abstractNumId w:val="30"/>
  </w:num>
  <w:num w:numId="36">
    <w:abstractNumId w:val="5"/>
  </w:num>
  <w:num w:numId="37">
    <w:abstractNumId w:val="38"/>
  </w:num>
  <w:num w:numId="38">
    <w:abstractNumId w:val="42"/>
  </w:num>
  <w:num w:numId="39">
    <w:abstractNumId w:val="31"/>
  </w:num>
  <w:num w:numId="40">
    <w:abstractNumId w:val="28"/>
  </w:num>
  <w:num w:numId="41">
    <w:abstractNumId w:val="13"/>
  </w:num>
  <w:num w:numId="42">
    <w:abstractNumId w:val="40"/>
  </w:num>
  <w:num w:numId="43">
    <w:abstractNumId w:val="21"/>
  </w:num>
  <w:num w:numId="44">
    <w:abstractNumId w:val="4"/>
  </w:num>
  <w:num w:numId="4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795"/>
    <w:rsid w:val="0002215E"/>
    <w:rsid w:val="00022BD0"/>
    <w:rsid w:val="000259D5"/>
    <w:rsid w:val="000563D1"/>
    <w:rsid w:val="000602E6"/>
    <w:rsid w:val="00062465"/>
    <w:rsid w:val="00067B44"/>
    <w:rsid w:val="00072F97"/>
    <w:rsid w:val="000827A1"/>
    <w:rsid w:val="00087776"/>
    <w:rsid w:val="00092431"/>
    <w:rsid w:val="00095E7B"/>
    <w:rsid w:val="000A5E2B"/>
    <w:rsid w:val="000B329C"/>
    <w:rsid w:val="000C09A6"/>
    <w:rsid w:val="000D6CC2"/>
    <w:rsid w:val="000F4FA3"/>
    <w:rsid w:val="00125556"/>
    <w:rsid w:val="00135D18"/>
    <w:rsid w:val="0013750D"/>
    <w:rsid w:val="0017448A"/>
    <w:rsid w:val="00186E88"/>
    <w:rsid w:val="00197142"/>
    <w:rsid w:val="001A5FB5"/>
    <w:rsid w:val="001C1E13"/>
    <w:rsid w:val="001E3FB3"/>
    <w:rsid w:val="001F7FB7"/>
    <w:rsid w:val="0021738B"/>
    <w:rsid w:val="002269BE"/>
    <w:rsid w:val="00245A07"/>
    <w:rsid w:val="00251CCB"/>
    <w:rsid w:val="00260C28"/>
    <w:rsid w:val="00273625"/>
    <w:rsid w:val="002B6DB8"/>
    <w:rsid w:val="002C2ABF"/>
    <w:rsid w:val="002D046C"/>
    <w:rsid w:val="002D3BEA"/>
    <w:rsid w:val="002E796F"/>
    <w:rsid w:val="003078FF"/>
    <w:rsid w:val="00316E2B"/>
    <w:rsid w:val="00317DB5"/>
    <w:rsid w:val="00385BAA"/>
    <w:rsid w:val="003863A4"/>
    <w:rsid w:val="003A73F5"/>
    <w:rsid w:val="003B6483"/>
    <w:rsid w:val="003B6B44"/>
    <w:rsid w:val="003E2644"/>
    <w:rsid w:val="003F31D4"/>
    <w:rsid w:val="00403261"/>
    <w:rsid w:val="00411B23"/>
    <w:rsid w:val="00422166"/>
    <w:rsid w:val="00431C21"/>
    <w:rsid w:val="00432A22"/>
    <w:rsid w:val="004511AA"/>
    <w:rsid w:val="004573B9"/>
    <w:rsid w:val="004635AE"/>
    <w:rsid w:val="0046410B"/>
    <w:rsid w:val="00480286"/>
    <w:rsid w:val="00491D93"/>
    <w:rsid w:val="004C0E0E"/>
    <w:rsid w:val="004C40C0"/>
    <w:rsid w:val="004E7614"/>
    <w:rsid w:val="004F1750"/>
    <w:rsid w:val="00504369"/>
    <w:rsid w:val="00515EC2"/>
    <w:rsid w:val="00544EEA"/>
    <w:rsid w:val="00550571"/>
    <w:rsid w:val="0055210C"/>
    <w:rsid w:val="00576DAF"/>
    <w:rsid w:val="0058294C"/>
    <w:rsid w:val="0059215C"/>
    <w:rsid w:val="005942D4"/>
    <w:rsid w:val="00597AB0"/>
    <w:rsid w:val="005B5B19"/>
    <w:rsid w:val="005D389F"/>
    <w:rsid w:val="005E4FB8"/>
    <w:rsid w:val="005E75CE"/>
    <w:rsid w:val="00601C2C"/>
    <w:rsid w:val="006062AC"/>
    <w:rsid w:val="0061510D"/>
    <w:rsid w:val="00651515"/>
    <w:rsid w:val="00652FAB"/>
    <w:rsid w:val="00654D06"/>
    <w:rsid w:val="006A3903"/>
    <w:rsid w:val="006B7F94"/>
    <w:rsid w:val="006C4FAC"/>
    <w:rsid w:val="006F7B9A"/>
    <w:rsid w:val="0072220D"/>
    <w:rsid w:val="0072627A"/>
    <w:rsid w:val="0074171D"/>
    <w:rsid w:val="00743261"/>
    <w:rsid w:val="0074474D"/>
    <w:rsid w:val="00770635"/>
    <w:rsid w:val="00774DF6"/>
    <w:rsid w:val="00775B06"/>
    <w:rsid w:val="007835FC"/>
    <w:rsid w:val="007C7561"/>
    <w:rsid w:val="007F698B"/>
    <w:rsid w:val="008257EE"/>
    <w:rsid w:val="00845208"/>
    <w:rsid w:val="00846468"/>
    <w:rsid w:val="0086109E"/>
    <w:rsid w:val="00877716"/>
    <w:rsid w:val="008808E0"/>
    <w:rsid w:val="008855D4"/>
    <w:rsid w:val="008A62DC"/>
    <w:rsid w:val="008C337F"/>
    <w:rsid w:val="008D321E"/>
    <w:rsid w:val="008E3590"/>
    <w:rsid w:val="00904FCE"/>
    <w:rsid w:val="00925FC3"/>
    <w:rsid w:val="00931221"/>
    <w:rsid w:val="00932D41"/>
    <w:rsid w:val="0093362B"/>
    <w:rsid w:val="00936017"/>
    <w:rsid w:val="009431BA"/>
    <w:rsid w:val="00944EA0"/>
    <w:rsid w:val="009529DC"/>
    <w:rsid w:val="00954363"/>
    <w:rsid w:val="0096052A"/>
    <w:rsid w:val="0098242F"/>
    <w:rsid w:val="00983519"/>
    <w:rsid w:val="009927C0"/>
    <w:rsid w:val="009A19A1"/>
    <w:rsid w:val="009A756C"/>
    <w:rsid w:val="009B6018"/>
    <w:rsid w:val="009B6576"/>
    <w:rsid w:val="009C4F65"/>
    <w:rsid w:val="009C7EB3"/>
    <w:rsid w:val="00A000AD"/>
    <w:rsid w:val="00A0342D"/>
    <w:rsid w:val="00A07342"/>
    <w:rsid w:val="00A24F0C"/>
    <w:rsid w:val="00A353B2"/>
    <w:rsid w:val="00A37D17"/>
    <w:rsid w:val="00A61A47"/>
    <w:rsid w:val="00A8176C"/>
    <w:rsid w:val="00A859E6"/>
    <w:rsid w:val="00AA2C4B"/>
    <w:rsid w:val="00AC4C04"/>
    <w:rsid w:val="00B065DC"/>
    <w:rsid w:val="00B14720"/>
    <w:rsid w:val="00B30A4B"/>
    <w:rsid w:val="00B31D51"/>
    <w:rsid w:val="00B57ED3"/>
    <w:rsid w:val="00B75C77"/>
    <w:rsid w:val="00B85450"/>
    <w:rsid w:val="00B867A7"/>
    <w:rsid w:val="00BB4438"/>
    <w:rsid w:val="00BD1F68"/>
    <w:rsid w:val="00BF1865"/>
    <w:rsid w:val="00BF6853"/>
    <w:rsid w:val="00C15259"/>
    <w:rsid w:val="00C16292"/>
    <w:rsid w:val="00C46A93"/>
    <w:rsid w:val="00C51C8A"/>
    <w:rsid w:val="00C74CDA"/>
    <w:rsid w:val="00C80C22"/>
    <w:rsid w:val="00C90CEB"/>
    <w:rsid w:val="00CA447E"/>
    <w:rsid w:val="00CB2D59"/>
    <w:rsid w:val="00CB6E16"/>
    <w:rsid w:val="00CB7786"/>
    <w:rsid w:val="00CD36C0"/>
    <w:rsid w:val="00CF5702"/>
    <w:rsid w:val="00D006DF"/>
    <w:rsid w:val="00D02900"/>
    <w:rsid w:val="00D23AFF"/>
    <w:rsid w:val="00D42856"/>
    <w:rsid w:val="00D50209"/>
    <w:rsid w:val="00D626CE"/>
    <w:rsid w:val="00D65EDE"/>
    <w:rsid w:val="00D74CDD"/>
    <w:rsid w:val="00D83316"/>
    <w:rsid w:val="00DA0872"/>
    <w:rsid w:val="00DA2B40"/>
    <w:rsid w:val="00DA79ED"/>
    <w:rsid w:val="00DC35E4"/>
    <w:rsid w:val="00DE3981"/>
    <w:rsid w:val="00DE6CD5"/>
    <w:rsid w:val="00DF78A1"/>
    <w:rsid w:val="00E07170"/>
    <w:rsid w:val="00E10540"/>
    <w:rsid w:val="00E22BB9"/>
    <w:rsid w:val="00E55338"/>
    <w:rsid w:val="00E55D96"/>
    <w:rsid w:val="00E81E88"/>
    <w:rsid w:val="00E85375"/>
    <w:rsid w:val="00E859B2"/>
    <w:rsid w:val="00EB0892"/>
    <w:rsid w:val="00ED5DE0"/>
    <w:rsid w:val="00F12A7B"/>
    <w:rsid w:val="00F505D4"/>
    <w:rsid w:val="00F53D6B"/>
    <w:rsid w:val="00F55E83"/>
    <w:rsid w:val="00F810C7"/>
    <w:rsid w:val="00F862A3"/>
    <w:rsid w:val="00F911DE"/>
    <w:rsid w:val="00F9169C"/>
    <w:rsid w:val="00FB162C"/>
    <w:rsid w:val="00FC1C14"/>
    <w:rsid w:val="00FC520F"/>
    <w:rsid w:val="00FC62B4"/>
    <w:rsid w:val="00FD297D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9B5B0C"/>
  <w15:docId w15:val="{098074FC-2C1C-4E60-A2D4-F305F2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1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uiPriority w:val="9"/>
    <w:rsid w:val="00316E2B"/>
    <w:rPr>
      <w:sz w:val="24"/>
    </w:rPr>
  </w:style>
  <w:style w:type="character" w:customStyle="1" w:styleId="21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0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2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316E2B"/>
    <w:pPr>
      <w:widowControl/>
      <w:numPr>
        <w:numId w:val="2"/>
      </w:numPr>
      <w:adjustRightInd w:val="0"/>
      <w:spacing w:before="360" w:after="240"/>
      <w:ind w:left="72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link w:val="1-0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2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2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3"/>
      </w:numPr>
      <w:autoSpaceDE w:val="0"/>
      <w:autoSpaceDN w:val="0"/>
      <w:adjustRightInd w:val="0"/>
      <w:spacing w:line="276" w:lineRule="auto"/>
      <w:ind w:left="1068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4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aliases w:val="Приложение АР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Приложение АР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5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0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uiPriority w:val="99"/>
    <w:qFormat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qFormat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1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  <w:style w:type="character" w:customStyle="1" w:styleId="1f5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fffc">
    <w:name w:val="TOC Heading"/>
    <w:basedOn w:val="10"/>
    <w:next w:val="a0"/>
    <w:uiPriority w:val="39"/>
    <w:unhideWhenUsed/>
    <w:qFormat/>
    <w:rsid w:val="00E85375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ffd">
    <w:name w:val="СТИЛЬ АР"/>
    <w:basedOn w:val="1-"/>
    <w:link w:val="affffe"/>
    <w:qFormat/>
    <w:rsid w:val="00CB6E16"/>
    <w:pPr>
      <w:spacing w:before="0" w:after="0"/>
      <w:ind w:firstLine="709"/>
      <w:jc w:val="both"/>
    </w:pPr>
    <w:rPr>
      <w:rFonts w:eastAsia="Calibri"/>
      <w:sz w:val="24"/>
      <w:szCs w:val="24"/>
      <w:lang w:val="x-none"/>
    </w:rPr>
  </w:style>
  <w:style w:type="paragraph" w:customStyle="1" w:styleId="2f2">
    <w:name w:val="СТИЛЬ АР 2 подраздел"/>
    <w:basedOn w:val="2-"/>
    <w:link w:val="2f3"/>
    <w:qFormat/>
    <w:rsid w:val="00CB6E16"/>
    <w:pPr>
      <w:numPr>
        <w:numId w:val="0"/>
      </w:numPr>
      <w:spacing w:before="0" w:after="0"/>
    </w:pPr>
    <w:rPr>
      <w:rFonts w:ascii="Calibri" w:hAnsi="Calibri"/>
      <w:sz w:val="24"/>
      <w:szCs w:val="24"/>
    </w:rPr>
  </w:style>
  <w:style w:type="character" w:customStyle="1" w:styleId="affffe">
    <w:name w:val="СТИЛЬ АР Знак"/>
    <w:basedOn w:val="a1"/>
    <w:link w:val="affffd"/>
    <w:rsid w:val="00CB6E16"/>
    <w:rPr>
      <w:rFonts w:eastAsia="Calibri"/>
      <w:b/>
      <w:bCs/>
      <w:iCs/>
      <w:sz w:val="24"/>
      <w:szCs w:val="24"/>
      <w:lang w:val="x-none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B6E16"/>
    <w:rPr>
      <w:rFonts w:ascii="Calibri" w:eastAsia="Calibri" w:hAnsi="Calibri"/>
      <w:b/>
      <w:i/>
      <w:sz w:val="28"/>
      <w:szCs w:val="28"/>
      <w:lang w:eastAsia="en-US" w:bidi="ar-SA"/>
    </w:rPr>
  </w:style>
  <w:style w:type="character" w:customStyle="1" w:styleId="2f3">
    <w:name w:val="СТИЛЬ АР 2 подраздел Знак"/>
    <w:basedOn w:val="2-0"/>
    <w:link w:val="2f2"/>
    <w:rsid w:val="00CB6E16"/>
    <w:rPr>
      <w:rFonts w:ascii="Calibri" w:eastAsia="Calibri" w:hAnsi="Calibri"/>
      <w:b/>
      <w:i/>
      <w:sz w:val="24"/>
      <w:szCs w:val="24"/>
      <w:lang w:eastAsia="en-US" w:bidi="ar-SA"/>
    </w:rPr>
  </w:style>
  <w:style w:type="paragraph" w:customStyle="1" w:styleId="1f6">
    <w:name w:val="АР Прил1"/>
    <w:basedOn w:val="af0"/>
    <w:link w:val="1f7"/>
    <w:qFormat/>
    <w:rsid w:val="00CB6E16"/>
    <w:pPr>
      <w:keepNext/>
      <w:ind w:firstLine="4820"/>
      <w:outlineLvl w:val="0"/>
    </w:pPr>
    <w:rPr>
      <w:bCs/>
      <w:iCs/>
      <w:sz w:val="24"/>
      <w:lang w:val="x-none"/>
    </w:rPr>
  </w:style>
  <w:style w:type="paragraph" w:customStyle="1" w:styleId="2f4">
    <w:name w:val="АР Прил 2"/>
    <w:basedOn w:val="a0"/>
    <w:link w:val="2f5"/>
    <w:qFormat/>
    <w:rsid w:val="00CB6E16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f7">
    <w:name w:val="АР Прил1 Знак"/>
    <w:basedOn w:val="af1"/>
    <w:link w:val="1f6"/>
    <w:rsid w:val="00CB6E16"/>
    <w:rPr>
      <w:rFonts w:ascii="Calibri" w:eastAsia="Calibri" w:hAnsi="Calibri"/>
      <w:bCs/>
      <w:iCs/>
      <w:sz w:val="24"/>
      <w:szCs w:val="22"/>
      <w:lang w:val="x-none" w:eastAsia="en-US" w:bidi="ar-SA"/>
    </w:rPr>
  </w:style>
  <w:style w:type="character" w:customStyle="1" w:styleId="2f5">
    <w:name w:val="АР Прил 2 Знак"/>
    <w:basedOn w:val="a1"/>
    <w:link w:val="2f4"/>
    <w:rsid w:val="00CB6E16"/>
    <w:rPr>
      <w:rFonts w:eastAsia="Calibri"/>
      <w:b/>
      <w:sz w:val="24"/>
      <w:szCs w:val="22"/>
      <w:lang w:eastAsia="en-US"/>
    </w:rPr>
  </w:style>
  <w:style w:type="table" w:styleId="afffff">
    <w:name w:val="Table Grid"/>
    <w:basedOn w:val="a2"/>
    <w:uiPriority w:val="59"/>
    <w:rsid w:val="00CB6E16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обычный приложения"/>
    <w:basedOn w:val="a0"/>
    <w:link w:val="afffff1"/>
    <w:qFormat/>
    <w:rsid w:val="00DA79ED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table" w:customStyle="1" w:styleId="1f8">
    <w:name w:val="Сетка таблицы1"/>
    <w:basedOn w:val="a2"/>
    <w:next w:val="afffff"/>
    <w:uiPriority w:val="59"/>
    <w:rsid w:val="00DA79ED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Цитата1"/>
    <w:basedOn w:val="a0"/>
    <w:rsid w:val="00DA79ED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afffff1">
    <w:name w:val="обычный приложения Знак"/>
    <w:basedOn w:val="a1"/>
    <w:link w:val="afffff0"/>
    <w:rsid w:val="00DA79ED"/>
    <w:rPr>
      <w:rFonts w:eastAsia="Calibri"/>
      <w:b/>
      <w:sz w:val="24"/>
      <w:szCs w:val="22"/>
      <w:lang w:eastAsia="en-US"/>
    </w:rPr>
  </w:style>
  <w:style w:type="paragraph" w:customStyle="1" w:styleId="1fa">
    <w:name w:val="Заголовок оглавления1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f6">
    <w:name w:val="Заголовок оглавления2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-2">
    <w:name w:val="Рег. Заголовок 2-го уровня  в приложении"/>
    <w:basedOn w:val="20"/>
    <w:next w:val="a0"/>
    <w:qFormat/>
    <w:rsid w:val="00D83316"/>
    <w:pPr>
      <w:spacing w:before="360" w:after="240" w:line="276" w:lineRule="auto"/>
      <w:jc w:val="center"/>
    </w:pPr>
    <w:rPr>
      <w:rFonts w:ascii="Times New Roman" w:hAnsi="Times New Roman"/>
      <w:i w:val="0"/>
      <w:sz w:val="24"/>
      <w:lang w:val="x-none"/>
    </w:rPr>
  </w:style>
  <w:style w:type="paragraph" w:styleId="afffff2">
    <w:name w:val="Revision"/>
    <w:hidden/>
    <w:uiPriority w:val="99"/>
    <w:semiHidden/>
    <w:rsid w:val="00D8331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D83316"/>
    <w:pPr>
      <w:spacing w:before="100" w:beforeAutospacing="1" w:after="100" w:afterAutospacing="1"/>
    </w:pPr>
    <w:rPr>
      <w:rFonts w:cs="Times New Roman"/>
    </w:rPr>
  </w:style>
  <w:style w:type="character" w:customStyle="1" w:styleId="NoSpacingChar">
    <w:name w:val="No Spacing Char"/>
    <w:link w:val="2f7"/>
    <w:uiPriority w:val="99"/>
    <w:qFormat/>
    <w:locked/>
    <w:rsid w:val="00D83316"/>
    <w:rPr>
      <w:sz w:val="22"/>
      <w:lang w:eastAsia="en-US"/>
    </w:rPr>
  </w:style>
  <w:style w:type="paragraph" w:customStyle="1" w:styleId="2f7">
    <w:name w:val="Без интервала2"/>
    <w:link w:val="NoSpacingChar"/>
    <w:uiPriority w:val="99"/>
    <w:qFormat/>
    <w:rsid w:val="00D83316"/>
    <w:rPr>
      <w:sz w:val="22"/>
      <w:lang w:eastAsia="en-US"/>
    </w:rPr>
  </w:style>
  <w:style w:type="character" w:customStyle="1" w:styleId="1fb">
    <w:name w:val="Неразрешенное упоминание1"/>
    <w:basedOn w:val="a1"/>
    <w:uiPriority w:val="99"/>
    <w:semiHidden/>
    <w:unhideWhenUsed/>
    <w:rsid w:val="00D83316"/>
    <w:rPr>
      <w:color w:val="605E5C"/>
      <w:shd w:val="clear" w:color="auto" w:fill="E1DFDD"/>
    </w:rPr>
  </w:style>
  <w:style w:type="character" w:customStyle="1" w:styleId="normaltextrun">
    <w:name w:val="normaltextrun"/>
    <w:rsid w:val="00D83316"/>
  </w:style>
  <w:style w:type="character" w:customStyle="1" w:styleId="1fc">
    <w:name w:val="Текст примечания Знак1"/>
    <w:uiPriority w:val="99"/>
    <w:semiHidden/>
    <w:rsid w:val="00D83316"/>
    <w:rPr>
      <w:rFonts w:ascii="Calibri" w:eastAsia="Calibri" w:hAnsi="Calibri" w:cs="Calibri"/>
      <w:lang w:eastAsia="zh-CN"/>
    </w:rPr>
  </w:style>
  <w:style w:type="character" w:customStyle="1" w:styleId="hl">
    <w:name w:val="hl"/>
    <w:basedOn w:val="a1"/>
    <w:rsid w:val="00D83316"/>
  </w:style>
  <w:style w:type="character" w:customStyle="1" w:styleId="1-0">
    <w:name w:val="Рег. Заголовок 1-го уровня регламента Знак"/>
    <w:basedOn w:val="110"/>
    <w:link w:val="1-"/>
    <w:rsid w:val="00D83316"/>
    <w:rPr>
      <w:rFonts w:ascii="Times New Roman" w:eastAsia="Times New Roman" w:hAnsi="Times New Roman" w:cs="Times New Roman"/>
      <w:b/>
      <w:bCs/>
      <w:i w:val="0"/>
      <w:iCs/>
      <w:sz w:val="28"/>
      <w:szCs w:val="28"/>
    </w:rPr>
  </w:style>
  <w:style w:type="character" w:customStyle="1" w:styleId="WW8Num8z8">
    <w:name w:val="WW8Num8z8"/>
    <w:qFormat/>
    <w:rsid w:val="00D83316"/>
  </w:style>
  <w:style w:type="table" w:customStyle="1" w:styleId="TableNormal">
    <w:name w:val="Table Normal"/>
    <w:uiPriority w:val="2"/>
    <w:semiHidden/>
    <w:unhideWhenUsed/>
    <w:qFormat/>
    <w:rsid w:val="00D833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D8331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E93C7-46C5-45F8-8713-65B468E4877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B083-1E2D-46C2-9309-820D6646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18</cp:revision>
  <cp:lastPrinted>2024-01-18T13:33:00Z</cp:lastPrinted>
  <dcterms:created xsi:type="dcterms:W3CDTF">2024-01-17T08:13:00Z</dcterms:created>
  <dcterms:modified xsi:type="dcterms:W3CDTF">2024-01-18T13:45:00Z</dcterms:modified>
</cp:coreProperties>
</file>