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55" w:rsidRPr="00F91057" w:rsidRDefault="00CE7B55" w:rsidP="00CE7B55">
      <w:pPr>
        <w:pStyle w:val="a3"/>
        <w:ind w:firstLine="708"/>
        <w:jc w:val="both"/>
        <w:rPr>
          <w:b w:val="0"/>
          <w:sz w:val="28"/>
          <w:szCs w:val="28"/>
        </w:rPr>
      </w:pPr>
    </w:p>
    <w:p w:rsidR="00CE7B55" w:rsidRPr="00F91057" w:rsidRDefault="00CE7B55" w:rsidP="00CE7B55">
      <w:pPr>
        <w:pStyle w:val="a3"/>
        <w:ind w:firstLine="708"/>
        <w:jc w:val="both"/>
        <w:rPr>
          <w:b w:val="0"/>
          <w:sz w:val="28"/>
          <w:szCs w:val="28"/>
        </w:rPr>
      </w:pPr>
      <w:r w:rsidRPr="00F91057">
        <w:rPr>
          <w:b w:val="0"/>
          <w:sz w:val="28"/>
          <w:szCs w:val="28"/>
        </w:rPr>
        <w:t xml:space="preserve">Прокуратурой города </w:t>
      </w:r>
      <w:r>
        <w:rPr>
          <w:b w:val="0"/>
          <w:sz w:val="28"/>
          <w:szCs w:val="28"/>
        </w:rPr>
        <w:t>в мае 2023 года</w:t>
      </w:r>
      <w:r w:rsidRPr="00F91057">
        <w:rPr>
          <w:b w:val="0"/>
          <w:sz w:val="28"/>
          <w:szCs w:val="28"/>
        </w:rPr>
        <w:t xml:space="preserve"> в связи с многочисленными обращениями жителей многоквартирного дома о размещении на первом этаже жилого дома хостела, проведена проверка соблюдения федерального законодательства в </w:t>
      </w:r>
      <w:bookmarkStart w:id="0" w:name="_GoBack"/>
      <w:bookmarkEnd w:id="0"/>
      <w:r w:rsidRPr="00F91057">
        <w:rPr>
          <w:b w:val="0"/>
          <w:sz w:val="28"/>
          <w:szCs w:val="28"/>
        </w:rPr>
        <w:t>отношении ООО «Д</w:t>
      </w:r>
      <w:r>
        <w:rPr>
          <w:b w:val="0"/>
          <w:sz w:val="28"/>
          <w:szCs w:val="28"/>
        </w:rPr>
        <w:t>.</w:t>
      </w:r>
      <w:r w:rsidRPr="00F91057">
        <w:rPr>
          <w:b w:val="0"/>
          <w:sz w:val="28"/>
          <w:szCs w:val="28"/>
        </w:rPr>
        <w:t>», осуществляющего деятельность</w:t>
      </w:r>
      <w:r>
        <w:rPr>
          <w:b w:val="0"/>
          <w:sz w:val="28"/>
          <w:szCs w:val="28"/>
        </w:rPr>
        <w:t xml:space="preserve">                  </w:t>
      </w:r>
      <w:r w:rsidRPr="00F91057">
        <w:rPr>
          <w:b w:val="0"/>
          <w:sz w:val="28"/>
          <w:szCs w:val="28"/>
        </w:rPr>
        <w:t xml:space="preserve"> по адресу: Московская область, г. Электросталь, ул. Октябрьская, д. 21, пом.01.</w:t>
      </w:r>
    </w:p>
    <w:p w:rsidR="00CE7B55" w:rsidRPr="00F91057" w:rsidRDefault="00CE7B55" w:rsidP="00CE7B55">
      <w:pPr>
        <w:pStyle w:val="a3"/>
        <w:ind w:firstLine="708"/>
        <w:jc w:val="both"/>
        <w:rPr>
          <w:b w:val="0"/>
          <w:sz w:val="28"/>
          <w:szCs w:val="28"/>
        </w:rPr>
      </w:pPr>
      <w:bookmarkStart w:id="1" w:name="_Hlk136510681"/>
      <w:r>
        <w:rPr>
          <w:b w:val="0"/>
          <w:sz w:val="28"/>
          <w:szCs w:val="28"/>
        </w:rPr>
        <w:t>П</w:t>
      </w:r>
      <w:r w:rsidRPr="00F91057">
        <w:rPr>
          <w:b w:val="0"/>
          <w:sz w:val="28"/>
          <w:szCs w:val="28"/>
        </w:rPr>
        <w:t>о итогам проведённой проверки выявлены многочисленные нарушения законодательства в сфере пожарной</w:t>
      </w:r>
      <w:r>
        <w:rPr>
          <w:b w:val="0"/>
          <w:sz w:val="28"/>
          <w:szCs w:val="28"/>
        </w:rPr>
        <w:t xml:space="preserve"> безопасности, законодательства</w:t>
      </w:r>
      <w:r w:rsidRPr="00F91057">
        <w:rPr>
          <w:b w:val="0"/>
          <w:sz w:val="28"/>
          <w:szCs w:val="28"/>
        </w:rPr>
        <w:t xml:space="preserve"> о противодействии терроризму. </w:t>
      </w:r>
      <w:bookmarkEnd w:id="1"/>
    </w:p>
    <w:p w:rsidR="00CE7B55" w:rsidRPr="00F91057" w:rsidRDefault="00CE7B55" w:rsidP="00CE7B55">
      <w:pPr>
        <w:pStyle w:val="a3"/>
        <w:ind w:firstLine="708"/>
        <w:jc w:val="both"/>
        <w:rPr>
          <w:b w:val="0"/>
          <w:sz w:val="28"/>
          <w:szCs w:val="28"/>
        </w:rPr>
      </w:pPr>
      <w:r w:rsidRPr="00F91057">
        <w:rPr>
          <w:b w:val="0"/>
          <w:sz w:val="28"/>
          <w:szCs w:val="28"/>
        </w:rPr>
        <w:t>В связи с чем, прокуратурой города в адрес руководителя                                   ООО «Д</w:t>
      </w:r>
      <w:r>
        <w:rPr>
          <w:b w:val="0"/>
          <w:sz w:val="28"/>
          <w:szCs w:val="28"/>
        </w:rPr>
        <w:t>.</w:t>
      </w:r>
      <w:r w:rsidRPr="00F91057">
        <w:rPr>
          <w:b w:val="0"/>
          <w:sz w:val="28"/>
          <w:szCs w:val="28"/>
        </w:rPr>
        <w:t xml:space="preserve">»  внесено представление об устранении нарушений требований закона, </w:t>
      </w:r>
      <w:r>
        <w:rPr>
          <w:b w:val="0"/>
          <w:sz w:val="28"/>
          <w:szCs w:val="28"/>
        </w:rPr>
        <w:t xml:space="preserve">а также  </w:t>
      </w:r>
      <w:r w:rsidRPr="00F91057">
        <w:rPr>
          <w:b w:val="0"/>
          <w:sz w:val="28"/>
          <w:szCs w:val="28"/>
        </w:rPr>
        <w:t xml:space="preserve"> в отношении ООО «Де</w:t>
      </w:r>
      <w:r>
        <w:rPr>
          <w:b w:val="0"/>
          <w:sz w:val="28"/>
          <w:szCs w:val="28"/>
        </w:rPr>
        <w:t>.</w:t>
      </w:r>
      <w:r w:rsidRPr="00F91057">
        <w:rPr>
          <w:b w:val="0"/>
          <w:sz w:val="28"/>
          <w:szCs w:val="28"/>
        </w:rPr>
        <w:t xml:space="preserve">»  возбуждено дело об административном правонарушении, предусмотренное ч. 1 ст. 20.4 КоАП РФ, которое направлено отдел надзорной деятельности по </w:t>
      </w:r>
      <w:proofErr w:type="spellStart"/>
      <w:r w:rsidRPr="00F91057">
        <w:rPr>
          <w:b w:val="0"/>
          <w:sz w:val="28"/>
          <w:szCs w:val="28"/>
        </w:rPr>
        <w:t>г.о</w:t>
      </w:r>
      <w:proofErr w:type="spellEnd"/>
      <w:r w:rsidRPr="00F91057">
        <w:rPr>
          <w:b w:val="0"/>
          <w:sz w:val="28"/>
          <w:szCs w:val="28"/>
        </w:rPr>
        <w:t>. Электросталь УНД и ПР ГУ МЧС России по Московской области</w:t>
      </w:r>
      <w:r>
        <w:rPr>
          <w:b w:val="0"/>
          <w:sz w:val="28"/>
          <w:szCs w:val="28"/>
        </w:rPr>
        <w:t xml:space="preserve">, по результатам рассмотрения которого, ООО «Д.» привлечено к административной ответственности. </w:t>
      </w:r>
      <w:r w:rsidRPr="00F91057">
        <w:rPr>
          <w:b w:val="0"/>
          <w:sz w:val="28"/>
          <w:szCs w:val="28"/>
        </w:rPr>
        <w:t xml:space="preserve"> </w:t>
      </w:r>
    </w:p>
    <w:p w:rsidR="00CE7B55" w:rsidRDefault="00CE7B55" w:rsidP="00CE7B55"/>
    <w:p w:rsidR="00CE7B55" w:rsidRPr="00E06275" w:rsidRDefault="00CE7B55" w:rsidP="00CE7B55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597837" w:rsidRDefault="00CE7B55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25"/>
    <w:rsid w:val="000128F6"/>
    <w:rsid w:val="005D4DFF"/>
    <w:rsid w:val="00A02F25"/>
    <w:rsid w:val="00C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795C-390D-43AB-9E8D-69D70CCA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B55"/>
    <w:pPr>
      <w:widowControl/>
      <w:ind w:firstLine="567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4">
    <w:name w:val="Название Знак"/>
    <w:basedOn w:val="a0"/>
    <w:link w:val="a3"/>
    <w:rsid w:val="00CE7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2023-08-07T09:26:00Z</dcterms:created>
  <dcterms:modified xsi:type="dcterms:W3CDTF">2023-08-07T09:27:00Z</dcterms:modified>
</cp:coreProperties>
</file>