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C512AA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C512A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C512AA" w:rsidRDefault="00006546" w:rsidP="003B4F7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C512AA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06546" w:rsidRPr="00C512AA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C512AA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C512AA" w:rsidRDefault="00006546" w:rsidP="003B4F7C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4D7EC2" w:rsidRDefault="00006546" w:rsidP="003B4F7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4D7EC2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4D7EC2" w:rsidRDefault="00006546" w:rsidP="003B4F7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Default="003A5F9F" w:rsidP="004D7EC2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03.09.2025</w:t>
      </w:r>
      <w:r w:rsidR="00006546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1167/9</w:t>
      </w:r>
    </w:p>
    <w:p w:rsidR="004D7EC2" w:rsidRPr="00C512AA" w:rsidRDefault="004D7EC2" w:rsidP="004D7EC2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06546" w:rsidRPr="00C512AA" w:rsidRDefault="00006546" w:rsidP="003B4F7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C512AA" w:rsidRDefault="007250DD" w:rsidP="003B4F7C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110797" w:rsidRDefault="00110797" w:rsidP="004D7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7EC2" w:rsidRPr="00C512AA" w:rsidRDefault="004D7EC2" w:rsidP="004D7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C512AA" w:rsidRDefault="000B287E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 xml:space="preserve">В соответствии </w:t>
      </w:r>
      <w:r w:rsidR="00574AB1" w:rsidRPr="00C512AA">
        <w:rPr>
          <w:rFonts w:ascii="Times New Roman" w:hAnsi="Times New Roman"/>
          <w:sz w:val="24"/>
          <w:szCs w:val="24"/>
        </w:rPr>
        <w:t xml:space="preserve">со статьей 16 Федерального закона от 06.10.2003 № 131⁠-⁠ФЗ «Об общих принципах организации местного самоуправления в Российской Федерации», федеральными законами от 20.03.2025 № 33-ФЗ «Об общих принципах организации местного самоуправления в единой системе публичной власти», </w:t>
      </w:r>
      <w:r w:rsidRPr="00C512AA">
        <w:rPr>
          <w:rFonts w:ascii="Times New Roman" w:hAnsi="Times New Roman"/>
          <w:sz w:val="24"/>
          <w:szCs w:val="24"/>
        </w:rPr>
        <w:t>от 27.07.2010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F51080" w:rsidRPr="00C512AA" w:rsidRDefault="00F51080" w:rsidP="003B4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C512AA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C512AA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6E7A57" w:rsidRPr="00C512AA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C512AA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E80163" w:rsidRPr="00C512A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E80163" w:rsidRPr="00C512AA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7B5840" w:rsidRPr="00C512A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C512AA">
        <w:rPr>
          <w:rFonts w:ascii="Times New Roman" w:hAnsi="Times New Roman"/>
          <w:sz w:val="24"/>
          <w:szCs w:val="24"/>
        </w:rPr>
        <w:t> </w:t>
      </w:r>
      <w:r w:rsidR="005E0EE3" w:rsidRPr="00C512A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C512AA">
        <w:rPr>
          <w:rFonts w:ascii="Times New Roman" w:hAnsi="Times New Roman"/>
          <w:sz w:val="24"/>
          <w:szCs w:val="24"/>
        </w:rPr>
        <w:t> </w:t>
      </w:r>
      <w:r w:rsidR="00681CC9" w:rsidRPr="00C512A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C512AA">
        <w:rPr>
          <w:rFonts w:ascii="Times New Roman" w:hAnsi="Times New Roman"/>
          <w:sz w:val="24"/>
          <w:szCs w:val="24"/>
        </w:rPr>
        <w:t> </w:t>
      </w:r>
      <w:r w:rsidR="00A415C5" w:rsidRPr="00C512AA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C512AA">
        <w:rPr>
          <w:rFonts w:ascii="Times New Roman" w:hAnsi="Times New Roman"/>
          <w:sz w:val="24"/>
          <w:szCs w:val="24"/>
        </w:rPr>
        <w:t> </w:t>
      </w:r>
      <w:r w:rsidR="00A415C5" w:rsidRPr="00C512A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C512AA">
        <w:rPr>
          <w:rFonts w:ascii="Times New Roman" w:hAnsi="Times New Roman"/>
          <w:sz w:val="24"/>
          <w:szCs w:val="24"/>
        </w:rPr>
        <w:t> </w:t>
      </w:r>
      <w:r w:rsidR="00CE6E3A" w:rsidRPr="00C512A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C512AA">
        <w:rPr>
          <w:rFonts w:ascii="Times New Roman" w:hAnsi="Times New Roman"/>
          <w:sz w:val="24"/>
          <w:szCs w:val="24"/>
        </w:rPr>
        <w:t> </w:t>
      </w:r>
      <w:r w:rsidR="003C748C" w:rsidRPr="00C512A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C512AA">
        <w:rPr>
          <w:rFonts w:ascii="Times New Roman" w:hAnsi="Times New Roman"/>
          <w:sz w:val="24"/>
          <w:szCs w:val="24"/>
        </w:rPr>
        <w:t> </w:t>
      </w:r>
      <w:r w:rsidR="00374506" w:rsidRPr="00C512A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C512AA">
        <w:rPr>
          <w:rFonts w:ascii="Times New Roman" w:hAnsi="Times New Roman"/>
          <w:sz w:val="24"/>
          <w:szCs w:val="24"/>
        </w:rPr>
        <w:t> 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C512AA">
        <w:rPr>
          <w:rFonts w:ascii="Times New Roman" w:hAnsi="Times New Roman"/>
          <w:sz w:val="24"/>
          <w:szCs w:val="24"/>
        </w:rPr>
        <w:t> 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C512AA">
        <w:rPr>
          <w:rFonts w:ascii="Times New Roman" w:hAnsi="Times New Roman"/>
          <w:sz w:val="24"/>
          <w:szCs w:val="24"/>
        </w:rPr>
        <w:t> </w:t>
      </w:r>
      <w:r w:rsidR="007B1D20" w:rsidRPr="00C512A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C512AA">
        <w:t xml:space="preserve"> 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C512AA">
        <w:rPr>
          <w:rFonts w:ascii="Times New Roman" w:hAnsi="Times New Roman"/>
          <w:sz w:val="24"/>
          <w:szCs w:val="24"/>
        </w:rPr>
        <w:t> 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C512AA">
        <w:rPr>
          <w:rFonts w:ascii="Times New Roman" w:hAnsi="Times New Roman"/>
          <w:sz w:val="24"/>
          <w:szCs w:val="24"/>
        </w:rPr>
        <w:t> </w:t>
      </w:r>
      <w:r w:rsidR="006A4BB1" w:rsidRPr="00C512AA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C512AA">
        <w:rPr>
          <w:rFonts w:ascii="Times New Roman" w:hAnsi="Times New Roman"/>
          <w:sz w:val="24"/>
          <w:szCs w:val="24"/>
        </w:rPr>
        <w:t> </w:t>
      </w:r>
      <w:r w:rsidR="009077C7" w:rsidRPr="00C512AA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C512AA">
        <w:rPr>
          <w:rFonts w:ascii="Times New Roman" w:hAnsi="Times New Roman"/>
          <w:sz w:val="24"/>
          <w:szCs w:val="24"/>
        </w:rPr>
        <w:t> </w:t>
      </w:r>
      <w:r w:rsidR="009077C7" w:rsidRPr="00C512AA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C512AA">
        <w:rPr>
          <w:rFonts w:ascii="Times New Roman" w:hAnsi="Times New Roman"/>
          <w:sz w:val="24"/>
          <w:szCs w:val="24"/>
        </w:rPr>
        <w:t> 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C512AA">
        <w:rPr>
          <w:rFonts w:ascii="Times New Roman" w:hAnsi="Times New Roman"/>
          <w:sz w:val="24"/>
          <w:szCs w:val="24"/>
        </w:rPr>
        <w:t> 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C512AA">
        <w:rPr>
          <w:rFonts w:ascii="Times New Roman" w:hAnsi="Times New Roman"/>
          <w:sz w:val="24"/>
          <w:szCs w:val="24"/>
        </w:rPr>
        <w:t> </w:t>
      </w:r>
      <w:r w:rsidR="00762042" w:rsidRPr="00C512AA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146287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F86850" w:rsidRPr="00C512AA">
        <w:rPr>
          <w:rFonts w:ascii="Times New Roman" w:hAnsi="Times New Roman"/>
          <w:sz w:val="24"/>
          <w:szCs w:val="24"/>
        </w:rPr>
        <w:t> </w:t>
      </w:r>
      <w:r w:rsidR="00146287" w:rsidRPr="00C512AA">
        <w:rPr>
          <w:rFonts w:ascii="Times New Roman" w:eastAsia="Times New Roman" w:hAnsi="Times New Roman"/>
          <w:sz w:val="24"/>
          <w:szCs w:val="24"/>
          <w:lang w:eastAsia="ru-RU"/>
        </w:rPr>
        <w:t>08.11.2024 №</w:t>
      </w:r>
      <w:r w:rsidR="00F86850" w:rsidRPr="00C512AA">
        <w:rPr>
          <w:rFonts w:ascii="Times New Roman" w:hAnsi="Times New Roman"/>
          <w:sz w:val="24"/>
          <w:szCs w:val="24"/>
        </w:rPr>
        <w:t> </w:t>
      </w:r>
      <w:r w:rsidR="00146287" w:rsidRPr="00C512AA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A11B2" w:rsidRPr="00C512AA">
        <w:rPr>
          <w:rFonts w:ascii="Times New Roman" w:eastAsia="Times New Roman" w:hAnsi="Times New Roman"/>
          <w:sz w:val="24"/>
          <w:szCs w:val="24"/>
          <w:lang w:eastAsia="ru-RU"/>
        </w:rPr>
        <w:t>, от 30.01.2025</w:t>
      </w:r>
      <w:r w:rsidR="005A11B2" w:rsidRPr="00C512AA">
        <w:rPr>
          <w:rFonts w:ascii="Times New Roman" w:hAnsi="Times New Roman"/>
          <w:sz w:val="24"/>
          <w:szCs w:val="24"/>
        </w:rPr>
        <w:t> </w:t>
      </w:r>
      <w:r w:rsidR="005A11B2" w:rsidRPr="00C512AA">
        <w:rPr>
          <w:rFonts w:ascii="Times New Roman" w:eastAsia="Times New Roman" w:hAnsi="Times New Roman"/>
          <w:sz w:val="24"/>
          <w:szCs w:val="24"/>
          <w:lang w:eastAsia="ru-RU"/>
        </w:rPr>
        <w:t>№ 104/1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19.03.2025 №</w:t>
      </w:r>
      <w:r w:rsidR="00CA5C7B" w:rsidRPr="00C512AA">
        <w:rPr>
          <w:rFonts w:ascii="Times New Roman" w:hAnsi="Times New Roman"/>
          <w:sz w:val="24"/>
          <w:szCs w:val="24"/>
        </w:rPr>
        <w:t> 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346/3</w:t>
      </w:r>
      <w:r w:rsidR="008F6CDB" w:rsidRPr="00C512A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C512AA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C512A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C512A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C512AA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>2</w:t>
      </w:r>
      <w:r w:rsidR="00B34AB3" w:rsidRPr="00C512AA">
        <w:rPr>
          <w:rFonts w:ascii="Times New Roman" w:hAnsi="Times New Roman"/>
          <w:sz w:val="24"/>
          <w:szCs w:val="24"/>
        </w:rPr>
        <w:t xml:space="preserve">. </w:t>
      </w:r>
      <w:r w:rsidR="00681CC9" w:rsidRPr="00C512AA">
        <w:rPr>
          <w:rFonts w:ascii="Times New Roman" w:hAnsi="Times New Roman"/>
          <w:sz w:val="24"/>
          <w:szCs w:val="24"/>
        </w:rPr>
        <w:t>Р</w:t>
      </w:r>
      <w:r w:rsidR="00F51080" w:rsidRPr="00C512AA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C512AA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C512AA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C512AA">
        <w:rPr>
          <w:rFonts w:ascii="Times New Roman" w:hAnsi="Times New Roman"/>
          <w:sz w:val="24"/>
          <w:szCs w:val="24"/>
        </w:rPr>
        <w:t>.</w:t>
      </w:r>
    </w:p>
    <w:p w:rsidR="00F82DB7" w:rsidRPr="00C512AA" w:rsidRDefault="0082778F" w:rsidP="003B4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>3</w:t>
      </w:r>
      <w:r w:rsidR="00F51080" w:rsidRPr="00C512AA">
        <w:rPr>
          <w:rFonts w:ascii="Times New Roman" w:hAnsi="Times New Roman"/>
          <w:sz w:val="24"/>
          <w:szCs w:val="24"/>
        </w:rPr>
        <w:t>.</w:t>
      </w:r>
      <w:r w:rsidR="001B0CD8" w:rsidRPr="00C512AA">
        <w:rPr>
          <w:rFonts w:ascii="Times New Roman" w:hAnsi="Times New Roman"/>
          <w:sz w:val="24"/>
          <w:szCs w:val="24"/>
        </w:rPr>
        <w:t xml:space="preserve"> </w:t>
      </w:r>
      <w:r w:rsidR="00F82DB7" w:rsidRPr="00C512A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C512AA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C512AA">
        <w:rPr>
          <w:rFonts w:ascii="Times New Roman" w:hAnsi="Times New Roman"/>
          <w:sz w:val="24"/>
          <w:szCs w:val="24"/>
        </w:rPr>
        <w:t>.</w:t>
      </w:r>
    </w:p>
    <w:p w:rsidR="0062071C" w:rsidRPr="00C512AA" w:rsidRDefault="0062071C" w:rsidP="004D7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C512AA" w:rsidRDefault="00834A4A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Default="00DC48E9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7EC2" w:rsidRDefault="004D7EC2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D7EC2" w:rsidRPr="00C512AA" w:rsidRDefault="004D7EC2" w:rsidP="004D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77C7" w:rsidRPr="00C512AA" w:rsidRDefault="00513AE5" w:rsidP="003B4F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2AA">
        <w:rPr>
          <w:rFonts w:ascii="Times New Roman" w:hAnsi="Times New Roman"/>
          <w:sz w:val="24"/>
          <w:szCs w:val="24"/>
        </w:rPr>
        <w:t>Глава городского округа</w:t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</w:r>
      <w:r w:rsidRPr="00C512AA">
        <w:rPr>
          <w:rFonts w:ascii="Times New Roman" w:hAnsi="Times New Roman"/>
          <w:sz w:val="24"/>
          <w:szCs w:val="24"/>
        </w:rPr>
        <w:tab/>
        <w:t xml:space="preserve">      И.Ю. Волкова</w:t>
      </w:r>
    </w:p>
    <w:p w:rsidR="00F51080" w:rsidRPr="00C512AA" w:rsidRDefault="00F51080" w:rsidP="003B4F7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512A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C512AA" w:rsidRDefault="004D7EC2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C512AA" w:rsidRDefault="007A08BD" w:rsidP="003B4F7C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4D7EC2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C512AA" w:rsidRDefault="007A08BD" w:rsidP="003B4F7C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4D7EC2"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03.09.2025</w:t>
      </w:r>
      <w:r w:rsidR="004D7EC2" w:rsidRPr="00C512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4D7EC2" w:rsidRPr="004D7EC2">
        <w:rPr>
          <w:rFonts w:ascii="Times New Roman" w:eastAsia="Times New Roman" w:hAnsi="Times New Roman" w:cs="Arial"/>
          <w:sz w:val="24"/>
          <w:szCs w:val="24"/>
          <w:lang w:eastAsia="ru-RU"/>
        </w:rPr>
        <w:t>1167/9</w:t>
      </w:r>
    </w:p>
    <w:p w:rsidR="00225800" w:rsidRPr="00C512AA" w:rsidRDefault="00657954" w:rsidP="003B4F7C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C512AA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C512AA" w:rsidRDefault="00225800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C512AA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C512AA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C512AA">
        <w:rPr>
          <w:rFonts w:ascii="Times New Roman" w:hAnsi="Times New Roman"/>
          <w:sz w:val="24"/>
          <w:szCs w:val="24"/>
        </w:rPr>
        <w:t> </w:t>
      </w:r>
      <w:r w:rsidR="00657954" w:rsidRPr="00C512AA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C512AA">
        <w:rPr>
          <w:rFonts w:ascii="Times New Roman" w:hAnsi="Times New Roman"/>
          <w:sz w:val="24"/>
          <w:szCs w:val="24"/>
        </w:rPr>
        <w:t> </w:t>
      </w:r>
      <w:r w:rsidR="00657954" w:rsidRPr="00C512AA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C512AA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C512A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512AA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C512AA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C512AA">
        <w:rPr>
          <w:rFonts w:ascii="Times New Roman" w:hAnsi="Times New Roman"/>
          <w:sz w:val="24"/>
          <w:szCs w:val="24"/>
        </w:rPr>
        <w:t> </w:t>
      </w:r>
      <w:r w:rsidR="00B07F9A" w:rsidRPr="00C512A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C512AA">
        <w:rPr>
          <w:rFonts w:ascii="Times New Roman" w:hAnsi="Times New Roman"/>
          <w:sz w:val="24"/>
          <w:szCs w:val="24"/>
        </w:rPr>
        <w:t> </w:t>
      </w:r>
      <w:r w:rsidR="00C57870" w:rsidRPr="00C512AA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C512AA">
        <w:rPr>
          <w:rFonts w:ascii="Times New Roman" w:hAnsi="Times New Roman"/>
          <w:sz w:val="24"/>
          <w:szCs w:val="24"/>
        </w:rPr>
        <w:t> </w:t>
      </w:r>
      <w:r w:rsidR="00C57870" w:rsidRPr="00C512A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C512AA">
        <w:rPr>
          <w:rFonts w:ascii="Times New Roman" w:hAnsi="Times New Roman"/>
          <w:sz w:val="24"/>
          <w:szCs w:val="24"/>
        </w:rPr>
        <w:t> </w:t>
      </w:r>
      <w:r w:rsidR="00C13E76" w:rsidRPr="00C512A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C512AA" w:rsidRDefault="00CE6E3A" w:rsidP="003B4F7C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C512AA">
        <w:rPr>
          <w:rFonts w:ascii="Times New Roman" w:hAnsi="Times New Roman"/>
          <w:sz w:val="24"/>
          <w:szCs w:val="24"/>
        </w:rPr>
        <w:t> </w:t>
      </w: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C512AA">
        <w:rPr>
          <w:rFonts w:ascii="Times New Roman" w:hAnsi="Times New Roman"/>
          <w:sz w:val="24"/>
          <w:szCs w:val="24"/>
        </w:rPr>
        <w:t xml:space="preserve"> </w:t>
      </w:r>
      <w:r w:rsidR="003379CB" w:rsidRPr="00C512AA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C512AA">
        <w:rPr>
          <w:rFonts w:ascii="Times New Roman" w:hAnsi="Times New Roman"/>
          <w:sz w:val="24"/>
          <w:szCs w:val="24"/>
        </w:rPr>
        <w:t> </w:t>
      </w:r>
      <w:r w:rsidR="003379CB" w:rsidRPr="00C512A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C512AA">
        <w:rPr>
          <w:rFonts w:ascii="Times New Roman" w:hAnsi="Times New Roman"/>
          <w:sz w:val="24"/>
          <w:szCs w:val="24"/>
        </w:rPr>
        <w:t xml:space="preserve"> 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C512AA">
        <w:rPr>
          <w:rFonts w:ascii="Times New Roman" w:hAnsi="Times New Roman"/>
          <w:sz w:val="24"/>
          <w:szCs w:val="24"/>
        </w:rPr>
        <w:t> 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F46AF9" w:rsidRPr="00C512A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C512AA">
        <w:rPr>
          <w:rFonts w:ascii="Times New Roman" w:hAnsi="Times New Roman"/>
          <w:sz w:val="24"/>
          <w:szCs w:val="24"/>
        </w:rPr>
        <w:t> </w:t>
      </w:r>
      <w:r w:rsidR="005459AE" w:rsidRPr="00C512A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C512AA">
        <w:rPr>
          <w:rFonts w:ascii="Times New Roman" w:hAnsi="Times New Roman"/>
          <w:sz w:val="24"/>
          <w:szCs w:val="24"/>
        </w:rPr>
        <w:t xml:space="preserve"> 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C512AA">
        <w:rPr>
          <w:rFonts w:ascii="Times New Roman" w:hAnsi="Times New Roman"/>
          <w:sz w:val="24"/>
          <w:szCs w:val="24"/>
        </w:rPr>
        <w:t> </w:t>
      </w:r>
      <w:r w:rsidR="007237AC" w:rsidRPr="00C512A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C512AA">
        <w:rPr>
          <w:rFonts w:ascii="Times New Roman" w:hAnsi="Times New Roman"/>
          <w:sz w:val="24"/>
          <w:szCs w:val="24"/>
        </w:rPr>
        <w:t xml:space="preserve"> 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C512AA">
        <w:rPr>
          <w:rFonts w:ascii="Times New Roman" w:hAnsi="Times New Roman"/>
          <w:sz w:val="24"/>
          <w:szCs w:val="24"/>
        </w:rPr>
        <w:t> </w:t>
      </w:r>
      <w:r w:rsidR="0062071C" w:rsidRPr="00C512AA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C512AA">
        <w:rPr>
          <w:rFonts w:ascii="Times New Roman" w:hAnsi="Times New Roman"/>
          <w:sz w:val="24"/>
          <w:szCs w:val="24"/>
        </w:rPr>
        <w:t xml:space="preserve">, </w:t>
      </w:r>
      <w:r w:rsidR="00012CB5" w:rsidRPr="00C512A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012CB5" w:rsidRPr="00C512AA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C512AA">
        <w:rPr>
          <w:rFonts w:ascii="Times New Roman" w:hAnsi="Times New Roman"/>
          <w:sz w:val="24"/>
          <w:szCs w:val="24"/>
        </w:rPr>
        <w:t> </w:t>
      </w:r>
      <w:r w:rsidR="00012CB5" w:rsidRPr="00C512AA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C512AA">
        <w:t xml:space="preserve"> </w:t>
      </w:r>
      <w:r w:rsidR="00E8568D" w:rsidRPr="00C512AA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C512AA">
        <w:rPr>
          <w:rFonts w:ascii="Times New Roman" w:hAnsi="Times New Roman"/>
          <w:sz w:val="24"/>
          <w:szCs w:val="24"/>
        </w:rPr>
        <w:t> </w:t>
      </w:r>
      <w:r w:rsidR="00E8568D" w:rsidRPr="00C512AA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C512AA">
        <w:rPr>
          <w:rFonts w:ascii="Times New Roman" w:hAnsi="Times New Roman"/>
          <w:sz w:val="24"/>
          <w:szCs w:val="24"/>
        </w:rPr>
        <w:t> </w:t>
      </w:r>
      <w:r w:rsidR="00854ADF" w:rsidRPr="00C512AA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C512AA">
        <w:rPr>
          <w:rFonts w:ascii="Times New Roman" w:hAnsi="Times New Roman"/>
          <w:sz w:val="24"/>
          <w:szCs w:val="24"/>
        </w:rPr>
        <w:t> 1</w:t>
      </w:r>
      <w:r w:rsidR="0042180F" w:rsidRPr="00C512AA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C512AA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C512AA">
        <w:rPr>
          <w:rFonts w:ascii="Times New Roman" w:hAnsi="Times New Roman"/>
          <w:sz w:val="24"/>
          <w:szCs w:val="24"/>
        </w:rPr>
        <w:t> </w:t>
      </w:r>
      <w:r w:rsidR="009343D8" w:rsidRPr="00C512AA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A61B39" w:rsidRPr="00C512AA">
        <w:rPr>
          <w:rFonts w:ascii="Times New Roman" w:eastAsia="Times New Roman" w:hAnsi="Times New Roman"/>
          <w:sz w:val="24"/>
          <w:szCs w:val="24"/>
          <w:lang w:eastAsia="ru-RU"/>
        </w:rPr>
        <w:t>, от 08.11.2024 №</w:t>
      </w:r>
      <w:r w:rsidR="00580D41" w:rsidRPr="00C512AA">
        <w:rPr>
          <w:rFonts w:ascii="Times New Roman" w:hAnsi="Times New Roman"/>
          <w:sz w:val="24"/>
          <w:szCs w:val="24"/>
        </w:rPr>
        <w:t> </w:t>
      </w:r>
      <w:r w:rsidR="00A61B39" w:rsidRPr="00C512AA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580D41" w:rsidRPr="00C512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0D41" w:rsidRPr="00C512AA">
        <w:t xml:space="preserve"> </w:t>
      </w:r>
      <w:r w:rsidR="00580D41" w:rsidRPr="00C512AA">
        <w:rPr>
          <w:rFonts w:ascii="Times New Roman" w:eastAsia="Times New Roman" w:hAnsi="Times New Roman"/>
          <w:sz w:val="24"/>
          <w:szCs w:val="24"/>
          <w:lang w:eastAsia="ru-RU"/>
        </w:rPr>
        <w:t>от 30.01.2025 №</w:t>
      </w:r>
      <w:r w:rsidR="00580D41" w:rsidRPr="00C512AA">
        <w:rPr>
          <w:rFonts w:ascii="Times New Roman" w:hAnsi="Times New Roman"/>
          <w:sz w:val="24"/>
          <w:szCs w:val="24"/>
        </w:rPr>
        <w:t> </w:t>
      </w:r>
      <w:r w:rsidR="00580D41" w:rsidRPr="00C512AA">
        <w:rPr>
          <w:rFonts w:ascii="Times New Roman" w:eastAsia="Times New Roman" w:hAnsi="Times New Roman"/>
          <w:sz w:val="24"/>
          <w:szCs w:val="24"/>
          <w:lang w:eastAsia="ru-RU"/>
        </w:rPr>
        <w:t>104/1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, от 19.03.2025 №</w:t>
      </w:r>
      <w:r w:rsidR="009B2D7E" w:rsidRPr="00C512AA">
        <w:rPr>
          <w:rFonts w:ascii="Times New Roman" w:hAnsi="Times New Roman"/>
          <w:sz w:val="24"/>
          <w:szCs w:val="24"/>
        </w:rPr>
        <w:t> </w:t>
      </w:r>
      <w:r w:rsidR="00513AE5" w:rsidRPr="00C512AA">
        <w:rPr>
          <w:rFonts w:ascii="Times New Roman" w:eastAsia="Times New Roman" w:hAnsi="Times New Roman"/>
          <w:sz w:val="24"/>
          <w:szCs w:val="24"/>
          <w:lang w:eastAsia="ru-RU"/>
        </w:rPr>
        <w:t>346/3</w:t>
      </w:r>
      <w:r w:rsidR="00225800" w:rsidRPr="00C512A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C512AA" w:rsidRDefault="00566714" w:rsidP="003B4F7C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C512AA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C512AA" w:rsidRDefault="00F51080" w:rsidP="003B4F7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C512AA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C512AA" w:rsidRDefault="0064517D" w:rsidP="003B4F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663"/>
        <w:gridCol w:w="1984"/>
      </w:tblGrid>
      <w:tr w:rsidR="00094929" w:rsidRPr="00C512AA" w:rsidTr="00347B7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84" w:type="dxa"/>
          </w:tcPr>
          <w:p w:rsidR="00094929" w:rsidRPr="00C512AA" w:rsidRDefault="00094929" w:rsidP="005157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094929" w:rsidRPr="00C512AA" w:rsidTr="00347B7D">
        <w:trPr>
          <w:trHeight w:val="186"/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94929" w:rsidRPr="00C512AA" w:rsidRDefault="00AF7692" w:rsidP="006D53D4">
            <w:pPr>
              <w:widowControl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C512AA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C512AA" w:rsidRDefault="000E2325" w:rsidP="006D53D4">
            <w:pPr>
              <w:widowControl w:val="0"/>
              <w:autoSpaceDE w:val="0"/>
              <w:autoSpaceDN w:val="0"/>
              <w:spacing w:before="20" w:after="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</w:t>
            </w:r>
            <w:r w:rsidR="006D53D4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53D4" w:rsidRPr="00C512AA">
              <w:br/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части приема и выдачи результатов предоставления муниципальных услуг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C512AA" w:rsidRDefault="00CE384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4" w:type="dxa"/>
          </w:tcPr>
          <w:p w:rsidR="00CE3849" w:rsidRPr="00C512AA" w:rsidRDefault="00CE384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C512AA" w:rsidRDefault="00F23F9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C512AA" w:rsidRDefault="00C21D8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F23F93" w:rsidRPr="00C512AA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4" w:type="dxa"/>
          </w:tcPr>
          <w:p w:rsidR="00F23F93" w:rsidRPr="00C512AA" w:rsidRDefault="00F23F93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C512AA" w:rsidRDefault="00F23F9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C512AA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F23F93" w:rsidRPr="00C512AA" w:rsidRDefault="00F23F9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4" w:type="dxa"/>
          </w:tcPr>
          <w:p w:rsidR="00F23F93" w:rsidRPr="00C512AA" w:rsidRDefault="00F23F9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C512AA" w:rsidRDefault="001C131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C512AA" w:rsidRDefault="00F24B2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1319" w:rsidRPr="00C512AA" w:rsidRDefault="001C1319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4" w:type="dxa"/>
          </w:tcPr>
          <w:p w:rsidR="001C1319" w:rsidRPr="00C512AA" w:rsidRDefault="001C1319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47C12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B47C12" w:rsidRPr="00C512AA" w:rsidRDefault="00B47C12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7C12" w:rsidRPr="00C512AA" w:rsidRDefault="00EB6E9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B47C12" w:rsidRPr="00C512AA" w:rsidRDefault="00B47C12" w:rsidP="000D2F3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предоставлении выплаты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*</w:t>
            </w:r>
          </w:p>
        </w:tc>
        <w:tc>
          <w:tcPr>
            <w:tcW w:w="1984" w:type="dxa"/>
          </w:tcPr>
          <w:p w:rsidR="00B47C12" w:rsidRPr="00C512AA" w:rsidRDefault="00B47C1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C512AA" w:rsidRDefault="007422E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C512AA" w:rsidRDefault="00EB6E9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4" w:type="dxa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C512AA" w:rsidRDefault="007422E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C512AA" w:rsidRDefault="00EB6E9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4" w:type="dxa"/>
          </w:tcPr>
          <w:p w:rsidR="007422E3" w:rsidRPr="00C512AA" w:rsidRDefault="007422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C512AA" w:rsidTr="005157B4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C512AA" w:rsidRDefault="00E34AD1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C512AA" w:rsidRDefault="00DA46FE" w:rsidP="00EB6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B6E92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34AD1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34AD1" w:rsidRPr="00C512AA" w:rsidRDefault="00E34AD1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4" w:type="dxa"/>
          </w:tcPr>
          <w:p w:rsidR="00E34AD1" w:rsidRPr="00C512AA" w:rsidRDefault="00E34AD1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C512AA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C512AA" w:rsidRDefault="006D53D4" w:rsidP="006D53D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</w:t>
            </w:r>
            <w:r w:rsidR="000E232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4" w:type="dxa"/>
          </w:tcPr>
          <w:p w:rsidR="00A04255" w:rsidRPr="00C512AA" w:rsidRDefault="007172A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C512AA" w:rsidTr="005157B4">
        <w:tc>
          <w:tcPr>
            <w:tcW w:w="567" w:type="dxa"/>
            <w:shd w:val="clear" w:color="auto" w:fill="auto"/>
          </w:tcPr>
          <w:p w:rsidR="00DC48E9" w:rsidRPr="00C512AA" w:rsidRDefault="00DC48E9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DC48E9" w:rsidRPr="00C512AA" w:rsidRDefault="00DC48E9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1984" w:type="dxa"/>
          </w:tcPr>
          <w:p w:rsidR="00DC48E9" w:rsidRPr="00C512AA" w:rsidRDefault="00854ADF" w:rsidP="003B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C512AA" w:rsidTr="005157B4">
        <w:tc>
          <w:tcPr>
            <w:tcW w:w="567" w:type="dxa"/>
            <w:shd w:val="clear" w:color="auto" w:fill="auto"/>
          </w:tcPr>
          <w:p w:rsidR="00A04255" w:rsidRPr="00C512AA" w:rsidRDefault="00A0425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C512AA" w:rsidRDefault="00E61B5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A04255" w:rsidRPr="00C512AA" w:rsidRDefault="00A0425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4" w:type="dxa"/>
          </w:tcPr>
          <w:p w:rsidR="00A04255" w:rsidRPr="00C512AA" w:rsidRDefault="00A04255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121C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C512AA" w:rsidTr="005157B4">
        <w:tc>
          <w:tcPr>
            <w:tcW w:w="567" w:type="dxa"/>
            <w:shd w:val="clear" w:color="auto" w:fill="auto"/>
          </w:tcPr>
          <w:p w:rsidR="005003C0" w:rsidRPr="00C512AA" w:rsidRDefault="005003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003C0" w:rsidRPr="00C512AA" w:rsidRDefault="005003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4" w:type="dxa"/>
          </w:tcPr>
          <w:p w:rsidR="005003C0" w:rsidRPr="00C512AA" w:rsidRDefault="005003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512AA" w:rsidTr="005157B4">
        <w:tc>
          <w:tcPr>
            <w:tcW w:w="567" w:type="dxa"/>
            <w:shd w:val="clear" w:color="auto" w:fill="auto"/>
          </w:tcPr>
          <w:p w:rsidR="002633EC" w:rsidRPr="00C512AA" w:rsidRDefault="002633E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1984" w:type="dxa"/>
          </w:tcPr>
          <w:p w:rsidR="002633EC" w:rsidRPr="00C512AA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512AA" w:rsidTr="005157B4">
        <w:tc>
          <w:tcPr>
            <w:tcW w:w="567" w:type="dxa"/>
            <w:shd w:val="clear" w:color="auto" w:fill="auto"/>
          </w:tcPr>
          <w:p w:rsidR="002633EC" w:rsidRPr="00C512AA" w:rsidRDefault="002633E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4" w:type="dxa"/>
          </w:tcPr>
          <w:p w:rsidR="002633EC" w:rsidRPr="00C512AA" w:rsidRDefault="002633EC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C512AA" w:rsidTr="005157B4">
        <w:tc>
          <w:tcPr>
            <w:tcW w:w="567" w:type="dxa"/>
            <w:shd w:val="clear" w:color="auto" w:fill="auto"/>
          </w:tcPr>
          <w:p w:rsidR="002633EC" w:rsidRPr="00C512AA" w:rsidRDefault="002633E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C512AA" w:rsidRDefault="005121C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4" w:type="dxa"/>
          </w:tcPr>
          <w:p w:rsidR="002633EC" w:rsidRPr="00C512AA" w:rsidRDefault="002633E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180DA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180DA6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 *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DC5F4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C512AA" w:rsidTr="005157B4">
        <w:tc>
          <w:tcPr>
            <w:tcW w:w="567" w:type="dxa"/>
            <w:shd w:val="clear" w:color="auto" w:fill="auto"/>
          </w:tcPr>
          <w:p w:rsidR="002A49C0" w:rsidRPr="00C512AA" w:rsidRDefault="002A49C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4" w:type="dxa"/>
          </w:tcPr>
          <w:p w:rsidR="002A49C0" w:rsidRPr="00C512AA" w:rsidRDefault="002A49C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C512AA" w:rsidTr="005157B4">
        <w:tc>
          <w:tcPr>
            <w:tcW w:w="567" w:type="dxa"/>
            <w:shd w:val="clear" w:color="auto" w:fill="auto"/>
          </w:tcPr>
          <w:p w:rsidR="007F5C5F" w:rsidRPr="00C512AA" w:rsidRDefault="007F5C5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F5C5F" w:rsidRPr="00C512AA" w:rsidRDefault="007F5C5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4" w:type="dxa"/>
          </w:tcPr>
          <w:p w:rsidR="007F5C5F" w:rsidRPr="00C512AA" w:rsidRDefault="007F5C5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77372A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</w:t>
            </w:r>
            <w:r w:rsidR="0077372A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многоквартирном доме *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C512AA" w:rsidTr="005157B4">
        <w:tc>
          <w:tcPr>
            <w:tcW w:w="567" w:type="dxa"/>
            <w:shd w:val="clear" w:color="auto" w:fill="auto"/>
          </w:tcPr>
          <w:p w:rsidR="006268BB" w:rsidRPr="00C512AA" w:rsidRDefault="006268BB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4" w:type="dxa"/>
          </w:tcPr>
          <w:p w:rsidR="006268BB" w:rsidRPr="00C512AA" w:rsidRDefault="006268B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C512AA" w:rsidTr="005157B4">
        <w:tc>
          <w:tcPr>
            <w:tcW w:w="567" w:type="dxa"/>
            <w:shd w:val="clear" w:color="auto" w:fill="auto"/>
          </w:tcPr>
          <w:p w:rsidR="007141F1" w:rsidRPr="00C512AA" w:rsidRDefault="007141F1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C512AA" w:rsidRDefault="009C392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141F1" w:rsidRPr="00C512AA" w:rsidRDefault="003A4BA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 w:rsidR="007141F1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984" w:type="dxa"/>
          </w:tcPr>
          <w:p w:rsidR="007141F1" w:rsidRPr="00C512AA" w:rsidRDefault="00C17B20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E61B5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1070A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4" w:type="dxa"/>
          </w:tcPr>
          <w:p w:rsidR="008A44AC" w:rsidRPr="00C512AA" w:rsidRDefault="0042180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1070A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E46" w:rsidRPr="00C512AA" w:rsidTr="005157B4">
        <w:tc>
          <w:tcPr>
            <w:tcW w:w="567" w:type="dxa"/>
            <w:shd w:val="clear" w:color="auto" w:fill="auto"/>
          </w:tcPr>
          <w:p w:rsidR="002F4E46" w:rsidRPr="00C512AA" w:rsidRDefault="002F4E4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E46" w:rsidRPr="00C512AA" w:rsidRDefault="00AD76C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625C8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F4E46" w:rsidRPr="00C512AA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1984" w:type="dxa"/>
          </w:tcPr>
          <w:p w:rsidR="002F4E46" w:rsidRPr="00C512AA" w:rsidRDefault="002F4E4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C512AA" w:rsidTr="005157B4">
        <w:tc>
          <w:tcPr>
            <w:tcW w:w="567" w:type="dxa"/>
            <w:shd w:val="clear" w:color="auto" w:fill="auto"/>
          </w:tcPr>
          <w:p w:rsidR="00DA46FE" w:rsidRPr="00C512AA" w:rsidRDefault="00DA46FE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DA46FE" w:rsidRPr="00C512AA" w:rsidRDefault="00DA46FE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1984" w:type="dxa"/>
          </w:tcPr>
          <w:p w:rsidR="00DA46FE" w:rsidRPr="00C512AA" w:rsidRDefault="00DA46FE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C512AA" w:rsidTr="005157B4">
        <w:tc>
          <w:tcPr>
            <w:tcW w:w="567" w:type="dxa"/>
            <w:shd w:val="clear" w:color="auto" w:fill="auto"/>
          </w:tcPr>
          <w:p w:rsidR="008A44AC" w:rsidRPr="00C512AA" w:rsidRDefault="008A44AC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4" w:type="dxa"/>
          </w:tcPr>
          <w:p w:rsidR="008A44AC" w:rsidRPr="00C512AA" w:rsidRDefault="008A44AC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C512AA" w:rsidTr="005157B4">
        <w:tc>
          <w:tcPr>
            <w:tcW w:w="567" w:type="dxa"/>
            <w:shd w:val="clear" w:color="auto" w:fill="auto"/>
          </w:tcPr>
          <w:p w:rsidR="00865606" w:rsidRPr="00C512AA" w:rsidRDefault="0086560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865606" w:rsidRPr="00C512AA" w:rsidRDefault="0086560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4" w:type="dxa"/>
          </w:tcPr>
          <w:p w:rsidR="00865606" w:rsidRPr="00C512AA" w:rsidRDefault="0086560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7625C8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1070AD">
            <w:pPr>
              <w:widowControl w:val="0"/>
              <w:autoSpaceDE w:val="0"/>
              <w:autoSpaceDN w:val="0"/>
              <w:spacing w:beforeLines="10" w:before="24" w:afterLines="10"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C512AA" w:rsidTr="005157B4">
        <w:tc>
          <w:tcPr>
            <w:tcW w:w="567" w:type="dxa"/>
            <w:shd w:val="clear" w:color="auto" w:fill="auto"/>
          </w:tcPr>
          <w:p w:rsidR="006F040F" w:rsidRPr="00C512AA" w:rsidRDefault="006F040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C512AA" w:rsidRDefault="000C3B66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3F61C0" w:rsidRPr="00C512AA" w:rsidRDefault="000C3B66" w:rsidP="001070AD">
            <w:pPr>
              <w:widowControl w:val="0"/>
              <w:autoSpaceDE w:val="0"/>
              <w:autoSpaceDN w:val="0"/>
              <w:spacing w:beforeLines="10" w:before="24" w:afterLines="10"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1984" w:type="dxa"/>
          </w:tcPr>
          <w:p w:rsidR="006F040F" w:rsidRPr="00C512AA" w:rsidRDefault="0024252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0915CD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E4013C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C512AA" w:rsidTr="005157B4">
        <w:tc>
          <w:tcPr>
            <w:tcW w:w="567" w:type="dxa"/>
            <w:shd w:val="clear" w:color="auto" w:fill="auto"/>
          </w:tcPr>
          <w:p w:rsidR="001C74CF" w:rsidRPr="00C512AA" w:rsidRDefault="001C74CF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4" w:type="dxa"/>
          </w:tcPr>
          <w:p w:rsidR="001C74CF" w:rsidRPr="00C512AA" w:rsidRDefault="001C74CF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C512AA" w:rsidTr="005157B4">
        <w:tc>
          <w:tcPr>
            <w:tcW w:w="567" w:type="dxa"/>
            <w:shd w:val="clear" w:color="auto" w:fill="auto"/>
          </w:tcPr>
          <w:p w:rsidR="00165186" w:rsidRPr="00C512AA" w:rsidRDefault="0016518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4" w:type="dxa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C512AA" w:rsidTr="005157B4">
        <w:tc>
          <w:tcPr>
            <w:tcW w:w="567" w:type="dxa"/>
            <w:shd w:val="clear" w:color="auto" w:fill="auto"/>
          </w:tcPr>
          <w:p w:rsidR="00165186" w:rsidRPr="00C512AA" w:rsidRDefault="00165186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4" w:type="dxa"/>
          </w:tcPr>
          <w:p w:rsidR="00165186" w:rsidRPr="00C512AA" w:rsidRDefault="0016518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1004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675E0D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854ADF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C512AA" w:rsidTr="005157B4">
        <w:tc>
          <w:tcPr>
            <w:tcW w:w="567" w:type="dxa"/>
            <w:shd w:val="clear" w:color="auto" w:fill="auto"/>
          </w:tcPr>
          <w:p w:rsidR="00D23762" w:rsidRPr="00C512AA" w:rsidRDefault="00D23762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C512AA" w:rsidRDefault="00503E32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23762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D23762" w:rsidRPr="00C512AA" w:rsidRDefault="00D23762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D23762" w:rsidRPr="00C512AA" w:rsidRDefault="00D23762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4D76CB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C512AA" w:rsidTr="005157B4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C512AA" w:rsidRDefault="00EE53F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C512AA" w:rsidRDefault="000915CD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E53F5" w:rsidRPr="00C512AA" w:rsidRDefault="00EE53F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C512AA" w:rsidTr="005157B4">
        <w:tc>
          <w:tcPr>
            <w:tcW w:w="567" w:type="dxa"/>
            <w:shd w:val="clear" w:color="auto" w:fill="auto"/>
          </w:tcPr>
          <w:p w:rsidR="003D7B15" w:rsidRPr="00C512AA" w:rsidRDefault="003D7B15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C512AA" w:rsidRDefault="003D7B15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3D7B15" w:rsidRPr="00C512AA" w:rsidRDefault="003D7B15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1984" w:type="dxa"/>
          </w:tcPr>
          <w:p w:rsidR="003D7B15" w:rsidRPr="00C512AA" w:rsidRDefault="003D7B15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C512AA" w:rsidRDefault="000962A7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C512AA" w:rsidRDefault="00DA46FE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7155E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0962A7" w:rsidRPr="00C512AA" w:rsidRDefault="000962A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4" w:type="dxa"/>
          </w:tcPr>
          <w:p w:rsidR="000962A7" w:rsidRPr="00C512AA" w:rsidRDefault="000962A7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C512AA" w:rsidRDefault="001B031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C512AA" w:rsidRDefault="001B0310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1B0310" w:rsidRPr="00C512AA" w:rsidRDefault="007119F7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1984" w:type="dxa"/>
          </w:tcPr>
          <w:p w:rsidR="001B0310" w:rsidRPr="00C512AA" w:rsidRDefault="00B83626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D0E00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2D0E00" w:rsidRPr="00C512AA" w:rsidRDefault="002D0E00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D0E00" w:rsidRPr="00C512AA" w:rsidRDefault="009D153A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2D0E00" w:rsidRPr="00C512AA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</w:t>
            </w:r>
          </w:p>
        </w:tc>
        <w:tc>
          <w:tcPr>
            <w:tcW w:w="1984" w:type="dxa"/>
          </w:tcPr>
          <w:p w:rsidR="002D0E00" w:rsidRPr="00C512AA" w:rsidRDefault="009D153A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25E3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F825E3" w:rsidRPr="00C512AA" w:rsidRDefault="00F825E3" w:rsidP="006D53D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825E3" w:rsidRPr="00C512AA" w:rsidRDefault="00F825E3" w:rsidP="004D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33785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F825E3" w:rsidRPr="00C512AA" w:rsidRDefault="006B2F9B" w:rsidP="003B4F7C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соглашений об организации сбора вторичных ресурсов на территории муниципального образования Московской области</w:t>
            </w:r>
          </w:p>
        </w:tc>
        <w:tc>
          <w:tcPr>
            <w:tcW w:w="1984" w:type="dxa"/>
          </w:tcPr>
          <w:p w:rsidR="00F825E3" w:rsidRPr="00C512AA" w:rsidRDefault="00F825E3" w:rsidP="003B4F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13AE5" w:rsidRPr="00C512AA" w:rsidTr="005157B4">
        <w:trPr>
          <w:trHeight w:val="583"/>
        </w:trPr>
        <w:tc>
          <w:tcPr>
            <w:tcW w:w="567" w:type="dxa"/>
            <w:shd w:val="clear" w:color="auto" w:fill="auto"/>
          </w:tcPr>
          <w:p w:rsidR="00513AE5" w:rsidRPr="00C512AA" w:rsidRDefault="00513AE5" w:rsidP="00434B0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13AE5" w:rsidRPr="00C512AA" w:rsidRDefault="00513AE5" w:rsidP="0043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76CB"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513AE5" w:rsidRPr="00C512AA" w:rsidRDefault="00513AE5" w:rsidP="00434B0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схемы размещения рекламных конструкций</w:t>
            </w:r>
          </w:p>
        </w:tc>
        <w:tc>
          <w:tcPr>
            <w:tcW w:w="1984" w:type="dxa"/>
          </w:tcPr>
          <w:p w:rsidR="00513AE5" w:rsidRPr="00C512AA" w:rsidRDefault="00675E0D" w:rsidP="0043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34B0F" w:rsidRDefault="00434B0F" w:rsidP="00434B0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</w:p>
    <w:p w:rsidR="00766C92" w:rsidRPr="00C512AA" w:rsidRDefault="00A27B2E" w:rsidP="00434B0F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512AA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C512AA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C512AA">
        <w:rPr>
          <w:rFonts w:ascii="Times New Roman" w:hAnsi="Times New Roman"/>
          <w:sz w:val="24"/>
          <w:szCs w:val="26"/>
        </w:rPr>
        <w:t xml:space="preserve"> </w:t>
      </w:r>
    </w:p>
    <w:p w:rsidR="00F51080" w:rsidRPr="00C512AA" w:rsidRDefault="00766C92" w:rsidP="00434B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512AA">
        <w:rPr>
          <w:rFonts w:ascii="Times New Roman" w:hAnsi="Times New Roman"/>
          <w:sz w:val="24"/>
          <w:szCs w:val="26"/>
        </w:rPr>
        <w:t xml:space="preserve">&lt;**&gt; </w:t>
      </w:r>
      <w:r w:rsidR="0090701E" w:rsidRPr="00C512AA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8803EB" w:rsidRPr="00C512AA">
        <w:rPr>
          <w:rFonts w:ascii="Times New Roman" w:hAnsi="Times New Roman"/>
          <w:sz w:val="24"/>
          <w:szCs w:val="26"/>
        </w:rPr>
        <w:t>»</w:t>
      </w:r>
    </w:p>
    <w:p w:rsidR="00892295" w:rsidRPr="00C512AA" w:rsidRDefault="00892295" w:rsidP="003B4F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892295" w:rsidRPr="00C512AA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5B" w:rsidRDefault="00C6325B">
      <w:pPr>
        <w:spacing w:after="0" w:line="240" w:lineRule="auto"/>
      </w:pPr>
      <w:r>
        <w:separator/>
      </w:r>
    </w:p>
  </w:endnote>
  <w:endnote w:type="continuationSeparator" w:id="0">
    <w:p w:rsidR="00C6325B" w:rsidRDefault="00C6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5B" w:rsidRDefault="00C6325B">
      <w:pPr>
        <w:spacing w:after="0" w:line="240" w:lineRule="auto"/>
      </w:pPr>
      <w:r>
        <w:separator/>
      </w:r>
    </w:p>
  </w:footnote>
  <w:footnote w:type="continuationSeparator" w:id="0">
    <w:p w:rsidR="00C6325B" w:rsidRDefault="00C6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E700BA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785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1BB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1E1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2F38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0AD"/>
    <w:rsid w:val="00107BAB"/>
    <w:rsid w:val="00110797"/>
    <w:rsid w:val="00111219"/>
    <w:rsid w:val="00111BE9"/>
    <w:rsid w:val="00112011"/>
    <w:rsid w:val="001134D9"/>
    <w:rsid w:val="00114A64"/>
    <w:rsid w:val="0011638B"/>
    <w:rsid w:val="00120B54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1F77"/>
    <w:rsid w:val="0014215D"/>
    <w:rsid w:val="0014514F"/>
    <w:rsid w:val="00145302"/>
    <w:rsid w:val="00146171"/>
    <w:rsid w:val="00146287"/>
    <w:rsid w:val="00146D03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A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505"/>
    <w:rsid w:val="001B491D"/>
    <w:rsid w:val="001B54D7"/>
    <w:rsid w:val="001B589F"/>
    <w:rsid w:val="001B6809"/>
    <w:rsid w:val="001B757E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044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2B2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7E6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0E00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4E46"/>
    <w:rsid w:val="002F56D7"/>
    <w:rsid w:val="002F649F"/>
    <w:rsid w:val="002F682D"/>
    <w:rsid w:val="002F6DEF"/>
    <w:rsid w:val="003024AC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0253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47B7D"/>
    <w:rsid w:val="003506D8"/>
    <w:rsid w:val="0035319F"/>
    <w:rsid w:val="003564DF"/>
    <w:rsid w:val="0036391C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0"/>
    <w:rsid w:val="003A2D91"/>
    <w:rsid w:val="003A344B"/>
    <w:rsid w:val="003A4BA5"/>
    <w:rsid w:val="003A4F69"/>
    <w:rsid w:val="003A5348"/>
    <w:rsid w:val="003A57C8"/>
    <w:rsid w:val="003A5DF8"/>
    <w:rsid w:val="003A5F9F"/>
    <w:rsid w:val="003A6458"/>
    <w:rsid w:val="003B0C7E"/>
    <w:rsid w:val="003B1CC2"/>
    <w:rsid w:val="003B2AAA"/>
    <w:rsid w:val="003B36FD"/>
    <w:rsid w:val="003B4F7C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4BC0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4B0F"/>
    <w:rsid w:val="004353B9"/>
    <w:rsid w:val="00435AB4"/>
    <w:rsid w:val="00437A91"/>
    <w:rsid w:val="00437DFE"/>
    <w:rsid w:val="00441799"/>
    <w:rsid w:val="0044265F"/>
    <w:rsid w:val="00442F13"/>
    <w:rsid w:val="0044413E"/>
    <w:rsid w:val="00445560"/>
    <w:rsid w:val="00446E1C"/>
    <w:rsid w:val="00452D54"/>
    <w:rsid w:val="004530A1"/>
    <w:rsid w:val="00453874"/>
    <w:rsid w:val="00454F4F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0D15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555"/>
    <w:rsid w:val="004A2FCB"/>
    <w:rsid w:val="004A400C"/>
    <w:rsid w:val="004A443C"/>
    <w:rsid w:val="004A4962"/>
    <w:rsid w:val="004A50B6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3B5C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D76CB"/>
    <w:rsid w:val="004D7EC2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3E32"/>
    <w:rsid w:val="005057ED"/>
    <w:rsid w:val="00505B74"/>
    <w:rsid w:val="00505F7B"/>
    <w:rsid w:val="0051015E"/>
    <w:rsid w:val="0051112D"/>
    <w:rsid w:val="00511E6D"/>
    <w:rsid w:val="00511FFF"/>
    <w:rsid w:val="005120AE"/>
    <w:rsid w:val="005121C6"/>
    <w:rsid w:val="005137DB"/>
    <w:rsid w:val="005138AA"/>
    <w:rsid w:val="00513AE5"/>
    <w:rsid w:val="00514012"/>
    <w:rsid w:val="005157B4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BE3"/>
    <w:rsid w:val="00567F4C"/>
    <w:rsid w:val="00571944"/>
    <w:rsid w:val="00572E68"/>
    <w:rsid w:val="005746A7"/>
    <w:rsid w:val="00574AB1"/>
    <w:rsid w:val="00575F91"/>
    <w:rsid w:val="00576396"/>
    <w:rsid w:val="005771A0"/>
    <w:rsid w:val="00580D41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11B2"/>
    <w:rsid w:val="005A22CC"/>
    <w:rsid w:val="005A24BA"/>
    <w:rsid w:val="005A3BFF"/>
    <w:rsid w:val="005A4C37"/>
    <w:rsid w:val="005A4CB6"/>
    <w:rsid w:val="005A64F6"/>
    <w:rsid w:val="005A6889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6BE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4D83"/>
    <w:rsid w:val="005E659B"/>
    <w:rsid w:val="005E6C94"/>
    <w:rsid w:val="005F0ACC"/>
    <w:rsid w:val="005F1387"/>
    <w:rsid w:val="005F40E4"/>
    <w:rsid w:val="005F4BC5"/>
    <w:rsid w:val="005F4BCE"/>
    <w:rsid w:val="005F5CE9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75E0D"/>
    <w:rsid w:val="00676182"/>
    <w:rsid w:val="006808C7"/>
    <w:rsid w:val="00681CC9"/>
    <w:rsid w:val="006831E1"/>
    <w:rsid w:val="00684B31"/>
    <w:rsid w:val="00684BF2"/>
    <w:rsid w:val="00685A76"/>
    <w:rsid w:val="0068640D"/>
    <w:rsid w:val="00686904"/>
    <w:rsid w:val="00690012"/>
    <w:rsid w:val="006905B7"/>
    <w:rsid w:val="0069100E"/>
    <w:rsid w:val="006913F0"/>
    <w:rsid w:val="00691979"/>
    <w:rsid w:val="00692154"/>
    <w:rsid w:val="00692569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0794"/>
    <w:rsid w:val="006B2F9B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3D4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C3D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2A0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25C8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72A"/>
    <w:rsid w:val="0077391D"/>
    <w:rsid w:val="00774137"/>
    <w:rsid w:val="00774309"/>
    <w:rsid w:val="007751D5"/>
    <w:rsid w:val="0077609A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1179"/>
    <w:rsid w:val="008753E4"/>
    <w:rsid w:val="00876AF3"/>
    <w:rsid w:val="008803EB"/>
    <w:rsid w:val="00880D94"/>
    <w:rsid w:val="0088147D"/>
    <w:rsid w:val="008816D6"/>
    <w:rsid w:val="008821A1"/>
    <w:rsid w:val="00883699"/>
    <w:rsid w:val="00887337"/>
    <w:rsid w:val="00890A77"/>
    <w:rsid w:val="00891A49"/>
    <w:rsid w:val="00892295"/>
    <w:rsid w:val="00894E3C"/>
    <w:rsid w:val="00895C3D"/>
    <w:rsid w:val="0089621C"/>
    <w:rsid w:val="00896B39"/>
    <w:rsid w:val="00896F0B"/>
    <w:rsid w:val="00897FD0"/>
    <w:rsid w:val="008A14CD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72B"/>
    <w:rsid w:val="008C4BC6"/>
    <w:rsid w:val="008C4D5D"/>
    <w:rsid w:val="008C6391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3D9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94C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55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2B5B"/>
    <w:rsid w:val="009930E6"/>
    <w:rsid w:val="00994913"/>
    <w:rsid w:val="009A0C24"/>
    <w:rsid w:val="009A2971"/>
    <w:rsid w:val="009A63B9"/>
    <w:rsid w:val="009A7488"/>
    <w:rsid w:val="009B0298"/>
    <w:rsid w:val="009B0822"/>
    <w:rsid w:val="009B2D7E"/>
    <w:rsid w:val="009B3D08"/>
    <w:rsid w:val="009B5591"/>
    <w:rsid w:val="009C0EC4"/>
    <w:rsid w:val="009C2394"/>
    <w:rsid w:val="009C2601"/>
    <w:rsid w:val="009C3926"/>
    <w:rsid w:val="009C439B"/>
    <w:rsid w:val="009C595D"/>
    <w:rsid w:val="009D153A"/>
    <w:rsid w:val="009D1D59"/>
    <w:rsid w:val="009D3DC1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57666"/>
    <w:rsid w:val="00A607E9"/>
    <w:rsid w:val="00A60A2B"/>
    <w:rsid w:val="00A61B39"/>
    <w:rsid w:val="00A62924"/>
    <w:rsid w:val="00A64082"/>
    <w:rsid w:val="00A6612B"/>
    <w:rsid w:val="00A66955"/>
    <w:rsid w:val="00A66A15"/>
    <w:rsid w:val="00A677F3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0A8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D76CE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047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12B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C12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1D83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2AA"/>
    <w:rsid w:val="00C515EF"/>
    <w:rsid w:val="00C522DB"/>
    <w:rsid w:val="00C528B8"/>
    <w:rsid w:val="00C5401D"/>
    <w:rsid w:val="00C549B1"/>
    <w:rsid w:val="00C57870"/>
    <w:rsid w:val="00C61FE6"/>
    <w:rsid w:val="00C6325B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5C7B"/>
    <w:rsid w:val="00CA781D"/>
    <w:rsid w:val="00CB2DB7"/>
    <w:rsid w:val="00CB34F3"/>
    <w:rsid w:val="00CB38E3"/>
    <w:rsid w:val="00CB4BC9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0368"/>
    <w:rsid w:val="00CD4448"/>
    <w:rsid w:val="00CD4800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397F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63C"/>
    <w:rsid w:val="00D77938"/>
    <w:rsid w:val="00D84D14"/>
    <w:rsid w:val="00D90B95"/>
    <w:rsid w:val="00D91DD4"/>
    <w:rsid w:val="00D932F0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5F4C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0BA"/>
    <w:rsid w:val="00E7057B"/>
    <w:rsid w:val="00E70BBD"/>
    <w:rsid w:val="00E71B88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6E92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4B2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773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5E3"/>
    <w:rsid w:val="00F828DB"/>
    <w:rsid w:val="00F82DB7"/>
    <w:rsid w:val="00F84569"/>
    <w:rsid w:val="00F862AB"/>
    <w:rsid w:val="00F864D3"/>
    <w:rsid w:val="00F86850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325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56C7-8CDC-4678-8F36-FA9A5CDE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Ольга Старова</cp:lastModifiedBy>
  <cp:revision>2</cp:revision>
  <cp:lastPrinted>2025-08-28T08:36:00Z</cp:lastPrinted>
  <dcterms:created xsi:type="dcterms:W3CDTF">2025-09-26T08:30:00Z</dcterms:created>
  <dcterms:modified xsi:type="dcterms:W3CDTF">2025-09-26T08:30:00Z</dcterms:modified>
</cp:coreProperties>
</file>