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Default="00B23FC3" w:rsidP="00B23FC3">
      <w:pPr>
        <w:pStyle w:val="a3"/>
      </w:pPr>
    </w:p>
    <w:p w:rsidR="00B23FC3" w:rsidRDefault="00ED4EEA" w:rsidP="00B23FC3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Default="00B23FC3" w:rsidP="00B23FC3"/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B23FC3" w:rsidRDefault="00B23FC3" w:rsidP="00B23FC3">
      <w:pPr>
        <w:jc w:val="center"/>
        <w:rPr>
          <w:b/>
          <w:sz w:val="28"/>
        </w:rPr>
      </w:pPr>
    </w:p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23FC3" w:rsidRDefault="00B23FC3" w:rsidP="00B23FC3">
      <w:pPr>
        <w:jc w:val="center"/>
      </w:pPr>
    </w:p>
    <w:p w:rsidR="00B23FC3" w:rsidRPr="00A37D17" w:rsidRDefault="00B23FC3" w:rsidP="00B23FC3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B23FC3" w:rsidRDefault="00B23FC3" w:rsidP="00B23FC3">
      <w:pPr>
        <w:rPr>
          <w:rFonts w:ascii="CyrillicTimes" w:hAnsi="CyrillicTimes"/>
          <w:b/>
          <w:sz w:val="44"/>
        </w:rPr>
      </w:pPr>
    </w:p>
    <w:p w:rsidR="00B23FC3" w:rsidRDefault="00B23FC3" w:rsidP="00B23FC3">
      <w:pPr>
        <w:rPr>
          <w:b/>
        </w:rPr>
      </w:pPr>
      <w:r>
        <w:rPr>
          <w:b/>
        </w:rPr>
        <w:t>От ___________________№ ___________</w:t>
      </w:r>
    </w:p>
    <w:p w:rsidR="00B23FC3" w:rsidRDefault="00B23FC3" w:rsidP="00B23FC3">
      <w:pPr>
        <w:rPr>
          <w:b/>
        </w:rPr>
      </w:pPr>
    </w:p>
    <w:p w:rsidR="00B23FC3" w:rsidRDefault="00553C1F" w:rsidP="00B23FC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1430" r="5715" b="698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465F0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yYKgIAAGA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016D2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2fJw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DE525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1430" r="8890" b="69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31EDA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3HJwIAAGA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1430" r="1079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7ECA8" id="Rectangle 2" o:spid="_x0000_s1026" style="position:absolute;margin-left:-54pt;margin-top:4.3pt;width:43.1pt;height:5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vbdgIAAPo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" filled="f"/>
            </w:pict>
          </mc:Fallback>
        </mc:AlternateContent>
      </w:r>
      <w:r w:rsidR="00B23FC3">
        <w:t xml:space="preserve">         </w:t>
      </w:r>
    </w:p>
    <w:p w:rsidR="006F732E" w:rsidRDefault="00994044" w:rsidP="00B81C71">
      <w:pPr>
        <w:tabs>
          <w:tab w:val="left" w:pos="0"/>
          <w:tab w:val="left" w:pos="4820"/>
        </w:tabs>
        <w:ind w:right="4960"/>
        <w:jc w:val="both"/>
      </w:pPr>
      <w:r w:rsidRPr="00985CED">
        <w:t>О</w:t>
      </w:r>
      <w:r w:rsidR="00B81C71">
        <w:t xml:space="preserve"> законодательной инициативе Совета депутатов</w:t>
      </w:r>
      <w:r w:rsidRPr="00985CED">
        <w:t xml:space="preserve"> </w:t>
      </w:r>
      <w:r>
        <w:t>городского округа Электросталь Московской области</w:t>
      </w:r>
    </w:p>
    <w:p w:rsidR="00B23FC3" w:rsidRDefault="00B23FC3" w:rsidP="00B23FC3"/>
    <w:p w:rsidR="00B23FC3" w:rsidRDefault="00B23FC3" w:rsidP="00B23FC3"/>
    <w:p w:rsidR="00C21943" w:rsidRDefault="00571162" w:rsidP="00571162">
      <w:pPr>
        <w:autoSpaceDE w:val="0"/>
        <w:autoSpaceDN w:val="0"/>
        <w:adjustRightInd w:val="0"/>
        <w:ind w:firstLine="708"/>
        <w:jc w:val="both"/>
      </w:pPr>
      <w:r>
        <w:t>В соответствии со статьей 10 Федерального закона от 21.12.2021 № 414-ФЗ «</w:t>
      </w:r>
      <w:r>
        <w:rPr>
          <w:rFonts w:eastAsiaTheme="minorHAnsi"/>
          <w:lang w:eastAsia="en-US"/>
        </w:rPr>
        <w:t xml:space="preserve">Об общих принципах организации публичной власти в субъектах Российской Федерации», </w:t>
      </w:r>
      <w:r w:rsidR="00C21943" w:rsidRPr="00985CED">
        <w:t>пунктами 1, 4 статьи 12 Федерального Закона от 06.10.2003</w:t>
      </w:r>
      <w:r>
        <w:t xml:space="preserve"> </w:t>
      </w:r>
      <w:r w:rsidR="00C21943" w:rsidRPr="00985CED">
        <w:t xml:space="preserve">№ 131-ФЗ «Об общих принципах организации местного самоуправления в </w:t>
      </w:r>
      <w:r w:rsidR="00C21943">
        <w:t>Р</w:t>
      </w:r>
      <w:r w:rsidR="00C21943" w:rsidRPr="00985CED">
        <w:t>оссийской Федерации»,</w:t>
      </w:r>
      <w:r w:rsidR="00C21943">
        <w:t xml:space="preserve"> </w:t>
      </w:r>
      <w:r>
        <w:t>на основании решения</w:t>
      </w:r>
      <w:r w:rsidRPr="00571162">
        <w:t xml:space="preserve"> </w:t>
      </w:r>
      <w:r>
        <w:t>Совета депутатов городского округа Электросталь Московской области от 31.05.2023 № 246/40 «</w:t>
      </w:r>
      <w:r w:rsidRPr="00985CED">
        <w:t>Об изменении границ</w:t>
      </w:r>
      <w:r>
        <w:t>ы между муниципальными образованиями городской округ Электросталь Московской области, городской округ Богородский Московской области и городской округ Павловский Посад Московской области», учитывая</w:t>
      </w:r>
      <w:r w:rsidR="00C21943">
        <w:t xml:space="preserve"> </w:t>
      </w:r>
      <w:r w:rsidR="00CF2439">
        <w:t xml:space="preserve">постановление Губернатора Московской области от 11.03.2022 № 70-ПГ «Об изменении категории сельского населенного пункта – деревни Всеволодово, административно подчиненной городу Электросталь Московской области, и внесении изменения в Учетные данные административно-территориальных и территориальных единиц Московской области», </w:t>
      </w:r>
      <w:r w:rsidR="00C21943">
        <w:t>решение Совета депутатов Павлово-Посадского городского округа Московской области от 29.02.2024 №155/10 «О согласовании изменения границ Павлово-Посадского городского округа Московской области»,</w:t>
      </w:r>
      <w:r w:rsidR="00C21943" w:rsidRPr="00C21943">
        <w:t xml:space="preserve"> </w:t>
      </w:r>
      <w:r w:rsidR="00C21943">
        <w:t>решение Совета депутатов Богородского городского округа от 28.05.2024 № 144 «</w:t>
      </w:r>
      <w:r w:rsidR="00C21943" w:rsidRPr="00C21943">
        <w:t>Об изменении границы между муниципальными образованиями Богородский городской округ Московской области и городской округ Электросталь Московской области</w:t>
      </w:r>
      <w:r w:rsidR="00C21943">
        <w:t>», руководствуясь</w:t>
      </w:r>
      <w:r w:rsidR="00C21943" w:rsidRPr="00985CED">
        <w:t xml:space="preserve"> </w:t>
      </w:r>
      <w:r w:rsidR="00C21943">
        <w:t>У</w:t>
      </w:r>
      <w:r w:rsidR="00C21943" w:rsidRPr="00985CED">
        <w:t xml:space="preserve">ставом </w:t>
      </w:r>
      <w:r w:rsidR="00C21943">
        <w:t>городского округа Электросталь</w:t>
      </w:r>
      <w:r w:rsidR="00C21943" w:rsidRPr="00985CED">
        <w:t xml:space="preserve"> Московской области</w:t>
      </w:r>
      <w:r w:rsidR="00C21943">
        <w:t xml:space="preserve">, </w:t>
      </w:r>
      <w:r w:rsidR="00C21943" w:rsidRPr="00697300">
        <w:t>Совет депутатов городского округа Электросталь Московской области РЕШИЛ</w:t>
      </w:r>
      <w:r w:rsidR="00885933">
        <w:t>:</w:t>
      </w:r>
    </w:p>
    <w:p w:rsidR="00C21943" w:rsidRDefault="00C21943" w:rsidP="00994044">
      <w:pPr>
        <w:ind w:firstLine="709"/>
        <w:jc w:val="both"/>
      </w:pPr>
    </w:p>
    <w:p w:rsidR="005C664F" w:rsidRDefault="00994044" w:rsidP="00B81C71">
      <w:pPr>
        <w:ind w:firstLine="709"/>
        <w:jc w:val="both"/>
        <w:rPr>
          <w:rFonts w:eastAsiaTheme="minorHAnsi"/>
          <w:lang w:eastAsia="en-US"/>
        </w:rPr>
      </w:pPr>
      <w:r>
        <w:t xml:space="preserve">1. </w:t>
      </w:r>
      <w:r w:rsidR="00B81C71">
        <w:t>Внести на рассмотрение</w:t>
      </w:r>
      <w:r>
        <w:t xml:space="preserve"> Московской областной Думы </w:t>
      </w:r>
      <w:r w:rsidR="00B81C71">
        <w:t xml:space="preserve">в порядке законодательной инициативы </w:t>
      </w:r>
      <w:r>
        <w:t xml:space="preserve">проект закона Московской области «О внесении изменений в Закон Московской области от 25.10.2004 № 130/2004 – ОЗ «О статусе и границе </w:t>
      </w:r>
      <w:r w:rsidR="0027366C">
        <w:t>городского округа Электросталь»</w:t>
      </w:r>
      <w:r w:rsidR="00EF0C14">
        <w:rPr>
          <w:rFonts w:eastAsiaTheme="minorHAnsi"/>
          <w:lang w:eastAsia="en-US"/>
        </w:rPr>
        <w:t>, Закон Московской области от 23.05.2018 № 68/2018-ОЗ «Об организации местного самоуправления на территории Н</w:t>
      </w:r>
      <w:r w:rsidR="005D15B3">
        <w:rPr>
          <w:rFonts w:eastAsiaTheme="minorHAnsi"/>
          <w:lang w:eastAsia="en-US"/>
        </w:rPr>
        <w:t>огинского муниципального района</w:t>
      </w:r>
      <w:r w:rsidR="00EF0C14">
        <w:rPr>
          <w:rFonts w:eastAsiaTheme="minorHAnsi"/>
          <w:lang w:eastAsia="en-US"/>
        </w:rPr>
        <w:t>»</w:t>
      </w:r>
      <w:r w:rsidR="005C664F" w:rsidRPr="005C664F">
        <w:rPr>
          <w:rFonts w:eastAsiaTheme="minorHAnsi"/>
          <w:lang w:eastAsia="en-US"/>
        </w:rPr>
        <w:t xml:space="preserve"> </w:t>
      </w:r>
      <w:r w:rsidR="005C664F">
        <w:rPr>
          <w:rFonts w:eastAsiaTheme="minorHAnsi"/>
          <w:lang w:eastAsia="en-US"/>
        </w:rPr>
        <w:t xml:space="preserve">и Закон Московской области от 28.12.2022 № 251/2022-ОЗ «О преобразовании городского округа Павловский Посад Московской области и городского округа Электрогорск Московской </w:t>
      </w:r>
      <w:r w:rsidR="005C664F">
        <w:rPr>
          <w:rFonts w:eastAsiaTheme="minorHAnsi"/>
          <w:lang w:eastAsia="en-US"/>
        </w:rPr>
        <w:lastRenderedPageBreak/>
        <w:t>области, о статусе и установлении границы вновь образованного муниципального образования».</w:t>
      </w:r>
    </w:p>
    <w:p w:rsidR="00B81C71" w:rsidRPr="00B81C71" w:rsidRDefault="00B81C71" w:rsidP="00B81C71">
      <w:pPr>
        <w:ind w:firstLine="709"/>
        <w:jc w:val="both"/>
      </w:pPr>
      <w:r>
        <w:rPr>
          <w:rFonts w:eastAsiaTheme="minorHAnsi"/>
          <w:lang w:eastAsia="en-US"/>
        </w:rPr>
        <w:t xml:space="preserve">2. Назначить официальным представителем Совета депутатов городского округа Электросталь Московской области Председателя Совета депутатов О.И. Мироничева при рассмотрении в </w:t>
      </w:r>
      <w:r>
        <w:t>Московской областной Думе</w:t>
      </w:r>
      <w:r w:rsidRPr="00B81C71">
        <w:t xml:space="preserve"> </w:t>
      </w:r>
      <w:r>
        <w:t>проекта закона Московской области «О внесении изменений в Закон Московской области от 25.10.2004 № 130/2004 – ОЗ «О статусе и границе городского округа Электросталь»</w:t>
      </w:r>
      <w:r>
        <w:rPr>
          <w:rFonts w:eastAsiaTheme="minorHAnsi"/>
          <w:lang w:eastAsia="en-US"/>
        </w:rPr>
        <w:t>, Закон Московской области от 23.05.2018 № 68/2018-ОЗ «Об организации местного самоуправления на территории Ногинского муниципального района» и Закон Московской области от 28.12.2022 № 251/2022-ОЗ «О преобразовании городского округа Павловский Посад Московской области и городского округа Электрогорск Московской области, о статусе и установлении границы вновь образованного муниципального образования».</w:t>
      </w:r>
    </w:p>
    <w:p w:rsidR="005C664F" w:rsidRPr="001700BF" w:rsidRDefault="005C664F" w:rsidP="005C664F">
      <w:pPr>
        <w:tabs>
          <w:tab w:val="left" w:pos="426"/>
        </w:tabs>
        <w:suppressAutoHyphens/>
        <w:ind w:firstLine="709"/>
        <w:jc w:val="both"/>
      </w:pPr>
      <w:r>
        <w:rPr>
          <w:color w:val="000000"/>
          <w:spacing w:val="-8"/>
        </w:rPr>
        <w:t>3</w:t>
      </w:r>
      <w:r w:rsidRPr="00B66F6A">
        <w:rPr>
          <w:color w:val="000000"/>
          <w:spacing w:val="-8"/>
        </w:rPr>
        <w:t xml:space="preserve">. </w:t>
      </w:r>
      <w:r>
        <w:rPr>
          <w:color w:val="000000"/>
          <w:spacing w:val="-6"/>
        </w:rPr>
        <w:t>Опубликовать</w:t>
      </w:r>
      <w:r w:rsidRPr="001C19A7">
        <w:rPr>
          <w:color w:val="000000"/>
          <w:spacing w:val="-6"/>
        </w:rPr>
        <w:t xml:space="preserve"> настоящее </w:t>
      </w:r>
      <w:r>
        <w:rPr>
          <w:color w:val="000000"/>
          <w:spacing w:val="-6"/>
        </w:rPr>
        <w:t>решение</w:t>
      </w:r>
      <w:r w:rsidRPr="001C19A7">
        <w:rPr>
          <w:color w:val="000000"/>
          <w:spacing w:val="-6"/>
        </w:rPr>
        <w:t xml:space="preserve"> </w:t>
      </w:r>
      <w:r w:rsidRPr="002A014E">
        <w:rPr>
          <w:color w:val="000000"/>
          <w:spacing w:val="-8"/>
        </w:rPr>
        <w:t xml:space="preserve">на официальном сайте </w:t>
      </w:r>
      <w:r w:rsidRPr="002A014E">
        <w:rPr>
          <w:color w:val="000000"/>
          <w:spacing w:val="-5"/>
        </w:rPr>
        <w:t xml:space="preserve">городского округа </w:t>
      </w:r>
      <w:r>
        <w:rPr>
          <w:color w:val="000000"/>
          <w:spacing w:val="-5"/>
        </w:rPr>
        <w:t xml:space="preserve">Электросталь Московской области в информационно-коммуникационной сети «Интернет» по адресу: </w:t>
      </w:r>
      <w:r w:rsidRPr="000F327F">
        <w:rPr>
          <w:spacing w:val="-8"/>
          <w:lang w:val="en-US"/>
        </w:rPr>
        <w:t>www</w:t>
      </w:r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electrostal</w:t>
      </w:r>
      <w:proofErr w:type="spellEnd"/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ru</w:t>
      </w:r>
      <w:proofErr w:type="spellEnd"/>
      <w:r>
        <w:rPr>
          <w:spacing w:val="-8"/>
        </w:rPr>
        <w:t>.</w:t>
      </w:r>
    </w:p>
    <w:p w:rsidR="005C664F" w:rsidRDefault="005C664F" w:rsidP="005C664F">
      <w:pPr>
        <w:tabs>
          <w:tab w:val="left" w:pos="426"/>
        </w:tabs>
        <w:suppressAutoHyphens/>
        <w:ind w:firstLine="709"/>
        <w:jc w:val="both"/>
      </w:pPr>
      <w:r>
        <w:t>4. Настоящее решение вступает в силу после его официального опубликования.</w:t>
      </w:r>
    </w:p>
    <w:p w:rsidR="005C664F" w:rsidRDefault="005C664F" w:rsidP="005C664F">
      <w:pPr>
        <w:tabs>
          <w:tab w:val="left" w:pos="426"/>
        </w:tabs>
        <w:suppressAutoHyphens/>
        <w:ind w:firstLine="709"/>
        <w:jc w:val="both"/>
      </w:pPr>
      <w:r>
        <w:t>5. Контроль за исполнением настоящего решения возложить на заместителя Главы городского округа Электросталь Московской области Денисова В.А.</w:t>
      </w:r>
    </w:p>
    <w:p w:rsidR="005C664F" w:rsidRDefault="005C664F" w:rsidP="005C66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81C71" w:rsidRDefault="00B81C71" w:rsidP="005C66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13530" w:rsidRPr="003A3C5C" w:rsidRDefault="00C13530" w:rsidP="00C13530">
      <w:pPr>
        <w:tabs>
          <w:tab w:val="left" w:pos="708"/>
        </w:tabs>
        <w:suppressAutoHyphens/>
      </w:pPr>
      <w:r w:rsidRPr="003A3C5C">
        <w:t>Председатель Совета депутатов</w:t>
      </w:r>
    </w:p>
    <w:p w:rsidR="00C13530" w:rsidRDefault="00C13530" w:rsidP="00C13530">
      <w:pPr>
        <w:tabs>
          <w:tab w:val="left" w:pos="708"/>
        </w:tabs>
        <w:suppressAutoHyphens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>
        <w:t xml:space="preserve">           О.И. Мироничев</w:t>
      </w:r>
    </w:p>
    <w:p w:rsidR="00C13530" w:rsidRDefault="00C13530" w:rsidP="00C13530">
      <w:pPr>
        <w:tabs>
          <w:tab w:val="left" w:pos="708"/>
        </w:tabs>
        <w:suppressAutoHyphens/>
        <w:spacing w:line="100" w:lineRule="atLeast"/>
        <w:jc w:val="both"/>
      </w:pPr>
    </w:p>
    <w:p w:rsidR="00C13530" w:rsidRDefault="00C13530" w:rsidP="00C13530">
      <w:pPr>
        <w:tabs>
          <w:tab w:val="left" w:pos="708"/>
        </w:tabs>
        <w:suppressAutoHyphens/>
      </w:pPr>
    </w:p>
    <w:p w:rsidR="00C13530" w:rsidRPr="003A3C5C" w:rsidRDefault="00C13530" w:rsidP="00C13530">
      <w:pPr>
        <w:tabs>
          <w:tab w:val="left" w:pos="708"/>
        </w:tabs>
        <w:suppressAutoHyphens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И.Ю. Волкова</w:t>
      </w:r>
    </w:p>
    <w:p w:rsidR="00C13530" w:rsidRDefault="00C13530" w:rsidP="00C13530">
      <w:pPr>
        <w:tabs>
          <w:tab w:val="left" w:pos="708"/>
        </w:tabs>
        <w:suppressAutoHyphens/>
        <w:spacing w:line="100" w:lineRule="atLeast"/>
        <w:jc w:val="both"/>
      </w:pPr>
    </w:p>
    <w:p w:rsidR="00C13530" w:rsidRDefault="00C13530" w:rsidP="00C13530">
      <w:pPr>
        <w:tabs>
          <w:tab w:val="left" w:pos="708"/>
        </w:tabs>
        <w:suppressAutoHyphens/>
        <w:spacing w:line="100" w:lineRule="atLeast"/>
        <w:jc w:val="both"/>
      </w:pPr>
    </w:p>
    <w:p w:rsidR="00B23FC3" w:rsidRDefault="00B23FC3" w:rsidP="00B23FC3"/>
    <w:p w:rsidR="00B23FC3" w:rsidRDefault="00B23FC3" w:rsidP="00B23FC3"/>
    <w:p w:rsidR="00B23FC3" w:rsidRDefault="00B23FC3" w:rsidP="00B23FC3"/>
    <w:p w:rsidR="00B23FC3" w:rsidRDefault="00B23FC3" w:rsidP="00B23FC3"/>
    <w:p w:rsidR="00B23FC3" w:rsidRDefault="00B23FC3" w:rsidP="00B23FC3"/>
    <w:p w:rsidR="00B23FC3" w:rsidRDefault="00B23FC3" w:rsidP="00B23FC3"/>
    <w:p w:rsidR="00B23FC3" w:rsidRDefault="00B23FC3" w:rsidP="00B23FC3"/>
    <w:p w:rsidR="00B23FC3" w:rsidRDefault="00B23FC3" w:rsidP="00B23FC3">
      <w:pPr>
        <w:pStyle w:val="a3"/>
        <w:ind w:left="5664" w:firstLine="708"/>
      </w:pPr>
    </w:p>
    <w:p w:rsidR="00B23FC3" w:rsidRDefault="00B23FC3" w:rsidP="00B23FC3">
      <w:pPr>
        <w:pStyle w:val="a3"/>
        <w:ind w:left="5664" w:firstLine="708"/>
      </w:pPr>
    </w:p>
    <w:p w:rsidR="00B23FC3" w:rsidRDefault="00B23FC3" w:rsidP="00B23FC3">
      <w:pPr>
        <w:pStyle w:val="a3"/>
        <w:ind w:left="5664" w:firstLine="708"/>
      </w:pPr>
    </w:p>
    <w:p w:rsidR="00B23FC3" w:rsidRDefault="00B23FC3" w:rsidP="00B23FC3">
      <w:pPr>
        <w:pStyle w:val="a3"/>
        <w:ind w:left="5664" w:firstLine="708"/>
      </w:pPr>
    </w:p>
    <w:p w:rsidR="00B23FC3" w:rsidRDefault="00B23FC3" w:rsidP="00B23FC3">
      <w:pPr>
        <w:pStyle w:val="a3"/>
        <w:ind w:left="5664" w:firstLine="708"/>
      </w:pPr>
    </w:p>
    <w:p w:rsidR="00B23FC3" w:rsidRDefault="00B23FC3" w:rsidP="00B23FC3">
      <w:pPr>
        <w:pStyle w:val="a3"/>
        <w:ind w:left="5664" w:firstLine="708"/>
      </w:pPr>
    </w:p>
    <w:p w:rsidR="00B23FC3" w:rsidRDefault="00B23FC3" w:rsidP="00B23FC3">
      <w:pPr>
        <w:pStyle w:val="a3"/>
        <w:ind w:left="5664" w:firstLine="708"/>
      </w:pPr>
    </w:p>
    <w:p w:rsidR="001245A2" w:rsidRDefault="001245A2"/>
    <w:p w:rsidR="00B81C71" w:rsidRDefault="00B81C71"/>
    <w:p w:rsidR="00B81C71" w:rsidRDefault="00B81C71"/>
    <w:p w:rsidR="00B81C71" w:rsidRDefault="00B81C71"/>
    <w:p w:rsidR="00B81C71" w:rsidRDefault="00B81C71"/>
    <w:p w:rsidR="00B81C71" w:rsidRDefault="00B81C71"/>
    <w:p w:rsidR="007F7666" w:rsidRDefault="007F7666"/>
    <w:p w:rsidR="007F7666" w:rsidRDefault="007F7666"/>
    <w:p w:rsidR="007F7666" w:rsidRDefault="007F7666"/>
    <w:p w:rsidR="007F7666" w:rsidRDefault="007F7666"/>
    <w:p w:rsidR="007F7666" w:rsidRDefault="007F7666">
      <w:bookmarkStart w:id="0" w:name="_GoBack"/>
      <w:bookmarkEnd w:id="0"/>
    </w:p>
    <w:p w:rsidR="00B81C71" w:rsidRDefault="0027366C" w:rsidP="0027366C">
      <w:pPr>
        <w:ind w:left="5954"/>
        <w:jc w:val="both"/>
      </w:pPr>
      <w:r>
        <w:lastRenderedPageBreak/>
        <w:t>Приложение</w:t>
      </w:r>
    </w:p>
    <w:p w:rsidR="0027366C" w:rsidRDefault="0027366C" w:rsidP="0027366C">
      <w:pPr>
        <w:ind w:left="5954"/>
        <w:jc w:val="both"/>
      </w:pPr>
      <w:r>
        <w:t>к решению Совета депутатов</w:t>
      </w:r>
    </w:p>
    <w:p w:rsidR="0027366C" w:rsidRDefault="0027366C" w:rsidP="0027366C">
      <w:pPr>
        <w:ind w:left="5954"/>
        <w:jc w:val="both"/>
      </w:pPr>
      <w:r>
        <w:t>городского округа Электросталь</w:t>
      </w:r>
    </w:p>
    <w:p w:rsidR="0027366C" w:rsidRDefault="0027366C" w:rsidP="0027366C">
      <w:pPr>
        <w:ind w:left="5954"/>
        <w:jc w:val="both"/>
      </w:pPr>
      <w:r>
        <w:t>Московской области</w:t>
      </w:r>
    </w:p>
    <w:p w:rsidR="0027366C" w:rsidRDefault="0027366C" w:rsidP="0027366C">
      <w:pPr>
        <w:ind w:left="5954"/>
        <w:jc w:val="both"/>
      </w:pPr>
      <w:r>
        <w:t>от ___________ № _______</w:t>
      </w:r>
    </w:p>
    <w:p w:rsidR="0027366C" w:rsidRDefault="0027366C"/>
    <w:p w:rsidR="0027366C" w:rsidRDefault="0027366C" w:rsidP="0027366C">
      <w:pPr>
        <w:jc w:val="center"/>
      </w:pPr>
    </w:p>
    <w:p w:rsidR="0027366C" w:rsidRDefault="0027366C" w:rsidP="0027366C">
      <w:pPr>
        <w:jc w:val="center"/>
      </w:pPr>
      <w:r>
        <w:t>Проект</w:t>
      </w:r>
    </w:p>
    <w:p w:rsidR="0027366C" w:rsidRDefault="0027366C"/>
    <w:p w:rsidR="0027366C" w:rsidRDefault="0027366C"/>
    <w:p w:rsidR="0027366C" w:rsidRDefault="0027366C"/>
    <w:p w:rsidR="0027366C" w:rsidRPr="0027366C" w:rsidRDefault="0027366C" w:rsidP="0027366C">
      <w:pPr>
        <w:jc w:val="center"/>
        <w:rPr>
          <w:b/>
          <w:sz w:val="36"/>
          <w:szCs w:val="36"/>
        </w:rPr>
      </w:pPr>
      <w:r w:rsidRPr="0027366C">
        <w:rPr>
          <w:b/>
          <w:sz w:val="36"/>
          <w:szCs w:val="36"/>
        </w:rPr>
        <w:t>ЗАКОН МОСКОВСКОЙ ОБЛАСТИ</w:t>
      </w:r>
    </w:p>
    <w:p w:rsidR="0027366C" w:rsidRDefault="0027366C"/>
    <w:p w:rsidR="0027366C" w:rsidRDefault="0027366C"/>
    <w:p w:rsidR="0027366C" w:rsidRDefault="0027366C"/>
    <w:p w:rsidR="0027366C" w:rsidRDefault="0027366C"/>
    <w:p w:rsidR="0027366C" w:rsidRDefault="0027366C" w:rsidP="0027366C">
      <w:pPr>
        <w:jc w:val="center"/>
        <w:rPr>
          <w:rFonts w:eastAsiaTheme="minorHAnsi"/>
          <w:b/>
          <w:lang w:eastAsia="en-US"/>
        </w:rPr>
      </w:pPr>
      <w:r w:rsidRPr="0027366C">
        <w:rPr>
          <w:b/>
        </w:rPr>
        <w:t>«О внесении изменений в Закон Московской области от 25.10.2004 № 130/2004</w:t>
      </w:r>
      <w:r>
        <w:rPr>
          <w:b/>
        </w:rPr>
        <w:t>-</w:t>
      </w:r>
      <w:r w:rsidRPr="0027366C">
        <w:rPr>
          <w:b/>
        </w:rPr>
        <w:t xml:space="preserve">ОЗ </w:t>
      </w:r>
      <w:r>
        <w:rPr>
          <w:b/>
        </w:rPr>
        <w:br/>
      </w:r>
      <w:r w:rsidRPr="0027366C">
        <w:rPr>
          <w:b/>
        </w:rPr>
        <w:t>«О статусе и границе городского округа Электросталь»</w:t>
      </w:r>
      <w:r w:rsidRPr="0027366C">
        <w:rPr>
          <w:rFonts w:eastAsiaTheme="minorHAnsi"/>
          <w:b/>
          <w:lang w:eastAsia="en-US"/>
        </w:rPr>
        <w:t>, Закон Московской области от 23.05.2018 № 68/2018-ОЗ «Об организации местного самоуправления на территории Ногинского муниципального района» и Закон Московской области от 28.12.2022 № 251/2022-ОЗ «О преобразовании городского округа Павловский Посад Московской области и городского округа Электрогорск Московской области, о статусе и установлении границы вновь образованного муниципального образования»</w:t>
      </w:r>
    </w:p>
    <w:p w:rsidR="0027366C" w:rsidRDefault="0027366C" w:rsidP="0027366C">
      <w:pPr>
        <w:jc w:val="center"/>
        <w:rPr>
          <w:rFonts w:eastAsiaTheme="minorHAnsi"/>
          <w:b/>
          <w:lang w:eastAsia="en-US"/>
        </w:rPr>
      </w:pPr>
    </w:p>
    <w:p w:rsidR="0027366C" w:rsidRDefault="0027366C" w:rsidP="00FF5154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Статья 1</w:t>
      </w:r>
    </w:p>
    <w:p w:rsidR="0027366C" w:rsidRDefault="0027366C" w:rsidP="0027366C">
      <w:pPr>
        <w:rPr>
          <w:rFonts w:eastAsiaTheme="minorHAnsi"/>
          <w:lang w:eastAsia="en-US"/>
        </w:rPr>
      </w:pPr>
    </w:p>
    <w:p w:rsidR="0027366C" w:rsidRDefault="0027366C" w:rsidP="00D40E41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Внести в Закон </w:t>
      </w:r>
      <w:r w:rsidRPr="0027366C">
        <w:rPr>
          <w:rFonts w:eastAsiaTheme="minorHAnsi"/>
          <w:lang w:eastAsia="en-US"/>
        </w:rPr>
        <w:t>Московской области от 25.10.2004 № 130/2004-ОЗ «О статусе и границе городского округа Электросталь»</w:t>
      </w:r>
      <w:r>
        <w:rPr>
          <w:rFonts w:eastAsiaTheme="minorHAnsi"/>
          <w:lang w:eastAsia="en-US"/>
        </w:rPr>
        <w:t xml:space="preserve"> (с изменениями, внесенными законами Московской области </w:t>
      </w:r>
      <w:r w:rsidR="00FF5154" w:rsidRPr="00FF5154">
        <w:rPr>
          <w:rFonts w:eastAsiaTheme="minorHAnsi"/>
          <w:lang w:eastAsia="en-US"/>
        </w:rPr>
        <w:t xml:space="preserve">от 07.02.2007 </w:t>
      </w:r>
      <w:hyperlink r:id="rId7" w:history="1">
        <w:r w:rsidR="00FF5154" w:rsidRPr="00FF5154">
          <w:rPr>
            <w:rFonts w:eastAsiaTheme="minorHAnsi"/>
            <w:lang w:eastAsia="en-US"/>
          </w:rPr>
          <w:t>№ 17/2007-ОЗ</w:t>
        </w:r>
      </w:hyperlink>
      <w:r w:rsidR="00FF5154" w:rsidRPr="00FF5154">
        <w:rPr>
          <w:rFonts w:eastAsiaTheme="minorHAnsi"/>
          <w:lang w:eastAsia="en-US"/>
        </w:rPr>
        <w:t xml:space="preserve">, от 01.07.2010 </w:t>
      </w:r>
      <w:hyperlink r:id="rId8" w:history="1">
        <w:r w:rsidR="00FF5154" w:rsidRPr="00FF5154">
          <w:rPr>
            <w:rFonts w:eastAsiaTheme="minorHAnsi"/>
            <w:lang w:eastAsia="en-US"/>
          </w:rPr>
          <w:t>№ 82/2010-ОЗ</w:t>
        </w:r>
      </w:hyperlink>
      <w:r w:rsidR="00FF5154" w:rsidRPr="00FF5154">
        <w:rPr>
          <w:rFonts w:eastAsiaTheme="minorHAnsi"/>
          <w:lang w:eastAsia="en-US"/>
        </w:rPr>
        <w:t xml:space="preserve">, от 08.06.2017 </w:t>
      </w:r>
      <w:hyperlink r:id="rId9" w:history="1">
        <w:r w:rsidR="00FF5154" w:rsidRPr="00FF5154">
          <w:rPr>
            <w:rFonts w:eastAsiaTheme="minorHAnsi"/>
            <w:lang w:eastAsia="en-US"/>
          </w:rPr>
          <w:t>№ 87/2017-ОЗ</w:t>
        </w:r>
      </w:hyperlink>
      <w:r w:rsidR="00FF5154" w:rsidRPr="00FF5154">
        <w:rPr>
          <w:rFonts w:eastAsiaTheme="minorHAnsi"/>
          <w:lang w:eastAsia="en-US"/>
        </w:rPr>
        <w:t xml:space="preserve">, от 07.03.2018 </w:t>
      </w:r>
      <w:hyperlink r:id="rId10" w:history="1">
        <w:r w:rsidR="00FF5154" w:rsidRPr="00FF5154">
          <w:rPr>
            <w:rFonts w:eastAsiaTheme="minorHAnsi"/>
            <w:lang w:eastAsia="en-US"/>
          </w:rPr>
          <w:t>№ 18/2018-ОЗ</w:t>
        </w:r>
      </w:hyperlink>
      <w:r w:rsidR="00FF5154" w:rsidRPr="00FF5154">
        <w:rPr>
          <w:rFonts w:eastAsiaTheme="minorHAnsi"/>
          <w:lang w:eastAsia="en-US"/>
        </w:rPr>
        <w:t xml:space="preserve">, от 28.12.2018 </w:t>
      </w:r>
      <w:hyperlink r:id="rId11" w:history="1">
        <w:r w:rsidR="00FF5154" w:rsidRPr="00FF5154">
          <w:rPr>
            <w:rFonts w:eastAsiaTheme="minorHAnsi"/>
            <w:lang w:eastAsia="en-US"/>
          </w:rPr>
          <w:t>№ 249/2018-ОЗ</w:t>
        </w:r>
      </w:hyperlink>
      <w:r w:rsidR="00FF5154" w:rsidRPr="00FF5154">
        <w:rPr>
          <w:rFonts w:eastAsiaTheme="minorHAnsi"/>
          <w:lang w:eastAsia="en-US"/>
        </w:rPr>
        <w:t xml:space="preserve">, от 24.12.2019 </w:t>
      </w:r>
      <w:hyperlink r:id="rId12" w:history="1">
        <w:r w:rsidR="00FF5154" w:rsidRPr="00FF5154">
          <w:rPr>
            <w:rFonts w:eastAsiaTheme="minorHAnsi"/>
            <w:lang w:eastAsia="en-US"/>
          </w:rPr>
          <w:t>№ 278/2019-ОЗ</w:t>
        </w:r>
      </w:hyperlink>
      <w:r w:rsidR="00FF5154" w:rsidRPr="00FF5154">
        <w:rPr>
          <w:rFonts w:eastAsiaTheme="minorHAnsi"/>
          <w:lang w:eastAsia="en-US"/>
        </w:rPr>
        <w:t>)</w:t>
      </w:r>
      <w:r w:rsidR="00D40E41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следующие изменения:</w:t>
      </w:r>
    </w:p>
    <w:p w:rsidR="00D40E41" w:rsidRDefault="00CF2439" w:rsidP="00CF2439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В статье 2 слова «Всеволодово – деревня» заменить на «Всеволодово – поселок».</w:t>
      </w:r>
    </w:p>
    <w:p w:rsidR="00255641" w:rsidRDefault="00CF2439" w:rsidP="00D40E41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="0027366C">
        <w:rPr>
          <w:rFonts w:eastAsiaTheme="minorHAnsi"/>
          <w:lang w:eastAsia="en-US"/>
        </w:rPr>
        <w:t>. В приложении</w:t>
      </w:r>
      <w:r w:rsidR="00FF5154">
        <w:rPr>
          <w:rFonts w:eastAsiaTheme="minorHAnsi"/>
          <w:lang w:eastAsia="en-US"/>
        </w:rPr>
        <w:t xml:space="preserve"> </w:t>
      </w:r>
      <w:r w:rsidR="00255641">
        <w:rPr>
          <w:rFonts w:eastAsiaTheme="minorHAnsi"/>
          <w:lang w:eastAsia="en-US"/>
        </w:rPr>
        <w:t>2 строки 27-58 и 457-461 изложить в следующей редакции:</w:t>
      </w:r>
    </w:p>
    <w:p w:rsidR="00255641" w:rsidRDefault="00255641" w:rsidP="0027366C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</w:p>
    <w:p w:rsidR="001D2F37" w:rsidRDefault="001D2F37" w:rsidP="001D2F37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27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475584,6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2250008,22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27,1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475584,26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2250008,02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27,2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475544,58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2249983,26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27,3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475541,05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2249981,13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27,4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475442,39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2249926,52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27,5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475428,28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2249918,71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27,6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475401,61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2249902,06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27,7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475389,6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2249894,06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28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475372,63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2249878,41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29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475310,64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2249976,7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29,1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475308,41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2250008,65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29,2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475316,37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2250015,04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29,3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475305,03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2250013,57</w:t>
            </w:r>
          </w:p>
        </w:tc>
      </w:tr>
      <w:tr w:rsidR="00255641" w:rsidRPr="00B54454" w:rsidTr="00CF2439">
        <w:trPr>
          <w:trHeight w:val="164"/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29,4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475301,87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2250032,99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29,5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475304,19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2250033,78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29,6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475302,8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2250040,4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29,7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475300,58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2250039,91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29,8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475299,73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2250044,67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30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475298,92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2250049,22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31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475293,45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2250100,21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31,1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475294,58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2250113,67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31,2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475294,6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2250137,33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32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475293,48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2250150,28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32,1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475292,28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2250154,49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32,2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475282,77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2250183,98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32,3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475264,55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2250241,3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32,4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475261,19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2250252,21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33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475260,02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2250255,53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33,1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475260,14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2250262,64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34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475234,69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2250285,32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35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475197,99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2250327,9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35,1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475197,9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2250333,12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35,2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475183,78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2250344,25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35,3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475172,95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2250358,51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36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475158,38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2250373,42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37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475143,39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2250385,52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38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475125,08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2250394,5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39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475114,06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2250417,1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39,1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475109,64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2250421,02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39,2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475094,6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2250435,51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39,3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475077,74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2250448,2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39,4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475064,12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2250458,79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39,5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475049,66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2250472,46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39,6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475036,27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2250482,44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40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475007,13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2250506,2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40,1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474988,56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2250520,89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41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474982,87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2250524,55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42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474907,61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2250588,51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42,1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474904,19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2250590,45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42,2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474903,23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2250590,99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43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474822,96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2250631,35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43,1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474805,69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2250635,63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44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474796,46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2250636,81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44,1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474785,28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2250609,83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45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474783,89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2250604,77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45,1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474783,21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2250595,42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45,2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474783,25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2250592,79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45,3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474783,36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2250586,2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45,4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474787,86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2250504,15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45,5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474788,8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2250503,19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46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474790,72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2250463,42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474714,35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2250055,7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48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474580,58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2250085,26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49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474550,04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2250085,31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50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474346,86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2250054,83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51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474040,04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2250018,5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52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474032,73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2250019,13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53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473895,68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2250393,01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54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473812,42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2250551,42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55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473843,4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2250568,98</w:t>
            </w:r>
          </w:p>
        </w:tc>
      </w:tr>
      <w:tr w:rsidR="00255641" w:rsidRPr="00F07119" w:rsidTr="00CF2439">
        <w:trPr>
          <w:jc w:val="center"/>
        </w:trPr>
        <w:tc>
          <w:tcPr>
            <w:tcW w:w="2642" w:type="dxa"/>
            <w:vAlign w:val="bottom"/>
          </w:tcPr>
          <w:p w:rsidR="00255641" w:rsidRPr="00F07119" w:rsidRDefault="00255641" w:rsidP="00CF2439">
            <w:pPr>
              <w:jc w:val="center"/>
            </w:pPr>
            <w:r w:rsidRPr="00F07119">
              <w:t>56</w:t>
            </w:r>
          </w:p>
        </w:tc>
        <w:tc>
          <w:tcPr>
            <w:tcW w:w="2642" w:type="dxa"/>
            <w:vAlign w:val="bottom"/>
          </w:tcPr>
          <w:p w:rsidR="00255641" w:rsidRPr="00F07119" w:rsidRDefault="00255641" w:rsidP="00CF2439">
            <w:pPr>
              <w:jc w:val="center"/>
            </w:pPr>
            <w:r w:rsidRPr="00F07119">
              <w:t>473847,43</w:t>
            </w:r>
          </w:p>
        </w:tc>
        <w:tc>
          <w:tcPr>
            <w:tcW w:w="2642" w:type="dxa"/>
            <w:vAlign w:val="bottom"/>
          </w:tcPr>
          <w:p w:rsidR="00255641" w:rsidRPr="00F07119" w:rsidRDefault="00255641" w:rsidP="00CF2439">
            <w:pPr>
              <w:jc w:val="center"/>
            </w:pPr>
            <w:r w:rsidRPr="00F07119">
              <w:t>2250580,85</w:t>
            </w:r>
          </w:p>
        </w:tc>
      </w:tr>
      <w:tr w:rsidR="00255641" w:rsidRPr="00F07119" w:rsidTr="00CF2439">
        <w:trPr>
          <w:jc w:val="center"/>
        </w:trPr>
        <w:tc>
          <w:tcPr>
            <w:tcW w:w="2642" w:type="dxa"/>
            <w:vAlign w:val="bottom"/>
          </w:tcPr>
          <w:p w:rsidR="00255641" w:rsidRPr="00F07119" w:rsidRDefault="00255641" w:rsidP="00CF2439">
            <w:pPr>
              <w:jc w:val="center"/>
            </w:pPr>
            <w:r w:rsidRPr="00F07119">
              <w:t>57</w:t>
            </w:r>
          </w:p>
        </w:tc>
        <w:tc>
          <w:tcPr>
            <w:tcW w:w="2642" w:type="dxa"/>
            <w:vAlign w:val="bottom"/>
          </w:tcPr>
          <w:p w:rsidR="00255641" w:rsidRPr="00F07119" w:rsidRDefault="00255641" w:rsidP="00CF2439">
            <w:pPr>
              <w:jc w:val="center"/>
            </w:pPr>
            <w:r w:rsidRPr="00F07119">
              <w:t>473963,06</w:t>
            </w:r>
          </w:p>
        </w:tc>
        <w:tc>
          <w:tcPr>
            <w:tcW w:w="2642" w:type="dxa"/>
            <w:vAlign w:val="bottom"/>
          </w:tcPr>
          <w:p w:rsidR="00255641" w:rsidRPr="00F07119" w:rsidRDefault="00255641" w:rsidP="00CF2439">
            <w:pPr>
              <w:jc w:val="center"/>
            </w:pPr>
            <w:r w:rsidRPr="00F07119">
              <w:t>2250730,9</w:t>
            </w:r>
          </w:p>
        </w:tc>
      </w:tr>
      <w:tr w:rsidR="00255641" w:rsidRPr="00F07119" w:rsidTr="00CF2439">
        <w:trPr>
          <w:jc w:val="center"/>
        </w:trPr>
        <w:tc>
          <w:tcPr>
            <w:tcW w:w="2642" w:type="dxa"/>
            <w:vAlign w:val="bottom"/>
          </w:tcPr>
          <w:p w:rsidR="00255641" w:rsidRPr="00F07119" w:rsidRDefault="00255641" w:rsidP="00CF2439">
            <w:pPr>
              <w:jc w:val="center"/>
            </w:pPr>
            <w:r w:rsidRPr="00F07119">
              <w:t>58</w:t>
            </w:r>
          </w:p>
        </w:tc>
        <w:tc>
          <w:tcPr>
            <w:tcW w:w="2642" w:type="dxa"/>
            <w:vAlign w:val="bottom"/>
          </w:tcPr>
          <w:p w:rsidR="00255641" w:rsidRPr="00F07119" w:rsidRDefault="00255641" w:rsidP="00CF2439">
            <w:pPr>
              <w:jc w:val="center"/>
            </w:pPr>
            <w:r w:rsidRPr="00F07119">
              <w:t>473966,77</w:t>
            </w:r>
          </w:p>
        </w:tc>
        <w:tc>
          <w:tcPr>
            <w:tcW w:w="2642" w:type="dxa"/>
            <w:vAlign w:val="bottom"/>
          </w:tcPr>
          <w:p w:rsidR="00255641" w:rsidRPr="00F07119" w:rsidRDefault="00255641" w:rsidP="00CF2439">
            <w:pPr>
              <w:jc w:val="center"/>
            </w:pPr>
            <w:r w:rsidRPr="00F07119">
              <w:t>2250733,16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>
              <w:t>...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>
              <w:t>...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>
              <w:t>...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457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475946,86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2248628,53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457,1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475950,37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2248731,8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457,2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475949,89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2248733,99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457,3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475949,92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2248735,07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458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475950,57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2248737,59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458,1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475952,18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2248736,67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459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475953,11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2248747,7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460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475962,43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2248751,93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460,1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475962,43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2248751,92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460,2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475970,17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2248753,66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460,3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475991,26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2248759,43</w:t>
            </w:r>
          </w:p>
        </w:tc>
      </w:tr>
      <w:tr w:rsidR="00255641" w:rsidRPr="00B54454" w:rsidTr="00CF2439">
        <w:trPr>
          <w:jc w:val="center"/>
        </w:trPr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461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476000,4</w:t>
            </w:r>
          </w:p>
        </w:tc>
        <w:tc>
          <w:tcPr>
            <w:tcW w:w="2642" w:type="dxa"/>
            <w:vAlign w:val="bottom"/>
          </w:tcPr>
          <w:p w:rsidR="00255641" w:rsidRPr="00B54454" w:rsidRDefault="00255641" w:rsidP="00CF2439">
            <w:pPr>
              <w:jc w:val="center"/>
            </w:pPr>
            <w:r w:rsidRPr="00B54454">
              <w:t>2248762,43</w:t>
            </w:r>
          </w:p>
        </w:tc>
      </w:tr>
    </w:tbl>
    <w:p w:rsidR="0027366C" w:rsidRDefault="00255641" w:rsidP="00255641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».</w:t>
      </w:r>
    </w:p>
    <w:p w:rsidR="0027366C" w:rsidRDefault="0027366C" w:rsidP="0027366C">
      <w:pPr>
        <w:rPr>
          <w:rFonts w:eastAsiaTheme="minorHAnsi"/>
          <w:lang w:eastAsia="en-US"/>
        </w:rPr>
      </w:pPr>
    </w:p>
    <w:p w:rsidR="00255641" w:rsidRDefault="00255641" w:rsidP="00FF5154">
      <w:pPr>
        <w:ind w:firstLine="708"/>
        <w:rPr>
          <w:rFonts w:eastAsiaTheme="minorHAnsi"/>
          <w:lang w:eastAsia="en-US"/>
        </w:rPr>
      </w:pPr>
    </w:p>
    <w:p w:rsidR="0027366C" w:rsidRDefault="0027366C" w:rsidP="00FF5154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Статья 2</w:t>
      </w:r>
    </w:p>
    <w:p w:rsidR="0027366C" w:rsidRDefault="0027366C" w:rsidP="0027366C">
      <w:pPr>
        <w:rPr>
          <w:rFonts w:eastAsiaTheme="minorHAnsi"/>
          <w:lang w:eastAsia="en-US"/>
        </w:rPr>
      </w:pPr>
    </w:p>
    <w:p w:rsidR="0027366C" w:rsidRDefault="0027366C" w:rsidP="00257CAB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Внести в Закон </w:t>
      </w:r>
      <w:r w:rsidRPr="0027366C">
        <w:rPr>
          <w:rFonts w:eastAsiaTheme="minorHAnsi"/>
          <w:lang w:eastAsia="en-US"/>
        </w:rPr>
        <w:t>Московской области от 23.05.2018 № 68/2018-ОЗ «Об организации местного самоуправления на территории Ногинского муниципального района»</w:t>
      </w:r>
      <w:r w:rsidR="00FF5154">
        <w:rPr>
          <w:rFonts w:eastAsiaTheme="minorHAnsi"/>
          <w:lang w:eastAsia="en-US"/>
        </w:rPr>
        <w:t xml:space="preserve"> (с изменениями, внесенными законами Московской области </w:t>
      </w:r>
      <w:r w:rsidR="00FF5154" w:rsidRPr="00FF5154">
        <w:rPr>
          <w:rFonts w:eastAsiaTheme="minorHAnsi"/>
          <w:lang w:eastAsia="en-US"/>
        </w:rPr>
        <w:t xml:space="preserve">от  28.12.2018 </w:t>
      </w:r>
      <w:hyperlink r:id="rId13" w:history="1">
        <w:r w:rsidR="00FF5154" w:rsidRPr="00FF5154">
          <w:rPr>
            <w:rFonts w:eastAsiaTheme="minorHAnsi"/>
            <w:lang w:eastAsia="en-US"/>
          </w:rPr>
          <w:t>№ 249/2018-ОЗ</w:t>
        </w:r>
      </w:hyperlink>
      <w:r w:rsidR="00FF5154" w:rsidRPr="00FF5154">
        <w:rPr>
          <w:rFonts w:eastAsiaTheme="minorHAnsi"/>
          <w:lang w:eastAsia="en-US"/>
        </w:rPr>
        <w:t xml:space="preserve">, от 24.12.2019 </w:t>
      </w:r>
      <w:hyperlink r:id="rId14" w:history="1">
        <w:r w:rsidR="00FF5154" w:rsidRPr="00FF5154">
          <w:rPr>
            <w:rFonts w:eastAsiaTheme="minorHAnsi"/>
            <w:lang w:eastAsia="en-US"/>
          </w:rPr>
          <w:t>№ 278/2019-ОЗ</w:t>
        </w:r>
      </w:hyperlink>
      <w:r w:rsidR="00FF5154" w:rsidRPr="00FF5154">
        <w:rPr>
          <w:rFonts w:eastAsiaTheme="minorHAnsi"/>
          <w:lang w:eastAsia="en-US"/>
        </w:rPr>
        <w:t xml:space="preserve">, от 24.12.2020 </w:t>
      </w:r>
      <w:hyperlink r:id="rId15" w:history="1">
        <w:r w:rsidR="00FF5154" w:rsidRPr="00FF5154">
          <w:rPr>
            <w:rFonts w:eastAsiaTheme="minorHAnsi"/>
            <w:lang w:eastAsia="en-US"/>
          </w:rPr>
          <w:t>№ 297/2020-ОЗ</w:t>
        </w:r>
      </w:hyperlink>
      <w:r w:rsidR="00FF5154" w:rsidRPr="00FF5154">
        <w:rPr>
          <w:rFonts w:eastAsiaTheme="minorHAnsi"/>
          <w:lang w:eastAsia="en-US"/>
        </w:rPr>
        <w:t>)</w:t>
      </w:r>
      <w:r w:rsidR="00257CA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следующие изменения:</w:t>
      </w:r>
    </w:p>
    <w:p w:rsidR="00D40E41" w:rsidRDefault="00D40E41" w:rsidP="00257CAB">
      <w:pPr>
        <w:rPr>
          <w:rFonts w:eastAsiaTheme="minorHAnsi"/>
          <w:lang w:eastAsia="en-US"/>
        </w:rPr>
      </w:pPr>
    </w:p>
    <w:p w:rsidR="00257CAB" w:rsidRDefault="00D40E41" w:rsidP="00257CAB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В</w:t>
      </w:r>
      <w:r w:rsidR="00257CAB">
        <w:rPr>
          <w:rFonts w:eastAsiaTheme="minorHAnsi"/>
          <w:lang w:eastAsia="en-US"/>
        </w:rPr>
        <w:t xml:space="preserve"> приложении 2 строки 787-818 и 865-869 изложить в следующей редакции:</w:t>
      </w:r>
    </w:p>
    <w:p w:rsidR="00257CAB" w:rsidRDefault="00257CAB" w:rsidP="00257CAB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257CAB" w:rsidRPr="00F07119" w:rsidTr="00CF2439">
        <w:trPr>
          <w:jc w:val="center"/>
        </w:trPr>
        <w:tc>
          <w:tcPr>
            <w:tcW w:w="2642" w:type="dxa"/>
            <w:vAlign w:val="bottom"/>
          </w:tcPr>
          <w:p w:rsidR="00257CAB" w:rsidRPr="00F07119" w:rsidRDefault="00257CAB" w:rsidP="00CF2439">
            <w:pPr>
              <w:jc w:val="center"/>
            </w:pPr>
            <w:r>
              <w:t>787</w:t>
            </w:r>
          </w:p>
        </w:tc>
        <w:tc>
          <w:tcPr>
            <w:tcW w:w="2642" w:type="dxa"/>
            <w:vAlign w:val="bottom"/>
          </w:tcPr>
          <w:p w:rsidR="00257CAB" w:rsidRPr="00F07119" w:rsidRDefault="00257CAB" w:rsidP="00CF2439">
            <w:pPr>
              <w:jc w:val="center"/>
            </w:pPr>
            <w:r w:rsidRPr="00F07119">
              <w:t>473966,77</w:t>
            </w:r>
          </w:p>
        </w:tc>
        <w:tc>
          <w:tcPr>
            <w:tcW w:w="2642" w:type="dxa"/>
            <w:vAlign w:val="bottom"/>
          </w:tcPr>
          <w:p w:rsidR="00257CAB" w:rsidRPr="00F07119" w:rsidRDefault="00257CAB" w:rsidP="00CF2439">
            <w:pPr>
              <w:jc w:val="center"/>
            </w:pPr>
            <w:r w:rsidRPr="00F07119">
              <w:t>2250733,16</w:t>
            </w:r>
          </w:p>
        </w:tc>
      </w:tr>
      <w:tr w:rsidR="00257CAB" w:rsidRPr="00F07119" w:rsidTr="00CF2439">
        <w:trPr>
          <w:jc w:val="center"/>
        </w:trPr>
        <w:tc>
          <w:tcPr>
            <w:tcW w:w="2642" w:type="dxa"/>
            <w:vAlign w:val="bottom"/>
          </w:tcPr>
          <w:p w:rsidR="00257CAB" w:rsidRPr="00F07119" w:rsidRDefault="00257CAB" w:rsidP="00CF2439">
            <w:pPr>
              <w:jc w:val="center"/>
            </w:pPr>
            <w:r>
              <w:t>788</w:t>
            </w:r>
          </w:p>
        </w:tc>
        <w:tc>
          <w:tcPr>
            <w:tcW w:w="2642" w:type="dxa"/>
            <w:vAlign w:val="bottom"/>
          </w:tcPr>
          <w:p w:rsidR="00257CAB" w:rsidRPr="00F07119" w:rsidRDefault="00257CAB" w:rsidP="00CF2439">
            <w:pPr>
              <w:jc w:val="center"/>
            </w:pPr>
            <w:r w:rsidRPr="00F07119">
              <w:t>473963,06</w:t>
            </w:r>
          </w:p>
        </w:tc>
        <w:tc>
          <w:tcPr>
            <w:tcW w:w="2642" w:type="dxa"/>
            <w:vAlign w:val="bottom"/>
          </w:tcPr>
          <w:p w:rsidR="00257CAB" w:rsidRPr="00F07119" w:rsidRDefault="00257CAB" w:rsidP="00CF2439">
            <w:pPr>
              <w:jc w:val="center"/>
            </w:pPr>
            <w:r w:rsidRPr="00F07119">
              <w:t>2250730,9</w:t>
            </w:r>
          </w:p>
        </w:tc>
      </w:tr>
      <w:tr w:rsidR="00257CAB" w:rsidRPr="00F07119" w:rsidTr="00CF2439">
        <w:trPr>
          <w:jc w:val="center"/>
        </w:trPr>
        <w:tc>
          <w:tcPr>
            <w:tcW w:w="2642" w:type="dxa"/>
            <w:vAlign w:val="bottom"/>
          </w:tcPr>
          <w:p w:rsidR="00257CAB" w:rsidRPr="00F07119" w:rsidRDefault="00257CAB" w:rsidP="00CF2439">
            <w:pPr>
              <w:jc w:val="center"/>
            </w:pPr>
            <w:r>
              <w:t>789</w:t>
            </w:r>
          </w:p>
        </w:tc>
        <w:tc>
          <w:tcPr>
            <w:tcW w:w="2642" w:type="dxa"/>
            <w:vAlign w:val="bottom"/>
          </w:tcPr>
          <w:p w:rsidR="00257CAB" w:rsidRPr="00F07119" w:rsidRDefault="00257CAB" w:rsidP="00CF2439">
            <w:pPr>
              <w:jc w:val="center"/>
            </w:pPr>
            <w:r w:rsidRPr="00F07119">
              <w:t>473847,43</w:t>
            </w:r>
          </w:p>
        </w:tc>
        <w:tc>
          <w:tcPr>
            <w:tcW w:w="2642" w:type="dxa"/>
            <w:vAlign w:val="bottom"/>
          </w:tcPr>
          <w:p w:rsidR="00257CAB" w:rsidRPr="00F07119" w:rsidRDefault="00257CAB" w:rsidP="00CF2439">
            <w:pPr>
              <w:jc w:val="center"/>
            </w:pPr>
            <w:r w:rsidRPr="00F07119">
              <w:t>2250580,85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790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473843,4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2250568,98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791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473812,42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2250551,42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792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473895,68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2250393,01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793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474032,73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2250019,13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794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474040,04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2250018,5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795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474346,86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2250054,83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796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474550,04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2250085,31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797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474580,58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2250085,26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798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474714,35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2250055,7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870567">
              <w:t>799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474790,72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2250463,42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799.1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474788,8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2250503,19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799.2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474787,86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2250504,15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799.3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474783,36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2250586,2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799.4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474783,25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2250592,79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799.5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474783,21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2250595,42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800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474783,89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2250604,77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800.1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474785,28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2250609,83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801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474796,46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2250636,81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801.1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474805,69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2250635,63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802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474822,96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2250631,35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802.1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474903,23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2250590,99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802.2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474904,19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2250590,45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803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474907,61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2250588,51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804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474982,87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2250524,55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804.1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474988,56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2250520,89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805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475007,13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2250506,2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805.1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475036,27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2250482,44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805.2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475049,66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2250472,46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805.3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475064,12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2250458,79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805.4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475077,74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2250448,2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805.5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475094,6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2250435,51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805.6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475109,64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2250421,02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806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475114,06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2250417,1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807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475125,08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2250394,5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808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475143,39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2250385,52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809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475158,38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2250373,42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809.1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475172,95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2250358,51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809.2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475183,78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2250344,25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809.3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475197,9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2250333,12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810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475197,99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2250327,9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475234,69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2250285,32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811.1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475260,14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2250262,64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812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475260,02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2250255,53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812.1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475261,19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2250252,21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812.2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475264,55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2250241,3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812.3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475282,77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2250183,98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812.4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475292,28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2250154,49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813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475293,48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2250150,28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</w:t>
            </w:r>
            <w:r w:rsidRPr="00B54454">
              <w:t>1</w:t>
            </w:r>
            <w:r>
              <w:t>3.1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475294,6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2250137,33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</w:t>
            </w:r>
            <w:r w:rsidRPr="00B54454">
              <w:t>1</w:t>
            </w:r>
            <w:r>
              <w:t>3.2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475294,58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2250113,67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</w:t>
            </w:r>
            <w:r w:rsidRPr="00B54454">
              <w:t>1</w:t>
            </w:r>
            <w:r>
              <w:t>4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475293,45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2250100,21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815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475298,92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2250049,22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815.1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475299,73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2250044,67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815.2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475300,58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2250039,91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815.3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475302,8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2250040,4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815.4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475304,19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2250033,78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815.5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475301,87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2250032,99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815.6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475305,03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2250013,57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815.7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475316,37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2250015,04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815.8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475308,41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2250008,65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475310,64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2249976,7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817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475372,63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2249878,41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817.1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475389,6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2249894,06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817.2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475401,61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2249902,06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817.3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475428,28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2249918,71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817.4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475442,39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2249926,52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817.5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475541,05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2249981,13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817.6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475544,58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2249983,26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817.7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475584,26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2250008,02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818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475584,6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2250008,22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...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...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...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865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476000,4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2248762,43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865.1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475991,26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2248759,43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865.2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475970,17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2248753,66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865.3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475962,43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2248751,92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866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475962,43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2248751,93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867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475953,11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2248747,7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867.1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475952,18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2248736,67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868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475950,57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2248737,59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868.1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475949,92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2248735,07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868.2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475949,89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2248733,99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868.3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475950,37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2248731,8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>
              <w:t>869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475946,86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</w:pPr>
            <w:r w:rsidRPr="00B54454">
              <w:t>2248628,53</w:t>
            </w:r>
          </w:p>
        </w:tc>
      </w:tr>
    </w:tbl>
    <w:p w:rsidR="0027366C" w:rsidRDefault="0027366C" w:rsidP="0027366C">
      <w:pPr>
        <w:rPr>
          <w:rFonts w:eastAsiaTheme="minorHAnsi"/>
          <w:lang w:eastAsia="en-US"/>
        </w:rPr>
      </w:pPr>
    </w:p>
    <w:p w:rsidR="00257CAB" w:rsidRDefault="00257CAB" w:rsidP="00257CAB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».</w:t>
      </w:r>
    </w:p>
    <w:p w:rsidR="00257CAB" w:rsidRPr="0027366C" w:rsidRDefault="00257CAB" w:rsidP="0027366C">
      <w:pPr>
        <w:rPr>
          <w:rFonts w:eastAsiaTheme="minorHAnsi"/>
          <w:lang w:eastAsia="en-US"/>
        </w:rPr>
      </w:pPr>
    </w:p>
    <w:p w:rsidR="0027366C" w:rsidRDefault="0027366C" w:rsidP="0027366C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Статья 3</w:t>
      </w:r>
    </w:p>
    <w:p w:rsidR="0027366C" w:rsidRPr="0027366C" w:rsidRDefault="0027366C" w:rsidP="0027366C">
      <w:pPr>
        <w:rPr>
          <w:rFonts w:eastAsiaTheme="minorHAnsi"/>
          <w:lang w:eastAsia="en-US"/>
        </w:rPr>
      </w:pPr>
    </w:p>
    <w:p w:rsidR="0027366C" w:rsidRPr="0027366C" w:rsidRDefault="0027366C" w:rsidP="00D40E41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Внести в Закон </w:t>
      </w:r>
      <w:r w:rsidRPr="0027366C">
        <w:rPr>
          <w:rFonts w:eastAsiaTheme="minorHAnsi"/>
          <w:lang w:eastAsia="en-US"/>
        </w:rPr>
        <w:t xml:space="preserve">Московской области Закон Московской области от 28.12.2022 </w:t>
      </w:r>
      <w:r w:rsidR="00D40E41">
        <w:rPr>
          <w:rFonts w:eastAsiaTheme="minorHAnsi"/>
          <w:lang w:eastAsia="en-US"/>
        </w:rPr>
        <w:br/>
      </w:r>
      <w:r w:rsidRPr="0027366C">
        <w:rPr>
          <w:rFonts w:eastAsiaTheme="minorHAnsi"/>
          <w:lang w:eastAsia="en-US"/>
        </w:rPr>
        <w:t>№ 251/2022-ОЗ «О преобразовании городского округа Павловский Посад Московской области и городского округа Электрогорск Московской области, о статусе и установлении границы вновь образованного муниципального образования»</w:t>
      </w:r>
    </w:p>
    <w:p w:rsidR="0027366C" w:rsidRDefault="0027366C" w:rsidP="0027366C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следующие изменения:</w:t>
      </w:r>
    </w:p>
    <w:p w:rsidR="00257CAB" w:rsidRDefault="00257CAB" w:rsidP="00257CAB">
      <w:pPr>
        <w:rPr>
          <w:rFonts w:eastAsiaTheme="minorHAnsi"/>
          <w:lang w:eastAsia="en-US"/>
        </w:rPr>
      </w:pPr>
    </w:p>
    <w:p w:rsidR="00257CAB" w:rsidRDefault="00D40E41" w:rsidP="00D40E41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В</w:t>
      </w:r>
      <w:r w:rsidR="00257CAB">
        <w:rPr>
          <w:rFonts w:eastAsiaTheme="minorHAnsi"/>
          <w:lang w:eastAsia="en-US"/>
        </w:rPr>
        <w:t xml:space="preserve"> приложении 2 строки 65-71 изложить в следующей редакции:</w:t>
      </w:r>
    </w:p>
    <w:p w:rsidR="00257CAB" w:rsidRDefault="00257CAB" w:rsidP="00257CAB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65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469876,91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2252797,32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66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468969,01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2253024,42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66,1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468929,35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2252143,62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66,2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468929,19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2252143,65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66,3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468928,28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2252123,55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66,4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468928,45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2252123,52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67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468854,97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2250491,53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68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468488,56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2250393,76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69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468214,66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2250516,92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69,1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468142,46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2250627,18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69,2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468135,64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2250638,87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69,3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468120,22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2250665,23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69,4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468105,22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2250690,88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69,5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468090,13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2250716,68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69,6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468076,26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2250740,38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69,7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468057,08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2250773,17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69,8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468051,34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2250784,62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69,9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468045,51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2250796,22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70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467965,59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2250897,29</w:t>
            </w:r>
          </w:p>
        </w:tc>
      </w:tr>
      <w:tr w:rsidR="00257CAB" w:rsidRPr="00B54454" w:rsidTr="00CF2439">
        <w:trPr>
          <w:jc w:val="center"/>
        </w:trPr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71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467790,51</w:t>
            </w:r>
          </w:p>
        </w:tc>
        <w:tc>
          <w:tcPr>
            <w:tcW w:w="2642" w:type="dxa"/>
            <w:vAlign w:val="bottom"/>
          </w:tcPr>
          <w:p w:rsidR="00257CAB" w:rsidRPr="00B54454" w:rsidRDefault="00257CAB" w:rsidP="00CF2439">
            <w:pPr>
              <w:jc w:val="center"/>
              <w:rPr>
                <w:szCs w:val="28"/>
              </w:rPr>
            </w:pPr>
            <w:r w:rsidRPr="00B54454">
              <w:rPr>
                <w:szCs w:val="28"/>
              </w:rPr>
              <w:t>2251148,52</w:t>
            </w:r>
          </w:p>
        </w:tc>
      </w:tr>
    </w:tbl>
    <w:p w:rsidR="00257CAB" w:rsidRDefault="00257CAB" w:rsidP="00257CAB">
      <w:pPr>
        <w:rPr>
          <w:rFonts w:eastAsiaTheme="minorHAnsi"/>
          <w:lang w:eastAsia="en-US"/>
        </w:rPr>
      </w:pPr>
    </w:p>
    <w:p w:rsidR="00257CAB" w:rsidRDefault="00257CAB" w:rsidP="00257CAB">
      <w:pPr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».</w:t>
      </w:r>
    </w:p>
    <w:p w:rsidR="000D2B50" w:rsidRDefault="000D2B50" w:rsidP="0027366C">
      <w:pPr>
        <w:rPr>
          <w:rFonts w:eastAsiaTheme="minorHAnsi"/>
          <w:lang w:eastAsia="en-US"/>
        </w:rPr>
      </w:pPr>
    </w:p>
    <w:p w:rsidR="000D2B50" w:rsidRDefault="000D2B50" w:rsidP="000D2B5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Статья 4</w:t>
      </w:r>
    </w:p>
    <w:p w:rsidR="00D40E41" w:rsidRDefault="00D40E41" w:rsidP="00D40E41">
      <w:pPr>
        <w:ind w:firstLine="708"/>
        <w:rPr>
          <w:rFonts w:eastAsiaTheme="minorHAnsi"/>
          <w:lang w:eastAsia="en-US"/>
        </w:rPr>
      </w:pPr>
    </w:p>
    <w:p w:rsidR="000D2B50" w:rsidRDefault="000D2B50" w:rsidP="00D40E41">
      <w:pPr>
        <w:ind w:firstLine="70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Настоящий закон вступает в силу через 10 дней после его официального </w:t>
      </w:r>
      <w:r w:rsidR="00C55B91">
        <w:rPr>
          <w:rFonts w:eastAsiaTheme="minorHAnsi"/>
          <w:lang w:eastAsia="en-US"/>
        </w:rPr>
        <w:t>опубликования</w:t>
      </w:r>
      <w:r>
        <w:rPr>
          <w:rFonts w:eastAsiaTheme="minorHAnsi"/>
          <w:lang w:eastAsia="en-US"/>
        </w:rPr>
        <w:t>.</w:t>
      </w:r>
    </w:p>
    <w:p w:rsidR="000D2B50" w:rsidRDefault="000D2B50" w:rsidP="000D2B50">
      <w:pPr>
        <w:rPr>
          <w:rFonts w:eastAsiaTheme="minorHAnsi"/>
          <w:lang w:eastAsia="en-US"/>
        </w:rPr>
      </w:pPr>
    </w:p>
    <w:p w:rsidR="00D40E41" w:rsidRDefault="00D40E41" w:rsidP="000D2B50">
      <w:pPr>
        <w:rPr>
          <w:rFonts w:eastAsiaTheme="minorHAnsi"/>
          <w:lang w:eastAsia="en-US"/>
        </w:rPr>
      </w:pPr>
    </w:p>
    <w:p w:rsidR="00D40E41" w:rsidRDefault="00D40E41" w:rsidP="000D2B50">
      <w:pPr>
        <w:rPr>
          <w:rFonts w:eastAsiaTheme="minorHAnsi"/>
          <w:lang w:eastAsia="en-US"/>
        </w:rPr>
      </w:pPr>
    </w:p>
    <w:p w:rsidR="000D2B50" w:rsidRDefault="000D2B50" w:rsidP="000D2B5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Губернатор Московской области</w:t>
      </w:r>
    </w:p>
    <w:p w:rsidR="000D2B50" w:rsidRDefault="000D2B50" w:rsidP="000D2B50">
      <w:pPr>
        <w:rPr>
          <w:rFonts w:eastAsiaTheme="minorHAnsi"/>
          <w:lang w:eastAsia="en-US"/>
        </w:rPr>
      </w:pPr>
    </w:p>
    <w:p w:rsidR="000D2B50" w:rsidRDefault="000D2B50" w:rsidP="000D2B5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  <w:proofErr w:type="gramStart"/>
      <w:r>
        <w:rPr>
          <w:rFonts w:eastAsiaTheme="minorHAnsi"/>
          <w:lang w:eastAsia="en-US"/>
        </w:rPr>
        <w:t>_  А.Ю.</w:t>
      </w:r>
      <w:proofErr w:type="gramEnd"/>
      <w:r>
        <w:rPr>
          <w:rFonts w:eastAsiaTheme="minorHAnsi"/>
          <w:lang w:eastAsia="en-US"/>
        </w:rPr>
        <w:t xml:space="preserve"> Воробьёв</w:t>
      </w:r>
    </w:p>
    <w:p w:rsidR="000D2B50" w:rsidRDefault="000D2B50" w:rsidP="000D2B50">
      <w:pPr>
        <w:rPr>
          <w:rFonts w:eastAsiaTheme="minorHAnsi"/>
          <w:lang w:eastAsia="en-US"/>
        </w:rPr>
      </w:pPr>
    </w:p>
    <w:p w:rsidR="000D2B50" w:rsidRDefault="000D2B50" w:rsidP="000D2B5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Принят постановлением </w:t>
      </w:r>
    </w:p>
    <w:p w:rsidR="000D2B50" w:rsidRDefault="000D2B50" w:rsidP="000D2B5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Московской областной Думы</w:t>
      </w:r>
    </w:p>
    <w:p w:rsidR="000D2B50" w:rsidRDefault="000D2B50" w:rsidP="000D2B50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____________ № __________</w:t>
      </w:r>
    </w:p>
    <w:p w:rsidR="0027366C" w:rsidRDefault="0027366C" w:rsidP="0027366C">
      <w:pPr>
        <w:rPr>
          <w:rFonts w:eastAsiaTheme="minorHAnsi"/>
          <w:lang w:eastAsia="en-US"/>
        </w:rPr>
      </w:pPr>
    </w:p>
    <w:p w:rsidR="00D40E41" w:rsidRDefault="00D40E41" w:rsidP="0027366C">
      <w:pPr>
        <w:rPr>
          <w:rFonts w:eastAsiaTheme="minorHAnsi"/>
          <w:lang w:eastAsia="en-US"/>
        </w:rPr>
      </w:pPr>
    </w:p>
    <w:p w:rsidR="00D40E41" w:rsidRDefault="00D40E41" w:rsidP="0027366C">
      <w:pPr>
        <w:rPr>
          <w:rFonts w:eastAsiaTheme="minorHAnsi"/>
          <w:lang w:eastAsia="en-US"/>
        </w:rPr>
      </w:pPr>
    </w:p>
    <w:p w:rsidR="00D40E41" w:rsidRDefault="00D40E41" w:rsidP="0027366C">
      <w:pPr>
        <w:rPr>
          <w:rFonts w:eastAsiaTheme="minorHAnsi"/>
          <w:lang w:eastAsia="en-US"/>
        </w:rPr>
      </w:pPr>
    </w:p>
    <w:p w:rsidR="00D40E41" w:rsidRDefault="00D40E41" w:rsidP="0027366C">
      <w:pPr>
        <w:rPr>
          <w:rFonts w:eastAsiaTheme="minorHAnsi"/>
          <w:lang w:eastAsia="en-US"/>
        </w:rPr>
      </w:pPr>
    </w:p>
    <w:p w:rsidR="00D40E41" w:rsidRDefault="00D40E41" w:rsidP="0027366C">
      <w:pPr>
        <w:rPr>
          <w:rFonts w:eastAsiaTheme="minorHAnsi"/>
          <w:lang w:eastAsia="en-US"/>
        </w:rPr>
      </w:pPr>
    </w:p>
    <w:p w:rsidR="00D40E41" w:rsidRDefault="00D40E41" w:rsidP="0027366C">
      <w:pPr>
        <w:rPr>
          <w:rFonts w:eastAsiaTheme="minorHAnsi"/>
          <w:lang w:eastAsia="en-US"/>
        </w:rPr>
      </w:pPr>
    </w:p>
    <w:p w:rsidR="00D40E41" w:rsidRDefault="00D40E41" w:rsidP="0027366C">
      <w:pPr>
        <w:rPr>
          <w:rFonts w:eastAsiaTheme="minorHAnsi"/>
          <w:lang w:eastAsia="en-US"/>
        </w:rPr>
      </w:pPr>
    </w:p>
    <w:p w:rsidR="00D40E41" w:rsidRDefault="00D40E41" w:rsidP="0027366C">
      <w:pPr>
        <w:rPr>
          <w:rFonts w:eastAsiaTheme="minorHAnsi"/>
          <w:lang w:eastAsia="en-US"/>
        </w:rPr>
      </w:pPr>
    </w:p>
    <w:p w:rsidR="00D40E41" w:rsidRDefault="00D40E41" w:rsidP="0027366C">
      <w:pPr>
        <w:rPr>
          <w:rFonts w:eastAsiaTheme="minorHAnsi"/>
          <w:lang w:eastAsia="en-US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395"/>
      </w:tblGrid>
      <w:tr w:rsidR="00D40E41" w:rsidTr="00CF2439">
        <w:tc>
          <w:tcPr>
            <w:tcW w:w="9344" w:type="dxa"/>
            <w:gridSpan w:val="2"/>
          </w:tcPr>
          <w:p w:rsidR="00D40E41" w:rsidRDefault="00D40E41" w:rsidP="00CF2439">
            <w:pPr>
              <w:rPr>
                <w:szCs w:val="28"/>
              </w:rPr>
            </w:pPr>
            <w:r>
              <w:rPr>
                <w:szCs w:val="28"/>
              </w:rPr>
              <w:t>Верно:</w:t>
            </w:r>
          </w:p>
        </w:tc>
      </w:tr>
      <w:tr w:rsidR="00D40E41" w:rsidTr="00CF2439">
        <w:tc>
          <w:tcPr>
            <w:tcW w:w="5949" w:type="dxa"/>
          </w:tcPr>
          <w:p w:rsidR="00D40E41" w:rsidRDefault="00D40E41" w:rsidP="00CF2439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управления архитектуры и градостроительства Администрации городского </w:t>
            </w:r>
          </w:p>
          <w:p w:rsidR="00D40E41" w:rsidRDefault="00D40E41" w:rsidP="00CF2439">
            <w:pPr>
              <w:rPr>
                <w:szCs w:val="28"/>
              </w:rPr>
            </w:pPr>
            <w:r>
              <w:rPr>
                <w:szCs w:val="28"/>
              </w:rPr>
              <w:t>округа Электросталь Московской области</w:t>
            </w:r>
          </w:p>
        </w:tc>
        <w:tc>
          <w:tcPr>
            <w:tcW w:w="3395" w:type="dxa"/>
          </w:tcPr>
          <w:p w:rsidR="00D40E41" w:rsidRDefault="00D40E41" w:rsidP="00CF2439">
            <w:pPr>
              <w:rPr>
                <w:szCs w:val="28"/>
              </w:rPr>
            </w:pPr>
          </w:p>
          <w:p w:rsidR="00D40E41" w:rsidRDefault="00D40E41" w:rsidP="00CF2439">
            <w:pPr>
              <w:rPr>
                <w:szCs w:val="28"/>
              </w:rPr>
            </w:pPr>
          </w:p>
          <w:p w:rsidR="00D40E41" w:rsidRDefault="00D40E41" w:rsidP="00CF2439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Д.В. Булатов</w:t>
            </w:r>
          </w:p>
        </w:tc>
      </w:tr>
    </w:tbl>
    <w:p w:rsidR="00D40E41" w:rsidRPr="0027366C" w:rsidRDefault="00D40E41" w:rsidP="0027366C">
      <w:pPr>
        <w:rPr>
          <w:rFonts w:eastAsiaTheme="minorHAnsi"/>
          <w:lang w:eastAsia="en-US"/>
        </w:rPr>
      </w:pPr>
    </w:p>
    <w:sectPr w:rsidR="00D40E41" w:rsidRPr="0027366C" w:rsidSect="00E867BB">
      <w:headerReference w:type="default" r:id="rId1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4F1" w:rsidRDefault="003224F1" w:rsidP="00E867BB">
      <w:r>
        <w:separator/>
      </w:r>
    </w:p>
  </w:endnote>
  <w:endnote w:type="continuationSeparator" w:id="0">
    <w:p w:rsidR="003224F1" w:rsidRDefault="003224F1" w:rsidP="00E8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4F1" w:rsidRDefault="003224F1" w:rsidP="00E867BB">
      <w:r>
        <w:separator/>
      </w:r>
    </w:p>
  </w:footnote>
  <w:footnote w:type="continuationSeparator" w:id="0">
    <w:p w:rsidR="003224F1" w:rsidRDefault="003224F1" w:rsidP="00E86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9444041"/>
      <w:docPartObj>
        <w:docPartGallery w:val="Page Numbers (Top of Page)"/>
        <w:docPartUnique/>
      </w:docPartObj>
    </w:sdtPr>
    <w:sdtEndPr/>
    <w:sdtContent>
      <w:p w:rsidR="00CF2439" w:rsidRDefault="00CF243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7666">
          <w:rPr>
            <w:noProof/>
          </w:rPr>
          <w:t>7</w:t>
        </w:r>
        <w:r>
          <w:fldChar w:fldCharType="end"/>
        </w:r>
      </w:p>
    </w:sdtContent>
  </w:sdt>
  <w:p w:rsidR="00CF2439" w:rsidRDefault="00CF243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0"/>
  <w:styleLockTheme/>
  <w:styleLockQFSet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C3"/>
    <w:rsid w:val="000D2B50"/>
    <w:rsid w:val="001245A2"/>
    <w:rsid w:val="001D2F37"/>
    <w:rsid w:val="00255641"/>
    <w:rsid w:val="00257CAB"/>
    <w:rsid w:val="0027366C"/>
    <w:rsid w:val="003224F1"/>
    <w:rsid w:val="004A6EBB"/>
    <w:rsid w:val="004B088D"/>
    <w:rsid w:val="004F3CE4"/>
    <w:rsid w:val="00553C1F"/>
    <w:rsid w:val="00571162"/>
    <w:rsid w:val="005C664F"/>
    <w:rsid w:val="005D15B3"/>
    <w:rsid w:val="00637F73"/>
    <w:rsid w:val="006F732E"/>
    <w:rsid w:val="007F7666"/>
    <w:rsid w:val="00885933"/>
    <w:rsid w:val="008A0187"/>
    <w:rsid w:val="00994044"/>
    <w:rsid w:val="009E5A82"/>
    <w:rsid w:val="00A93E7F"/>
    <w:rsid w:val="00B23FC3"/>
    <w:rsid w:val="00B81C71"/>
    <w:rsid w:val="00C13530"/>
    <w:rsid w:val="00C21943"/>
    <w:rsid w:val="00C55B91"/>
    <w:rsid w:val="00CF2439"/>
    <w:rsid w:val="00D40E41"/>
    <w:rsid w:val="00E867BB"/>
    <w:rsid w:val="00EB1F94"/>
    <w:rsid w:val="00ED4EEA"/>
    <w:rsid w:val="00EF0C14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273E1CF-3B82-4664-9D93-1294F9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Hyperlink"/>
    <w:rsid w:val="006F732E"/>
    <w:rPr>
      <w:color w:val="0000FF"/>
      <w:u w:val="single"/>
    </w:rPr>
  </w:style>
  <w:style w:type="character" w:customStyle="1" w:styleId="11">
    <w:name w:val="Основной текст1"/>
    <w:basedOn w:val="a0"/>
    <w:rsid w:val="00C21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E867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867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2F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c">
    <w:name w:val="Table Grid"/>
    <w:basedOn w:val="a1"/>
    <w:uiPriority w:val="59"/>
    <w:rsid w:val="0025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268344&amp;dst=100009" TargetMode="External"/><Relationship Id="rId13" Type="http://schemas.openxmlformats.org/officeDocument/2006/relationships/hyperlink" Target="https://login.consultant.ru/link/?req=doc&amp;base=MOB&amp;n=372822&amp;dst=10015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MOB&amp;n=47909&amp;dst=100007" TargetMode="External"/><Relationship Id="rId12" Type="http://schemas.openxmlformats.org/officeDocument/2006/relationships/hyperlink" Target="https://login.consultant.ru/link/?req=doc&amp;base=MOB&amp;n=372823&amp;dst=100379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MOB&amp;n=372822&amp;dst=100098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MOB&amp;n=327808&amp;dst=100043" TargetMode="External"/><Relationship Id="rId10" Type="http://schemas.openxmlformats.org/officeDocument/2006/relationships/hyperlink" Target="https://login.consultant.ru/link/?req=doc&amp;base=MOB&amp;n=268341&amp;dst=10124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MOB&amp;n=268345&amp;dst=100011" TargetMode="External"/><Relationship Id="rId14" Type="http://schemas.openxmlformats.org/officeDocument/2006/relationships/hyperlink" Target="https://login.consultant.ru/link/?req=doc&amp;base=MOB&amp;n=372823&amp;dst=1003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1797</Words>
  <Characters>10245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Юлия Емелина</cp:lastModifiedBy>
  <cp:revision>15</cp:revision>
  <cp:lastPrinted>2024-06-05T09:25:00Z</cp:lastPrinted>
  <dcterms:created xsi:type="dcterms:W3CDTF">2024-06-04T11:42:00Z</dcterms:created>
  <dcterms:modified xsi:type="dcterms:W3CDTF">2024-06-05T12:41:00Z</dcterms:modified>
</cp:coreProperties>
</file>