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AB" w:rsidRPr="006C0DAB" w:rsidRDefault="006C0DAB" w:rsidP="006C0DAB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6C0DAB">
        <w:rPr>
          <w:sz w:val="36"/>
          <w:szCs w:val="36"/>
        </w:rPr>
        <w:t>Региональное Отделение СФР предостерегает граждан Москвы и области от новой мошеннической схемы</w:t>
      </w:r>
    </w:p>
    <w:p w:rsidR="006C0DAB" w:rsidRDefault="00BC69B8" w:rsidP="006C0DA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C0DAB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6C0DAB">
        <w:rPr>
          <w:spacing w:val="20"/>
          <w:sz w:val="28"/>
          <w:szCs w:val="28"/>
        </w:rPr>
        <w:t xml:space="preserve"> </w:t>
      </w:r>
      <w:r w:rsidRPr="006C0DAB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6C0DAB">
        <w:rPr>
          <w:spacing w:val="12"/>
          <w:sz w:val="28"/>
          <w:szCs w:val="28"/>
        </w:rPr>
        <w:t>г</w:t>
      </w:r>
      <w:proofErr w:type="gramEnd"/>
      <w:r w:rsidRPr="006C0DAB">
        <w:rPr>
          <w:spacing w:val="12"/>
          <w:sz w:val="28"/>
          <w:szCs w:val="28"/>
        </w:rPr>
        <w:t>. Москве и Московской области</w:t>
      </w:r>
      <w:r w:rsidRPr="006C0DAB">
        <w:rPr>
          <w:sz w:val="28"/>
          <w:szCs w:val="28"/>
        </w:rPr>
        <w:t xml:space="preserve"> </w:t>
      </w:r>
      <w:r w:rsidR="004F10C0" w:rsidRPr="006C0DAB">
        <w:rPr>
          <w:spacing w:val="8"/>
          <w:sz w:val="28"/>
          <w:szCs w:val="28"/>
        </w:rPr>
        <w:t>сообщаем</w:t>
      </w:r>
      <w:r w:rsidR="00C80AEB" w:rsidRPr="006C0DAB">
        <w:rPr>
          <w:spacing w:val="8"/>
          <w:sz w:val="28"/>
          <w:szCs w:val="28"/>
        </w:rPr>
        <w:t>,</w:t>
      </w:r>
      <w:r w:rsidR="00B95285" w:rsidRPr="006C0DAB">
        <w:rPr>
          <w:spacing w:val="6"/>
          <w:sz w:val="28"/>
          <w:szCs w:val="28"/>
        </w:rPr>
        <w:t xml:space="preserve"> </w:t>
      </w:r>
      <w:r w:rsidR="002C65DD" w:rsidRPr="006C0DAB">
        <w:rPr>
          <w:spacing w:val="4"/>
          <w:sz w:val="28"/>
          <w:szCs w:val="28"/>
        </w:rPr>
        <w:t xml:space="preserve">что </w:t>
      </w:r>
      <w:r w:rsidR="006C0DAB">
        <w:rPr>
          <w:sz w:val="28"/>
          <w:szCs w:val="28"/>
        </w:rPr>
        <w:t>м</w:t>
      </w:r>
      <w:r w:rsidR="006C0DAB" w:rsidRPr="006C0DAB">
        <w:rPr>
          <w:sz w:val="28"/>
          <w:szCs w:val="28"/>
        </w:rPr>
        <w:t>ошенники постоянно ищут способы обмана граждан, особенно людей старшего возраста. Из-за этого пенсионеры часто сталкиваются с различными манипуляциями и становятся жертвами злоумышленников.</w:t>
      </w:r>
    </w:p>
    <w:p w:rsidR="006C0DAB" w:rsidRPr="006C0DAB" w:rsidRDefault="006C0DAB" w:rsidP="006C0DA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C0DAB">
        <w:rPr>
          <w:b/>
          <w:sz w:val="28"/>
          <w:szCs w:val="28"/>
        </w:rPr>
        <w:t>Как обманывают мошенники</w:t>
      </w:r>
      <w:r w:rsidR="00E708E9">
        <w:rPr>
          <w:b/>
          <w:sz w:val="28"/>
          <w:szCs w:val="28"/>
        </w:rPr>
        <w:t>:</w:t>
      </w:r>
    </w:p>
    <w:p w:rsidR="00E708E9" w:rsidRPr="00E708E9" w:rsidRDefault="006C0DAB" w:rsidP="00E708E9">
      <w:pPr>
        <w:pStyle w:val="ae"/>
        <w:numPr>
          <w:ilvl w:val="0"/>
          <w:numId w:val="35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8E9">
        <w:rPr>
          <w:rFonts w:ascii="Times New Roman" w:eastAsia="Times New Roman" w:hAnsi="Times New Roman"/>
          <w:sz w:val="28"/>
          <w:szCs w:val="28"/>
          <w:lang w:eastAsia="ru-RU"/>
        </w:rPr>
        <w:t>Распространяют недостоверную информацию в социальных сетях и мессенджерах о волне проверок пенсионеров со стороны Социального фонда, Налоговой службы и отделов социальной защиты;</w:t>
      </w:r>
    </w:p>
    <w:p w:rsidR="00E708E9" w:rsidRPr="00E708E9" w:rsidRDefault="00E708E9" w:rsidP="00E708E9">
      <w:pPr>
        <w:pStyle w:val="ae"/>
        <w:numPr>
          <w:ilvl w:val="0"/>
          <w:numId w:val="35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8E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C0DAB" w:rsidRPr="00E708E9">
        <w:rPr>
          <w:rFonts w:ascii="Times New Roman" w:eastAsia="Times New Roman" w:hAnsi="Times New Roman"/>
          <w:sz w:val="28"/>
          <w:szCs w:val="28"/>
          <w:lang w:eastAsia="ru-RU"/>
        </w:rPr>
        <w:t>аспространяют информацию о том, что сотрудники фонда обходят квартиры пожилых граждан с целью сверки прописки по официальным документам с реальным местом проживания. Если пенсионер не живет по месту постоянной регистрации, его выплаты якобы урежут или вообще снимут, при этом могут привлечь к ответственности, вплоть до уголовной;</w:t>
      </w:r>
    </w:p>
    <w:p w:rsidR="006C0DAB" w:rsidRPr="00E708E9" w:rsidRDefault="00E708E9" w:rsidP="00E708E9">
      <w:pPr>
        <w:pStyle w:val="ae"/>
        <w:numPr>
          <w:ilvl w:val="0"/>
          <w:numId w:val="35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8E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C0DAB" w:rsidRPr="00E708E9">
        <w:rPr>
          <w:rFonts w:ascii="Times New Roman" w:eastAsia="Times New Roman" w:hAnsi="Times New Roman"/>
          <w:sz w:val="28"/>
          <w:szCs w:val="28"/>
          <w:lang w:eastAsia="ru-RU"/>
        </w:rPr>
        <w:t>едобросовестные юристы навязывают пожилым людям платные услуги. Пенсионерам, в частности, предлагают защиту от мнимых проверок, варианты решения вопросов с официальными органами.</w:t>
      </w:r>
    </w:p>
    <w:p w:rsidR="006C0DAB" w:rsidRPr="006C0DAB" w:rsidRDefault="006C0DAB" w:rsidP="006C0DA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последнее время ОСФР по Москве и Московской области фиксирует обращения граждан о новой мошеннической схеме через получение </w:t>
      </w:r>
      <w:proofErr w:type="spellStart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смс</w:t>
      </w:r>
      <w:proofErr w:type="spellEnd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кодом.  В ходе телефонного разговора предлагают сделать перерасчет пенсии и просят назвать пришедший в </w:t>
      </w:r>
      <w:proofErr w:type="spellStart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смс</w:t>
      </w:r>
      <w:proofErr w:type="spellEnd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код, а затем получают доступ к банковской карте, привязанной к номеру телефона в личном кабинете </w:t>
      </w:r>
      <w:proofErr w:type="spellStart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0DAB" w:rsidRPr="006C0DAB" w:rsidRDefault="006C0DAB" w:rsidP="006C0DA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ОСФР по Москве и Московской области предостерегает граждан не поддаваться на уловки мошенников! Сотрудники фонда никогда не ходят по домам с какими-либо проверками или опросами. Если к вам пришли люди и представились работниками Социального фонда – не верьте, это мошенники.</w:t>
      </w:r>
    </w:p>
    <w:p w:rsidR="006C0DAB" w:rsidRPr="006C0DAB" w:rsidRDefault="006C0DAB" w:rsidP="006C0DA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ОСФР по Московскому региону настоятельно рекомендует россиянам не доверять сомнительным предложениям и не пользоваться платными услугами. Все сервисы по оформлению и перерасчету пенсий бесплатно предоставляют клиентские службы Социального фонда, а также МФЦ.</w:t>
      </w:r>
    </w:p>
    <w:p w:rsidR="006C0DAB" w:rsidRPr="006C0DAB" w:rsidRDefault="006C0DAB" w:rsidP="006C0DA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Получить консультацию можно через контакт-центр по социальным вопросам. Операторы круглосуточно отвечают на вопросы о пенсиях, детских пособиях и социальных выплатах по бесплатному федеральному номеру 8-800-1-00000-1.</w:t>
      </w:r>
    </w:p>
    <w:p w:rsidR="006C0DAB" w:rsidRPr="006C0DAB" w:rsidRDefault="006C0DAB" w:rsidP="006C0DA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Для получения личной консультации по вопросу, требующему получения и обработки персональных данных (ФИО, дата рождения, СНИЛС, паспортные данные), всегда можно обратиться:</w:t>
      </w:r>
    </w:p>
    <w:p w:rsidR="006C0DAB" w:rsidRPr="006C0DAB" w:rsidRDefault="006C0DAB" w:rsidP="006C0DAB">
      <w:pPr>
        <w:pStyle w:val="ae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в клиентскую службу СФР по месту проживания или пребывания;</w:t>
      </w:r>
    </w:p>
    <w:p w:rsidR="006C0DAB" w:rsidRPr="006C0DAB" w:rsidRDefault="006C0DAB" w:rsidP="006C0DAB">
      <w:pPr>
        <w:pStyle w:val="ae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Электронную приемную фонда, в любое время 24/7;на портал </w:t>
      </w:r>
      <w:proofErr w:type="spellStart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6C0DAB" w:rsidRDefault="006C0DAB" w:rsidP="006C0D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DAB" w:rsidRPr="006C0DAB" w:rsidRDefault="006C0DAB" w:rsidP="006C0D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Полная информация о мерах поддержки Социального фонда доступна на сайте </w:t>
      </w:r>
      <w:proofErr w:type="spellStart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sfr.gov.ru</w:t>
      </w:r>
      <w:proofErr w:type="spellEnd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 официальных </w:t>
      </w:r>
      <w:proofErr w:type="spellStart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аккаунтах</w:t>
      </w:r>
      <w:proofErr w:type="spellEnd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в социальных сетях </w:t>
      </w:r>
      <w:proofErr w:type="spellStart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Телеграм</w:t>
      </w:r>
      <w:proofErr w:type="spellEnd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Pr="006C0DAB">
        <w:rPr>
          <w:rFonts w:ascii="Times New Roman" w:eastAsia="Times New Roman" w:hAnsi="Times New Roman"/>
          <w:sz w:val="28"/>
          <w:szCs w:val="28"/>
          <w:lang w:eastAsia="ru-RU"/>
        </w:rPr>
        <w:t xml:space="preserve"> и Одноклассники.</w:t>
      </w:r>
    </w:p>
    <w:p w:rsidR="00D06D95" w:rsidRPr="00D06D95" w:rsidRDefault="00D06D95" w:rsidP="006C0DAB">
      <w:pPr>
        <w:pStyle w:val="a8"/>
        <w:spacing w:line="360" w:lineRule="auto"/>
        <w:jc w:val="both"/>
        <w:rPr>
          <w:rStyle w:val="layout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E2" w:rsidRDefault="008A1FE2" w:rsidP="00E60B04">
      <w:pPr>
        <w:spacing w:after="0" w:line="240" w:lineRule="auto"/>
      </w:pPr>
      <w:r>
        <w:separator/>
      </w:r>
    </w:p>
  </w:endnote>
  <w:endnote w:type="continuationSeparator" w:id="0">
    <w:p w:rsidR="008A1FE2" w:rsidRDefault="008A1FE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E2" w:rsidRDefault="008A1FE2" w:rsidP="00E60B04">
      <w:pPr>
        <w:spacing w:after="0" w:line="240" w:lineRule="auto"/>
      </w:pPr>
      <w:r>
        <w:separator/>
      </w:r>
    </w:p>
  </w:footnote>
  <w:footnote w:type="continuationSeparator" w:id="0">
    <w:p w:rsidR="008A1FE2" w:rsidRDefault="008A1FE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4E16">
      <w:pict>
        <v:rect id="_x0000_i1025" style="width:350.6pt;height:.05pt;flip:y" o:hrpct="944" o:hralign="center" o:hrstd="t" o:hr="t" fillcolor="gray" stroked="f"/>
      </w:pict>
    </w:r>
    <w:r w:rsidR="00A84E1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E77DC7"/>
    <w:multiLevelType w:val="hybridMultilevel"/>
    <w:tmpl w:val="0060B9F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DD2266"/>
    <w:multiLevelType w:val="hybridMultilevel"/>
    <w:tmpl w:val="BB4830D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29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1"/>
  </w:num>
  <w:num w:numId="26">
    <w:abstractNumId w:val="33"/>
  </w:num>
  <w:num w:numId="27">
    <w:abstractNumId w:val="18"/>
  </w:num>
  <w:num w:numId="28">
    <w:abstractNumId w:val="30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32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0DAB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1FE2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16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8E9"/>
    <w:rsid w:val="00E70CB6"/>
    <w:rsid w:val="00E719AA"/>
    <w:rsid w:val="00E71B9E"/>
    <w:rsid w:val="00E71F4E"/>
    <w:rsid w:val="00E74016"/>
    <w:rsid w:val="00E82F63"/>
    <w:rsid w:val="00EA42FD"/>
    <w:rsid w:val="00EA55DE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14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2024-04-09T08:13:00Z</cp:lastPrinted>
  <dcterms:created xsi:type="dcterms:W3CDTF">2024-04-19T08:03:00Z</dcterms:created>
  <dcterms:modified xsi:type="dcterms:W3CDTF">2024-04-19T09:02:00Z</dcterms:modified>
</cp:coreProperties>
</file>