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624" w:rsidRPr="00337624" w:rsidRDefault="00337624" w:rsidP="00DE2C31">
      <w:pPr>
        <w:spacing w:after="0" w:line="240" w:lineRule="auto"/>
        <w:jc w:val="center"/>
        <w:rPr>
          <w:rFonts w:ascii="Times New Roman" w:eastAsia="Times New Roman" w:hAnsi="Times New Roman" w:cs="Arial"/>
          <w:b/>
          <w:bCs/>
          <w:sz w:val="24"/>
          <w:szCs w:val="24"/>
        </w:rPr>
      </w:pPr>
      <w:r w:rsidRPr="00337624">
        <w:rPr>
          <w:rFonts w:ascii="Times New Roman" w:eastAsia="Times New Roman" w:hAnsi="Times New Roman" w:cs="Arial"/>
          <w:noProof/>
          <w:sz w:val="24"/>
          <w:szCs w:val="24"/>
        </w:rPr>
        <w:drawing>
          <wp:inline distT="0" distB="0" distL="0" distR="0" wp14:anchorId="7BE2EFE8" wp14:editId="2E4A33AD">
            <wp:extent cx="815340" cy="76200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762000"/>
                    </a:xfrm>
                    <a:prstGeom prst="rect">
                      <a:avLst/>
                    </a:prstGeom>
                    <a:noFill/>
                    <a:ln>
                      <a:noFill/>
                    </a:ln>
                  </pic:spPr>
                </pic:pic>
              </a:graphicData>
            </a:graphic>
          </wp:inline>
        </w:drawing>
      </w:r>
    </w:p>
    <w:p w:rsidR="00337624" w:rsidRPr="00337624" w:rsidRDefault="00337624" w:rsidP="00DE2C31">
      <w:pPr>
        <w:spacing w:after="0" w:line="240" w:lineRule="auto"/>
        <w:rPr>
          <w:rFonts w:ascii="Calibri" w:eastAsia="Times New Roman" w:hAnsi="Calibri" w:cs="Times New Roman"/>
        </w:rPr>
      </w:pPr>
    </w:p>
    <w:p w:rsidR="00337624" w:rsidRPr="00337624" w:rsidRDefault="00337624" w:rsidP="00DE2C31">
      <w:pPr>
        <w:spacing w:after="0" w:line="240" w:lineRule="auto"/>
        <w:jc w:val="center"/>
        <w:rPr>
          <w:rFonts w:ascii="Times New Roman" w:eastAsia="Times New Roman" w:hAnsi="Times New Roman" w:cs="Arial"/>
          <w:b/>
          <w:bCs/>
          <w:sz w:val="28"/>
          <w:szCs w:val="28"/>
        </w:rPr>
      </w:pPr>
      <w:r>
        <w:rPr>
          <w:rFonts w:ascii="Times New Roman" w:eastAsia="Times New Roman" w:hAnsi="Times New Roman" w:cs="Arial"/>
          <w:b/>
          <w:bCs/>
          <w:sz w:val="28"/>
          <w:szCs w:val="28"/>
        </w:rPr>
        <w:t xml:space="preserve">АДМИНИСТРАЦИЯ </w:t>
      </w:r>
      <w:r w:rsidRPr="00337624">
        <w:rPr>
          <w:rFonts w:ascii="Times New Roman" w:eastAsia="Times New Roman" w:hAnsi="Times New Roman" w:cs="Arial"/>
          <w:b/>
          <w:bCs/>
          <w:sz w:val="28"/>
          <w:szCs w:val="28"/>
        </w:rPr>
        <w:t>ГОРОДСКОГО ОКРУГА ЭЛЕКТРОСТАЛЬ</w:t>
      </w:r>
    </w:p>
    <w:p w:rsidR="00337624" w:rsidRPr="00337624" w:rsidRDefault="00337624" w:rsidP="00DE2C31">
      <w:pPr>
        <w:spacing w:after="0" w:line="240" w:lineRule="auto"/>
        <w:jc w:val="center"/>
        <w:rPr>
          <w:rFonts w:ascii="Times New Roman" w:eastAsia="Times New Roman" w:hAnsi="Times New Roman" w:cs="Arial"/>
          <w:b/>
          <w:bCs/>
          <w:sz w:val="12"/>
          <w:szCs w:val="12"/>
        </w:rPr>
      </w:pPr>
    </w:p>
    <w:p w:rsidR="00337624" w:rsidRPr="00337624" w:rsidRDefault="00337624" w:rsidP="00DE2C31">
      <w:pPr>
        <w:spacing w:after="0" w:line="240" w:lineRule="auto"/>
        <w:jc w:val="center"/>
        <w:rPr>
          <w:rFonts w:ascii="Times New Roman" w:eastAsia="Times New Roman" w:hAnsi="Times New Roman" w:cs="Arial"/>
          <w:b/>
          <w:bCs/>
          <w:sz w:val="28"/>
          <w:szCs w:val="28"/>
        </w:rPr>
      </w:pPr>
      <w:r w:rsidRPr="00337624">
        <w:rPr>
          <w:rFonts w:ascii="Times New Roman" w:eastAsia="Times New Roman" w:hAnsi="Times New Roman" w:cs="Arial"/>
          <w:b/>
          <w:bCs/>
          <w:sz w:val="28"/>
          <w:szCs w:val="28"/>
        </w:rPr>
        <w:t>МОСКОВСКОЙ   ОБЛАСТИ</w:t>
      </w:r>
    </w:p>
    <w:p w:rsidR="00337624" w:rsidRPr="00337624" w:rsidRDefault="00337624" w:rsidP="00DE2C31">
      <w:pPr>
        <w:spacing w:after="0" w:line="240" w:lineRule="auto"/>
        <w:jc w:val="center"/>
        <w:rPr>
          <w:rFonts w:ascii="Times New Roman" w:eastAsia="Times New Roman" w:hAnsi="Times New Roman" w:cs="Arial"/>
          <w:sz w:val="24"/>
          <w:szCs w:val="24"/>
        </w:rPr>
      </w:pPr>
    </w:p>
    <w:p w:rsidR="00337624" w:rsidRPr="00DE2C31" w:rsidRDefault="00337624" w:rsidP="00DE2C31">
      <w:pPr>
        <w:spacing w:after="0" w:line="240" w:lineRule="auto"/>
        <w:jc w:val="center"/>
        <w:rPr>
          <w:rFonts w:ascii="Times New Roman" w:eastAsia="Times New Roman" w:hAnsi="Times New Roman" w:cs="Arial"/>
          <w:bCs/>
          <w:sz w:val="44"/>
          <w:szCs w:val="44"/>
        </w:rPr>
      </w:pPr>
      <w:bookmarkStart w:id="0" w:name="_GoBack"/>
      <w:r w:rsidRPr="00DE2C31">
        <w:rPr>
          <w:rFonts w:ascii="Times New Roman" w:eastAsia="Times New Roman" w:hAnsi="Times New Roman" w:cs="Arial"/>
          <w:bCs/>
          <w:sz w:val="44"/>
          <w:szCs w:val="44"/>
        </w:rPr>
        <w:t>РАСПОРЯЖЕНИЕ</w:t>
      </w:r>
    </w:p>
    <w:p w:rsidR="00337624" w:rsidRPr="00DE2C31" w:rsidRDefault="00337624" w:rsidP="00DE2C31">
      <w:pPr>
        <w:spacing w:after="0" w:line="240" w:lineRule="auto"/>
        <w:jc w:val="center"/>
        <w:rPr>
          <w:rFonts w:ascii="Times New Roman" w:eastAsia="Times New Roman" w:hAnsi="Times New Roman" w:cs="Arial"/>
          <w:bCs/>
          <w:sz w:val="24"/>
          <w:szCs w:val="24"/>
        </w:rPr>
      </w:pPr>
    </w:p>
    <w:p w:rsidR="00337624" w:rsidRPr="00337624" w:rsidRDefault="004B08BE" w:rsidP="00DE2C31">
      <w:pPr>
        <w:spacing w:after="0" w:line="240" w:lineRule="auto"/>
        <w:jc w:val="center"/>
        <w:outlineLvl w:val="0"/>
        <w:rPr>
          <w:rFonts w:ascii="Times New Roman" w:eastAsia="Times New Roman" w:hAnsi="Times New Roman" w:cs="Arial"/>
          <w:sz w:val="24"/>
          <w:szCs w:val="24"/>
        </w:rPr>
      </w:pPr>
      <w:r w:rsidRPr="00DE2C31">
        <w:rPr>
          <w:rFonts w:ascii="Times New Roman" w:eastAsia="Times New Roman" w:hAnsi="Times New Roman" w:cs="Arial"/>
          <w:sz w:val="24"/>
          <w:szCs w:val="24"/>
        </w:rPr>
        <w:t>27.02.2023</w:t>
      </w:r>
      <w:r w:rsidR="00337624" w:rsidRPr="00337624">
        <w:rPr>
          <w:rFonts w:ascii="Times New Roman" w:eastAsia="Times New Roman" w:hAnsi="Times New Roman" w:cs="Arial"/>
          <w:sz w:val="24"/>
          <w:szCs w:val="24"/>
        </w:rPr>
        <w:t xml:space="preserve"> № </w:t>
      </w:r>
      <w:r w:rsidRPr="00DE2C31">
        <w:rPr>
          <w:rFonts w:ascii="Times New Roman" w:eastAsia="Times New Roman" w:hAnsi="Times New Roman" w:cs="Arial"/>
          <w:sz w:val="24"/>
          <w:szCs w:val="24"/>
        </w:rPr>
        <w:t>48-р</w:t>
      </w:r>
    </w:p>
    <w:p w:rsidR="00542684" w:rsidRDefault="00542684" w:rsidP="00DE2C31">
      <w:pPr>
        <w:spacing w:after="0" w:line="240" w:lineRule="exact"/>
        <w:jc w:val="center"/>
        <w:rPr>
          <w:rFonts w:ascii="Times New Roman" w:hAnsi="Times New Roman" w:cs="Times New Roman"/>
          <w:sz w:val="24"/>
          <w:szCs w:val="24"/>
        </w:rPr>
      </w:pPr>
    </w:p>
    <w:p w:rsidR="00DE2C31" w:rsidRDefault="00DE2C31" w:rsidP="00DE2C31">
      <w:pPr>
        <w:spacing w:after="0" w:line="240" w:lineRule="exact"/>
        <w:jc w:val="center"/>
        <w:rPr>
          <w:rFonts w:ascii="Times New Roman" w:hAnsi="Times New Roman" w:cs="Times New Roman"/>
          <w:sz w:val="24"/>
          <w:szCs w:val="24"/>
        </w:rPr>
      </w:pPr>
    </w:p>
    <w:p w:rsidR="00343EDC" w:rsidRDefault="00E94F40" w:rsidP="00DE2C31">
      <w:pPr>
        <w:spacing w:after="0" w:line="240" w:lineRule="exact"/>
        <w:jc w:val="center"/>
        <w:rPr>
          <w:rFonts w:ascii="Times New Roman" w:hAnsi="Times New Roman" w:cs="Times New Roman"/>
          <w:sz w:val="24"/>
          <w:szCs w:val="24"/>
        </w:rPr>
      </w:pPr>
      <w:r w:rsidRPr="00E94F40">
        <w:rPr>
          <w:rFonts w:ascii="Times New Roman" w:hAnsi="Times New Roman" w:cs="Times New Roman"/>
          <w:sz w:val="24"/>
          <w:szCs w:val="24"/>
        </w:rPr>
        <w:t>О</w:t>
      </w:r>
      <w:r w:rsidR="005108CC">
        <w:rPr>
          <w:rFonts w:ascii="Times New Roman" w:hAnsi="Times New Roman" w:cs="Times New Roman"/>
          <w:sz w:val="24"/>
          <w:szCs w:val="24"/>
        </w:rPr>
        <w:t xml:space="preserve"> с</w:t>
      </w:r>
      <w:r w:rsidR="00343EDC">
        <w:rPr>
          <w:rFonts w:ascii="Times New Roman" w:hAnsi="Times New Roman" w:cs="Times New Roman"/>
          <w:sz w:val="24"/>
          <w:szCs w:val="24"/>
        </w:rPr>
        <w:t>о</w:t>
      </w:r>
      <w:r w:rsidR="005108CC">
        <w:rPr>
          <w:rFonts w:ascii="Times New Roman" w:hAnsi="Times New Roman" w:cs="Times New Roman"/>
          <w:sz w:val="24"/>
          <w:szCs w:val="24"/>
        </w:rPr>
        <w:t>здании</w:t>
      </w:r>
      <w:r w:rsidR="00343EDC">
        <w:rPr>
          <w:rFonts w:ascii="Times New Roman" w:hAnsi="Times New Roman" w:cs="Times New Roman"/>
          <w:sz w:val="24"/>
          <w:szCs w:val="24"/>
        </w:rPr>
        <w:t xml:space="preserve"> межведомственной комиссии по рассмотрению вопросов о выдаче </w:t>
      </w:r>
      <w:r w:rsidR="006371DD">
        <w:rPr>
          <w:rFonts w:ascii="Times New Roman" w:hAnsi="Times New Roman" w:cs="Times New Roman"/>
          <w:sz w:val="24"/>
          <w:szCs w:val="24"/>
        </w:rPr>
        <w:t xml:space="preserve">и </w:t>
      </w:r>
      <w:r w:rsidR="00343EDC">
        <w:rPr>
          <w:rFonts w:ascii="Times New Roman" w:hAnsi="Times New Roman" w:cs="Times New Roman"/>
          <w:sz w:val="24"/>
          <w:szCs w:val="24"/>
        </w:rPr>
        <w:t>реализации государственного жилищного сертификата Московской области</w:t>
      </w:r>
      <w:r w:rsidR="00542684">
        <w:rPr>
          <w:rFonts w:ascii="Times New Roman" w:hAnsi="Times New Roman" w:cs="Times New Roman"/>
          <w:sz w:val="24"/>
          <w:szCs w:val="24"/>
        </w:rPr>
        <w:t xml:space="preserve"> на</w:t>
      </w:r>
      <w:r w:rsidR="00DE2C31">
        <w:rPr>
          <w:rFonts w:ascii="Times New Roman" w:hAnsi="Times New Roman" w:cs="Times New Roman"/>
          <w:sz w:val="24"/>
          <w:szCs w:val="24"/>
        </w:rPr>
        <w:t xml:space="preserve"> </w:t>
      </w:r>
      <w:r w:rsidR="00343EDC">
        <w:rPr>
          <w:rFonts w:ascii="Times New Roman" w:hAnsi="Times New Roman" w:cs="Times New Roman"/>
          <w:sz w:val="24"/>
          <w:szCs w:val="24"/>
        </w:rPr>
        <w:t>однократное получение за счет средств бюджета Московской области социальной</w:t>
      </w:r>
      <w:r w:rsidR="00DE2C31">
        <w:rPr>
          <w:rFonts w:ascii="Times New Roman" w:hAnsi="Times New Roman" w:cs="Times New Roman"/>
          <w:sz w:val="24"/>
          <w:szCs w:val="24"/>
        </w:rPr>
        <w:t xml:space="preserve"> </w:t>
      </w:r>
      <w:r w:rsidR="00343EDC">
        <w:rPr>
          <w:rFonts w:ascii="Times New Roman" w:hAnsi="Times New Roman" w:cs="Times New Roman"/>
          <w:sz w:val="24"/>
          <w:szCs w:val="24"/>
        </w:rPr>
        <w:t>выплаты для приобретения жилого помещения в собственность</w:t>
      </w:r>
      <w:bookmarkEnd w:id="0"/>
    </w:p>
    <w:p w:rsidR="00337624" w:rsidRDefault="00337624" w:rsidP="00DE2C31">
      <w:pPr>
        <w:spacing w:after="0" w:line="240" w:lineRule="exact"/>
        <w:rPr>
          <w:rFonts w:ascii="Times New Roman" w:hAnsi="Times New Roman" w:cs="Times New Roman"/>
          <w:sz w:val="24"/>
          <w:szCs w:val="24"/>
        </w:rPr>
      </w:pPr>
    </w:p>
    <w:p w:rsidR="006371DD" w:rsidRDefault="006371DD" w:rsidP="00DE2C31">
      <w:pPr>
        <w:spacing w:after="0" w:line="240" w:lineRule="auto"/>
        <w:jc w:val="both"/>
        <w:rPr>
          <w:rFonts w:ascii="Times New Roman" w:hAnsi="Times New Roman" w:cs="Times New Roman"/>
          <w:sz w:val="24"/>
          <w:szCs w:val="24"/>
        </w:rPr>
      </w:pPr>
    </w:p>
    <w:p w:rsidR="00E94F40" w:rsidRPr="00542684" w:rsidRDefault="00E94F40" w:rsidP="00343EDC">
      <w:pPr>
        <w:spacing w:after="0" w:line="240" w:lineRule="auto"/>
        <w:ind w:firstLine="709"/>
        <w:jc w:val="both"/>
        <w:rPr>
          <w:rFonts w:ascii="Times New Roman" w:hAnsi="Times New Roman" w:cs="Times New Roman"/>
          <w:sz w:val="24"/>
          <w:szCs w:val="24"/>
        </w:rPr>
      </w:pPr>
      <w:r w:rsidRPr="00542684">
        <w:rPr>
          <w:rFonts w:ascii="Times New Roman" w:hAnsi="Times New Roman" w:cs="Times New Roman"/>
          <w:sz w:val="24"/>
          <w:szCs w:val="24"/>
        </w:rPr>
        <w:t xml:space="preserve">В соответствии с Федеральным законом от </w:t>
      </w:r>
      <w:r w:rsidR="004F08A8" w:rsidRPr="00542684">
        <w:rPr>
          <w:rFonts w:ascii="Times New Roman" w:eastAsia="Times New Roman" w:hAnsi="Times New Roman" w:cs="Times New Roman"/>
          <w:color w:val="000000"/>
          <w:sz w:val="24"/>
          <w:szCs w:val="24"/>
        </w:rPr>
        <w:t xml:space="preserve">06.10.2003 № 131-ФЗ «Об общих принципах организации местного самоуправления в Российской Федерации», </w:t>
      </w:r>
      <w:r w:rsidR="005108CC" w:rsidRPr="00542684">
        <w:rPr>
          <w:rFonts w:ascii="Times New Roman" w:hAnsi="Times New Roman" w:cs="Times New Roman"/>
          <w:sz w:val="24"/>
          <w:szCs w:val="24"/>
        </w:rPr>
        <w:t>Законом Московской области от 29.12.2007 № 248/2007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4F08A8" w:rsidRPr="00542684">
        <w:rPr>
          <w:rFonts w:ascii="Times New Roman" w:eastAsia="Times New Roman" w:hAnsi="Times New Roman" w:cs="Times New Roman"/>
          <w:color w:val="000000"/>
          <w:sz w:val="24"/>
          <w:szCs w:val="24"/>
        </w:rPr>
        <w:t xml:space="preserve"> </w:t>
      </w:r>
      <w:r w:rsidRPr="00542684">
        <w:rPr>
          <w:rFonts w:ascii="Times New Roman" w:hAnsi="Times New Roman" w:cs="Times New Roman"/>
          <w:sz w:val="24"/>
          <w:szCs w:val="24"/>
        </w:rPr>
        <w:t xml:space="preserve">постановлением Правительства </w:t>
      </w:r>
      <w:r w:rsidR="00343EDC" w:rsidRPr="00542684">
        <w:rPr>
          <w:rFonts w:ascii="Times New Roman" w:hAnsi="Times New Roman" w:cs="Times New Roman"/>
          <w:sz w:val="24"/>
          <w:szCs w:val="24"/>
        </w:rPr>
        <w:t>Московской области от 3</w:t>
      </w:r>
      <w:r w:rsidRPr="00542684">
        <w:rPr>
          <w:rFonts w:ascii="Times New Roman" w:hAnsi="Times New Roman" w:cs="Times New Roman"/>
          <w:sz w:val="24"/>
          <w:szCs w:val="24"/>
        </w:rPr>
        <w:t>0.</w:t>
      </w:r>
      <w:r w:rsidR="00343EDC" w:rsidRPr="00542684">
        <w:rPr>
          <w:rFonts w:ascii="Times New Roman" w:hAnsi="Times New Roman" w:cs="Times New Roman"/>
          <w:sz w:val="24"/>
          <w:szCs w:val="24"/>
        </w:rPr>
        <w:t>12</w:t>
      </w:r>
      <w:r w:rsidRPr="00542684">
        <w:rPr>
          <w:rFonts w:ascii="Times New Roman" w:hAnsi="Times New Roman" w:cs="Times New Roman"/>
          <w:sz w:val="24"/>
          <w:szCs w:val="24"/>
        </w:rPr>
        <w:t>.202</w:t>
      </w:r>
      <w:r w:rsidR="00343EDC" w:rsidRPr="00542684">
        <w:rPr>
          <w:rFonts w:ascii="Times New Roman" w:hAnsi="Times New Roman" w:cs="Times New Roman"/>
          <w:sz w:val="24"/>
          <w:szCs w:val="24"/>
        </w:rPr>
        <w:t>2</w:t>
      </w:r>
      <w:r w:rsidRPr="00542684">
        <w:rPr>
          <w:rFonts w:ascii="Times New Roman" w:hAnsi="Times New Roman" w:cs="Times New Roman"/>
          <w:sz w:val="24"/>
          <w:szCs w:val="24"/>
        </w:rPr>
        <w:t xml:space="preserve"> № 1</w:t>
      </w:r>
      <w:r w:rsidR="00343EDC" w:rsidRPr="00542684">
        <w:rPr>
          <w:rFonts w:ascii="Times New Roman" w:hAnsi="Times New Roman" w:cs="Times New Roman"/>
          <w:sz w:val="24"/>
          <w:szCs w:val="24"/>
        </w:rPr>
        <w:t>516/46</w:t>
      </w:r>
      <w:r w:rsidRPr="00542684">
        <w:rPr>
          <w:rFonts w:ascii="Times New Roman" w:hAnsi="Times New Roman" w:cs="Times New Roman"/>
          <w:sz w:val="24"/>
          <w:szCs w:val="24"/>
        </w:rPr>
        <w:t xml:space="preserve"> «</w:t>
      </w:r>
      <w:r w:rsidR="00343EDC" w:rsidRPr="00542684">
        <w:rPr>
          <w:rFonts w:ascii="Times New Roman" w:hAnsi="Times New Roman" w:cs="Times New Roman"/>
          <w:sz w:val="24"/>
          <w:szCs w:val="24"/>
        </w:rPr>
        <w:t>О порядке выдачи и реализации государственного жилищного сертификата 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w:t>
      </w:r>
      <w:r w:rsidR="005108CC" w:rsidRPr="00542684">
        <w:rPr>
          <w:rFonts w:ascii="Times New Roman" w:hAnsi="Times New Roman" w:cs="Times New Roman"/>
          <w:sz w:val="24"/>
          <w:szCs w:val="24"/>
        </w:rPr>
        <w:t>»:</w:t>
      </w:r>
    </w:p>
    <w:p w:rsidR="005D75F8" w:rsidRDefault="005108CC" w:rsidP="005108CC">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AC6C3E">
        <w:rPr>
          <w:rFonts w:ascii="Times New Roman" w:hAnsi="Times New Roman" w:cs="Times New Roman"/>
          <w:sz w:val="24"/>
          <w:szCs w:val="24"/>
        </w:rPr>
        <w:t xml:space="preserve"> </w:t>
      </w:r>
      <w:r>
        <w:rPr>
          <w:rFonts w:ascii="Times New Roman" w:hAnsi="Times New Roman" w:cs="Times New Roman"/>
          <w:sz w:val="24"/>
          <w:szCs w:val="24"/>
        </w:rPr>
        <w:t>1. Создать межведомственную комиссию по рассмотрению вопросов о выдаче и реализации государственного жилищного сертификата 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w:t>
      </w:r>
      <w:r w:rsidR="005D75F8">
        <w:rPr>
          <w:rFonts w:ascii="Times New Roman" w:hAnsi="Times New Roman" w:cs="Times New Roman"/>
          <w:sz w:val="24"/>
          <w:szCs w:val="24"/>
        </w:rPr>
        <w:t>.</w:t>
      </w:r>
    </w:p>
    <w:p w:rsidR="005108CC" w:rsidRPr="00E94F40" w:rsidRDefault="00C16AD4" w:rsidP="005108CC">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5108CC">
        <w:rPr>
          <w:rFonts w:ascii="Times New Roman" w:hAnsi="Times New Roman" w:cs="Times New Roman"/>
          <w:sz w:val="24"/>
          <w:szCs w:val="24"/>
        </w:rPr>
        <w:t xml:space="preserve">2. Утвердить </w:t>
      </w:r>
      <w:r w:rsidR="00674E51">
        <w:rPr>
          <w:rFonts w:ascii="Times New Roman" w:hAnsi="Times New Roman" w:cs="Times New Roman"/>
          <w:sz w:val="24"/>
          <w:szCs w:val="24"/>
        </w:rPr>
        <w:t xml:space="preserve">состав </w:t>
      </w:r>
      <w:r w:rsidR="00C91506">
        <w:rPr>
          <w:rFonts w:ascii="Times New Roman" w:hAnsi="Times New Roman" w:cs="Times New Roman"/>
          <w:sz w:val="24"/>
          <w:szCs w:val="24"/>
        </w:rPr>
        <w:t>м</w:t>
      </w:r>
      <w:r w:rsidR="00674E51">
        <w:rPr>
          <w:rFonts w:ascii="Times New Roman" w:hAnsi="Times New Roman" w:cs="Times New Roman"/>
          <w:sz w:val="24"/>
          <w:szCs w:val="24"/>
        </w:rPr>
        <w:t xml:space="preserve">ежведомственной комиссии </w:t>
      </w:r>
      <w:r w:rsidR="00C91506">
        <w:rPr>
          <w:rFonts w:ascii="Times New Roman" w:hAnsi="Times New Roman" w:cs="Times New Roman"/>
          <w:sz w:val="24"/>
          <w:szCs w:val="24"/>
        </w:rPr>
        <w:t xml:space="preserve">по рассмотрению вопросов о выдаче и реализации государственного жилищного сертификата 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 </w:t>
      </w:r>
      <w:r w:rsidR="00AC6C3E">
        <w:rPr>
          <w:rFonts w:ascii="Times New Roman" w:hAnsi="Times New Roman" w:cs="Times New Roman"/>
          <w:sz w:val="24"/>
          <w:szCs w:val="24"/>
        </w:rPr>
        <w:t>(приложени</w:t>
      </w:r>
      <w:r w:rsidR="00920F0E">
        <w:rPr>
          <w:rFonts w:ascii="Times New Roman" w:hAnsi="Times New Roman" w:cs="Times New Roman"/>
          <w:sz w:val="24"/>
          <w:szCs w:val="24"/>
        </w:rPr>
        <w:t>е</w:t>
      </w:r>
      <w:r w:rsidR="00AC6C3E">
        <w:rPr>
          <w:rFonts w:ascii="Times New Roman" w:hAnsi="Times New Roman" w:cs="Times New Roman"/>
          <w:sz w:val="24"/>
          <w:szCs w:val="24"/>
        </w:rPr>
        <w:t xml:space="preserve"> 1).</w:t>
      </w:r>
    </w:p>
    <w:p w:rsidR="00343EDC" w:rsidRDefault="004F08A8"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8CC">
        <w:rPr>
          <w:rFonts w:ascii="Times New Roman" w:hAnsi="Times New Roman" w:cs="Times New Roman"/>
          <w:sz w:val="24"/>
          <w:szCs w:val="24"/>
        </w:rPr>
        <w:t xml:space="preserve">   </w:t>
      </w:r>
      <w:r w:rsidR="00C16AD4">
        <w:rPr>
          <w:rFonts w:ascii="Times New Roman" w:hAnsi="Times New Roman" w:cs="Times New Roman"/>
          <w:sz w:val="24"/>
          <w:szCs w:val="24"/>
        </w:rPr>
        <w:t>3</w:t>
      </w:r>
      <w:r>
        <w:rPr>
          <w:rFonts w:ascii="Times New Roman" w:hAnsi="Times New Roman" w:cs="Times New Roman"/>
          <w:sz w:val="24"/>
          <w:szCs w:val="24"/>
        </w:rPr>
        <w:t>. Утвердить</w:t>
      </w:r>
      <w:r w:rsidR="003D65D3">
        <w:rPr>
          <w:rFonts w:ascii="Times New Roman" w:hAnsi="Times New Roman" w:cs="Times New Roman"/>
          <w:sz w:val="24"/>
          <w:szCs w:val="24"/>
        </w:rPr>
        <w:t xml:space="preserve"> </w:t>
      </w:r>
      <w:r w:rsidR="00C16AD4">
        <w:rPr>
          <w:rFonts w:ascii="Times New Roman" w:hAnsi="Times New Roman" w:cs="Times New Roman"/>
          <w:sz w:val="24"/>
          <w:szCs w:val="24"/>
        </w:rPr>
        <w:t xml:space="preserve">регламент работы </w:t>
      </w:r>
      <w:r w:rsidR="005D75F8">
        <w:rPr>
          <w:rFonts w:ascii="Times New Roman" w:hAnsi="Times New Roman" w:cs="Times New Roman"/>
          <w:sz w:val="24"/>
          <w:szCs w:val="24"/>
        </w:rPr>
        <w:t>м</w:t>
      </w:r>
      <w:r w:rsidR="00343EDC">
        <w:rPr>
          <w:rFonts w:ascii="Times New Roman" w:hAnsi="Times New Roman" w:cs="Times New Roman"/>
          <w:sz w:val="24"/>
          <w:szCs w:val="24"/>
        </w:rPr>
        <w:t>ежведомственной комиссии</w:t>
      </w:r>
      <w:r w:rsidR="005D75F8" w:rsidRPr="005D75F8">
        <w:rPr>
          <w:rFonts w:ascii="Times New Roman" w:hAnsi="Times New Roman" w:cs="Times New Roman"/>
          <w:sz w:val="24"/>
          <w:szCs w:val="24"/>
        </w:rPr>
        <w:t xml:space="preserve"> </w:t>
      </w:r>
      <w:r w:rsidR="005D75F8">
        <w:rPr>
          <w:rFonts w:ascii="Times New Roman" w:hAnsi="Times New Roman" w:cs="Times New Roman"/>
          <w:sz w:val="24"/>
          <w:szCs w:val="24"/>
        </w:rPr>
        <w:t xml:space="preserve">по рассмотрению вопросов о выдаче и реализации государственного жилищного сертификата 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 </w:t>
      </w:r>
      <w:r w:rsidR="00C16AD4">
        <w:rPr>
          <w:rFonts w:ascii="Times New Roman" w:hAnsi="Times New Roman" w:cs="Times New Roman"/>
          <w:sz w:val="24"/>
          <w:szCs w:val="24"/>
        </w:rPr>
        <w:t>(приложение 2).</w:t>
      </w:r>
    </w:p>
    <w:p w:rsidR="00542684" w:rsidRPr="00542684" w:rsidRDefault="00C16AD4" w:rsidP="00542684">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343EDC">
        <w:rPr>
          <w:rFonts w:ascii="Times New Roman" w:hAnsi="Times New Roman" w:cs="Times New Roman"/>
          <w:sz w:val="24"/>
          <w:szCs w:val="24"/>
        </w:rPr>
        <w:t xml:space="preserve">. </w:t>
      </w:r>
      <w:r>
        <w:rPr>
          <w:rFonts w:ascii="Times New Roman" w:hAnsi="Times New Roman" w:cs="Times New Roman"/>
          <w:sz w:val="24"/>
          <w:szCs w:val="24"/>
        </w:rPr>
        <w:t>Размести</w:t>
      </w:r>
      <w:r w:rsidR="00343EDC">
        <w:rPr>
          <w:rFonts w:ascii="Times New Roman" w:hAnsi="Times New Roman" w:cs="Times New Roman"/>
          <w:sz w:val="24"/>
          <w:szCs w:val="24"/>
        </w:rPr>
        <w:t xml:space="preserve">ть настоящее </w:t>
      </w:r>
      <w:r>
        <w:rPr>
          <w:rFonts w:ascii="Times New Roman" w:hAnsi="Times New Roman" w:cs="Times New Roman"/>
          <w:sz w:val="24"/>
          <w:szCs w:val="24"/>
        </w:rPr>
        <w:t>распоряжение</w:t>
      </w:r>
      <w:r w:rsidR="00343EDC">
        <w:rPr>
          <w:rFonts w:ascii="Times New Roman" w:hAnsi="Times New Roman" w:cs="Times New Roman"/>
          <w:sz w:val="24"/>
          <w:szCs w:val="24"/>
        </w:rPr>
        <w:t xml:space="preserve"> на официальном сайте городского </w:t>
      </w:r>
      <w:r w:rsidR="00E94F40" w:rsidRPr="00E94F40">
        <w:rPr>
          <w:rFonts w:ascii="Times New Roman" w:hAnsi="Times New Roman" w:cs="Times New Roman"/>
          <w:sz w:val="24"/>
          <w:szCs w:val="24"/>
        </w:rPr>
        <w:t xml:space="preserve">округа Электросталь Московской области в информационно-телекоммуникационной сети «Интернет» по адресу: </w:t>
      </w:r>
      <w:hyperlink r:id="rId8" w:history="1">
        <w:r w:rsidR="00542684" w:rsidRPr="00542684">
          <w:rPr>
            <w:rStyle w:val="ab"/>
            <w:rFonts w:ascii="Times New Roman" w:hAnsi="Times New Roman" w:cs="Times New Roman"/>
            <w:color w:val="auto"/>
            <w:sz w:val="24"/>
            <w:szCs w:val="24"/>
            <w:u w:val="none"/>
          </w:rPr>
          <w:t>www.electrostal.ru</w:t>
        </w:r>
      </w:hyperlink>
      <w:r w:rsidR="00E94F40" w:rsidRPr="00542684">
        <w:rPr>
          <w:rFonts w:ascii="Times New Roman" w:hAnsi="Times New Roman" w:cs="Times New Roman"/>
          <w:sz w:val="24"/>
          <w:szCs w:val="24"/>
        </w:rPr>
        <w:t>.</w:t>
      </w:r>
    </w:p>
    <w:p w:rsidR="00E94F40" w:rsidRPr="00E94F40" w:rsidRDefault="00542684" w:rsidP="00542684">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6AD4">
        <w:rPr>
          <w:rFonts w:ascii="Times New Roman" w:hAnsi="Times New Roman" w:cs="Times New Roman"/>
          <w:sz w:val="24"/>
          <w:szCs w:val="24"/>
        </w:rPr>
        <w:t xml:space="preserve">  5</w:t>
      </w:r>
      <w:r w:rsidR="00343EDC">
        <w:rPr>
          <w:rFonts w:ascii="Times New Roman" w:hAnsi="Times New Roman" w:cs="Times New Roman"/>
          <w:sz w:val="24"/>
          <w:szCs w:val="24"/>
        </w:rPr>
        <w:t>. Н</w:t>
      </w:r>
      <w:r w:rsidR="00C16AD4">
        <w:rPr>
          <w:rFonts w:ascii="Times New Roman" w:hAnsi="Times New Roman" w:cs="Times New Roman"/>
          <w:sz w:val="24"/>
          <w:szCs w:val="24"/>
        </w:rPr>
        <w:t>астоящее распоряже</w:t>
      </w:r>
      <w:r w:rsidR="00E94F40" w:rsidRPr="00E94F40">
        <w:rPr>
          <w:rFonts w:ascii="Times New Roman" w:hAnsi="Times New Roman" w:cs="Times New Roman"/>
          <w:sz w:val="24"/>
          <w:szCs w:val="24"/>
        </w:rPr>
        <w:t xml:space="preserve">ние вступает в силу </w:t>
      </w:r>
      <w:r w:rsidR="00C16AD4">
        <w:rPr>
          <w:rFonts w:ascii="Times New Roman" w:hAnsi="Times New Roman" w:cs="Times New Roman"/>
          <w:sz w:val="24"/>
          <w:szCs w:val="24"/>
        </w:rPr>
        <w:t>со дня его подписания</w:t>
      </w:r>
      <w:r w:rsidR="00E94F40" w:rsidRPr="00E94F40">
        <w:rPr>
          <w:rFonts w:ascii="Times New Roman" w:hAnsi="Times New Roman" w:cs="Times New Roman"/>
          <w:sz w:val="24"/>
          <w:szCs w:val="24"/>
        </w:rPr>
        <w:t>.</w:t>
      </w:r>
    </w:p>
    <w:p w:rsidR="00D514A1" w:rsidRDefault="00C16AD4" w:rsidP="00D514A1">
      <w:pPr>
        <w:keepNext/>
        <w:keepLines/>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D514A1">
        <w:rPr>
          <w:rFonts w:ascii="Times New Roman" w:hAnsi="Times New Roman" w:cs="Times New Roman"/>
          <w:sz w:val="24"/>
          <w:szCs w:val="24"/>
        </w:rPr>
        <w:t xml:space="preserve">. Контроль за исполнением настоящего </w:t>
      </w:r>
      <w:r>
        <w:rPr>
          <w:rFonts w:ascii="Times New Roman" w:hAnsi="Times New Roman" w:cs="Times New Roman"/>
          <w:sz w:val="24"/>
          <w:szCs w:val="24"/>
        </w:rPr>
        <w:t>распоряж</w:t>
      </w:r>
      <w:r w:rsidR="00D514A1">
        <w:rPr>
          <w:rFonts w:ascii="Times New Roman" w:hAnsi="Times New Roman" w:cs="Times New Roman"/>
          <w:sz w:val="24"/>
          <w:szCs w:val="24"/>
        </w:rPr>
        <w:t>ения возложить на заместителя Главы Администрации городского округа Электросталь Московской области Борисова А.Ю.</w:t>
      </w:r>
    </w:p>
    <w:p w:rsidR="00C16AD4" w:rsidRDefault="00C16AD4" w:rsidP="00D514A1">
      <w:pPr>
        <w:spacing w:after="0" w:line="240" w:lineRule="exact"/>
        <w:rPr>
          <w:rFonts w:ascii="Times New Roman" w:eastAsia="Times New Roman" w:hAnsi="Times New Roman" w:cs="Arial"/>
          <w:sz w:val="24"/>
          <w:szCs w:val="24"/>
        </w:rPr>
      </w:pPr>
    </w:p>
    <w:p w:rsidR="006371DD" w:rsidRDefault="006371DD" w:rsidP="00D514A1">
      <w:pPr>
        <w:spacing w:after="0" w:line="240" w:lineRule="exact"/>
        <w:rPr>
          <w:rFonts w:ascii="Times New Roman" w:eastAsia="Times New Roman" w:hAnsi="Times New Roman" w:cs="Arial"/>
          <w:sz w:val="24"/>
          <w:szCs w:val="24"/>
        </w:rPr>
      </w:pPr>
    </w:p>
    <w:p w:rsidR="00776EE0" w:rsidRDefault="00776EE0" w:rsidP="00D514A1">
      <w:pPr>
        <w:spacing w:after="0" w:line="240" w:lineRule="exact"/>
        <w:rPr>
          <w:rFonts w:ascii="Times New Roman" w:eastAsia="Times New Roman" w:hAnsi="Times New Roman" w:cs="Arial"/>
          <w:sz w:val="24"/>
          <w:szCs w:val="24"/>
        </w:rPr>
      </w:pPr>
    </w:p>
    <w:p w:rsidR="00776EE0" w:rsidRDefault="00776EE0" w:rsidP="00D514A1">
      <w:pPr>
        <w:spacing w:after="0" w:line="240" w:lineRule="exact"/>
        <w:rPr>
          <w:rFonts w:ascii="Times New Roman" w:eastAsia="Times New Roman" w:hAnsi="Times New Roman" w:cs="Arial"/>
          <w:sz w:val="24"/>
          <w:szCs w:val="24"/>
        </w:rPr>
      </w:pPr>
    </w:p>
    <w:p w:rsidR="00D514A1" w:rsidRDefault="00D514A1" w:rsidP="00D514A1">
      <w:pPr>
        <w:spacing w:after="0" w:line="240" w:lineRule="exact"/>
        <w:rPr>
          <w:rFonts w:ascii="Times New Roman" w:eastAsia="Times New Roman" w:hAnsi="Times New Roman" w:cs="Arial"/>
          <w:sz w:val="20"/>
          <w:szCs w:val="20"/>
        </w:rPr>
      </w:pPr>
      <w:r>
        <w:rPr>
          <w:rFonts w:ascii="Times New Roman" w:eastAsia="Times New Roman" w:hAnsi="Times New Roman" w:cs="Arial"/>
          <w:sz w:val="24"/>
          <w:szCs w:val="24"/>
        </w:rPr>
        <w:t>Глава городского округа                                                                                         И.Ю. Волкова</w:t>
      </w:r>
    </w:p>
    <w:p w:rsidR="00D514A1" w:rsidRDefault="00D514A1" w:rsidP="00D514A1">
      <w:pPr>
        <w:tabs>
          <w:tab w:val="left" w:pos="0"/>
        </w:tabs>
        <w:spacing w:after="0" w:line="240" w:lineRule="exact"/>
        <w:rPr>
          <w:rFonts w:ascii="Times New Roman" w:eastAsia="Times New Roman" w:hAnsi="Times New Roman" w:cs="Arial"/>
          <w:sz w:val="16"/>
          <w:szCs w:val="16"/>
        </w:rPr>
      </w:pPr>
    </w:p>
    <w:p w:rsidR="00542684" w:rsidRDefault="00542684" w:rsidP="00D514A1">
      <w:pPr>
        <w:tabs>
          <w:tab w:val="left" w:pos="0"/>
        </w:tabs>
        <w:spacing w:after="0" w:line="240" w:lineRule="exact"/>
        <w:rPr>
          <w:rFonts w:ascii="Times New Roman" w:eastAsia="Times New Roman" w:hAnsi="Times New Roman" w:cs="Arial"/>
          <w:sz w:val="16"/>
          <w:szCs w:val="16"/>
        </w:rPr>
      </w:pPr>
    </w:p>
    <w:p w:rsidR="00542684" w:rsidRDefault="00542684" w:rsidP="00D514A1">
      <w:pPr>
        <w:tabs>
          <w:tab w:val="left" w:pos="0"/>
        </w:tabs>
        <w:spacing w:after="0" w:line="240" w:lineRule="exact"/>
        <w:rPr>
          <w:rFonts w:ascii="Times New Roman" w:eastAsia="Times New Roman" w:hAnsi="Times New Roman" w:cs="Arial"/>
          <w:sz w:val="16"/>
          <w:szCs w:val="16"/>
        </w:rPr>
      </w:pPr>
    </w:p>
    <w:p w:rsidR="00B840F1" w:rsidRDefault="00B840F1" w:rsidP="00D514A1">
      <w:pPr>
        <w:keepNext/>
        <w:keepLines/>
        <w:spacing w:line="240" w:lineRule="auto"/>
        <w:ind w:left="5103"/>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1</w:t>
      </w:r>
    </w:p>
    <w:p w:rsidR="00B840F1" w:rsidRDefault="00B840F1" w:rsidP="00B840F1">
      <w:pPr>
        <w:keepNext/>
        <w:keepLines/>
        <w:spacing w:after="0" w:line="240" w:lineRule="auto"/>
        <w:ind w:left="5103"/>
        <w:outlineLvl w:val="0"/>
        <w:rPr>
          <w:rFonts w:ascii="Times New Roman" w:hAnsi="Times New Roman" w:cs="Times New Roman"/>
          <w:bCs/>
          <w:sz w:val="24"/>
          <w:szCs w:val="24"/>
        </w:rPr>
      </w:pPr>
      <w:r>
        <w:rPr>
          <w:rFonts w:ascii="Times New Roman" w:hAnsi="Times New Roman" w:cs="Times New Roman"/>
          <w:bCs/>
          <w:sz w:val="24"/>
          <w:szCs w:val="24"/>
        </w:rPr>
        <w:t>Утвержден</w:t>
      </w:r>
    </w:p>
    <w:p w:rsidR="00E94F40" w:rsidRPr="00E94F40" w:rsidRDefault="00B840F1" w:rsidP="00B840F1">
      <w:pPr>
        <w:keepNext/>
        <w:keepLines/>
        <w:spacing w:after="0" w:line="240" w:lineRule="auto"/>
        <w:ind w:left="5103"/>
        <w:outlineLvl w:val="0"/>
        <w:rPr>
          <w:rFonts w:ascii="Times New Roman" w:hAnsi="Times New Roman" w:cs="Times New Roman"/>
          <w:bCs/>
          <w:sz w:val="24"/>
          <w:szCs w:val="24"/>
        </w:rPr>
      </w:pPr>
      <w:r>
        <w:rPr>
          <w:rFonts w:ascii="Times New Roman" w:hAnsi="Times New Roman" w:cs="Times New Roman"/>
          <w:bCs/>
          <w:sz w:val="24"/>
          <w:szCs w:val="24"/>
        </w:rPr>
        <w:t>распоряже</w:t>
      </w:r>
      <w:r w:rsidR="00E94F40" w:rsidRPr="00E94F40">
        <w:rPr>
          <w:rFonts w:ascii="Times New Roman" w:hAnsi="Times New Roman" w:cs="Times New Roman"/>
          <w:bCs/>
          <w:sz w:val="24"/>
          <w:szCs w:val="24"/>
        </w:rPr>
        <w:t xml:space="preserve">нием Администрации городского округа Электросталь Московской области </w:t>
      </w:r>
    </w:p>
    <w:p w:rsidR="00E94F40" w:rsidRPr="00E94F40" w:rsidRDefault="00E94F40" w:rsidP="00D514A1">
      <w:pPr>
        <w:keepNext/>
        <w:keepLines/>
        <w:spacing w:line="240" w:lineRule="auto"/>
        <w:ind w:left="5103"/>
        <w:outlineLvl w:val="0"/>
        <w:rPr>
          <w:rFonts w:ascii="Times New Roman" w:hAnsi="Times New Roman" w:cs="Times New Roman"/>
          <w:bCs/>
          <w:sz w:val="24"/>
          <w:szCs w:val="24"/>
        </w:rPr>
      </w:pPr>
      <w:r w:rsidRPr="00E94F40">
        <w:rPr>
          <w:rFonts w:ascii="Times New Roman" w:hAnsi="Times New Roman" w:cs="Times New Roman"/>
          <w:bCs/>
          <w:sz w:val="24"/>
          <w:szCs w:val="24"/>
        </w:rPr>
        <w:t xml:space="preserve">от </w:t>
      </w:r>
      <w:r w:rsidR="00DE2C31" w:rsidRPr="00DE2C31">
        <w:rPr>
          <w:rFonts w:ascii="Times New Roman" w:eastAsia="Times New Roman" w:hAnsi="Times New Roman" w:cs="Arial"/>
          <w:sz w:val="24"/>
          <w:szCs w:val="24"/>
        </w:rPr>
        <w:t>27.02.2023</w:t>
      </w:r>
      <w:r w:rsidR="00DE2C31" w:rsidRPr="00337624">
        <w:rPr>
          <w:rFonts w:ascii="Times New Roman" w:eastAsia="Times New Roman" w:hAnsi="Times New Roman" w:cs="Arial"/>
          <w:sz w:val="24"/>
          <w:szCs w:val="24"/>
        </w:rPr>
        <w:t xml:space="preserve"> № </w:t>
      </w:r>
      <w:r w:rsidR="00DE2C31" w:rsidRPr="00DE2C31">
        <w:rPr>
          <w:rFonts w:ascii="Times New Roman" w:eastAsia="Times New Roman" w:hAnsi="Times New Roman" w:cs="Arial"/>
          <w:sz w:val="24"/>
          <w:szCs w:val="24"/>
        </w:rPr>
        <w:t>48-р</w:t>
      </w:r>
    </w:p>
    <w:p w:rsidR="00B840F1" w:rsidRDefault="00B840F1" w:rsidP="00B840F1">
      <w:pPr>
        <w:spacing w:after="0" w:line="240" w:lineRule="auto"/>
        <w:jc w:val="center"/>
        <w:rPr>
          <w:rFonts w:ascii="Times New Roman" w:hAnsi="Times New Roman" w:cs="Times New Roman"/>
          <w:sz w:val="24"/>
          <w:szCs w:val="24"/>
        </w:rPr>
      </w:pPr>
    </w:p>
    <w:p w:rsidR="00C91506" w:rsidRDefault="00B840F1" w:rsidP="00C91506">
      <w:pPr>
        <w:spacing w:after="0" w:line="240" w:lineRule="auto"/>
        <w:jc w:val="center"/>
        <w:rPr>
          <w:rFonts w:ascii="Times New Roman" w:hAnsi="Times New Roman" w:cs="Times New Roman"/>
          <w:sz w:val="24"/>
          <w:szCs w:val="24"/>
        </w:rPr>
      </w:pPr>
      <w:r w:rsidRPr="004F352C">
        <w:rPr>
          <w:rFonts w:ascii="Times New Roman" w:hAnsi="Times New Roman" w:cs="Times New Roman"/>
          <w:sz w:val="24"/>
          <w:szCs w:val="24"/>
        </w:rPr>
        <w:t>Состав межведомственной комиссии</w:t>
      </w:r>
      <w:r w:rsidR="008A7A3E" w:rsidRPr="008A7A3E">
        <w:rPr>
          <w:rFonts w:ascii="Times New Roman" w:hAnsi="Times New Roman" w:cs="Times New Roman"/>
          <w:sz w:val="24"/>
          <w:szCs w:val="24"/>
        </w:rPr>
        <w:t xml:space="preserve"> </w:t>
      </w:r>
      <w:r w:rsidR="008A7A3E">
        <w:rPr>
          <w:rFonts w:ascii="Times New Roman" w:hAnsi="Times New Roman" w:cs="Times New Roman"/>
          <w:sz w:val="24"/>
          <w:szCs w:val="24"/>
        </w:rPr>
        <w:t>по рассмотрению вопросов о выдаче</w:t>
      </w:r>
    </w:p>
    <w:p w:rsidR="00C91506" w:rsidRDefault="008A7A3E" w:rsidP="00C91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реализации государственного жилищного сертификата Московской </w:t>
      </w:r>
      <w:r w:rsidR="00C91506">
        <w:rPr>
          <w:rFonts w:ascii="Times New Roman" w:hAnsi="Times New Roman" w:cs="Times New Roman"/>
          <w:sz w:val="24"/>
          <w:szCs w:val="24"/>
        </w:rPr>
        <w:t>области</w:t>
      </w:r>
    </w:p>
    <w:p w:rsidR="00C91506" w:rsidRDefault="008A7A3E" w:rsidP="00C91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однократное получение за счет средств бюджета Московской </w:t>
      </w:r>
      <w:r w:rsidR="00C91506">
        <w:rPr>
          <w:rFonts w:ascii="Times New Roman" w:hAnsi="Times New Roman" w:cs="Times New Roman"/>
          <w:sz w:val="24"/>
          <w:szCs w:val="24"/>
        </w:rPr>
        <w:t>области</w:t>
      </w:r>
    </w:p>
    <w:p w:rsidR="00B840F1" w:rsidRDefault="008A7A3E" w:rsidP="00C91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социальной выплаты для приобретения жилого помещения в собственность</w:t>
      </w:r>
    </w:p>
    <w:p w:rsidR="00B840F1" w:rsidRDefault="00B840F1" w:rsidP="00C91506">
      <w:pPr>
        <w:spacing w:after="0" w:line="240" w:lineRule="auto"/>
        <w:jc w:val="center"/>
        <w:rPr>
          <w:rFonts w:ascii="Times New Roman" w:hAnsi="Times New Roman" w:cs="Times New Roman"/>
          <w:sz w:val="24"/>
          <w:szCs w:val="24"/>
        </w:rPr>
      </w:pPr>
    </w:p>
    <w:p w:rsidR="00B840F1" w:rsidRDefault="00B840F1" w:rsidP="00C91506">
      <w:pPr>
        <w:spacing w:after="0" w:line="240" w:lineRule="auto"/>
        <w:jc w:val="center"/>
        <w:rPr>
          <w:rFonts w:ascii="Times New Roman" w:hAnsi="Times New Roman" w:cs="Times New Roman"/>
          <w:sz w:val="24"/>
          <w:szCs w:val="24"/>
        </w:rPr>
      </w:pPr>
    </w:p>
    <w:p w:rsidR="00B840F1" w:rsidRPr="004F352C" w:rsidRDefault="00B840F1" w:rsidP="00B840F1">
      <w:pPr>
        <w:spacing w:after="0" w:line="240" w:lineRule="auto"/>
        <w:jc w:val="both"/>
        <w:rPr>
          <w:rFonts w:ascii="Times New Roman" w:hAnsi="Times New Roman" w:cs="Times New Roman"/>
          <w:sz w:val="24"/>
          <w:szCs w:val="24"/>
        </w:rPr>
      </w:pPr>
      <w:r w:rsidRPr="004F352C">
        <w:rPr>
          <w:rFonts w:ascii="Times New Roman" w:hAnsi="Times New Roman" w:cs="Times New Roman"/>
          <w:sz w:val="24"/>
          <w:szCs w:val="24"/>
        </w:rPr>
        <w:t>Председатель комиссии:</w:t>
      </w:r>
    </w:p>
    <w:p w:rsidR="00B840F1" w:rsidRPr="004F352C" w:rsidRDefault="00B840F1" w:rsidP="00B840F1">
      <w:pPr>
        <w:spacing w:after="0" w:line="240" w:lineRule="auto"/>
        <w:jc w:val="both"/>
        <w:rPr>
          <w:rFonts w:ascii="Times New Roman" w:hAnsi="Times New Roman" w:cs="Times New Roman"/>
          <w:sz w:val="24"/>
          <w:szCs w:val="24"/>
        </w:rPr>
      </w:pPr>
      <w:r w:rsidRPr="004F352C">
        <w:rPr>
          <w:rFonts w:ascii="Times New Roman" w:hAnsi="Times New Roman" w:cs="Times New Roman"/>
          <w:sz w:val="24"/>
          <w:szCs w:val="24"/>
        </w:rPr>
        <w:t>Борисов Алексей Юрьевич – заместитель Главы Администрации городского                                    округа Электросталь Московской области</w:t>
      </w:r>
    </w:p>
    <w:p w:rsidR="00B840F1" w:rsidRDefault="00B840F1" w:rsidP="00B840F1">
      <w:pPr>
        <w:spacing w:after="0" w:line="240" w:lineRule="auto"/>
        <w:jc w:val="both"/>
        <w:rPr>
          <w:rFonts w:ascii="Times New Roman" w:hAnsi="Times New Roman" w:cs="Times New Roman"/>
          <w:sz w:val="24"/>
          <w:szCs w:val="24"/>
        </w:rPr>
      </w:pPr>
    </w:p>
    <w:p w:rsidR="00B840F1" w:rsidRDefault="00B840F1" w:rsidP="00B840F1">
      <w:pPr>
        <w:spacing w:after="0" w:line="240" w:lineRule="auto"/>
        <w:jc w:val="both"/>
        <w:rPr>
          <w:rFonts w:ascii="Times New Roman" w:hAnsi="Times New Roman" w:cs="Times New Roman"/>
          <w:sz w:val="24"/>
          <w:szCs w:val="24"/>
        </w:rPr>
      </w:pPr>
      <w:r w:rsidRPr="004F352C">
        <w:rPr>
          <w:rFonts w:ascii="Times New Roman" w:hAnsi="Times New Roman" w:cs="Times New Roman"/>
          <w:sz w:val="24"/>
          <w:szCs w:val="24"/>
        </w:rPr>
        <w:t>Заместитель председателя комиссии:</w:t>
      </w:r>
    </w:p>
    <w:p w:rsidR="00B840F1" w:rsidRPr="004F352C" w:rsidRDefault="00B840F1" w:rsidP="00B840F1">
      <w:pPr>
        <w:spacing w:after="0" w:line="240" w:lineRule="auto"/>
        <w:jc w:val="both"/>
        <w:rPr>
          <w:rFonts w:ascii="Times New Roman" w:hAnsi="Times New Roman" w:cs="Times New Roman"/>
          <w:sz w:val="24"/>
          <w:szCs w:val="24"/>
        </w:rPr>
      </w:pPr>
      <w:r w:rsidRPr="004F352C">
        <w:rPr>
          <w:rFonts w:ascii="Times New Roman" w:hAnsi="Times New Roman" w:cs="Times New Roman"/>
          <w:sz w:val="24"/>
          <w:szCs w:val="24"/>
        </w:rPr>
        <w:t>Душкин Эдуард Борисович – заместитель начальника Управления – начальник отдела экологии Управления городского коммунального и жилищного хозяйства Администрации городского округа Электросталь Московской области</w:t>
      </w:r>
    </w:p>
    <w:p w:rsidR="00B840F1" w:rsidRPr="004F352C" w:rsidRDefault="00B840F1" w:rsidP="00B840F1">
      <w:pPr>
        <w:tabs>
          <w:tab w:val="left" w:pos="709"/>
        </w:tabs>
        <w:spacing w:after="0" w:line="240" w:lineRule="auto"/>
        <w:jc w:val="both"/>
        <w:rPr>
          <w:rFonts w:ascii="Times New Roman" w:hAnsi="Times New Roman" w:cs="Times New Roman"/>
          <w:sz w:val="24"/>
          <w:szCs w:val="24"/>
        </w:rPr>
      </w:pPr>
    </w:p>
    <w:p w:rsidR="00B840F1" w:rsidRPr="004F352C" w:rsidRDefault="00B840F1" w:rsidP="00B840F1">
      <w:pPr>
        <w:spacing w:after="0" w:line="240" w:lineRule="auto"/>
        <w:jc w:val="both"/>
        <w:rPr>
          <w:rFonts w:ascii="Times New Roman" w:hAnsi="Times New Roman" w:cs="Times New Roman"/>
          <w:sz w:val="24"/>
          <w:szCs w:val="24"/>
        </w:rPr>
      </w:pPr>
      <w:r w:rsidRPr="004F352C">
        <w:rPr>
          <w:rFonts w:ascii="Times New Roman" w:hAnsi="Times New Roman" w:cs="Times New Roman"/>
          <w:sz w:val="24"/>
          <w:szCs w:val="24"/>
        </w:rPr>
        <w:t>Члены комиссии:</w:t>
      </w:r>
    </w:p>
    <w:p w:rsidR="00B840F1" w:rsidRPr="004F352C" w:rsidRDefault="00B840F1" w:rsidP="00B84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F352C">
        <w:rPr>
          <w:rFonts w:ascii="Times New Roman" w:hAnsi="Times New Roman" w:cs="Times New Roman"/>
          <w:sz w:val="24"/>
          <w:szCs w:val="24"/>
        </w:rPr>
        <w:t>Буланова Лилия Викторовна -  начальник правового Управления Администрации городского   округа    Электросталь Московской области</w:t>
      </w:r>
    </w:p>
    <w:p w:rsidR="00B840F1" w:rsidRPr="004F352C" w:rsidRDefault="00B840F1" w:rsidP="00B84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F352C">
        <w:rPr>
          <w:rFonts w:ascii="Times New Roman" w:hAnsi="Times New Roman" w:cs="Times New Roman"/>
          <w:sz w:val="24"/>
          <w:szCs w:val="24"/>
        </w:rPr>
        <w:t>Баранов Александр Михайлович - начальник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B840F1" w:rsidRPr="004F352C" w:rsidRDefault="00B840F1" w:rsidP="00B84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F352C">
        <w:rPr>
          <w:rFonts w:ascii="Times New Roman" w:hAnsi="Times New Roman" w:cs="Times New Roman"/>
          <w:sz w:val="24"/>
          <w:szCs w:val="24"/>
        </w:rPr>
        <w:t>Сапешкина Ольга Николаевна – заведующий отделом защиты имущественных и неимущественных прав по городскому округу Электросталь Окружного управления социального развития № 4 Министерства социального развития Московской области</w:t>
      </w:r>
    </w:p>
    <w:p w:rsidR="00B840F1" w:rsidRPr="004F352C" w:rsidRDefault="00B840F1" w:rsidP="00B84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F352C">
        <w:rPr>
          <w:rFonts w:ascii="Times New Roman" w:hAnsi="Times New Roman" w:cs="Times New Roman"/>
          <w:sz w:val="24"/>
          <w:szCs w:val="24"/>
        </w:rPr>
        <w:t>Прудникова Юлия Михайловна – главный инспектор отдела защиты имущественных и неимущественных прав по городскому округу Электросталь Окружного управления социального развития № 4 Министерства социального развития Московской области</w:t>
      </w:r>
    </w:p>
    <w:p w:rsidR="00B840F1" w:rsidRPr="004F352C" w:rsidRDefault="00B840F1" w:rsidP="00B840F1">
      <w:pPr>
        <w:spacing w:after="0" w:line="240" w:lineRule="auto"/>
        <w:ind w:left="4253" w:hanging="4253"/>
        <w:jc w:val="both"/>
        <w:rPr>
          <w:rFonts w:ascii="Times New Roman" w:hAnsi="Times New Roman" w:cs="Times New Roman"/>
          <w:sz w:val="24"/>
          <w:szCs w:val="24"/>
        </w:rPr>
      </w:pPr>
    </w:p>
    <w:p w:rsidR="00B840F1" w:rsidRPr="004F352C" w:rsidRDefault="00B840F1" w:rsidP="00B840F1">
      <w:pPr>
        <w:tabs>
          <w:tab w:val="left" w:pos="709"/>
        </w:tabs>
        <w:spacing w:after="0" w:line="240" w:lineRule="auto"/>
        <w:jc w:val="both"/>
        <w:rPr>
          <w:rFonts w:ascii="Times New Roman" w:hAnsi="Times New Roman" w:cs="Times New Roman"/>
          <w:sz w:val="24"/>
          <w:szCs w:val="24"/>
        </w:rPr>
      </w:pPr>
      <w:r w:rsidRPr="004F352C">
        <w:rPr>
          <w:rFonts w:ascii="Times New Roman" w:hAnsi="Times New Roman" w:cs="Times New Roman"/>
          <w:sz w:val="24"/>
          <w:szCs w:val="24"/>
        </w:rPr>
        <w:t>Секретарь комиссии:</w:t>
      </w:r>
    </w:p>
    <w:p w:rsidR="00B840F1" w:rsidRPr="004F352C" w:rsidRDefault="00B840F1" w:rsidP="00B840F1">
      <w:pPr>
        <w:spacing w:after="0" w:line="240" w:lineRule="auto"/>
        <w:jc w:val="both"/>
        <w:rPr>
          <w:rFonts w:ascii="Times New Roman" w:hAnsi="Times New Roman" w:cs="Times New Roman"/>
          <w:sz w:val="24"/>
          <w:szCs w:val="24"/>
        </w:rPr>
      </w:pPr>
      <w:r w:rsidRPr="004F352C">
        <w:rPr>
          <w:rFonts w:ascii="Times New Roman" w:hAnsi="Times New Roman" w:cs="Times New Roman"/>
          <w:sz w:val="24"/>
          <w:szCs w:val="24"/>
        </w:rPr>
        <w:t>Алексеева Лилия Викторовна – ведущий эксперт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B840F1" w:rsidRDefault="00B840F1" w:rsidP="00B840F1">
      <w:pPr>
        <w:spacing w:after="0" w:line="240" w:lineRule="auto"/>
        <w:jc w:val="both"/>
        <w:rPr>
          <w:rFonts w:ascii="Times New Roman" w:hAnsi="Times New Roman" w:cs="Times New Roman"/>
          <w:sz w:val="24"/>
          <w:szCs w:val="24"/>
        </w:rPr>
      </w:pPr>
    </w:p>
    <w:p w:rsidR="00B840F1" w:rsidRDefault="00B840F1" w:rsidP="00B840F1">
      <w:pPr>
        <w:spacing w:after="0" w:line="240" w:lineRule="auto"/>
        <w:jc w:val="both"/>
        <w:rPr>
          <w:rFonts w:ascii="Times New Roman" w:hAnsi="Times New Roman" w:cs="Times New Roman"/>
          <w:sz w:val="24"/>
          <w:szCs w:val="24"/>
        </w:rPr>
      </w:pPr>
    </w:p>
    <w:p w:rsidR="00B840F1" w:rsidRPr="004F352C" w:rsidRDefault="00B840F1" w:rsidP="00B840F1">
      <w:pPr>
        <w:spacing w:after="0" w:line="240" w:lineRule="auto"/>
        <w:jc w:val="both"/>
        <w:rPr>
          <w:rFonts w:ascii="Times New Roman" w:hAnsi="Times New Roman" w:cs="Times New Roman"/>
          <w:sz w:val="24"/>
          <w:szCs w:val="24"/>
        </w:rPr>
      </w:pPr>
    </w:p>
    <w:p w:rsidR="00E94F40" w:rsidRDefault="00E94F40" w:rsidP="00D514A1">
      <w:pPr>
        <w:tabs>
          <w:tab w:val="left" w:pos="6840"/>
          <w:tab w:val="left" w:pos="7200"/>
        </w:tabs>
        <w:spacing w:line="240" w:lineRule="auto"/>
        <w:ind w:left="5670"/>
        <w:jc w:val="both"/>
        <w:rPr>
          <w:szCs w:val="24"/>
        </w:rPr>
      </w:pPr>
    </w:p>
    <w:p w:rsidR="00DE2C31" w:rsidRDefault="00DE2C31" w:rsidP="00D514A1">
      <w:pPr>
        <w:tabs>
          <w:tab w:val="left" w:pos="6840"/>
          <w:tab w:val="left" w:pos="7200"/>
        </w:tabs>
        <w:spacing w:line="240" w:lineRule="auto"/>
        <w:ind w:left="5670"/>
        <w:jc w:val="both"/>
        <w:rPr>
          <w:szCs w:val="24"/>
        </w:rPr>
      </w:pPr>
    </w:p>
    <w:p w:rsidR="00DE2C31" w:rsidRDefault="00DE2C31" w:rsidP="00D514A1">
      <w:pPr>
        <w:tabs>
          <w:tab w:val="left" w:pos="6840"/>
          <w:tab w:val="left" w:pos="7200"/>
        </w:tabs>
        <w:spacing w:line="240" w:lineRule="auto"/>
        <w:ind w:left="5670"/>
        <w:jc w:val="both"/>
        <w:rPr>
          <w:szCs w:val="24"/>
        </w:rPr>
      </w:pPr>
    </w:p>
    <w:p w:rsidR="00B840F1" w:rsidRDefault="00B840F1" w:rsidP="00D514A1">
      <w:pPr>
        <w:tabs>
          <w:tab w:val="left" w:pos="6840"/>
          <w:tab w:val="left" w:pos="7200"/>
        </w:tabs>
        <w:spacing w:line="240" w:lineRule="auto"/>
        <w:ind w:left="5670"/>
        <w:jc w:val="both"/>
        <w:rPr>
          <w:szCs w:val="24"/>
        </w:rPr>
      </w:pPr>
    </w:p>
    <w:p w:rsidR="00B840F1" w:rsidRDefault="00B840F1" w:rsidP="00B840F1">
      <w:pPr>
        <w:keepNext/>
        <w:keepLines/>
        <w:spacing w:line="240" w:lineRule="auto"/>
        <w:ind w:left="5103"/>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2</w:t>
      </w:r>
    </w:p>
    <w:p w:rsidR="00B840F1" w:rsidRDefault="00B840F1" w:rsidP="00B840F1">
      <w:pPr>
        <w:keepNext/>
        <w:keepLines/>
        <w:spacing w:after="0" w:line="240" w:lineRule="auto"/>
        <w:ind w:left="5103"/>
        <w:outlineLvl w:val="0"/>
        <w:rPr>
          <w:rFonts w:ascii="Times New Roman" w:hAnsi="Times New Roman" w:cs="Times New Roman"/>
          <w:bCs/>
          <w:sz w:val="24"/>
          <w:szCs w:val="24"/>
        </w:rPr>
      </w:pPr>
      <w:r>
        <w:rPr>
          <w:rFonts w:ascii="Times New Roman" w:hAnsi="Times New Roman" w:cs="Times New Roman"/>
          <w:bCs/>
          <w:sz w:val="24"/>
          <w:szCs w:val="24"/>
        </w:rPr>
        <w:t>Утвержден</w:t>
      </w:r>
    </w:p>
    <w:p w:rsidR="00B840F1" w:rsidRPr="00E94F40" w:rsidRDefault="00B840F1" w:rsidP="00B840F1">
      <w:pPr>
        <w:keepNext/>
        <w:keepLines/>
        <w:spacing w:after="0" w:line="240" w:lineRule="auto"/>
        <w:ind w:left="5103"/>
        <w:outlineLvl w:val="0"/>
        <w:rPr>
          <w:rFonts w:ascii="Times New Roman" w:hAnsi="Times New Roman" w:cs="Times New Roman"/>
          <w:bCs/>
          <w:sz w:val="24"/>
          <w:szCs w:val="24"/>
        </w:rPr>
      </w:pPr>
      <w:r>
        <w:rPr>
          <w:rFonts w:ascii="Times New Roman" w:hAnsi="Times New Roman" w:cs="Times New Roman"/>
          <w:bCs/>
          <w:sz w:val="24"/>
          <w:szCs w:val="24"/>
        </w:rPr>
        <w:t>распоряже</w:t>
      </w:r>
      <w:r w:rsidRPr="00E94F40">
        <w:rPr>
          <w:rFonts w:ascii="Times New Roman" w:hAnsi="Times New Roman" w:cs="Times New Roman"/>
          <w:bCs/>
          <w:sz w:val="24"/>
          <w:szCs w:val="24"/>
        </w:rPr>
        <w:t xml:space="preserve">нием Администрации городского округа Электросталь Московской области </w:t>
      </w:r>
    </w:p>
    <w:p w:rsidR="00B840F1" w:rsidRPr="00E94F40" w:rsidRDefault="00B840F1" w:rsidP="00B840F1">
      <w:pPr>
        <w:keepNext/>
        <w:keepLines/>
        <w:spacing w:line="240" w:lineRule="auto"/>
        <w:ind w:left="5103"/>
        <w:outlineLvl w:val="0"/>
        <w:rPr>
          <w:rFonts w:ascii="Times New Roman" w:hAnsi="Times New Roman" w:cs="Times New Roman"/>
          <w:bCs/>
          <w:sz w:val="24"/>
          <w:szCs w:val="24"/>
        </w:rPr>
      </w:pPr>
      <w:r w:rsidRPr="00E94F40">
        <w:rPr>
          <w:rFonts w:ascii="Times New Roman" w:hAnsi="Times New Roman" w:cs="Times New Roman"/>
          <w:bCs/>
          <w:sz w:val="24"/>
          <w:szCs w:val="24"/>
        </w:rPr>
        <w:t xml:space="preserve">от </w:t>
      </w:r>
      <w:r w:rsidR="00DE2C31" w:rsidRPr="00DE2C31">
        <w:rPr>
          <w:rFonts w:ascii="Times New Roman" w:eastAsia="Times New Roman" w:hAnsi="Times New Roman" w:cs="Arial"/>
          <w:sz w:val="24"/>
          <w:szCs w:val="24"/>
        </w:rPr>
        <w:t>27.02.2023</w:t>
      </w:r>
      <w:r w:rsidR="00DE2C31" w:rsidRPr="00337624">
        <w:rPr>
          <w:rFonts w:ascii="Times New Roman" w:eastAsia="Times New Roman" w:hAnsi="Times New Roman" w:cs="Arial"/>
          <w:sz w:val="24"/>
          <w:szCs w:val="24"/>
        </w:rPr>
        <w:t xml:space="preserve"> № </w:t>
      </w:r>
      <w:r w:rsidR="00DE2C31" w:rsidRPr="00DE2C31">
        <w:rPr>
          <w:rFonts w:ascii="Times New Roman" w:eastAsia="Times New Roman" w:hAnsi="Times New Roman" w:cs="Arial"/>
          <w:sz w:val="24"/>
          <w:szCs w:val="24"/>
        </w:rPr>
        <w:t>48-р</w:t>
      </w:r>
    </w:p>
    <w:p w:rsidR="00B840F1" w:rsidRDefault="00B840F1" w:rsidP="00D514A1">
      <w:pPr>
        <w:spacing w:after="0" w:line="240" w:lineRule="auto"/>
        <w:jc w:val="center"/>
        <w:rPr>
          <w:rFonts w:ascii="Times New Roman" w:hAnsi="Times New Roman" w:cs="Times New Roman"/>
          <w:sz w:val="24"/>
          <w:szCs w:val="24"/>
        </w:rPr>
      </w:pPr>
    </w:p>
    <w:p w:rsidR="00C91506" w:rsidRDefault="00B840F1" w:rsidP="00D514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Регламент работы Межведомственной комиссии</w:t>
      </w:r>
      <w:r w:rsidR="008A7A3E" w:rsidRPr="008A7A3E">
        <w:rPr>
          <w:rFonts w:ascii="Times New Roman" w:hAnsi="Times New Roman" w:cs="Times New Roman"/>
          <w:sz w:val="24"/>
          <w:szCs w:val="24"/>
        </w:rPr>
        <w:t xml:space="preserve"> </w:t>
      </w:r>
      <w:r w:rsidR="008A7A3E">
        <w:rPr>
          <w:rFonts w:ascii="Times New Roman" w:hAnsi="Times New Roman" w:cs="Times New Roman"/>
          <w:sz w:val="24"/>
          <w:szCs w:val="24"/>
        </w:rPr>
        <w:t>по рассмотрению вопросов</w:t>
      </w:r>
    </w:p>
    <w:p w:rsidR="00C91506" w:rsidRDefault="008A7A3E" w:rsidP="00D514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 выдаче и реализации государственного жилищного сертификата Московской </w:t>
      </w:r>
    </w:p>
    <w:p w:rsidR="00343EDC" w:rsidRDefault="008A7A3E" w:rsidP="00D514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области на однократное получение за счет средств бюджета Московской области социальной выплаты для приобретения жилого помещения в собственность</w:t>
      </w:r>
    </w:p>
    <w:p w:rsidR="00343EDC" w:rsidRDefault="00343EDC" w:rsidP="00D514A1">
      <w:pPr>
        <w:spacing w:after="0" w:line="240" w:lineRule="auto"/>
        <w:jc w:val="both"/>
        <w:rPr>
          <w:rFonts w:ascii="Times New Roman" w:hAnsi="Times New Roman" w:cs="Times New Roman"/>
          <w:sz w:val="24"/>
          <w:szCs w:val="24"/>
        </w:rPr>
      </w:pPr>
    </w:p>
    <w:p w:rsidR="00343EDC" w:rsidRDefault="00343EDC" w:rsidP="00D514A1">
      <w:pPr>
        <w:spacing w:after="0" w:line="240" w:lineRule="auto"/>
        <w:jc w:val="both"/>
        <w:rPr>
          <w:rFonts w:ascii="Times New Roman" w:hAnsi="Times New Roman" w:cs="Times New Roman"/>
          <w:sz w:val="24"/>
          <w:szCs w:val="24"/>
        </w:rPr>
      </w:pPr>
    </w:p>
    <w:p w:rsidR="00343EDC" w:rsidRDefault="002D07B5"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3EDC">
        <w:rPr>
          <w:rFonts w:ascii="Times New Roman" w:hAnsi="Times New Roman" w:cs="Times New Roman"/>
          <w:sz w:val="24"/>
          <w:szCs w:val="24"/>
        </w:rPr>
        <w:t>1. Общие положения.</w:t>
      </w:r>
    </w:p>
    <w:p w:rsidR="00343EDC" w:rsidRDefault="002D07B5"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3EDC">
        <w:rPr>
          <w:rFonts w:ascii="Times New Roman" w:hAnsi="Times New Roman" w:cs="Times New Roman"/>
          <w:sz w:val="24"/>
          <w:szCs w:val="24"/>
        </w:rPr>
        <w:t xml:space="preserve">1.1. Межведомственная комиссия по рассмотрению вопросов о выдаче и реализации государственного жилищного сертификата 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 (далее - Межведомственная комиссия), является постоянно действующим коллегиальным органом при Администрации городского округа Электросталь Московской области.  </w:t>
      </w:r>
    </w:p>
    <w:p w:rsidR="00343EDC" w:rsidRDefault="002D07B5"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3EDC">
        <w:rPr>
          <w:rFonts w:ascii="Times New Roman" w:hAnsi="Times New Roman" w:cs="Times New Roman"/>
          <w:sz w:val="24"/>
          <w:szCs w:val="24"/>
        </w:rPr>
        <w:t xml:space="preserve">1.2.  Межведомственная комиссия в своей деятельности руководствуется: </w:t>
      </w:r>
    </w:p>
    <w:p w:rsidR="00570539" w:rsidRDefault="00570539" w:rsidP="00D514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Конституцией Российской Федерации;</w:t>
      </w:r>
    </w:p>
    <w:p w:rsidR="00570539" w:rsidRDefault="00570539" w:rsidP="00570539">
      <w:pPr>
        <w:tabs>
          <w:tab w:val="left" w:pos="1276"/>
        </w:tabs>
        <w:autoSpaceDE w:val="0"/>
        <w:autoSpaceDN w:val="0"/>
        <w:adjustRightInd w:val="0"/>
        <w:spacing w:after="0" w:line="240" w:lineRule="auto"/>
        <w:jc w:val="both"/>
        <w:rPr>
          <w:rFonts w:ascii="Times New Roman" w:eastAsia="Times New Roman" w:hAnsi="Times New Roman"/>
          <w:sz w:val="24"/>
          <w:szCs w:val="24"/>
        </w:rPr>
      </w:pPr>
      <w:r w:rsidRPr="00570539">
        <w:rPr>
          <w:rFonts w:ascii="Times New Roman" w:eastAsia="Times New Roman" w:hAnsi="Times New Roman"/>
          <w:sz w:val="24"/>
          <w:szCs w:val="24"/>
        </w:rPr>
        <w:t xml:space="preserve">- </w:t>
      </w:r>
      <w:r>
        <w:rPr>
          <w:rFonts w:ascii="Times New Roman" w:eastAsia="Times New Roman" w:hAnsi="Times New Roman"/>
          <w:sz w:val="24"/>
          <w:szCs w:val="24"/>
        </w:rPr>
        <w:t>Жилищным</w:t>
      </w:r>
      <w:r w:rsidRPr="00570539">
        <w:rPr>
          <w:rFonts w:ascii="Times New Roman" w:eastAsia="Times New Roman" w:hAnsi="Times New Roman"/>
          <w:sz w:val="24"/>
          <w:szCs w:val="24"/>
        </w:rPr>
        <w:t xml:space="preserve"> кодекс</w:t>
      </w:r>
      <w:r>
        <w:rPr>
          <w:rFonts w:ascii="Times New Roman" w:eastAsia="Times New Roman" w:hAnsi="Times New Roman"/>
          <w:sz w:val="24"/>
          <w:szCs w:val="24"/>
        </w:rPr>
        <w:t>ом Российской Федерации;</w:t>
      </w:r>
    </w:p>
    <w:p w:rsidR="00570539" w:rsidRDefault="00570539" w:rsidP="00570539">
      <w:pPr>
        <w:tabs>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343EDC" w:rsidRDefault="00010D3E"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793">
        <w:rPr>
          <w:rFonts w:ascii="Times New Roman" w:hAnsi="Times New Roman" w:cs="Times New Roman"/>
          <w:sz w:val="24"/>
          <w:szCs w:val="24"/>
        </w:rPr>
        <w:t>з</w:t>
      </w:r>
      <w:r w:rsidR="00343EDC">
        <w:rPr>
          <w:rFonts w:ascii="Times New Roman" w:hAnsi="Times New Roman" w:cs="Times New Roman"/>
          <w:sz w:val="24"/>
          <w:szCs w:val="24"/>
        </w:rPr>
        <w:t xml:space="preserve">аконом Московской области </w:t>
      </w:r>
      <w:r w:rsidR="00B840F1">
        <w:rPr>
          <w:rFonts w:ascii="Times New Roman" w:hAnsi="Times New Roman" w:cs="Times New Roman"/>
          <w:sz w:val="24"/>
          <w:szCs w:val="24"/>
        </w:rPr>
        <w:t xml:space="preserve">от </w:t>
      </w:r>
      <w:r w:rsidR="00B840F1" w:rsidRPr="005108CC">
        <w:rPr>
          <w:rFonts w:ascii="Times New Roman" w:hAnsi="Times New Roman" w:cs="Times New Roman"/>
        </w:rPr>
        <w:t xml:space="preserve">29.12.2007 </w:t>
      </w:r>
      <w:r w:rsidR="00343EDC">
        <w:rPr>
          <w:rFonts w:ascii="Times New Roman" w:hAnsi="Times New Roman" w:cs="Times New Roman"/>
          <w:sz w:val="24"/>
          <w:szCs w:val="24"/>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793">
        <w:rPr>
          <w:rFonts w:ascii="Times New Roman" w:hAnsi="Times New Roman" w:cs="Times New Roman"/>
          <w:sz w:val="24"/>
          <w:szCs w:val="24"/>
        </w:rPr>
        <w:t>п</w:t>
      </w:r>
      <w:r>
        <w:rPr>
          <w:rFonts w:ascii="Times New Roman" w:hAnsi="Times New Roman" w:cs="Times New Roman"/>
          <w:sz w:val="24"/>
          <w:szCs w:val="24"/>
        </w:rPr>
        <w:t>остановлением Правительства Московской области от 30.12.2022 года №1516/46 «О порядке выдачи и реализации государственного жилищного сертификата Московской области на однократное получение за счет средств бюджета Московской области социальной выплаты для приобретения жи</w:t>
      </w:r>
      <w:r w:rsidR="00B840F1">
        <w:rPr>
          <w:rFonts w:ascii="Times New Roman" w:hAnsi="Times New Roman" w:cs="Times New Roman"/>
          <w:sz w:val="24"/>
          <w:szCs w:val="24"/>
        </w:rPr>
        <w:t>лого помещения в собственность»;</w:t>
      </w:r>
    </w:p>
    <w:p w:rsidR="00B840F1" w:rsidRDefault="00B840F1"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793">
        <w:rPr>
          <w:rFonts w:ascii="Times New Roman" w:hAnsi="Times New Roman" w:cs="Times New Roman"/>
          <w:sz w:val="24"/>
          <w:szCs w:val="24"/>
        </w:rPr>
        <w:t>н</w:t>
      </w:r>
      <w:r>
        <w:rPr>
          <w:rFonts w:ascii="Times New Roman" w:hAnsi="Times New Roman" w:cs="Times New Roman"/>
          <w:sz w:val="24"/>
          <w:szCs w:val="24"/>
        </w:rPr>
        <w:t>астоящим регламентом</w:t>
      </w:r>
      <w:r w:rsidR="002D07B5">
        <w:rPr>
          <w:rFonts w:ascii="Times New Roman" w:hAnsi="Times New Roman" w:cs="Times New Roman"/>
          <w:sz w:val="24"/>
          <w:szCs w:val="24"/>
        </w:rPr>
        <w:t>.</w:t>
      </w:r>
    </w:p>
    <w:p w:rsidR="00B4500B" w:rsidRDefault="00B4500B" w:rsidP="00D514A1">
      <w:pPr>
        <w:spacing w:after="0" w:line="240" w:lineRule="auto"/>
        <w:jc w:val="both"/>
        <w:rPr>
          <w:rFonts w:ascii="Times New Roman" w:hAnsi="Times New Roman" w:cs="Times New Roman"/>
          <w:sz w:val="24"/>
          <w:szCs w:val="24"/>
        </w:rPr>
      </w:pP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2D07B5">
        <w:rPr>
          <w:rFonts w:ascii="Times New Roman" w:hAnsi="Times New Roman" w:cs="Times New Roman"/>
          <w:sz w:val="24"/>
          <w:szCs w:val="24"/>
        </w:rPr>
        <w:t>Основные ц</w:t>
      </w:r>
      <w:r>
        <w:rPr>
          <w:rFonts w:ascii="Times New Roman" w:hAnsi="Times New Roman" w:cs="Times New Roman"/>
          <w:sz w:val="24"/>
          <w:szCs w:val="24"/>
        </w:rPr>
        <w:t>ели, задачи и полномочия Межведомственной комиссии.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w:t>
      </w:r>
      <w:r w:rsidR="00267793">
        <w:rPr>
          <w:rFonts w:ascii="Times New Roman" w:hAnsi="Times New Roman" w:cs="Times New Roman"/>
          <w:sz w:val="24"/>
          <w:szCs w:val="24"/>
        </w:rPr>
        <w:t>Основная</w:t>
      </w:r>
      <w:r w:rsidR="002D07B5">
        <w:rPr>
          <w:rFonts w:ascii="Times New Roman" w:hAnsi="Times New Roman" w:cs="Times New Roman"/>
          <w:sz w:val="24"/>
          <w:szCs w:val="24"/>
        </w:rPr>
        <w:t xml:space="preserve"> ц</w:t>
      </w:r>
      <w:r w:rsidR="00267793">
        <w:rPr>
          <w:rFonts w:ascii="Times New Roman" w:hAnsi="Times New Roman" w:cs="Times New Roman"/>
          <w:sz w:val="24"/>
          <w:szCs w:val="24"/>
        </w:rPr>
        <w:t>ель</w:t>
      </w:r>
      <w:r>
        <w:rPr>
          <w:rFonts w:ascii="Times New Roman" w:hAnsi="Times New Roman" w:cs="Times New Roman"/>
          <w:sz w:val="24"/>
          <w:szCs w:val="24"/>
        </w:rPr>
        <w:t xml:space="preserve"> деятель</w:t>
      </w:r>
      <w:r w:rsidR="00267793">
        <w:rPr>
          <w:rFonts w:ascii="Times New Roman" w:hAnsi="Times New Roman" w:cs="Times New Roman"/>
          <w:sz w:val="24"/>
          <w:szCs w:val="24"/>
        </w:rPr>
        <w:t>ности Межведомственной комиссии -</w:t>
      </w:r>
      <w:r>
        <w:rPr>
          <w:rFonts w:ascii="Times New Roman" w:hAnsi="Times New Roman" w:cs="Times New Roman"/>
          <w:sz w:val="24"/>
          <w:szCs w:val="24"/>
        </w:rPr>
        <w:t xml:space="preserve"> рассмотрение вопросов выдачи и реализации государственных жилищных сертификатов 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 (далее -  жилищный сертификат).</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 Основной задачей Межведомственной комиссии является обеспечение качественной и эффективной работы по выдаче жилищного сертификата</w:t>
      </w:r>
      <w:r w:rsidR="00267793">
        <w:rPr>
          <w:rFonts w:ascii="Times New Roman" w:hAnsi="Times New Roman" w:cs="Times New Roman"/>
          <w:sz w:val="24"/>
          <w:szCs w:val="24"/>
        </w:rPr>
        <w:t xml:space="preserve"> детям-сиротам и детям, оставшимся без попечения родителей</w:t>
      </w:r>
      <w:r>
        <w:rPr>
          <w:rFonts w:ascii="Times New Roman" w:hAnsi="Times New Roman" w:cs="Times New Roman"/>
          <w:sz w:val="24"/>
          <w:szCs w:val="24"/>
        </w:rPr>
        <w:t>.</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Полномочия Межведомственной комиссии: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82C6D">
        <w:rPr>
          <w:rFonts w:ascii="Times New Roman" w:hAnsi="Times New Roman" w:cs="Times New Roman"/>
          <w:sz w:val="24"/>
          <w:szCs w:val="24"/>
        </w:rPr>
        <w:t xml:space="preserve"> </w:t>
      </w:r>
      <w:r>
        <w:rPr>
          <w:rFonts w:ascii="Times New Roman" w:hAnsi="Times New Roman" w:cs="Times New Roman"/>
          <w:sz w:val="24"/>
          <w:szCs w:val="24"/>
        </w:rPr>
        <w:t>рассмотрение заявлений и  проведение проверки представленных документов, поступивших в Администрацию городского округа Электросталь Московской области, по вопросу выдачи и реализации жилищного сертификата;</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протоколов, содержащих рекомендации о </w:t>
      </w:r>
      <w:r w:rsidR="00B4500B">
        <w:rPr>
          <w:rFonts w:ascii="Times New Roman" w:hAnsi="Times New Roman" w:cs="Times New Roman"/>
          <w:sz w:val="24"/>
          <w:szCs w:val="24"/>
        </w:rPr>
        <w:t xml:space="preserve">включении или об отказе во включении заявителя в реестр выдачи </w:t>
      </w:r>
      <w:r w:rsidR="00D82C6D">
        <w:rPr>
          <w:rFonts w:ascii="Times New Roman" w:hAnsi="Times New Roman" w:cs="Times New Roman"/>
          <w:sz w:val="24"/>
          <w:szCs w:val="24"/>
        </w:rPr>
        <w:t xml:space="preserve"> </w:t>
      </w:r>
      <w:r>
        <w:rPr>
          <w:rFonts w:ascii="Times New Roman" w:hAnsi="Times New Roman" w:cs="Times New Roman"/>
          <w:sz w:val="24"/>
          <w:szCs w:val="24"/>
        </w:rPr>
        <w:t>жилищн</w:t>
      </w:r>
      <w:r w:rsidR="00B4500B">
        <w:rPr>
          <w:rFonts w:ascii="Times New Roman" w:hAnsi="Times New Roman" w:cs="Times New Roman"/>
          <w:sz w:val="24"/>
          <w:szCs w:val="24"/>
        </w:rPr>
        <w:t>ых</w:t>
      </w:r>
      <w:r>
        <w:rPr>
          <w:rFonts w:ascii="Times New Roman" w:hAnsi="Times New Roman" w:cs="Times New Roman"/>
          <w:sz w:val="24"/>
          <w:szCs w:val="24"/>
        </w:rPr>
        <w:t xml:space="preserve"> сертификат</w:t>
      </w:r>
      <w:r w:rsidR="00B4500B">
        <w:rPr>
          <w:rFonts w:ascii="Times New Roman" w:hAnsi="Times New Roman" w:cs="Times New Roman"/>
          <w:sz w:val="24"/>
          <w:szCs w:val="24"/>
        </w:rPr>
        <w:t>ов</w:t>
      </w:r>
      <w:r>
        <w:rPr>
          <w:rFonts w:ascii="Times New Roman" w:hAnsi="Times New Roman" w:cs="Times New Roman"/>
          <w:sz w:val="24"/>
          <w:szCs w:val="24"/>
        </w:rPr>
        <w:t>;</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00B">
        <w:rPr>
          <w:rFonts w:ascii="Times New Roman" w:hAnsi="Times New Roman" w:cs="Times New Roman"/>
          <w:sz w:val="24"/>
          <w:szCs w:val="24"/>
        </w:rPr>
        <w:t xml:space="preserve">участие в </w:t>
      </w:r>
      <w:r>
        <w:rPr>
          <w:rFonts w:ascii="Times New Roman" w:hAnsi="Times New Roman" w:cs="Times New Roman"/>
          <w:sz w:val="24"/>
          <w:szCs w:val="24"/>
        </w:rPr>
        <w:t>рассмотрени</w:t>
      </w:r>
      <w:r w:rsidR="00B4500B">
        <w:rPr>
          <w:rFonts w:ascii="Times New Roman" w:hAnsi="Times New Roman" w:cs="Times New Roman"/>
          <w:sz w:val="24"/>
          <w:szCs w:val="24"/>
        </w:rPr>
        <w:t>и заявления и проведении</w:t>
      </w:r>
      <w:r>
        <w:rPr>
          <w:rFonts w:ascii="Times New Roman" w:hAnsi="Times New Roman" w:cs="Times New Roman"/>
          <w:sz w:val="24"/>
          <w:szCs w:val="24"/>
        </w:rPr>
        <w:t xml:space="preserve"> проверки представленных документов о соответствии (несоответствии) жилого помещения требованиям, предъявляемым к жилому помещению, приобретаемому с использованием средств жилищного сертификата;</w:t>
      </w:r>
    </w:p>
    <w:p w:rsidR="00343EDC" w:rsidRDefault="00B4500B"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участие в </w:t>
      </w:r>
      <w:r w:rsidR="00343EDC">
        <w:rPr>
          <w:rFonts w:ascii="Times New Roman" w:hAnsi="Times New Roman" w:cs="Times New Roman"/>
          <w:sz w:val="24"/>
          <w:szCs w:val="24"/>
        </w:rPr>
        <w:t>обследований жилых помещений, приобретаемых с использованием средств жилищного сертификата;</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w:t>
      </w:r>
      <w:r w:rsidR="00D82C6D">
        <w:rPr>
          <w:rFonts w:ascii="Times New Roman" w:hAnsi="Times New Roman" w:cs="Times New Roman"/>
          <w:sz w:val="24"/>
          <w:szCs w:val="24"/>
        </w:rPr>
        <w:t xml:space="preserve">протоколов, содержащих рекомендации </w:t>
      </w:r>
      <w:r>
        <w:rPr>
          <w:rFonts w:ascii="Times New Roman" w:hAnsi="Times New Roman" w:cs="Times New Roman"/>
          <w:sz w:val="24"/>
          <w:szCs w:val="24"/>
        </w:rPr>
        <w:t xml:space="preserve">о соответствии </w:t>
      </w:r>
      <w:r w:rsidR="00D82C6D">
        <w:rPr>
          <w:rFonts w:ascii="Times New Roman" w:hAnsi="Times New Roman" w:cs="Times New Roman"/>
          <w:sz w:val="24"/>
          <w:szCs w:val="24"/>
        </w:rPr>
        <w:t xml:space="preserve">или несоответствии </w:t>
      </w:r>
      <w:r>
        <w:rPr>
          <w:rFonts w:ascii="Times New Roman" w:hAnsi="Times New Roman" w:cs="Times New Roman"/>
          <w:sz w:val="24"/>
          <w:szCs w:val="24"/>
        </w:rPr>
        <w:t>жилого помещения требованиям, предъявляемым к жилому помещению, приобретаемому с использованием средств жилищного сертификата.</w:t>
      </w:r>
    </w:p>
    <w:p w:rsidR="00343EDC" w:rsidRDefault="00343EDC" w:rsidP="00D514A1">
      <w:pPr>
        <w:spacing w:after="0" w:line="240" w:lineRule="auto"/>
        <w:jc w:val="both"/>
        <w:rPr>
          <w:rFonts w:ascii="Times New Roman" w:hAnsi="Times New Roman" w:cs="Times New Roman"/>
          <w:sz w:val="24"/>
          <w:szCs w:val="24"/>
        </w:rPr>
      </w:pPr>
    </w:p>
    <w:p w:rsidR="00343EDC" w:rsidRDefault="00D82C6D"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3EDC">
        <w:rPr>
          <w:rFonts w:ascii="Times New Roman" w:hAnsi="Times New Roman" w:cs="Times New Roman"/>
          <w:sz w:val="24"/>
          <w:szCs w:val="24"/>
        </w:rPr>
        <w:t>3. Права Межведомственной комиссии.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C6D">
        <w:rPr>
          <w:rFonts w:ascii="Times New Roman" w:hAnsi="Times New Roman" w:cs="Times New Roman"/>
          <w:sz w:val="24"/>
          <w:szCs w:val="24"/>
        </w:rPr>
        <w:t xml:space="preserve">            </w:t>
      </w:r>
      <w:r>
        <w:rPr>
          <w:rFonts w:ascii="Times New Roman" w:hAnsi="Times New Roman" w:cs="Times New Roman"/>
          <w:sz w:val="24"/>
          <w:szCs w:val="24"/>
        </w:rPr>
        <w:t>3.1. Межведомственная комиссия в соответствии с возложенными на нее задачами имеет право:</w:t>
      </w:r>
    </w:p>
    <w:p w:rsidR="003159BC" w:rsidRDefault="003159B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рассматривать на заседаниях вопросы, отнесенные к её компетенции;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запраш</w:t>
      </w:r>
      <w:r w:rsidR="003159BC">
        <w:rPr>
          <w:rFonts w:ascii="Times New Roman" w:hAnsi="Times New Roman" w:cs="Times New Roman"/>
          <w:sz w:val="24"/>
          <w:szCs w:val="24"/>
        </w:rPr>
        <w:t xml:space="preserve">ивать в установленном порядке у </w:t>
      </w:r>
      <w:r>
        <w:rPr>
          <w:rFonts w:ascii="Times New Roman" w:hAnsi="Times New Roman" w:cs="Times New Roman"/>
          <w:sz w:val="24"/>
          <w:szCs w:val="24"/>
        </w:rPr>
        <w:t xml:space="preserve">органов исполнительной власти,  </w:t>
      </w:r>
      <w:r w:rsidR="003159BC">
        <w:rPr>
          <w:rFonts w:ascii="Times New Roman" w:hAnsi="Times New Roman" w:cs="Times New Roman"/>
          <w:sz w:val="24"/>
          <w:szCs w:val="24"/>
        </w:rPr>
        <w:t xml:space="preserve">структурных </w:t>
      </w:r>
      <w:r>
        <w:rPr>
          <w:rFonts w:ascii="Times New Roman" w:hAnsi="Times New Roman" w:cs="Times New Roman"/>
          <w:sz w:val="24"/>
          <w:szCs w:val="24"/>
        </w:rPr>
        <w:t xml:space="preserve">подразделений Администрации городского округа Электросталь Московской области, </w:t>
      </w:r>
      <w:r w:rsidR="003159BC">
        <w:rPr>
          <w:rFonts w:ascii="Times New Roman" w:hAnsi="Times New Roman" w:cs="Times New Roman"/>
          <w:sz w:val="24"/>
          <w:szCs w:val="24"/>
        </w:rPr>
        <w:t>учреждений</w:t>
      </w:r>
      <w:r>
        <w:rPr>
          <w:rFonts w:ascii="Times New Roman" w:hAnsi="Times New Roman" w:cs="Times New Roman"/>
          <w:sz w:val="24"/>
          <w:szCs w:val="24"/>
        </w:rPr>
        <w:t xml:space="preserve"> и организаций всех форм собственности, заявителей необходим</w:t>
      </w:r>
      <w:r w:rsidR="003159BC">
        <w:rPr>
          <w:rFonts w:ascii="Times New Roman" w:hAnsi="Times New Roman" w:cs="Times New Roman"/>
          <w:sz w:val="24"/>
          <w:szCs w:val="24"/>
        </w:rPr>
        <w:t>ые</w:t>
      </w:r>
      <w:r>
        <w:rPr>
          <w:rFonts w:ascii="Times New Roman" w:hAnsi="Times New Roman" w:cs="Times New Roman"/>
          <w:sz w:val="24"/>
          <w:szCs w:val="24"/>
        </w:rPr>
        <w:t xml:space="preserve"> для работы Межведомственной комиссии</w:t>
      </w:r>
      <w:r w:rsidR="00003F9B" w:rsidRPr="00003F9B">
        <w:rPr>
          <w:rFonts w:ascii="Times New Roman" w:hAnsi="Times New Roman" w:cs="Times New Roman"/>
          <w:sz w:val="24"/>
          <w:szCs w:val="24"/>
        </w:rPr>
        <w:t xml:space="preserve"> </w:t>
      </w:r>
      <w:r w:rsidR="003159BC">
        <w:rPr>
          <w:rFonts w:ascii="Times New Roman" w:hAnsi="Times New Roman" w:cs="Times New Roman"/>
          <w:sz w:val="24"/>
          <w:szCs w:val="24"/>
        </w:rPr>
        <w:t>документы, справочные материалы</w:t>
      </w:r>
      <w:r w:rsidR="00003F9B">
        <w:rPr>
          <w:rFonts w:ascii="Times New Roman" w:hAnsi="Times New Roman" w:cs="Times New Roman"/>
          <w:sz w:val="24"/>
          <w:szCs w:val="24"/>
        </w:rPr>
        <w:t>;</w:t>
      </w:r>
    </w:p>
    <w:p w:rsidR="00343EDC" w:rsidRDefault="00D82C6D"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составлять протоколы, </w:t>
      </w:r>
      <w:r w:rsidR="00343EDC">
        <w:rPr>
          <w:rFonts w:ascii="Times New Roman" w:hAnsi="Times New Roman" w:cs="Times New Roman"/>
          <w:sz w:val="24"/>
          <w:szCs w:val="24"/>
        </w:rPr>
        <w:t>иные документы по вопросам деятель</w:t>
      </w:r>
      <w:r w:rsidR="00003F9B">
        <w:rPr>
          <w:rFonts w:ascii="Times New Roman" w:hAnsi="Times New Roman" w:cs="Times New Roman"/>
          <w:sz w:val="24"/>
          <w:szCs w:val="24"/>
        </w:rPr>
        <w:t>ности Межведомственной комиссии;</w:t>
      </w:r>
    </w:p>
    <w:p w:rsidR="00003F9B" w:rsidRDefault="00003F9B" w:rsidP="00003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иные действия, вытекающие из полномочий Межведомственной комиссии.</w:t>
      </w:r>
    </w:p>
    <w:p w:rsidR="00D201CB" w:rsidRDefault="00D201CB" w:rsidP="00D514A1">
      <w:pPr>
        <w:spacing w:after="0" w:line="240" w:lineRule="auto"/>
        <w:jc w:val="both"/>
        <w:rPr>
          <w:rFonts w:ascii="Times New Roman" w:hAnsi="Times New Roman" w:cs="Times New Roman"/>
          <w:sz w:val="24"/>
          <w:szCs w:val="24"/>
        </w:rPr>
      </w:pP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Организация деятельности Межведомственной комиссии.</w:t>
      </w:r>
    </w:p>
    <w:p w:rsidR="00D201CB"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 Состав Межведомственной комиссии </w:t>
      </w:r>
      <w:r w:rsidR="003159BC">
        <w:rPr>
          <w:rFonts w:ascii="Times New Roman" w:hAnsi="Times New Roman" w:cs="Times New Roman"/>
          <w:sz w:val="24"/>
          <w:szCs w:val="24"/>
        </w:rPr>
        <w:t>утверждается распоряжением Администрации городского округа Электросталь Московской области.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 Межведомственную комиссию возглавляет председатель комиссии.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4.2.1. Председатель Межведомственной комиссии: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общее руководство деятельностью Межведомственной комиссии;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распределяет полномочия (обязанности) между членами Межведомственной комиссии;</w:t>
      </w:r>
    </w:p>
    <w:p w:rsidR="00F25E30" w:rsidRDefault="00F25E30"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утверждает повестку заседания</w:t>
      </w:r>
      <w:r w:rsidRPr="00F25E30">
        <w:rPr>
          <w:rFonts w:ascii="Times New Roman" w:hAnsi="Times New Roman" w:cs="Times New Roman"/>
          <w:sz w:val="24"/>
          <w:szCs w:val="24"/>
        </w:rPr>
        <w:t xml:space="preserve"> </w:t>
      </w:r>
      <w:r>
        <w:rPr>
          <w:rFonts w:ascii="Times New Roman" w:hAnsi="Times New Roman" w:cs="Times New Roman"/>
          <w:sz w:val="24"/>
          <w:szCs w:val="24"/>
        </w:rPr>
        <w:t>Межведомственной комиссии, место и время её проведения;</w:t>
      </w:r>
    </w:p>
    <w:p w:rsidR="00F25E30" w:rsidRDefault="00F25E30"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председательствует на заседаниях и подписывает документы Межведомственной комиссии;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несет персональную ответственность за выполнение возложенных на </w:t>
      </w:r>
      <w:r w:rsidR="00F25E30">
        <w:rPr>
          <w:rFonts w:ascii="Times New Roman" w:hAnsi="Times New Roman" w:cs="Times New Roman"/>
          <w:sz w:val="24"/>
          <w:szCs w:val="24"/>
        </w:rPr>
        <w:t>Межведомственную комиссию задач.</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 Заместитель председ</w:t>
      </w:r>
      <w:r w:rsidR="00D201CB">
        <w:rPr>
          <w:rFonts w:ascii="Times New Roman" w:hAnsi="Times New Roman" w:cs="Times New Roman"/>
          <w:sz w:val="24"/>
          <w:szCs w:val="24"/>
        </w:rPr>
        <w:t>ателя Межведомственной комиссии</w:t>
      </w:r>
      <w:r>
        <w:rPr>
          <w:rFonts w:ascii="Times New Roman" w:hAnsi="Times New Roman" w:cs="Times New Roman"/>
          <w:sz w:val="24"/>
          <w:szCs w:val="24"/>
        </w:rPr>
        <w:t xml:space="preserve"> выполняет обязанности председателя Межведомственной комиссии в периоды его временного </w:t>
      </w:r>
      <w:r w:rsidR="00D201CB">
        <w:rPr>
          <w:rFonts w:ascii="Times New Roman" w:hAnsi="Times New Roman" w:cs="Times New Roman"/>
          <w:sz w:val="24"/>
          <w:szCs w:val="24"/>
        </w:rPr>
        <w:t>отсутствия или по его поручению.</w:t>
      </w:r>
    </w:p>
    <w:p w:rsidR="00F25E30" w:rsidRDefault="00F25E30"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w:t>
      </w:r>
      <w:r w:rsidR="002A0607">
        <w:rPr>
          <w:rFonts w:ascii="Times New Roman" w:hAnsi="Times New Roman" w:cs="Times New Roman"/>
          <w:sz w:val="24"/>
          <w:szCs w:val="24"/>
        </w:rPr>
        <w:t xml:space="preserve">. Член </w:t>
      </w:r>
      <w:r w:rsidR="003D7ED2">
        <w:rPr>
          <w:rFonts w:ascii="Times New Roman" w:hAnsi="Times New Roman" w:cs="Times New Roman"/>
          <w:sz w:val="24"/>
          <w:szCs w:val="24"/>
        </w:rPr>
        <w:t xml:space="preserve">Межведомственной </w:t>
      </w:r>
      <w:r w:rsidR="002A0607">
        <w:rPr>
          <w:rFonts w:ascii="Times New Roman" w:hAnsi="Times New Roman" w:cs="Times New Roman"/>
          <w:sz w:val="24"/>
          <w:szCs w:val="24"/>
        </w:rPr>
        <w:t>комиссии имеет право:</w:t>
      </w:r>
    </w:p>
    <w:p w:rsidR="002A0607" w:rsidRDefault="002A0607"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заседаниях Межведомственной комиссии:</w:t>
      </w:r>
    </w:p>
    <w:p w:rsidR="002A0607" w:rsidRDefault="002A0607"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знакомиться со всеми представленными на Межведомственную комиссию заявлениями, документами, материалами;</w:t>
      </w:r>
    </w:p>
    <w:p w:rsidR="002A0607" w:rsidRDefault="002A0607"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высказывать свое особое мнение и требовать его внесения в протокол заседания</w:t>
      </w:r>
      <w:r w:rsidR="003D7ED2" w:rsidRPr="003D7ED2">
        <w:rPr>
          <w:rFonts w:ascii="Times New Roman" w:hAnsi="Times New Roman" w:cs="Times New Roman"/>
          <w:sz w:val="24"/>
          <w:szCs w:val="24"/>
        </w:rPr>
        <w:t xml:space="preserve"> </w:t>
      </w:r>
      <w:r w:rsidR="003D7ED2">
        <w:rPr>
          <w:rFonts w:ascii="Times New Roman" w:hAnsi="Times New Roman" w:cs="Times New Roman"/>
          <w:sz w:val="24"/>
          <w:szCs w:val="24"/>
        </w:rPr>
        <w:t>Межведомственной комиссии</w:t>
      </w:r>
      <w:r>
        <w:rPr>
          <w:rFonts w:ascii="Times New Roman" w:hAnsi="Times New Roman" w:cs="Times New Roman"/>
          <w:sz w:val="24"/>
          <w:szCs w:val="24"/>
        </w:rPr>
        <w:t>;</w:t>
      </w:r>
    </w:p>
    <w:p w:rsidR="003D7ED2" w:rsidRDefault="003D7ED2"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4.5. Секретарь Межведомственной комиссии</w:t>
      </w:r>
      <w:r w:rsidR="00AE0D36">
        <w:rPr>
          <w:rFonts w:ascii="Times New Roman" w:hAnsi="Times New Roman" w:cs="Times New Roman"/>
          <w:sz w:val="24"/>
          <w:szCs w:val="24"/>
        </w:rPr>
        <w:t>:</w:t>
      </w:r>
    </w:p>
    <w:p w:rsidR="00D85167" w:rsidRDefault="003D7ED2"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организовыва</w:t>
      </w:r>
      <w:r w:rsidR="00AE0D36">
        <w:rPr>
          <w:rFonts w:ascii="Times New Roman" w:hAnsi="Times New Roman" w:cs="Times New Roman"/>
          <w:sz w:val="24"/>
          <w:szCs w:val="24"/>
        </w:rPr>
        <w:t>ет</w:t>
      </w:r>
      <w:r>
        <w:rPr>
          <w:rFonts w:ascii="Times New Roman" w:hAnsi="Times New Roman" w:cs="Times New Roman"/>
          <w:sz w:val="24"/>
          <w:szCs w:val="24"/>
        </w:rPr>
        <w:t xml:space="preserve"> проведение заседаний</w:t>
      </w:r>
      <w:r w:rsidR="00D85167" w:rsidRPr="00D85167">
        <w:rPr>
          <w:rFonts w:ascii="Times New Roman" w:hAnsi="Times New Roman" w:cs="Times New Roman"/>
          <w:sz w:val="24"/>
          <w:szCs w:val="24"/>
        </w:rPr>
        <w:t xml:space="preserve"> </w:t>
      </w:r>
      <w:r w:rsidR="00D85167">
        <w:rPr>
          <w:rFonts w:ascii="Times New Roman" w:hAnsi="Times New Roman" w:cs="Times New Roman"/>
          <w:sz w:val="24"/>
          <w:szCs w:val="24"/>
        </w:rPr>
        <w:t>Межведомственной комиссии;</w:t>
      </w:r>
    </w:p>
    <w:p w:rsidR="00AD57F5" w:rsidRDefault="00AD57F5" w:rsidP="00AD5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готовит повестку дня заседания Межведомственной комиссии;</w:t>
      </w:r>
    </w:p>
    <w:p w:rsidR="00AD57F5" w:rsidRDefault="00AD57F5" w:rsidP="00AD5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уведомляет членов Межведомственной комиссии о повестке, дате и времени проведения очередного заседания Межведомственной комиссии; </w:t>
      </w:r>
    </w:p>
    <w:p w:rsidR="003D7ED2" w:rsidRDefault="003D7ED2"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запрашива</w:t>
      </w:r>
      <w:r w:rsidR="00AE0D36">
        <w:rPr>
          <w:rFonts w:ascii="Times New Roman" w:hAnsi="Times New Roman" w:cs="Times New Roman"/>
          <w:sz w:val="24"/>
          <w:szCs w:val="24"/>
        </w:rPr>
        <w:t>ет</w:t>
      </w:r>
      <w:r>
        <w:rPr>
          <w:rFonts w:ascii="Times New Roman" w:hAnsi="Times New Roman" w:cs="Times New Roman"/>
          <w:sz w:val="24"/>
          <w:szCs w:val="24"/>
        </w:rPr>
        <w:t xml:space="preserve"> </w:t>
      </w:r>
      <w:r w:rsidR="00D85167">
        <w:rPr>
          <w:rFonts w:ascii="Times New Roman" w:hAnsi="Times New Roman" w:cs="Times New Roman"/>
          <w:sz w:val="24"/>
          <w:szCs w:val="24"/>
        </w:rPr>
        <w:t>от органов государственной власти, учреждений и предприятий, структурных подразделений Администрации городского округа Электросталь Московской области, их должностных лиц информацию и документы, необходимые для осуществления деятельности Межведомственной комиссии;</w:t>
      </w:r>
    </w:p>
    <w:p w:rsidR="00AE0D36" w:rsidRDefault="00D85167" w:rsidP="00D851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подготавлива</w:t>
      </w:r>
      <w:r w:rsidR="00AE0D36">
        <w:rPr>
          <w:rFonts w:ascii="Times New Roman" w:hAnsi="Times New Roman" w:cs="Times New Roman"/>
          <w:sz w:val="24"/>
          <w:szCs w:val="24"/>
        </w:rPr>
        <w:t>ет</w:t>
      </w:r>
      <w:r w:rsidR="00AE0D36" w:rsidRPr="00AE0D36">
        <w:rPr>
          <w:rFonts w:ascii="Times New Roman" w:hAnsi="Times New Roman" w:cs="Times New Roman"/>
          <w:sz w:val="24"/>
          <w:szCs w:val="24"/>
        </w:rPr>
        <w:t xml:space="preserve"> </w:t>
      </w:r>
      <w:r w:rsidR="00AE0D36">
        <w:rPr>
          <w:rFonts w:ascii="Times New Roman" w:hAnsi="Times New Roman" w:cs="Times New Roman"/>
          <w:sz w:val="24"/>
          <w:szCs w:val="24"/>
        </w:rPr>
        <w:t>проекты решений и</w:t>
      </w:r>
      <w:r>
        <w:rPr>
          <w:rFonts w:ascii="Times New Roman" w:hAnsi="Times New Roman" w:cs="Times New Roman"/>
          <w:sz w:val="24"/>
          <w:szCs w:val="24"/>
        </w:rPr>
        <w:t xml:space="preserve"> необходимые для рассмотрения на заседаниях материал</w:t>
      </w:r>
      <w:r w:rsidR="00AE0D36">
        <w:rPr>
          <w:rFonts w:ascii="Times New Roman" w:hAnsi="Times New Roman" w:cs="Times New Roman"/>
          <w:sz w:val="24"/>
          <w:szCs w:val="24"/>
        </w:rPr>
        <w:t>ы;</w:t>
      </w:r>
    </w:p>
    <w:p w:rsidR="00AD57F5" w:rsidRDefault="00AD57F5" w:rsidP="00AD5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ведет протокол заседания Межведомственной комиссии;</w:t>
      </w:r>
    </w:p>
    <w:p w:rsidR="00AD57F5" w:rsidRDefault="00AD57F5" w:rsidP="00AD5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готовит выписки из протоколов заседания Межведомственной комиссии.</w:t>
      </w:r>
    </w:p>
    <w:p w:rsidR="00343EDC" w:rsidRDefault="00AD57F5"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3EDC">
        <w:rPr>
          <w:rFonts w:ascii="Times New Roman" w:hAnsi="Times New Roman" w:cs="Times New Roman"/>
          <w:sz w:val="24"/>
          <w:szCs w:val="24"/>
        </w:rPr>
        <w:t>4.</w:t>
      </w:r>
      <w:r w:rsidR="00D85167">
        <w:rPr>
          <w:rFonts w:ascii="Times New Roman" w:hAnsi="Times New Roman" w:cs="Times New Roman"/>
          <w:sz w:val="24"/>
          <w:szCs w:val="24"/>
        </w:rPr>
        <w:t>6</w:t>
      </w:r>
      <w:r w:rsidR="00343EDC">
        <w:rPr>
          <w:rFonts w:ascii="Times New Roman" w:hAnsi="Times New Roman" w:cs="Times New Roman"/>
          <w:sz w:val="24"/>
          <w:szCs w:val="24"/>
        </w:rPr>
        <w:t>. Заседания Межведомственной комиссии проводятся по мере необходимости.</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5167">
        <w:rPr>
          <w:rFonts w:ascii="Times New Roman" w:hAnsi="Times New Roman" w:cs="Times New Roman"/>
          <w:sz w:val="24"/>
          <w:szCs w:val="24"/>
        </w:rPr>
        <w:t xml:space="preserve"> </w:t>
      </w:r>
      <w:r>
        <w:rPr>
          <w:rFonts w:ascii="Times New Roman" w:hAnsi="Times New Roman" w:cs="Times New Roman"/>
          <w:sz w:val="24"/>
          <w:szCs w:val="24"/>
        </w:rPr>
        <w:t>4.</w:t>
      </w:r>
      <w:r w:rsidR="00AE0D36">
        <w:rPr>
          <w:rFonts w:ascii="Times New Roman" w:hAnsi="Times New Roman" w:cs="Times New Roman"/>
          <w:sz w:val="24"/>
          <w:szCs w:val="24"/>
        </w:rPr>
        <w:t>7</w:t>
      </w:r>
      <w:r>
        <w:rPr>
          <w:rFonts w:ascii="Times New Roman" w:hAnsi="Times New Roman" w:cs="Times New Roman"/>
          <w:sz w:val="24"/>
          <w:szCs w:val="24"/>
        </w:rPr>
        <w:t xml:space="preserve">. Повестка дня и материалы заседания Межведомственной комиссии утверждаются председателем и сообщаются членам комиссии не менее чем за 2 </w:t>
      </w:r>
      <w:r w:rsidR="00AE0D36">
        <w:rPr>
          <w:rFonts w:ascii="Times New Roman" w:hAnsi="Times New Roman" w:cs="Times New Roman"/>
          <w:sz w:val="24"/>
          <w:szCs w:val="24"/>
        </w:rPr>
        <w:t xml:space="preserve">рабочих </w:t>
      </w:r>
      <w:r>
        <w:rPr>
          <w:rFonts w:ascii="Times New Roman" w:hAnsi="Times New Roman" w:cs="Times New Roman"/>
          <w:sz w:val="24"/>
          <w:szCs w:val="24"/>
        </w:rPr>
        <w:t>дня до очередного заседания.</w:t>
      </w:r>
    </w:p>
    <w:p w:rsidR="00343EDC" w:rsidRDefault="00AE0D36"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w:t>
      </w:r>
      <w:r w:rsidR="00343EDC">
        <w:rPr>
          <w:rFonts w:ascii="Times New Roman" w:hAnsi="Times New Roman" w:cs="Times New Roman"/>
          <w:sz w:val="24"/>
          <w:szCs w:val="24"/>
        </w:rPr>
        <w:t>. Решения Межведомственной комиссии принимаются простым большинством голосов от числа лиц, присутствующих на заседании. При равенстве голосов, голос председателя комиссии является решающим. Решение Комиссии считается принятым, если за него проголосовало более половины членов Комиссии из состава присутствующих.</w:t>
      </w:r>
    </w:p>
    <w:p w:rsidR="00343EDC" w:rsidRDefault="00AE0D36"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4.9</w:t>
      </w:r>
      <w:r w:rsidR="00343EDC">
        <w:rPr>
          <w:rFonts w:ascii="Times New Roman" w:hAnsi="Times New Roman" w:cs="Times New Roman"/>
          <w:sz w:val="24"/>
          <w:szCs w:val="24"/>
        </w:rPr>
        <w:t>. В случае отсутствия на заседании члена Межведомственной комиссии он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AE0D36">
        <w:rPr>
          <w:rFonts w:ascii="Times New Roman" w:hAnsi="Times New Roman" w:cs="Times New Roman"/>
          <w:sz w:val="24"/>
          <w:szCs w:val="24"/>
        </w:rPr>
        <w:t>10</w:t>
      </w:r>
      <w:r>
        <w:rPr>
          <w:rFonts w:ascii="Times New Roman" w:hAnsi="Times New Roman" w:cs="Times New Roman"/>
          <w:sz w:val="24"/>
          <w:szCs w:val="24"/>
        </w:rPr>
        <w:t>. При несогласии с принятым решением члена Межведомственной комиссии, он вправе изложить в письменной форме свое особое мнение, которое подлежит обязательному приобщению к протоколу заседания.</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w:t>
      </w:r>
      <w:r w:rsidR="00AE0D36">
        <w:rPr>
          <w:rFonts w:ascii="Times New Roman" w:hAnsi="Times New Roman" w:cs="Times New Roman"/>
          <w:sz w:val="24"/>
          <w:szCs w:val="24"/>
        </w:rPr>
        <w:t>1</w:t>
      </w:r>
      <w:r>
        <w:rPr>
          <w:rFonts w:ascii="Times New Roman" w:hAnsi="Times New Roman" w:cs="Times New Roman"/>
          <w:sz w:val="24"/>
          <w:szCs w:val="24"/>
        </w:rPr>
        <w:t>. Решения Межведомственной комиссии оформляются протоколом, который подписывается</w:t>
      </w:r>
      <w:r w:rsidR="00AD57F5" w:rsidRPr="00AD57F5">
        <w:rPr>
          <w:rFonts w:ascii="Times New Roman" w:hAnsi="Times New Roman" w:cs="Times New Roman"/>
          <w:sz w:val="24"/>
          <w:szCs w:val="24"/>
        </w:rPr>
        <w:t xml:space="preserve"> </w:t>
      </w:r>
      <w:r w:rsidR="00AD57F5">
        <w:rPr>
          <w:rFonts w:ascii="Times New Roman" w:hAnsi="Times New Roman" w:cs="Times New Roman"/>
          <w:sz w:val="24"/>
          <w:szCs w:val="24"/>
        </w:rPr>
        <w:t>председателем</w:t>
      </w:r>
      <w:r>
        <w:rPr>
          <w:rFonts w:ascii="Times New Roman" w:hAnsi="Times New Roman" w:cs="Times New Roman"/>
          <w:sz w:val="24"/>
          <w:szCs w:val="24"/>
        </w:rPr>
        <w:t xml:space="preserve"> </w:t>
      </w:r>
      <w:r w:rsidR="00AD57F5">
        <w:rPr>
          <w:rFonts w:ascii="Times New Roman" w:hAnsi="Times New Roman" w:cs="Times New Roman"/>
          <w:sz w:val="24"/>
          <w:szCs w:val="24"/>
        </w:rPr>
        <w:t xml:space="preserve">Межведомственной комиссии, </w:t>
      </w:r>
      <w:r>
        <w:rPr>
          <w:rFonts w:ascii="Times New Roman" w:hAnsi="Times New Roman" w:cs="Times New Roman"/>
          <w:sz w:val="24"/>
          <w:szCs w:val="24"/>
        </w:rPr>
        <w:t>всеми присутств</w:t>
      </w:r>
      <w:r w:rsidR="00AD57F5">
        <w:rPr>
          <w:rFonts w:ascii="Times New Roman" w:hAnsi="Times New Roman" w:cs="Times New Roman"/>
          <w:sz w:val="24"/>
          <w:szCs w:val="24"/>
        </w:rPr>
        <w:t xml:space="preserve">ующими на заседании членами  </w:t>
      </w:r>
      <w:r w:rsidR="00AE0D36">
        <w:rPr>
          <w:rFonts w:ascii="Times New Roman" w:hAnsi="Times New Roman" w:cs="Times New Roman"/>
          <w:sz w:val="24"/>
          <w:szCs w:val="24"/>
        </w:rPr>
        <w:t>Межведомственной комиссии</w:t>
      </w:r>
      <w:r w:rsidR="00AD57F5">
        <w:rPr>
          <w:rFonts w:ascii="Times New Roman" w:hAnsi="Times New Roman" w:cs="Times New Roman"/>
          <w:sz w:val="24"/>
          <w:szCs w:val="24"/>
        </w:rPr>
        <w:t>.</w:t>
      </w:r>
    </w:p>
    <w:p w:rsidR="00343EDC" w:rsidRDefault="00343EDC"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4.12. </w:t>
      </w:r>
      <w:r w:rsidR="00AD57F5">
        <w:rPr>
          <w:rFonts w:ascii="Times New Roman" w:hAnsi="Times New Roman" w:cs="Times New Roman"/>
          <w:sz w:val="24"/>
          <w:szCs w:val="24"/>
        </w:rPr>
        <w:t xml:space="preserve">Протоколы, выписки из протоколов </w:t>
      </w:r>
      <w:r>
        <w:rPr>
          <w:rFonts w:ascii="Times New Roman" w:hAnsi="Times New Roman" w:cs="Times New Roman"/>
          <w:sz w:val="24"/>
          <w:szCs w:val="24"/>
        </w:rPr>
        <w:t xml:space="preserve">Межведомственной комиссии направляются в Окружное управление социального развития № 4 Министерства социального развития Московской области, Администрацию городского округа Электросталь, для осуществления полномочий, связанных с </w:t>
      </w:r>
      <w:r w:rsidR="00AD57F5">
        <w:rPr>
          <w:rFonts w:ascii="Times New Roman" w:hAnsi="Times New Roman" w:cs="Times New Roman"/>
          <w:sz w:val="24"/>
          <w:szCs w:val="24"/>
        </w:rPr>
        <w:t xml:space="preserve">выдачей </w:t>
      </w:r>
      <w:r w:rsidR="00F06E3A">
        <w:rPr>
          <w:rFonts w:ascii="Times New Roman" w:hAnsi="Times New Roman" w:cs="Times New Roman"/>
          <w:sz w:val="24"/>
          <w:szCs w:val="24"/>
        </w:rPr>
        <w:t xml:space="preserve">и </w:t>
      </w:r>
      <w:r>
        <w:rPr>
          <w:rFonts w:ascii="Times New Roman" w:hAnsi="Times New Roman" w:cs="Times New Roman"/>
          <w:sz w:val="24"/>
          <w:szCs w:val="24"/>
        </w:rPr>
        <w:t>реализацией жилищного сертификата.</w:t>
      </w:r>
    </w:p>
    <w:p w:rsidR="00343EDC" w:rsidRDefault="00AD57F5"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4.13. Решения </w:t>
      </w:r>
      <w:r w:rsidR="00A72FFE">
        <w:rPr>
          <w:rFonts w:ascii="Times New Roman" w:hAnsi="Times New Roman" w:cs="Times New Roman"/>
          <w:sz w:val="24"/>
          <w:szCs w:val="24"/>
        </w:rPr>
        <w:t>Межведомственной комиссии носят рекомендательный характер, оформляются в виде рекомендаций в протоколе и могут быть</w:t>
      </w:r>
      <w:r w:rsidR="008254B6">
        <w:rPr>
          <w:rFonts w:ascii="Times New Roman" w:hAnsi="Times New Roman" w:cs="Times New Roman"/>
          <w:sz w:val="24"/>
          <w:szCs w:val="24"/>
        </w:rPr>
        <w:t xml:space="preserve"> положены </w:t>
      </w:r>
      <w:r w:rsidR="0004701B">
        <w:rPr>
          <w:rFonts w:ascii="Times New Roman" w:hAnsi="Times New Roman" w:cs="Times New Roman"/>
          <w:sz w:val="24"/>
          <w:szCs w:val="24"/>
        </w:rPr>
        <w:t xml:space="preserve">в основу проекта постановления </w:t>
      </w:r>
      <w:r w:rsidR="008A7A3E">
        <w:rPr>
          <w:rFonts w:ascii="Times New Roman" w:hAnsi="Times New Roman" w:cs="Times New Roman"/>
          <w:sz w:val="24"/>
          <w:szCs w:val="24"/>
        </w:rPr>
        <w:t>Администрации городского округа Электросталь Московской области, или письменного ответа заявителю.</w:t>
      </w:r>
    </w:p>
    <w:p w:rsidR="008A7A3E" w:rsidRDefault="008A7A3E"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4.14. В протоколе Межведомственной комиссии должны быть отражены дата и место проведения заседания, количество членов комиссии, список присутствующих на заседании, повестка дня,  краткое содержание рассматриваемых вопросов и принятое по ним  решение.</w:t>
      </w:r>
    </w:p>
    <w:p w:rsidR="008A7A3E" w:rsidRDefault="008A7A3E" w:rsidP="00D51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4.15. Вся документация, связанная с деятельностью Межведомственной комиссии, хранится в отделе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D514A1" w:rsidRDefault="00D514A1" w:rsidP="00D514A1">
      <w:pPr>
        <w:spacing w:after="0" w:line="240" w:lineRule="auto"/>
        <w:jc w:val="both"/>
        <w:rPr>
          <w:rFonts w:ascii="Times New Roman" w:hAnsi="Times New Roman" w:cs="Times New Roman"/>
          <w:sz w:val="24"/>
          <w:szCs w:val="24"/>
        </w:rPr>
      </w:pPr>
    </w:p>
    <w:sectPr w:rsidR="00D514A1" w:rsidSect="00337624">
      <w:headerReference w:type="default" r:id="rId9"/>
      <w:headerReference w:type="first" r:id="rId10"/>
      <w:pgSz w:w="11906" w:h="16838"/>
      <w:pgMar w:top="993" w:right="566"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7A" w:rsidRDefault="002B467A" w:rsidP="00B933DD">
      <w:pPr>
        <w:spacing w:after="0" w:line="240" w:lineRule="auto"/>
      </w:pPr>
      <w:r>
        <w:separator/>
      </w:r>
    </w:p>
  </w:endnote>
  <w:endnote w:type="continuationSeparator" w:id="0">
    <w:p w:rsidR="002B467A" w:rsidRDefault="002B467A" w:rsidP="00B9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7A" w:rsidRDefault="002B467A" w:rsidP="00B933DD">
      <w:pPr>
        <w:spacing w:after="0" w:line="240" w:lineRule="auto"/>
      </w:pPr>
      <w:r>
        <w:separator/>
      </w:r>
    </w:p>
  </w:footnote>
  <w:footnote w:type="continuationSeparator" w:id="0">
    <w:p w:rsidR="002B467A" w:rsidRDefault="002B467A" w:rsidP="00B93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013451"/>
      <w:docPartObj>
        <w:docPartGallery w:val="Page Numbers (Top of Page)"/>
        <w:docPartUnique/>
      </w:docPartObj>
    </w:sdtPr>
    <w:sdtEndPr/>
    <w:sdtContent>
      <w:p w:rsidR="008A7A3E" w:rsidRDefault="00DD644B">
        <w:pPr>
          <w:pStyle w:val="a5"/>
          <w:jc w:val="center"/>
        </w:pPr>
        <w:r>
          <w:fldChar w:fldCharType="begin"/>
        </w:r>
        <w:r>
          <w:instrText xml:space="preserve"> PAGE   \* MERGEFORMAT </w:instrText>
        </w:r>
        <w:r>
          <w:fldChar w:fldCharType="separate"/>
        </w:r>
        <w:r w:rsidR="00DE2C31">
          <w:rPr>
            <w:noProof/>
          </w:rPr>
          <w:t>3</w:t>
        </w:r>
        <w:r>
          <w:rPr>
            <w:noProof/>
          </w:rPr>
          <w:fldChar w:fldCharType="end"/>
        </w:r>
      </w:p>
    </w:sdtContent>
  </w:sdt>
  <w:p w:rsidR="008A7A3E" w:rsidRDefault="008A7A3E" w:rsidP="006710B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3E" w:rsidRDefault="008A7A3E" w:rsidP="006710BD">
    <w:pPr>
      <w:pStyle w:val="a5"/>
      <w:tabs>
        <w:tab w:val="clear" w:pos="4677"/>
        <w:tab w:val="clear" w:pos="9355"/>
        <w:tab w:val="left" w:pos="41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D2293"/>
    <w:multiLevelType w:val="hybridMultilevel"/>
    <w:tmpl w:val="55063376"/>
    <w:lvl w:ilvl="0" w:tplc="0419000F">
      <w:start w:val="1"/>
      <w:numFmt w:val="decimal"/>
      <w:lvlText w:val="%1."/>
      <w:lvlJc w:val="left"/>
      <w:pPr>
        <w:ind w:left="1211" w:hanging="360"/>
      </w:p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5E72153"/>
    <w:multiLevelType w:val="multilevel"/>
    <w:tmpl w:val="A7ECB202"/>
    <w:lvl w:ilvl="0">
      <w:start w:val="1"/>
      <w:numFmt w:val="decimal"/>
      <w:lvlText w:val="%1."/>
      <w:lvlJc w:val="left"/>
      <w:pPr>
        <w:ind w:left="1344" w:hanging="360"/>
      </w:pPr>
    </w:lvl>
    <w:lvl w:ilvl="1">
      <w:start w:val="3"/>
      <w:numFmt w:val="decimal"/>
      <w:isLgl/>
      <w:lvlText w:val="%1.%2"/>
      <w:lvlJc w:val="left"/>
      <w:pPr>
        <w:ind w:left="2244" w:hanging="1260"/>
      </w:pPr>
    </w:lvl>
    <w:lvl w:ilvl="2">
      <w:start w:val="1"/>
      <w:numFmt w:val="decimal"/>
      <w:isLgl/>
      <w:lvlText w:val="%1.%2.%3"/>
      <w:lvlJc w:val="left"/>
      <w:pPr>
        <w:ind w:left="2244" w:hanging="1260"/>
      </w:pPr>
    </w:lvl>
    <w:lvl w:ilvl="3">
      <w:start w:val="1"/>
      <w:numFmt w:val="decimal"/>
      <w:isLgl/>
      <w:lvlText w:val="%1.%2.%3.%4"/>
      <w:lvlJc w:val="left"/>
      <w:pPr>
        <w:ind w:left="2244" w:hanging="1260"/>
      </w:pPr>
    </w:lvl>
    <w:lvl w:ilvl="4">
      <w:start w:val="1"/>
      <w:numFmt w:val="decimal"/>
      <w:isLgl/>
      <w:lvlText w:val="%1.%2.%3.%4.%5"/>
      <w:lvlJc w:val="left"/>
      <w:pPr>
        <w:ind w:left="2244" w:hanging="1260"/>
      </w:pPr>
    </w:lvl>
    <w:lvl w:ilvl="5">
      <w:start w:val="1"/>
      <w:numFmt w:val="decimal"/>
      <w:isLgl/>
      <w:lvlText w:val="%1.%2.%3.%4.%5.%6"/>
      <w:lvlJc w:val="left"/>
      <w:pPr>
        <w:ind w:left="2244" w:hanging="1260"/>
      </w:pPr>
    </w:lvl>
    <w:lvl w:ilvl="6">
      <w:start w:val="1"/>
      <w:numFmt w:val="decimal"/>
      <w:isLgl/>
      <w:lvlText w:val="%1.%2.%3.%4.%5.%6.%7"/>
      <w:lvlJc w:val="left"/>
      <w:pPr>
        <w:ind w:left="2424" w:hanging="1440"/>
      </w:pPr>
    </w:lvl>
    <w:lvl w:ilvl="7">
      <w:start w:val="1"/>
      <w:numFmt w:val="decimal"/>
      <w:isLgl/>
      <w:lvlText w:val="%1.%2.%3.%4.%5.%6.%7.%8"/>
      <w:lvlJc w:val="left"/>
      <w:pPr>
        <w:ind w:left="2424" w:hanging="1440"/>
      </w:pPr>
    </w:lvl>
    <w:lvl w:ilvl="8">
      <w:start w:val="1"/>
      <w:numFmt w:val="decimal"/>
      <w:isLgl/>
      <w:lvlText w:val="%1.%2.%3.%4.%5.%6.%7.%8.%9"/>
      <w:lvlJc w:val="left"/>
      <w:pPr>
        <w:ind w:left="2784"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F40"/>
    <w:rsid w:val="00003F9B"/>
    <w:rsid w:val="00010D3E"/>
    <w:rsid w:val="00042A7D"/>
    <w:rsid w:val="0004701B"/>
    <w:rsid w:val="000936EB"/>
    <w:rsid w:val="00137CE8"/>
    <w:rsid w:val="001E532F"/>
    <w:rsid w:val="002367E2"/>
    <w:rsid w:val="0024595E"/>
    <w:rsid w:val="0025154C"/>
    <w:rsid w:val="00267793"/>
    <w:rsid w:val="00290DAC"/>
    <w:rsid w:val="002A0607"/>
    <w:rsid w:val="002B467A"/>
    <w:rsid w:val="002D07B5"/>
    <w:rsid w:val="002F1D93"/>
    <w:rsid w:val="002F74CB"/>
    <w:rsid w:val="003159BC"/>
    <w:rsid w:val="00337624"/>
    <w:rsid w:val="00343EDC"/>
    <w:rsid w:val="003A62D3"/>
    <w:rsid w:val="003D65D3"/>
    <w:rsid w:val="003D6E41"/>
    <w:rsid w:val="003D76FE"/>
    <w:rsid w:val="003D7ED2"/>
    <w:rsid w:val="004472C6"/>
    <w:rsid w:val="004948D3"/>
    <w:rsid w:val="004B08BE"/>
    <w:rsid w:val="004F08A8"/>
    <w:rsid w:val="004F352C"/>
    <w:rsid w:val="005108CC"/>
    <w:rsid w:val="00517129"/>
    <w:rsid w:val="00533048"/>
    <w:rsid w:val="00542684"/>
    <w:rsid w:val="00557C36"/>
    <w:rsid w:val="005621DC"/>
    <w:rsid w:val="00570539"/>
    <w:rsid w:val="005D75F8"/>
    <w:rsid w:val="005E4AE8"/>
    <w:rsid w:val="00622FC6"/>
    <w:rsid w:val="006371DD"/>
    <w:rsid w:val="006710BD"/>
    <w:rsid w:val="00674E51"/>
    <w:rsid w:val="006B1968"/>
    <w:rsid w:val="00702ED8"/>
    <w:rsid w:val="00705A5E"/>
    <w:rsid w:val="00771C09"/>
    <w:rsid w:val="00776EE0"/>
    <w:rsid w:val="008254B6"/>
    <w:rsid w:val="008678CC"/>
    <w:rsid w:val="00875D97"/>
    <w:rsid w:val="008A7A3E"/>
    <w:rsid w:val="008D0219"/>
    <w:rsid w:val="00920F0E"/>
    <w:rsid w:val="00931A4B"/>
    <w:rsid w:val="00A618AB"/>
    <w:rsid w:val="00A72FFE"/>
    <w:rsid w:val="00AC6C3E"/>
    <w:rsid w:val="00AD57F5"/>
    <w:rsid w:val="00AE0D36"/>
    <w:rsid w:val="00B30474"/>
    <w:rsid w:val="00B4500B"/>
    <w:rsid w:val="00B840F1"/>
    <w:rsid w:val="00B933DD"/>
    <w:rsid w:val="00C12BAC"/>
    <w:rsid w:val="00C16AD4"/>
    <w:rsid w:val="00C91506"/>
    <w:rsid w:val="00D201CB"/>
    <w:rsid w:val="00D514A1"/>
    <w:rsid w:val="00D82C6D"/>
    <w:rsid w:val="00D85167"/>
    <w:rsid w:val="00DD644B"/>
    <w:rsid w:val="00DE2C31"/>
    <w:rsid w:val="00E94F40"/>
    <w:rsid w:val="00F06E3A"/>
    <w:rsid w:val="00F25E30"/>
    <w:rsid w:val="00F442F1"/>
    <w:rsid w:val="00F546CB"/>
    <w:rsid w:val="00F91775"/>
    <w:rsid w:val="00FE27F4"/>
    <w:rsid w:val="00FE7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86817-BC6A-4515-866A-42349108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343EDC"/>
    <w:pPr>
      <w:ind w:left="720"/>
      <w:contextualSpacing/>
    </w:pPr>
  </w:style>
  <w:style w:type="paragraph" w:styleId="a5">
    <w:name w:val="header"/>
    <w:basedOn w:val="a"/>
    <w:link w:val="a6"/>
    <w:uiPriority w:val="99"/>
    <w:unhideWhenUsed/>
    <w:rsid w:val="00B93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33DD"/>
  </w:style>
  <w:style w:type="paragraph" w:styleId="a7">
    <w:name w:val="footer"/>
    <w:basedOn w:val="a"/>
    <w:link w:val="a8"/>
    <w:uiPriority w:val="99"/>
    <w:unhideWhenUsed/>
    <w:rsid w:val="00B93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33DD"/>
  </w:style>
  <w:style w:type="character" w:customStyle="1" w:styleId="a9">
    <w:name w:val="Без интервала Знак"/>
    <w:aliases w:val="Приложение АР Знак"/>
    <w:link w:val="aa"/>
    <w:locked/>
    <w:rsid w:val="004948D3"/>
    <w:rPr>
      <w:rFonts w:ascii="Calibri" w:eastAsia="Calibri" w:hAnsi="Calibri"/>
    </w:rPr>
  </w:style>
  <w:style w:type="paragraph" w:styleId="aa">
    <w:name w:val="No Spacing"/>
    <w:aliases w:val="Приложение АР"/>
    <w:link w:val="a9"/>
    <w:qFormat/>
    <w:rsid w:val="004948D3"/>
    <w:pPr>
      <w:spacing w:after="0" w:line="240" w:lineRule="auto"/>
    </w:pPr>
    <w:rPr>
      <w:rFonts w:ascii="Calibri" w:eastAsia="Calibri" w:hAnsi="Calibri"/>
    </w:rPr>
  </w:style>
  <w:style w:type="character" w:customStyle="1" w:styleId="a4">
    <w:name w:val="Абзац списка Знак"/>
    <w:aliases w:val="Абзац списка нумерованный Знак"/>
    <w:link w:val="a3"/>
    <w:uiPriority w:val="34"/>
    <w:locked/>
    <w:rsid w:val="004948D3"/>
  </w:style>
  <w:style w:type="character" w:customStyle="1" w:styleId="1">
    <w:name w:val="АР Прил1 Знак"/>
    <w:link w:val="10"/>
    <w:locked/>
    <w:rsid w:val="004948D3"/>
    <w:rPr>
      <w:rFonts w:ascii="Times New Roman" w:eastAsia="Times New Roman" w:hAnsi="Times New Roman" w:cs="Times New Roman"/>
      <w:bCs/>
      <w:iCs/>
    </w:rPr>
  </w:style>
  <w:style w:type="paragraph" w:customStyle="1" w:styleId="10">
    <w:name w:val="АР Прил1"/>
    <w:basedOn w:val="aa"/>
    <w:link w:val="1"/>
    <w:qFormat/>
    <w:rsid w:val="004948D3"/>
    <w:pPr>
      <w:keepNext/>
      <w:ind w:firstLine="4820"/>
      <w:outlineLvl w:val="0"/>
    </w:pPr>
    <w:rPr>
      <w:rFonts w:ascii="Times New Roman" w:eastAsia="Times New Roman" w:hAnsi="Times New Roman" w:cs="Times New Roman"/>
      <w:bCs/>
      <w:iCs/>
    </w:rPr>
  </w:style>
  <w:style w:type="character" w:styleId="ab">
    <w:name w:val="Hyperlink"/>
    <w:basedOn w:val="a0"/>
    <w:uiPriority w:val="99"/>
    <w:unhideWhenUsed/>
    <w:rsid w:val="004948D3"/>
    <w:rPr>
      <w:color w:val="0000FF"/>
      <w:u w:val="single"/>
    </w:rPr>
  </w:style>
  <w:style w:type="paragraph" w:styleId="ac">
    <w:name w:val="Balloon Text"/>
    <w:basedOn w:val="a"/>
    <w:link w:val="ad"/>
    <w:uiPriority w:val="99"/>
    <w:semiHidden/>
    <w:unhideWhenUsed/>
    <w:rsid w:val="000936E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93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7087">
      <w:bodyDiv w:val="1"/>
      <w:marLeft w:val="0"/>
      <w:marRight w:val="0"/>
      <w:marTop w:val="0"/>
      <w:marBottom w:val="0"/>
      <w:divBdr>
        <w:top w:val="none" w:sz="0" w:space="0" w:color="auto"/>
        <w:left w:val="none" w:sz="0" w:space="0" w:color="auto"/>
        <w:bottom w:val="none" w:sz="0" w:space="0" w:color="auto"/>
        <w:right w:val="none" w:sz="0" w:space="0" w:color="auto"/>
      </w:divBdr>
    </w:div>
    <w:div w:id="73867165">
      <w:bodyDiv w:val="1"/>
      <w:marLeft w:val="0"/>
      <w:marRight w:val="0"/>
      <w:marTop w:val="0"/>
      <w:marBottom w:val="0"/>
      <w:divBdr>
        <w:top w:val="none" w:sz="0" w:space="0" w:color="auto"/>
        <w:left w:val="none" w:sz="0" w:space="0" w:color="auto"/>
        <w:bottom w:val="none" w:sz="0" w:space="0" w:color="auto"/>
        <w:right w:val="none" w:sz="0" w:space="0" w:color="auto"/>
      </w:divBdr>
    </w:div>
    <w:div w:id="401759305">
      <w:bodyDiv w:val="1"/>
      <w:marLeft w:val="0"/>
      <w:marRight w:val="0"/>
      <w:marTop w:val="0"/>
      <w:marBottom w:val="0"/>
      <w:divBdr>
        <w:top w:val="none" w:sz="0" w:space="0" w:color="auto"/>
        <w:left w:val="none" w:sz="0" w:space="0" w:color="auto"/>
        <w:bottom w:val="none" w:sz="0" w:space="0" w:color="auto"/>
        <w:right w:val="none" w:sz="0" w:space="0" w:color="auto"/>
      </w:divBdr>
    </w:div>
    <w:div w:id="638189926">
      <w:bodyDiv w:val="1"/>
      <w:marLeft w:val="0"/>
      <w:marRight w:val="0"/>
      <w:marTop w:val="0"/>
      <w:marBottom w:val="0"/>
      <w:divBdr>
        <w:top w:val="none" w:sz="0" w:space="0" w:color="auto"/>
        <w:left w:val="none" w:sz="0" w:space="0" w:color="auto"/>
        <w:bottom w:val="none" w:sz="0" w:space="0" w:color="auto"/>
        <w:right w:val="none" w:sz="0" w:space="0" w:color="auto"/>
      </w:divBdr>
    </w:div>
    <w:div w:id="1229726051">
      <w:bodyDiv w:val="1"/>
      <w:marLeft w:val="0"/>
      <w:marRight w:val="0"/>
      <w:marTop w:val="0"/>
      <w:marBottom w:val="0"/>
      <w:divBdr>
        <w:top w:val="none" w:sz="0" w:space="0" w:color="auto"/>
        <w:left w:val="none" w:sz="0" w:space="0" w:color="auto"/>
        <w:bottom w:val="none" w:sz="0" w:space="0" w:color="auto"/>
        <w:right w:val="none" w:sz="0" w:space="0" w:color="auto"/>
      </w:divBdr>
    </w:div>
    <w:div w:id="1453669609">
      <w:bodyDiv w:val="1"/>
      <w:marLeft w:val="0"/>
      <w:marRight w:val="0"/>
      <w:marTop w:val="0"/>
      <w:marBottom w:val="0"/>
      <w:divBdr>
        <w:top w:val="none" w:sz="0" w:space="0" w:color="auto"/>
        <w:left w:val="none" w:sz="0" w:space="0" w:color="auto"/>
        <w:bottom w:val="none" w:sz="0" w:space="0" w:color="auto"/>
        <w:right w:val="none" w:sz="0" w:space="0" w:color="auto"/>
      </w:divBdr>
    </w:div>
    <w:div w:id="17315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SereginaGL</dc:creator>
  <cp:keywords/>
  <dc:description/>
  <cp:lastModifiedBy>Татьяна Побежимова</cp:lastModifiedBy>
  <cp:revision>40</cp:revision>
  <cp:lastPrinted>2023-02-27T06:31:00Z</cp:lastPrinted>
  <dcterms:created xsi:type="dcterms:W3CDTF">2023-02-02T11:31:00Z</dcterms:created>
  <dcterms:modified xsi:type="dcterms:W3CDTF">2023-03-02T13:54:00Z</dcterms:modified>
</cp:coreProperties>
</file>