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DC" w:rsidRPr="007B6BDC" w:rsidRDefault="007B6BDC" w:rsidP="007B6BDC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7B6BDC">
        <w:rPr>
          <w:sz w:val="36"/>
          <w:szCs w:val="36"/>
        </w:rPr>
        <w:t xml:space="preserve">ОСФР по </w:t>
      </w:r>
      <w:proofErr w:type="gramStart"/>
      <w:r w:rsidRPr="007B6BDC">
        <w:rPr>
          <w:sz w:val="36"/>
          <w:szCs w:val="36"/>
        </w:rPr>
        <w:t>г</w:t>
      </w:r>
      <w:proofErr w:type="gramEnd"/>
      <w:r w:rsidRPr="007B6BDC">
        <w:rPr>
          <w:sz w:val="36"/>
          <w:szCs w:val="36"/>
        </w:rPr>
        <w:t>. Москве и Московской области приняло участие в VII Фестивале финансовой грамотности и предпринимательской культуры</w:t>
      </w:r>
    </w:p>
    <w:p w:rsidR="007B6BDC" w:rsidRPr="007B6BDC" w:rsidRDefault="007B6BDC" w:rsidP="007B6BDC">
      <w:pPr>
        <w:pStyle w:val="a8"/>
        <w:spacing w:line="360" w:lineRule="auto"/>
        <w:ind w:firstLine="709"/>
        <w:jc w:val="both"/>
        <w:rPr>
          <w:rStyle w:val="a9"/>
          <w:i/>
          <w:iCs/>
          <w:sz w:val="28"/>
          <w:szCs w:val="28"/>
        </w:rPr>
      </w:pPr>
      <w:r w:rsidRPr="007B6BDC">
        <w:rPr>
          <w:rStyle w:val="a9"/>
          <w:i/>
          <w:iCs/>
          <w:sz w:val="28"/>
          <w:szCs w:val="28"/>
        </w:rPr>
        <w:t>23 сентября в столице прошел VII Фестиваль финансовой грамотности и предпринимательской культуры.</w:t>
      </w:r>
    </w:p>
    <w:p w:rsidR="007B6BDC" w:rsidRPr="007B6BDC" w:rsidRDefault="0020220B" w:rsidP="007B6BD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10AF8">
        <w:rPr>
          <w:spacing w:val="20"/>
          <w:sz w:val="28"/>
          <w:szCs w:val="28"/>
        </w:rPr>
        <w:t>Филиал № 7 Отделения Фонда пенсионного и социального стра</w:t>
      </w:r>
      <w:r w:rsidR="007B6BDC">
        <w:rPr>
          <w:spacing w:val="20"/>
          <w:sz w:val="28"/>
          <w:szCs w:val="28"/>
        </w:rPr>
        <w:t xml:space="preserve">хования Российской Федерации по </w:t>
      </w:r>
      <w:proofErr w:type="gramStart"/>
      <w:r w:rsidRPr="00410AF8">
        <w:rPr>
          <w:spacing w:val="20"/>
          <w:sz w:val="28"/>
          <w:szCs w:val="28"/>
        </w:rPr>
        <w:t>г</w:t>
      </w:r>
      <w:proofErr w:type="gramEnd"/>
      <w:r w:rsidRPr="00410AF8">
        <w:rPr>
          <w:spacing w:val="20"/>
          <w:sz w:val="28"/>
          <w:szCs w:val="28"/>
        </w:rPr>
        <w:t>. Москве и Московской области</w:t>
      </w:r>
      <w:r w:rsidR="00FE0528" w:rsidRPr="00410AF8">
        <w:rPr>
          <w:sz w:val="28"/>
          <w:szCs w:val="28"/>
        </w:rPr>
        <w:t xml:space="preserve"> </w:t>
      </w:r>
      <w:r w:rsidR="0053316B" w:rsidRPr="00410AF8">
        <w:rPr>
          <w:sz w:val="28"/>
          <w:szCs w:val="28"/>
        </w:rPr>
        <w:t>сообщает</w:t>
      </w:r>
      <w:r w:rsidR="005F7C62" w:rsidRPr="00410AF8">
        <w:rPr>
          <w:sz w:val="28"/>
          <w:szCs w:val="28"/>
        </w:rPr>
        <w:t xml:space="preserve">, </w:t>
      </w:r>
      <w:r w:rsidR="0088768C" w:rsidRPr="00410AF8">
        <w:rPr>
          <w:sz w:val="28"/>
          <w:szCs w:val="28"/>
        </w:rPr>
        <w:t xml:space="preserve">что </w:t>
      </w:r>
      <w:r w:rsidR="007B6BDC">
        <w:rPr>
          <w:sz w:val="28"/>
          <w:szCs w:val="28"/>
        </w:rPr>
        <w:t xml:space="preserve">в </w:t>
      </w:r>
      <w:r w:rsidR="007B6BDC" w:rsidRPr="007B6BDC">
        <w:rPr>
          <w:sz w:val="28"/>
          <w:szCs w:val="28"/>
        </w:rPr>
        <w:t xml:space="preserve">Московском центре качества образования исполняющий обязанности министра Правительства Москвы, руководителя Департамента образования и науки города Москвы </w:t>
      </w:r>
      <w:r w:rsidR="007B6BDC" w:rsidRPr="007B6BDC">
        <w:rPr>
          <w:rStyle w:val="a9"/>
          <w:sz w:val="28"/>
          <w:szCs w:val="28"/>
        </w:rPr>
        <w:t>Александр Молотков</w:t>
      </w:r>
      <w:r w:rsidR="007B6BDC" w:rsidRPr="007B6BDC">
        <w:rPr>
          <w:sz w:val="28"/>
          <w:szCs w:val="28"/>
        </w:rPr>
        <w:t xml:space="preserve"> выступил с приветственной речью. В церемонии открытия приняли участие представители разных министерств и ведомств, среди которых – Отделение Фонда пенсионного и социального страхования Российской Федерации по </w:t>
      </w:r>
      <w:proofErr w:type="gramStart"/>
      <w:r w:rsidR="007B6BDC" w:rsidRPr="007B6BDC">
        <w:rPr>
          <w:sz w:val="28"/>
          <w:szCs w:val="28"/>
        </w:rPr>
        <w:t>г</w:t>
      </w:r>
      <w:proofErr w:type="gramEnd"/>
      <w:r w:rsidR="007B6BDC" w:rsidRPr="007B6BDC">
        <w:rPr>
          <w:sz w:val="28"/>
          <w:szCs w:val="28"/>
        </w:rPr>
        <w:t>. Москве и Московской области.</w:t>
      </w:r>
    </w:p>
    <w:p w:rsidR="007B6BDC" w:rsidRPr="007B6BDC" w:rsidRDefault="007B6BDC" w:rsidP="007B6BD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B6BDC">
        <w:rPr>
          <w:sz w:val="28"/>
          <w:szCs w:val="28"/>
        </w:rPr>
        <w:t xml:space="preserve">Управляющий ОСФР </w:t>
      </w:r>
      <w:r w:rsidRPr="007B6BDC">
        <w:rPr>
          <w:rStyle w:val="a9"/>
          <w:sz w:val="28"/>
          <w:szCs w:val="28"/>
        </w:rPr>
        <w:t xml:space="preserve">Сергей </w:t>
      </w:r>
      <w:proofErr w:type="spellStart"/>
      <w:r w:rsidRPr="007B6BDC">
        <w:rPr>
          <w:rStyle w:val="a9"/>
          <w:sz w:val="28"/>
          <w:szCs w:val="28"/>
        </w:rPr>
        <w:t>Алещенко</w:t>
      </w:r>
      <w:proofErr w:type="spellEnd"/>
      <w:r w:rsidRPr="007B6BDC">
        <w:rPr>
          <w:sz w:val="28"/>
          <w:szCs w:val="28"/>
        </w:rPr>
        <w:t xml:space="preserve"> поздравил с открытием фестиваля, пожелал организаторам и участникам плодотворной работы, достижения поставленных целей и задач.</w:t>
      </w:r>
    </w:p>
    <w:p w:rsidR="007B6BDC" w:rsidRPr="007B6BDC" w:rsidRDefault="007B6BDC" w:rsidP="007B6BD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B6BDC">
        <w:rPr>
          <w:sz w:val="28"/>
          <w:szCs w:val="28"/>
        </w:rPr>
        <w:t xml:space="preserve">«Мы посчитали необходимым присоединиться к данному мероприятию, поскольку категория граждан, с кем мы работаем, широка и </w:t>
      </w:r>
      <w:proofErr w:type="spellStart"/>
      <w:r w:rsidRPr="007B6BDC">
        <w:rPr>
          <w:sz w:val="28"/>
          <w:szCs w:val="28"/>
        </w:rPr>
        <w:t>неограничена</w:t>
      </w:r>
      <w:proofErr w:type="spellEnd"/>
      <w:r w:rsidRPr="007B6BDC">
        <w:rPr>
          <w:sz w:val="28"/>
          <w:szCs w:val="28"/>
        </w:rPr>
        <w:t xml:space="preserve"> только пенсионерами или </w:t>
      </w:r>
      <w:proofErr w:type="spellStart"/>
      <w:r w:rsidRPr="007B6BDC">
        <w:rPr>
          <w:sz w:val="28"/>
          <w:szCs w:val="28"/>
        </w:rPr>
        <w:t>предпенсионерами</w:t>
      </w:r>
      <w:proofErr w:type="spellEnd"/>
      <w:r w:rsidRPr="007B6BDC">
        <w:rPr>
          <w:sz w:val="28"/>
          <w:szCs w:val="28"/>
        </w:rPr>
        <w:t>, – говорит руководитель.</w:t>
      </w:r>
      <w:proofErr w:type="gramEnd"/>
      <w:r w:rsidRPr="007B6BDC">
        <w:rPr>
          <w:sz w:val="28"/>
          <w:szCs w:val="28"/>
        </w:rPr>
        <w:t xml:space="preserve"> – Приглашаю всех желающих к нашему консультационному пункту, где сотрудники Социального фонда ответят на все имеющиеся вопросы».</w:t>
      </w:r>
    </w:p>
    <w:p w:rsidR="007B6BDC" w:rsidRPr="007B6BDC" w:rsidRDefault="007B6BDC" w:rsidP="007B6BD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B6BDC">
        <w:rPr>
          <w:sz w:val="28"/>
          <w:szCs w:val="28"/>
        </w:rPr>
        <w:lastRenderedPageBreak/>
        <w:t xml:space="preserve">По инициативе Правительства Москвы и Банка России этот фестиваль проходит с 2017 года.  После двух лет проведения в </w:t>
      </w:r>
      <w:proofErr w:type="spellStart"/>
      <w:r w:rsidRPr="007B6BDC">
        <w:rPr>
          <w:sz w:val="28"/>
          <w:szCs w:val="28"/>
        </w:rPr>
        <w:t>онлайн-формате</w:t>
      </w:r>
      <w:proofErr w:type="spellEnd"/>
      <w:r w:rsidRPr="007B6BDC">
        <w:rPr>
          <w:sz w:val="28"/>
          <w:szCs w:val="28"/>
        </w:rPr>
        <w:t xml:space="preserve"> он проводится в очном режиме, но для удобства участников многие события, с учетом опыта предыдущих лет,  транслировались </w:t>
      </w:r>
      <w:proofErr w:type="spellStart"/>
      <w:r w:rsidRPr="007B6BDC">
        <w:rPr>
          <w:sz w:val="28"/>
          <w:szCs w:val="28"/>
        </w:rPr>
        <w:t>онлайн</w:t>
      </w:r>
      <w:proofErr w:type="spellEnd"/>
      <w:r w:rsidRPr="007B6BDC">
        <w:rPr>
          <w:sz w:val="28"/>
          <w:szCs w:val="28"/>
        </w:rPr>
        <w:t>.</w:t>
      </w:r>
    </w:p>
    <w:p w:rsidR="007B6BDC" w:rsidRPr="007B6BDC" w:rsidRDefault="007B6BDC" w:rsidP="007B6BD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B6BDC">
        <w:rPr>
          <w:sz w:val="28"/>
          <w:szCs w:val="28"/>
        </w:rPr>
        <w:t xml:space="preserve">Всего в Москве было открыто к посещению более 130 площадок: в школах, колледжах, дворцах творчества, вузах, библиотеках, центрах социального обслуживания населения. </w:t>
      </w:r>
      <w:proofErr w:type="gramStart"/>
      <w:r w:rsidRPr="007B6BDC">
        <w:rPr>
          <w:sz w:val="28"/>
          <w:szCs w:val="28"/>
        </w:rPr>
        <w:t>Сотрудники ОСФР по г. Москве и Московской области посетили свыше 40 учебных заведений столицы, где познакомили ребят с  пенсионным законодательством, видами пенсий, рассказали, в том числе, о формировании страховой пенсии,  факторах, влияющих на ее размер, для чего нужен СНИЛС, почему важны белая зарплата и официальное трудоустройство, презентовали электронные сервисы и услуги СФР.</w:t>
      </w:r>
      <w:proofErr w:type="gramEnd"/>
    </w:p>
    <w:p w:rsidR="007B6BDC" w:rsidRPr="007B6BDC" w:rsidRDefault="007B6BDC" w:rsidP="007B6BD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B6BDC">
        <w:rPr>
          <w:sz w:val="28"/>
          <w:szCs w:val="28"/>
        </w:rPr>
        <w:t xml:space="preserve">В рамках фестиваля состоялись встречи с представителями Департамента финансов города Москвы, Банка России, Управления Федеральной налоговой службы по </w:t>
      </w:r>
      <w:proofErr w:type="gramStart"/>
      <w:r w:rsidRPr="007B6BDC">
        <w:rPr>
          <w:sz w:val="28"/>
          <w:szCs w:val="28"/>
        </w:rPr>
        <w:t>г</w:t>
      </w:r>
      <w:proofErr w:type="gramEnd"/>
      <w:r w:rsidRPr="007B6BDC">
        <w:rPr>
          <w:sz w:val="28"/>
          <w:szCs w:val="28"/>
        </w:rPr>
        <w:t xml:space="preserve">. Москве, </w:t>
      </w:r>
      <w:proofErr w:type="spellStart"/>
      <w:r w:rsidRPr="007B6BDC">
        <w:rPr>
          <w:sz w:val="28"/>
          <w:szCs w:val="28"/>
        </w:rPr>
        <w:t>Росфинмониторинга</w:t>
      </w:r>
      <w:proofErr w:type="spellEnd"/>
      <w:r w:rsidRPr="007B6BDC">
        <w:rPr>
          <w:sz w:val="28"/>
          <w:szCs w:val="28"/>
        </w:rPr>
        <w:t xml:space="preserve"> по ЦФО, Московской торгово-промышленной палаты. </w:t>
      </w:r>
    </w:p>
    <w:p w:rsidR="007B6BDC" w:rsidRPr="007B6BDC" w:rsidRDefault="007B6BDC" w:rsidP="007B6BD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B6BDC">
        <w:rPr>
          <w:sz w:val="28"/>
          <w:szCs w:val="28"/>
        </w:rPr>
        <w:t xml:space="preserve">В течение дня представители ОСФР по </w:t>
      </w:r>
      <w:proofErr w:type="gramStart"/>
      <w:r w:rsidRPr="007B6BDC">
        <w:rPr>
          <w:sz w:val="28"/>
          <w:szCs w:val="28"/>
        </w:rPr>
        <w:t>г</w:t>
      </w:r>
      <w:proofErr w:type="gramEnd"/>
      <w:r w:rsidRPr="007B6BDC">
        <w:rPr>
          <w:sz w:val="28"/>
          <w:szCs w:val="28"/>
        </w:rPr>
        <w:t>. Москве и Московской области проконсультировали на центральной площадке порядка полусотни москвичей. Звучали самые разные вопросы по пенсионному и социальному обеспечению – назначение пенсии, единого пособия, распоряжение средствами материнского капитала, изменение способа получения набора социальных услуг, формирование листка нетрудоспособности, реализация электронного сертификата ТСР  и многие другие.</w:t>
      </w:r>
    </w:p>
    <w:p w:rsidR="007B6BDC" w:rsidRPr="007B6BDC" w:rsidRDefault="007B6BDC" w:rsidP="007B6BD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B6BDC">
        <w:rPr>
          <w:sz w:val="28"/>
          <w:szCs w:val="28"/>
        </w:rPr>
        <w:lastRenderedPageBreak/>
        <w:t>Вниманию присутствующих были предложены информационно-разъяснительные материалы СФР. Гости и участники фестиваля отметили его отличную организацию и несомненную пользу.</w:t>
      </w:r>
    </w:p>
    <w:p w:rsidR="00960CCF" w:rsidRPr="00526108" w:rsidRDefault="00960CCF" w:rsidP="007B6BDC">
      <w:pPr>
        <w:pStyle w:val="a8"/>
        <w:spacing w:line="360" w:lineRule="auto"/>
        <w:ind w:firstLine="709"/>
        <w:jc w:val="both"/>
        <w:rPr>
          <w:sz w:val="28"/>
        </w:rPr>
      </w:pPr>
    </w:p>
    <w:p w:rsidR="00082DCC" w:rsidRPr="00E42833" w:rsidRDefault="00082DCC" w:rsidP="00E42833">
      <w:pPr>
        <w:tabs>
          <w:tab w:val="left" w:pos="6075"/>
          <w:tab w:val="left" w:pos="6270"/>
        </w:tabs>
        <w:spacing w:after="0" w:line="240" w:lineRule="atLeast"/>
        <w:jc w:val="right"/>
        <w:rPr>
          <w:rFonts w:ascii="Times New Roman" w:hAnsi="Times New Roman"/>
          <w:i/>
        </w:rPr>
      </w:pPr>
      <w:r w:rsidRPr="00E42833">
        <w:rPr>
          <w:rFonts w:ascii="Times New Roman" w:hAnsi="Times New Roman"/>
          <w:i/>
        </w:rPr>
        <w:t xml:space="preserve">Подготовлено </w:t>
      </w:r>
    </w:p>
    <w:p w:rsidR="00343FD8" w:rsidRPr="00960CCF" w:rsidRDefault="00082DCC" w:rsidP="00960CCF">
      <w:pPr>
        <w:tabs>
          <w:tab w:val="left" w:pos="6075"/>
          <w:tab w:val="left" w:pos="6270"/>
        </w:tabs>
        <w:spacing w:after="0" w:line="240" w:lineRule="atLeast"/>
        <w:jc w:val="right"/>
        <w:rPr>
          <w:rFonts w:ascii="Times New Roman" w:hAnsi="Times New Roman"/>
        </w:rPr>
      </w:pPr>
      <w:r w:rsidRPr="00E4283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42833">
        <w:rPr>
          <w:rFonts w:ascii="Times New Roman" w:hAnsi="Times New Roman"/>
          <w:i/>
          <w:lang w:eastAsia="ar-SA"/>
        </w:rPr>
        <w:t>г</w:t>
      </w:r>
      <w:proofErr w:type="gramEnd"/>
      <w:r w:rsidRPr="00E4283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960CCF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CD5" w:rsidRDefault="00783CD5" w:rsidP="00E60B04">
      <w:pPr>
        <w:spacing w:after="0" w:line="240" w:lineRule="auto"/>
      </w:pPr>
      <w:r>
        <w:separator/>
      </w:r>
    </w:p>
  </w:endnote>
  <w:endnote w:type="continuationSeparator" w:id="0">
    <w:p w:rsidR="00783CD5" w:rsidRDefault="00783CD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CD5" w:rsidRDefault="00783CD5" w:rsidP="00E60B04">
      <w:pPr>
        <w:spacing w:after="0" w:line="240" w:lineRule="auto"/>
      </w:pPr>
      <w:r>
        <w:separator/>
      </w:r>
    </w:p>
  </w:footnote>
  <w:footnote w:type="continuationSeparator" w:id="0">
    <w:p w:rsidR="00783CD5" w:rsidRDefault="00783CD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6756">
      <w:pict>
        <v:rect id="_x0000_i1025" style="width:350.6pt;height:.05pt;flip:y" o:hrpct="944" o:hralign="center" o:hrstd="t" o:hr="t" fillcolor="gray" stroked="f"/>
      </w:pict>
    </w:r>
    <w:r w:rsidR="0093675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5216C"/>
    <w:multiLevelType w:val="multilevel"/>
    <w:tmpl w:val="C0F6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45C3D"/>
    <w:multiLevelType w:val="multilevel"/>
    <w:tmpl w:val="CBC6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701AF"/>
    <w:rsid w:val="00082DCC"/>
    <w:rsid w:val="00087844"/>
    <w:rsid w:val="000A2F7D"/>
    <w:rsid w:val="000C6B84"/>
    <w:rsid w:val="000D688F"/>
    <w:rsid w:val="000E01B2"/>
    <w:rsid w:val="00102F2E"/>
    <w:rsid w:val="00106994"/>
    <w:rsid w:val="001115F1"/>
    <w:rsid w:val="0011677A"/>
    <w:rsid w:val="001173E1"/>
    <w:rsid w:val="00117792"/>
    <w:rsid w:val="001422A6"/>
    <w:rsid w:val="001503D9"/>
    <w:rsid w:val="00150531"/>
    <w:rsid w:val="001527BE"/>
    <w:rsid w:val="0015626D"/>
    <w:rsid w:val="00157479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47FA"/>
    <w:rsid w:val="001D5653"/>
    <w:rsid w:val="001D7F19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80FC6"/>
    <w:rsid w:val="002818EC"/>
    <w:rsid w:val="00290461"/>
    <w:rsid w:val="0029088D"/>
    <w:rsid w:val="002A4C23"/>
    <w:rsid w:val="002A5166"/>
    <w:rsid w:val="002C53B8"/>
    <w:rsid w:val="002C6EB3"/>
    <w:rsid w:val="002C706C"/>
    <w:rsid w:val="002D01F6"/>
    <w:rsid w:val="002D09CA"/>
    <w:rsid w:val="002F3F24"/>
    <w:rsid w:val="002F47C2"/>
    <w:rsid w:val="002F5CA5"/>
    <w:rsid w:val="003021F7"/>
    <w:rsid w:val="00305ED0"/>
    <w:rsid w:val="00312407"/>
    <w:rsid w:val="003241BB"/>
    <w:rsid w:val="00324DF2"/>
    <w:rsid w:val="00331B32"/>
    <w:rsid w:val="00331E05"/>
    <w:rsid w:val="00333A25"/>
    <w:rsid w:val="00336680"/>
    <w:rsid w:val="00342367"/>
    <w:rsid w:val="003439D9"/>
    <w:rsid w:val="00343FD8"/>
    <w:rsid w:val="00353BC2"/>
    <w:rsid w:val="00361A43"/>
    <w:rsid w:val="003620C4"/>
    <w:rsid w:val="00362913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0AF8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53D7"/>
    <w:rsid w:val="0047740F"/>
    <w:rsid w:val="0048159F"/>
    <w:rsid w:val="004A7E88"/>
    <w:rsid w:val="004B7F2C"/>
    <w:rsid w:val="004C05CC"/>
    <w:rsid w:val="004C1486"/>
    <w:rsid w:val="004C5347"/>
    <w:rsid w:val="004D3207"/>
    <w:rsid w:val="00505C1D"/>
    <w:rsid w:val="005135CF"/>
    <w:rsid w:val="00514DEC"/>
    <w:rsid w:val="00515F69"/>
    <w:rsid w:val="00517D1D"/>
    <w:rsid w:val="00526108"/>
    <w:rsid w:val="00527E13"/>
    <w:rsid w:val="0053316B"/>
    <w:rsid w:val="005627E1"/>
    <w:rsid w:val="00567D88"/>
    <w:rsid w:val="0057473F"/>
    <w:rsid w:val="00591179"/>
    <w:rsid w:val="005939AC"/>
    <w:rsid w:val="005B111A"/>
    <w:rsid w:val="005C78C7"/>
    <w:rsid w:val="005E00F8"/>
    <w:rsid w:val="005E5574"/>
    <w:rsid w:val="005F7C62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52DBB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83CD5"/>
    <w:rsid w:val="0079038C"/>
    <w:rsid w:val="007B6BDC"/>
    <w:rsid w:val="007E1F5B"/>
    <w:rsid w:val="007E3AA3"/>
    <w:rsid w:val="007F182F"/>
    <w:rsid w:val="0080313D"/>
    <w:rsid w:val="008108D5"/>
    <w:rsid w:val="00811C39"/>
    <w:rsid w:val="00814141"/>
    <w:rsid w:val="0081716F"/>
    <w:rsid w:val="0082231A"/>
    <w:rsid w:val="008230DF"/>
    <w:rsid w:val="008502FF"/>
    <w:rsid w:val="00852C71"/>
    <w:rsid w:val="00856FF6"/>
    <w:rsid w:val="008724E0"/>
    <w:rsid w:val="008758B5"/>
    <w:rsid w:val="0088201B"/>
    <w:rsid w:val="0088768C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3E71"/>
    <w:rsid w:val="00925960"/>
    <w:rsid w:val="009322B0"/>
    <w:rsid w:val="00933D45"/>
    <w:rsid w:val="00936756"/>
    <w:rsid w:val="0094216E"/>
    <w:rsid w:val="00942D46"/>
    <w:rsid w:val="00953657"/>
    <w:rsid w:val="0095432C"/>
    <w:rsid w:val="00960CCF"/>
    <w:rsid w:val="009651E0"/>
    <w:rsid w:val="00975266"/>
    <w:rsid w:val="00984CB8"/>
    <w:rsid w:val="00991156"/>
    <w:rsid w:val="009B5923"/>
    <w:rsid w:val="009B7B14"/>
    <w:rsid w:val="009D1434"/>
    <w:rsid w:val="009E7A07"/>
    <w:rsid w:val="00A2715B"/>
    <w:rsid w:val="00A35CFC"/>
    <w:rsid w:val="00A378BA"/>
    <w:rsid w:val="00AA1CA7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33720"/>
    <w:rsid w:val="00B647EC"/>
    <w:rsid w:val="00B7023D"/>
    <w:rsid w:val="00B728E7"/>
    <w:rsid w:val="00B733F3"/>
    <w:rsid w:val="00B76E79"/>
    <w:rsid w:val="00B82883"/>
    <w:rsid w:val="00B901B0"/>
    <w:rsid w:val="00B95763"/>
    <w:rsid w:val="00BA1440"/>
    <w:rsid w:val="00BB443E"/>
    <w:rsid w:val="00BC0468"/>
    <w:rsid w:val="00BC4945"/>
    <w:rsid w:val="00BC5CE5"/>
    <w:rsid w:val="00BC69B8"/>
    <w:rsid w:val="00BC7B0A"/>
    <w:rsid w:val="00BF6B00"/>
    <w:rsid w:val="00C03C6C"/>
    <w:rsid w:val="00C051D6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F5DC9"/>
    <w:rsid w:val="00D257FA"/>
    <w:rsid w:val="00D470B0"/>
    <w:rsid w:val="00D50194"/>
    <w:rsid w:val="00D53D7E"/>
    <w:rsid w:val="00D61F08"/>
    <w:rsid w:val="00D62A33"/>
    <w:rsid w:val="00D801BB"/>
    <w:rsid w:val="00D85179"/>
    <w:rsid w:val="00D91F3A"/>
    <w:rsid w:val="00D94319"/>
    <w:rsid w:val="00D96118"/>
    <w:rsid w:val="00DA0656"/>
    <w:rsid w:val="00DA1358"/>
    <w:rsid w:val="00DA2CEA"/>
    <w:rsid w:val="00DA51BF"/>
    <w:rsid w:val="00DB07B0"/>
    <w:rsid w:val="00DB0F7B"/>
    <w:rsid w:val="00DB2B34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147CB"/>
    <w:rsid w:val="00E14A92"/>
    <w:rsid w:val="00E34C1D"/>
    <w:rsid w:val="00E36D1A"/>
    <w:rsid w:val="00E42833"/>
    <w:rsid w:val="00E546CB"/>
    <w:rsid w:val="00E578AB"/>
    <w:rsid w:val="00E60B04"/>
    <w:rsid w:val="00E61981"/>
    <w:rsid w:val="00E63FC3"/>
    <w:rsid w:val="00E70CB6"/>
    <w:rsid w:val="00E719AA"/>
    <w:rsid w:val="00E71F4E"/>
    <w:rsid w:val="00EA2892"/>
    <w:rsid w:val="00EA42FD"/>
    <w:rsid w:val="00EC013A"/>
    <w:rsid w:val="00EC3560"/>
    <w:rsid w:val="00ED2C0A"/>
    <w:rsid w:val="00ED385D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E0293"/>
    <w:rsid w:val="00FE0528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2023-09-18T06:27:00Z</cp:lastPrinted>
  <dcterms:created xsi:type="dcterms:W3CDTF">2023-10-02T13:18:00Z</dcterms:created>
  <dcterms:modified xsi:type="dcterms:W3CDTF">2023-10-02T13:18:00Z</dcterms:modified>
</cp:coreProperties>
</file>