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D71355">
      <w:pPr>
        <w:ind w:right="-1"/>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255B7CD6" w:rsidR="00AC4C04" w:rsidRPr="00537687" w:rsidRDefault="00AC4C04" w:rsidP="00D71355">
      <w:pPr>
        <w:ind w:right="-1" w:firstLine="1701"/>
        <w:jc w:val="center"/>
        <w:rPr>
          <w:b/>
        </w:rPr>
      </w:pPr>
    </w:p>
    <w:p w14:paraId="16DE95D1" w14:textId="1F5D3AAD" w:rsidR="00AC4C04" w:rsidRDefault="00AC4C04" w:rsidP="00D71355">
      <w:pPr>
        <w:ind w:right="-1"/>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D71355">
      <w:pPr>
        <w:ind w:right="-1"/>
        <w:contextualSpacing/>
        <w:jc w:val="center"/>
        <w:rPr>
          <w:b/>
          <w:sz w:val="12"/>
          <w:szCs w:val="12"/>
        </w:rPr>
      </w:pPr>
    </w:p>
    <w:p w14:paraId="772608E1" w14:textId="77777777" w:rsidR="00AC4C04" w:rsidRDefault="00AC4C04" w:rsidP="00D71355">
      <w:pPr>
        <w:ind w:right="-1"/>
        <w:contextualSpacing/>
        <w:jc w:val="center"/>
        <w:rPr>
          <w:b/>
          <w:sz w:val="28"/>
        </w:rPr>
      </w:pPr>
      <w:r>
        <w:rPr>
          <w:b/>
          <w:sz w:val="28"/>
        </w:rPr>
        <w:t>МОСКОВСКОЙ   ОБЛАСТИ</w:t>
      </w:r>
    </w:p>
    <w:p w14:paraId="092F99A6" w14:textId="77777777" w:rsidR="00AC4C04" w:rsidRPr="0058294C" w:rsidRDefault="00AC4C04" w:rsidP="00D71355">
      <w:pPr>
        <w:ind w:right="-1" w:firstLine="1701"/>
        <w:contextualSpacing/>
        <w:jc w:val="center"/>
        <w:rPr>
          <w:sz w:val="16"/>
          <w:szCs w:val="16"/>
        </w:rPr>
      </w:pPr>
    </w:p>
    <w:p w14:paraId="02263D2A" w14:textId="77777777" w:rsidR="00AC4C04" w:rsidRPr="00D71355" w:rsidRDefault="00A8176C" w:rsidP="00D71355">
      <w:pPr>
        <w:ind w:right="-1"/>
        <w:contextualSpacing/>
        <w:jc w:val="center"/>
        <w:rPr>
          <w:sz w:val="44"/>
          <w:szCs w:val="44"/>
        </w:rPr>
      </w:pPr>
      <w:r w:rsidRPr="00D71355">
        <w:rPr>
          <w:sz w:val="44"/>
          <w:szCs w:val="44"/>
        </w:rPr>
        <w:t>ПОСТАНОВЛЕНИ</w:t>
      </w:r>
      <w:r w:rsidR="00AC4C04" w:rsidRPr="00D71355">
        <w:rPr>
          <w:sz w:val="44"/>
          <w:szCs w:val="44"/>
        </w:rPr>
        <w:t>Е</w:t>
      </w:r>
    </w:p>
    <w:p w14:paraId="10052F28" w14:textId="77777777" w:rsidR="00AC4C04" w:rsidRPr="00D71355" w:rsidRDefault="00AC4C04" w:rsidP="00D71355">
      <w:pPr>
        <w:ind w:right="-1"/>
        <w:jc w:val="center"/>
        <w:rPr>
          <w:sz w:val="44"/>
          <w:szCs w:val="44"/>
        </w:rPr>
      </w:pPr>
    </w:p>
    <w:p w14:paraId="31EEBC2B" w14:textId="6CC1A0C2" w:rsidR="00AC4C04" w:rsidRDefault="00D076D3" w:rsidP="00D71355">
      <w:pPr>
        <w:spacing w:line="360" w:lineRule="auto"/>
        <w:ind w:right="-1"/>
        <w:jc w:val="center"/>
        <w:outlineLvl w:val="0"/>
      </w:pPr>
      <w:r w:rsidRPr="00D71355">
        <w:t>09.10.2025</w:t>
      </w:r>
      <w:r w:rsidR="000C09A6">
        <w:t xml:space="preserve"> № </w:t>
      </w:r>
      <w:r w:rsidRPr="00D71355">
        <w:t>1326/10</w:t>
      </w:r>
    </w:p>
    <w:p w14:paraId="0BAAA926" w14:textId="066C7B30" w:rsidR="00945F58" w:rsidRDefault="00945F58" w:rsidP="00D71355">
      <w:pPr>
        <w:spacing w:line="240" w:lineRule="exact"/>
        <w:ind w:right="-1"/>
        <w:jc w:val="center"/>
        <w:outlineLvl w:val="0"/>
      </w:pPr>
    </w:p>
    <w:p w14:paraId="6DA32C11" w14:textId="77777777" w:rsidR="006963D6" w:rsidRDefault="006963D6" w:rsidP="00D71355">
      <w:pPr>
        <w:spacing w:line="240" w:lineRule="exact"/>
        <w:ind w:right="-1"/>
        <w:jc w:val="center"/>
        <w:outlineLvl w:val="0"/>
      </w:pPr>
    </w:p>
    <w:p w14:paraId="15518F7F" w14:textId="17F369A9" w:rsidR="0059519B" w:rsidRPr="00D71355" w:rsidRDefault="00A94BC8" w:rsidP="00D71355">
      <w:pPr>
        <w:spacing w:line="240" w:lineRule="exact"/>
        <w:ind w:right="-1"/>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D71355">
        <w:rPr>
          <w:rFonts w:cs="Times New Roman"/>
          <w:bCs/>
        </w:rPr>
        <w:t xml:space="preserve"> </w:t>
      </w:r>
      <w:r w:rsidRPr="00B96989">
        <w:rPr>
          <w:rFonts w:cs="Times New Roman"/>
          <w:bCs/>
        </w:rPr>
        <w:t>городского округа Электросталь Московской области</w:t>
      </w:r>
      <w:r w:rsidR="00D71355">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D71355">
      <w:pPr>
        <w:autoSpaceDE w:val="0"/>
        <w:autoSpaceDN w:val="0"/>
        <w:adjustRightInd w:val="0"/>
        <w:spacing w:line="240" w:lineRule="exact"/>
        <w:ind w:right="-1"/>
        <w:jc w:val="center"/>
        <w:rPr>
          <w:rFonts w:cs="Times New Roman"/>
        </w:rPr>
      </w:pPr>
    </w:p>
    <w:p w14:paraId="5B41208B" w14:textId="77777777" w:rsidR="00D71355" w:rsidRPr="0059519B" w:rsidRDefault="00D71355" w:rsidP="00D71355">
      <w:pPr>
        <w:autoSpaceDE w:val="0"/>
        <w:autoSpaceDN w:val="0"/>
        <w:adjustRightInd w:val="0"/>
        <w:spacing w:line="240" w:lineRule="exact"/>
        <w:ind w:right="-1"/>
        <w:jc w:val="center"/>
        <w:rPr>
          <w:rFonts w:cs="Times New Roman"/>
        </w:rPr>
      </w:pPr>
    </w:p>
    <w:p w14:paraId="0A210932" w14:textId="0C02D9F0" w:rsidR="000376C9" w:rsidRPr="0046095F" w:rsidRDefault="000376C9" w:rsidP="006963D6">
      <w:pPr>
        <w:autoSpaceDE w:val="0"/>
        <w:autoSpaceDN w:val="0"/>
        <w:adjustRightInd w:val="0"/>
        <w:spacing w:line="240" w:lineRule="exact"/>
        <w:ind w:firstLine="539"/>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E13BC5">
        <w:rPr>
          <w:color w:val="000000" w:themeColor="text1"/>
        </w:rPr>
        <w:t xml:space="preserve"> </w:t>
      </w:r>
      <w:r w:rsidRPr="0046095F">
        <w:rPr>
          <w:color w:val="000000" w:themeColor="text1"/>
        </w:rPr>
        <w:t xml:space="preserve">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5632A808" w:rsidR="000376C9" w:rsidRPr="00B73957" w:rsidRDefault="000376C9" w:rsidP="006963D6">
      <w:pPr>
        <w:autoSpaceDE w:val="0"/>
        <w:autoSpaceDN w:val="0"/>
        <w:adjustRightInd w:val="0"/>
        <w:spacing w:line="240" w:lineRule="exact"/>
        <w:ind w:firstLine="539"/>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w:t>
      </w:r>
      <w:r w:rsidR="00FA1290">
        <w:rPr>
          <w:rFonts w:cs="Times New Roman"/>
          <w:color w:val="000000" w:themeColor="text1"/>
        </w:rPr>
        <w:t xml:space="preserve"> </w:t>
      </w:r>
      <w:r w:rsidR="00762644">
        <w:rPr>
          <w:rFonts w:cs="Times New Roman"/>
          <w:color w:val="000000" w:themeColor="text1"/>
        </w:rPr>
        <w:t>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w:t>
      </w:r>
      <w:r w:rsidR="00865C01">
        <w:rPr>
          <w:rFonts w:cs="Times New Roman"/>
          <w:color w:val="000000" w:themeColor="text1"/>
        </w:rPr>
        <w:t xml:space="preserve"> от 11.07.2025 №</w:t>
      </w:r>
      <w:r w:rsidR="000D46B2">
        <w:rPr>
          <w:rFonts w:cs="Times New Roman"/>
          <w:color w:val="000000" w:themeColor="text1"/>
        </w:rPr>
        <w:t xml:space="preserve"> </w:t>
      </w:r>
      <w:r w:rsidR="00865C01">
        <w:rPr>
          <w:rFonts w:cs="Times New Roman"/>
          <w:color w:val="000000" w:themeColor="text1"/>
        </w:rPr>
        <w:t xml:space="preserve">911/7, </w:t>
      </w:r>
      <w:r w:rsidR="000D46B2">
        <w:rPr>
          <w:rFonts w:cs="Times New Roman"/>
          <w:color w:val="000000" w:themeColor="text1"/>
        </w:rPr>
        <w:t>от 22.08.2025 № 1115/8</w:t>
      </w:r>
      <w:r w:rsidR="00FB1467">
        <w:rPr>
          <w:rFonts w:cs="Times New Roman"/>
          <w:color w:val="000000" w:themeColor="text1"/>
        </w:rPr>
        <w:t>, от 16.09.2025 № 1226/9</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6963D6">
      <w:pPr>
        <w:autoSpaceDE w:val="0"/>
        <w:autoSpaceDN w:val="0"/>
        <w:adjustRightInd w:val="0"/>
        <w:spacing w:line="240" w:lineRule="exact"/>
        <w:ind w:firstLine="539"/>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6963D6">
      <w:pPr>
        <w:autoSpaceDE w:val="0"/>
        <w:autoSpaceDN w:val="0"/>
        <w:adjustRightInd w:val="0"/>
        <w:spacing w:line="240" w:lineRule="exact"/>
        <w:ind w:firstLine="539"/>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D71355">
      <w:pPr>
        <w:autoSpaceDE w:val="0"/>
        <w:autoSpaceDN w:val="0"/>
        <w:adjustRightInd w:val="0"/>
        <w:jc w:val="both"/>
      </w:pPr>
    </w:p>
    <w:p w14:paraId="70294019" w14:textId="77777777" w:rsidR="00D71355" w:rsidRDefault="00D71355" w:rsidP="00D71355">
      <w:pPr>
        <w:autoSpaceDE w:val="0"/>
        <w:autoSpaceDN w:val="0"/>
        <w:adjustRightInd w:val="0"/>
        <w:jc w:val="both"/>
      </w:pPr>
    </w:p>
    <w:p w14:paraId="798CF8C3" w14:textId="77777777" w:rsidR="00D71355" w:rsidRDefault="00D71355" w:rsidP="00D71355">
      <w:pPr>
        <w:autoSpaceDE w:val="0"/>
        <w:autoSpaceDN w:val="0"/>
        <w:adjustRightInd w:val="0"/>
        <w:jc w:val="both"/>
      </w:pPr>
    </w:p>
    <w:p w14:paraId="62A86DBD" w14:textId="77777777" w:rsidR="00932F8D" w:rsidRDefault="00932F8D" w:rsidP="0059519B">
      <w:pPr>
        <w:autoSpaceDE w:val="0"/>
        <w:autoSpaceDN w:val="0"/>
        <w:adjustRightInd w:val="0"/>
        <w:jc w:val="both"/>
      </w:pPr>
    </w:p>
    <w:p w14:paraId="43F073D9" w14:textId="77777777" w:rsidR="00932F8D" w:rsidRDefault="00932F8D" w:rsidP="0059519B">
      <w:pPr>
        <w:autoSpaceDE w:val="0"/>
        <w:autoSpaceDN w:val="0"/>
        <w:adjustRightInd w:val="0"/>
        <w:jc w:val="both"/>
      </w:pPr>
    </w:p>
    <w:p w14:paraId="73ACBC00" w14:textId="0E586946" w:rsidR="00945F58" w:rsidRPr="0059519B" w:rsidRDefault="00932F8D" w:rsidP="00932F8D">
      <w:r w:rsidRPr="00C12B29">
        <w:t>Временно исполняющий полномочия</w:t>
      </w:r>
    </w:p>
    <w:p w14:paraId="44B54CBA" w14:textId="2923A900" w:rsidR="0059519B" w:rsidRPr="0059519B" w:rsidRDefault="0059519B" w:rsidP="0059519B">
      <w:pPr>
        <w:jc w:val="both"/>
      </w:pPr>
      <w:r w:rsidRPr="0059519B">
        <w:t>Глав</w:t>
      </w:r>
      <w:r w:rsidR="00306885">
        <w:t>ы</w:t>
      </w:r>
      <w:r w:rsidRPr="0059519B">
        <w:t xml:space="preserve"> городского округа                                                                                         </w:t>
      </w:r>
      <w:r w:rsidR="00932F8D" w:rsidRPr="00C12B29">
        <w:t>Ф.А. Ефанов</w:t>
      </w:r>
    </w:p>
    <w:p w14:paraId="7A4D57CE" w14:textId="77777777" w:rsidR="0059519B" w:rsidRDefault="0059519B" w:rsidP="0059519B">
      <w:pPr>
        <w:jc w:val="both"/>
      </w:pPr>
    </w:p>
    <w:p w14:paraId="042E6AAF" w14:textId="77777777" w:rsidR="00BE3CA5" w:rsidRDefault="00BE3CA5" w:rsidP="0059519B">
      <w:pPr>
        <w:jc w:val="both"/>
      </w:pPr>
    </w:p>
    <w:p w14:paraId="03BF5DF8" w14:textId="4297A814"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E13BC5">
          <w:headerReference w:type="default" r:id="rId11"/>
          <w:headerReference w:type="first" r:id="rId12"/>
          <w:type w:val="continuous"/>
          <w:pgSz w:w="11906" w:h="16838"/>
          <w:pgMar w:top="568"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65877AED"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D71355" w:rsidRPr="00D71355">
        <w:t>09.10.2025</w:t>
      </w:r>
      <w:r w:rsidR="00D71355">
        <w:t xml:space="preserve"> № </w:t>
      </w:r>
      <w:r w:rsidR="00D71355" w:rsidRPr="00D71355">
        <w:t>1326/10</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2A3F4BBD"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xml:space="preserve">, </w:t>
      </w:r>
      <w:r w:rsidR="00166611">
        <w:rPr>
          <w:rFonts w:cs="Times New Roman"/>
          <w:color w:val="000000" w:themeColor="text1"/>
        </w:rPr>
        <w:t xml:space="preserve">от 11.07.2025 № 911/7, </w:t>
      </w:r>
      <w:r w:rsidR="00685DB5">
        <w:rPr>
          <w:rFonts w:cs="Times New Roman"/>
          <w:color w:val="000000" w:themeColor="text1"/>
        </w:rPr>
        <w:t>от 22.08.2025 № 1115/8</w:t>
      </w:r>
      <w:r w:rsidR="00A5446E">
        <w:rPr>
          <w:rFonts w:cs="Times New Roman"/>
          <w:color w:val="000000" w:themeColor="text1"/>
        </w:rPr>
        <w:t>, от 16.09.2025 № 1226/9</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t>Источники финансирования муниципальной программы, в том числе по годам реализации (тыс.рублей):</w:t>
            </w:r>
          </w:p>
        </w:tc>
        <w:tc>
          <w:tcPr>
            <w:tcW w:w="1593" w:type="dxa"/>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C87CC1" w:rsidRPr="00372C6E" w14:paraId="4F875FDB" w14:textId="792BA0CA" w:rsidTr="00744B96">
        <w:tc>
          <w:tcPr>
            <w:tcW w:w="3789" w:type="dxa"/>
          </w:tcPr>
          <w:p w14:paraId="4AAA11A0" w14:textId="77777777" w:rsidR="00C87CC1" w:rsidRPr="00372C6E" w:rsidRDefault="00C87CC1" w:rsidP="00C87CC1">
            <w:pPr>
              <w:rPr>
                <w:rFonts w:cs="Times New Roman"/>
              </w:rPr>
            </w:pPr>
            <w:r w:rsidRPr="00372C6E">
              <w:rPr>
                <w:rFonts w:cs="Times New Roman"/>
              </w:rPr>
              <w:t>Средства бюджета городского округа Электросталь Московской области</w:t>
            </w:r>
          </w:p>
        </w:tc>
        <w:tc>
          <w:tcPr>
            <w:tcW w:w="1593" w:type="dxa"/>
            <w:vAlign w:val="center"/>
          </w:tcPr>
          <w:p w14:paraId="79730CB9" w14:textId="7919A7E9" w:rsidR="00C87CC1" w:rsidRPr="00C87CC1" w:rsidRDefault="00C87CC1" w:rsidP="00C87CC1">
            <w:pPr>
              <w:jc w:val="center"/>
              <w:rPr>
                <w:rFonts w:cs="Times New Roman"/>
              </w:rPr>
            </w:pPr>
            <w:r w:rsidRPr="00C87CC1">
              <w:rPr>
                <w:color w:val="000000"/>
              </w:rPr>
              <w:t>520 884,05</w:t>
            </w:r>
          </w:p>
        </w:tc>
        <w:tc>
          <w:tcPr>
            <w:tcW w:w="1417" w:type="dxa"/>
            <w:vAlign w:val="center"/>
          </w:tcPr>
          <w:p w14:paraId="4DBC2119" w14:textId="36E5D5D3" w:rsidR="00C87CC1" w:rsidRPr="00C87CC1" w:rsidRDefault="00C87CC1" w:rsidP="00C87CC1">
            <w:pPr>
              <w:jc w:val="center"/>
              <w:rPr>
                <w:rFonts w:cs="Times New Roman"/>
              </w:rPr>
            </w:pPr>
            <w:r w:rsidRPr="00C87CC1">
              <w:rPr>
                <w:color w:val="000000"/>
              </w:rPr>
              <w:t>61 257,38</w:t>
            </w:r>
          </w:p>
        </w:tc>
        <w:tc>
          <w:tcPr>
            <w:tcW w:w="1560" w:type="dxa"/>
            <w:vAlign w:val="center"/>
          </w:tcPr>
          <w:p w14:paraId="454E9AB7" w14:textId="4573C379" w:rsidR="00C87CC1" w:rsidRPr="00C87CC1" w:rsidRDefault="00C87CC1" w:rsidP="00C87CC1">
            <w:pPr>
              <w:jc w:val="center"/>
              <w:rPr>
                <w:rFonts w:cs="Times New Roman"/>
              </w:rPr>
            </w:pPr>
            <w:r w:rsidRPr="00C87CC1">
              <w:rPr>
                <w:color w:val="000000"/>
              </w:rPr>
              <w:t>37 115,21</w:t>
            </w:r>
          </w:p>
        </w:tc>
        <w:tc>
          <w:tcPr>
            <w:tcW w:w="1559" w:type="dxa"/>
            <w:vAlign w:val="center"/>
          </w:tcPr>
          <w:p w14:paraId="73924820" w14:textId="0D1070B0" w:rsidR="00C87CC1" w:rsidRPr="00C87CC1" w:rsidRDefault="00C87CC1" w:rsidP="00C87CC1">
            <w:pPr>
              <w:jc w:val="center"/>
              <w:rPr>
                <w:rFonts w:cs="Times New Roman"/>
              </w:rPr>
            </w:pPr>
            <w:r w:rsidRPr="00C87CC1">
              <w:rPr>
                <w:color w:val="000000"/>
              </w:rPr>
              <w:t>266 705,11</w:t>
            </w:r>
          </w:p>
        </w:tc>
        <w:tc>
          <w:tcPr>
            <w:tcW w:w="1559" w:type="dxa"/>
            <w:vAlign w:val="center"/>
          </w:tcPr>
          <w:p w14:paraId="4DE5F82C" w14:textId="38AD3735" w:rsidR="00C87CC1" w:rsidRPr="00C87CC1" w:rsidRDefault="00C87CC1" w:rsidP="00C87CC1">
            <w:pPr>
              <w:jc w:val="center"/>
              <w:rPr>
                <w:rFonts w:cs="Times New Roman"/>
              </w:rPr>
            </w:pPr>
            <w:r w:rsidRPr="00C87CC1">
              <w:rPr>
                <w:color w:val="000000"/>
              </w:rPr>
              <w:t>117 042,02</w:t>
            </w:r>
          </w:p>
        </w:tc>
        <w:tc>
          <w:tcPr>
            <w:tcW w:w="1559" w:type="dxa"/>
            <w:vAlign w:val="center"/>
          </w:tcPr>
          <w:p w14:paraId="0A6E9644" w14:textId="723BB9CF" w:rsidR="00C87CC1" w:rsidRPr="00C87CC1" w:rsidRDefault="00C87CC1" w:rsidP="00C87CC1">
            <w:pPr>
              <w:jc w:val="center"/>
              <w:rPr>
                <w:rFonts w:cs="Times New Roman"/>
              </w:rPr>
            </w:pPr>
            <w:r w:rsidRPr="00C87CC1">
              <w:rPr>
                <w:color w:val="000000"/>
              </w:rPr>
              <w:t>38 764,33</w:t>
            </w:r>
          </w:p>
        </w:tc>
        <w:tc>
          <w:tcPr>
            <w:tcW w:w="1165" w:type="dxa"/>
            <w:vAlign w:val="center"/>
          </w:tcPr>
          <w:p w14:paraId="19C470C1" w14:textId="534B67FD" w:rsidR="00C87CC1" w:rsidRPr="00C87CC1" w:rsidRDefault="00C87CC1" w:rsidP="00C87CC1">
            <w:pPr>
              <w:jc w:val="center"/>
              <w:rPr>
                <w:rFonts w:cs="Times New Roman"/>
              </w:rPr>
            </w:pPr>
            <w:r w:rsidRPr="00C87CC1">
              <w:rPr>
                <w:color w:val="000000"/>
              </w:rPr>
              <w:t>0,00</w:t>
            </w:r>
          </w:p>
        </w:tc>
      </w:tr>
      <w:tr w:rsidR="00C87CC1" w:rsidRPr="00372C6E" w14:paraId="6DC47F9E" w14:textId="3843F9E1" w:rsidTr="00744B96">
        <w:tc>
          <w:tcPr>
            <w:tcW w:w="3789" w:type="dxa"/>
          </w:tcPr>
          <w:p w14:paraId="17753465" w14:textId="77777777" w:rsidR="00C87CC1" w:rsidRPr="00372C6E" w:rsidRDefault="00C87CC1" w:rsidP="00C87CC1">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vAlign w:val="center"/>
          </w:tcPr>
          <w:p w14:paraId="0667C662" w14:textId="6FD6CCE7" w:rsidR="00C87CC1" w:rsidRPr="00C87CC1" w:rsidRDefault="00C87CC1" w:rsidP="00C87CC1">
            <w:pPr>
              <w:jc w:val="center"/>
              <w:rPr>
                <w:rFonts w:cs="Times New Roman"/>
              </w:rPr>
            </w:pPr>
            <w:r w:rsidRPr="00C87CC1">
              <w:rPr>
                <w:color w:val="000000"/>
              </w:rPr>
              <w:t>893 113,79</w:t>
            </w:r>
          </w:p>
        </w:tc>
        <w:tc>
          <w:tcPr>
            <w:tcW w:w="1417" w:type="dxa"/>
            <w:vAlign w:val="center"/>
          </w:tcPr>
          <w:p w14:paraId="56326036" w14:textId="228A663D" w:rsidR="00C87CC1" w:rsidRPr="00C87CC1" w:rsidRDefault="00C87CC1" w:rsidP="00C87CC1">
            <w:pPr>
              <w:jc w:val="center"/>
              <w:rPr>
                <w:rFonts w:cs="Times New Roman"/>
              </w:rPr>
            </w:pPr>
            <w:r w:rsidRPr="00C87CC1">
              <w:rPr>
                <w:color w:val="000000"/>
              </w:rPr>
              <w:t>134 987,87</w:t>
            </w:r>
          </w:p>
        </w:tc>
        <w:tc>
          <w:tcPr>
            <w:tcW w:w="1560" w:type="dxa"/>
            <w:vAlign w:val="center"/>
          </w:tcPr>
          <w:p w14:paraId="65A1E3D0" w14:textId="1888B246" w:rsidR="00C87CC1" w:rsidRPr="00C87CC1" w:rsidRDefault="00C87CC1" w:rsidP="00C87CC1">
            <w:pPr>
              <w:jc w:val="center"/>
              <w:rPr>
                <w:rFonts w:cs="Times New Roman"/>
              </w:rPr>
            </w:pPr>
            <w:r w:rsidRPr="00C87CC1">
              <w:rPr>
                <w:color w:val="000000"/>
              </w:rPr>
              <w:t>47 863,98</w:t>
            </w:r>
          </w:p>
        </w:tc>
        <w:tc>
          <w:tcPr>
            <w:tcW w:w="1559" w:type="dxa"/>
            <w:vAlign w:val="center"/>
          </w:tcPr>
          <w:p w14:paraId="0EAD877F" w14:textId="62B5CE37" w:rsidR="00C87CC1" w:rsidRPr="00C87CC1" w:rsidRDefault="00C87CC1" w:rsidP="00C87CC1">
            <w:pPr>
              <w:jc w:val="center"/>
              <w:rPr>
                <w:rFonts w:cs="Times New Roman"/>
              </w:rPr>
            </w:pPr>
            <w:r w:rsidRPr="00C87CC1">
              <w:rPr>
                <w:color w:val="000000"/>
              </w:rPr>
              <w:t>419 475,01</w:t>
            </w:r>
          </w:p>
        </w:tc>
        <w:tc>
          <w:tcPr>
            <w:tcW w:w="1559" w:type="dxa"/>
            <w:vAlign w:val="center"/>
          </w:tcPr>
          <w:p w14:paraId="3233B9F3" w14:textId="02981A7C" w:rsidR="00C87CC1" w:rsidRPr="00C87CC1" w:rsidRDefault="00C87CC1" w:rsidP="00C87CC1">
            <w:pPr>
              <w:jc w:val="center"/>
              <w:rPr>
                <w:rFonts w:cs="Times New Roman"/>
              </w:rPr>
            </w:pPr>
            <w:r w:rsidRPr="00C87CC1">
              <w:rPr>
                <w:color w:val="000000"/>
              </w:rPr>
              <w:t>290 786,93</w:t>
            </w:r>
          </w:p>
        </w:tc>
        <w:tc>
          <w:tcPr>
            <w:tcW w:w="1559" w:type="dxa"/>
            <w:vAlign w:val="center"/>
          </w:tcPr>
          <w:p w14:paraId="05717C91" w14:textId="56E8E00A" w:rsidR="00C87CC1" w:rsidRPr="00C87CC1" w:rsidRDefault="00C87CC1" w:rsidP="00C87CC1">
            <w:pPr>
              <w:jc w:val="center"/>
              <w:rPr>
                <w:rFonts w:cs="Times New Roman"/>
              </w:rPr>
            </w:pPr>
            <w:r w:rsidRPr="00C87CC1">
              <w:rPr>
                <w:color w:val="000000"/>
              </w:rPr>
              <w:t>0,00</w:t>
            </w:r>
          </w:p>
        </w:tc>
        <w:tc>
          <w:tcPr>
            <w:tcW w:w="1165" w:type="dxa"/>
            <w:vAlign w:val="center"/>
          </w:tcPr>
          <w:p w14:paraId="22D5F4AC" w14:textId="5D04EEA2" w:rsidR="00C87CC1" w:rsidRPr="00C87CC1" w:rsidRDefault="00C87CC1" w:rsidP="00C87CC1">
            <w:pPr>
              <w:jc w:val="center"/>
              <w:rPr>
                <w:rFonts w:cs="Times New Roman"/>
              </w:rPr>
            </w:pPr>
            <w:r w:rsidRPr="00C87CC1">
              <w:rPr>
                <w:color w:val="000000"/>
              </w:rPr>
              <w:t>0,00</w:t>
            </w:r>
          </w:p>
        </w:tc>
      </w:tr>
      <w:tr w:rsidR="00C87CC1" w:rsidRPr="004A32B2" w14:paraId="14B4D2E5" w14:textId="3F744562" w:rsidTr="00744B96">
        <w:tc>
          <w:tcPr>
            <w:tcW w:w="3789" w:type="dxa"/>
          </w:tcPr>
          <w:p w14:paraId="078CB1D9" w14:textId="77777777" w:rsidR="00C87CC1" w:rsidRPr="00372C6E" w:rsidRDefault="00C87CC1" w:rsidP="00C87CC1">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vAlign w:val="center"/>
          </w:tcPr>
          <w:p w14:paraId="3B8F8FF3" w14:textId="3B405BB8" w:rsidR="00C87CC1" w:rsidRPr="00C87CC1" w:rsidRDefault="00C87CC1" w:rsidP="00C87CC1">
            <w:pPr>
              <w:jc w:val="center"/>
              <w:rPr>
                <w:rFonts w:cs="Times New Roman"/>
              </w:rPr>
            </w:pPr>
            <w:r w:rsidRPr="00C87CC1">
              <w:rPr>
                <w:color w:val="000000"/>
              </w:rPr>
              <w:t>1 413 997,84</w:t>
            </w:r>
          </w:p>
        </w:tc>
        <w:tc>
          <w:tcPr>
            <w:tcW w:w="1417" w:type="dxa"/>
            <w:vAlign w:val="center"/>
          </w:tcPr>
          <w:p w14:paraId="0D922703" w14:textId="67A00E37" w:rsidR="00C87CC1" w:rsidRPr="00C87CC1" w:rsidRDefault="00C87CC1" w:rsidP="00C87CC1">
            <w:pPr>
              <w:jc w:val="center"/>
              <w:rPr>
                <w:rFonts w:cs="Times New Roman"/>
              </w:rPr>
            </w:pPr>
            <w:r w:rsidRPr="00C87CC1">
              <w:rPr>
                <w:color w:val="000000"/>
              </w:rPr>
              <w:t>196 245,25</w:t>
            </w:r>
          </w:p>
        </w:tc>
        <w:tc>
          <w:tcPr>
            <w:tcW w:w="1560" w:type="dxa"/>
            <w:vAlign w:val="center"/>
          </w:tcPr>
          <w:p w14:paraId="3AEF4760" w14:textId="11FD80E1" w:rsidR="00C87CC1" w:rsidRPr="00C87CC1" w:rsidRDefault="00C87CC1" w:rsidP="00C87CC1">
            <w:pPr>
              <w:jc w:val="center"/>
              <w:rPr>
                <w:rFonts w:cs="Times New Roman"/>
              </w:rPr>
            </w:pPr>
            <w:r w:rsidRPr="00C87CC1">
              <w:rPr>
                <w:color w:val="000000"/>
              </w:rPr>
              <w:t>84 979,19</w:t>
            </w:r>
          </w:p>
        </w:tc>
        <w:tc>
          <w:tcPr>
            <w:tcW w:w="1559" w:type="dxa"/>
            <w:vAlign w:val="center"/>
          </w:tcPr>
          <w:p w14:paraId="08920AF1" w14:textId="26EA5F52" w:rsidR="00C87CC1" w:rsidRPr="00C87CC1" w:rsidRDefault="00C87CC1" w:rsidP="00C87CC1">
            <w:pPr>
              <w:jc w:val="center"/>
              <w:rPr>
                <w:rFonts w:cs="Times New Roman"/>
              </w:rPr>
            </w:pPr>
            <w:r w:rsidRPr="00C87CC1">
              <w:rPr>
                <w:color w:val="000000"/>
              </w:rPr>
              <w:t>686 180,12</w:t>
            </w:r>
          </w:p>
        </w:tc>
        <w:tc>
          <w:tcPr>
            <w:tcW w:w="1559" w:type="dxa"/>
            <w:vAlign w:val="center"/>
          </w:tcPr>
          <w:p w14:paraId="65BA6397" w14:textId="22AF220C" w:rsidR="00C87CC1" w:rsidRPr="00C87CC1" w:rsidRDefault="00C87CC1" w:rsidP="00C87CC1">
            <w:pPr>
              <w:jc w:val="center"/>
              <w:rPr>
                <w:rFonts w:cs="Times New Roman"/>
              </w:rPr>
            </w:pPr>
            <w:r w:rsidRPr="00C87CC1">
              <w:rPr>
                <w:color w:val="000000"/>
              </w:rPr>
              <w:t>407 828,95</w:t>
            </w:r>
          </w:p>
        </w:tc>
        <w:tc>
          <w:tcPr>
            <w:tcW w:w="1559" w:type="dxa"/>
            <w:vAlign w:val="center"/>
          </w:tcPr>
          <w:p w14:paraId="3A8B7FDB" w14:textId="7CAA2F9E" w:rsidR="00C87CC1" w:rsidRPr="00C87CC1" w:rsidRDefault="00C87CC1" w:rsidP="00C87CC1">
            <w:pPr>
              <w:jc w:val="center"/>
              <w:rPr>
                <w:rFonts w:cs="Times New Roman"/>
              </w:rPr>
            </w:pPr>
            <w:r w:rsidRPr="00C87CC1">
              <w:rPr>
                <w:color w:val="000000"/>
              </w:rPr>
              <w:t>38 764,33</w:t>
            </w:r>
          </w:p>
        </w:tc>
        <w:tc>
          <w:tcPr>
            <w:tcW w:w="1165" w:type="dxa"/>
            <w:vAlign w:val="center"/>
          </w:tcPr>
          <w:p w14:paraId="6A969365" w14:textId="7EA4FAA4" w:rsidR="00C87CC1" w:rsidRPr="00C87CC1" w:rsidRDefault="00C87CC1" w:rsidP="00C87CC1">
            <w:pPr>
              <w:jc w:val="center"/>
              <w:rPr>
                <w:rFonts w:cs="Times New Roman"/>
              </w:rPr>
            </w:pPr>
            <w:r w:rsidRPr="00C87CC1">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993"/>
        <w:gridCol w:w="850"/>
        <w:gridCol w:w="851"/>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475527">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993"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851"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475527">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993"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851"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475527">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475527">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475527">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475527">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475527">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993" w:type="dxa"/>
          </w:tcPr>
          <w:p w14:paraId="25783B43" w14:textId="25E3F422" w:rsidR="000E583B" w:rsidRPr="00313F5E" w:rsidRDefault="0083771F" w:rsidP="000E583B">
            <w:pPr>
              <w:jc w:val="center"/>
              <w:rPr>
                <w:rFonts w:cs="Times New Roman"/>
                <w:sz w:val="16"/>
                <w:szCs w:val="16"/>
              </w:rPr>
            </w:pPr>
            <w:r w:rsidRPr="00313F5E">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851"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07D4AFE4" w14:textId="77777777" w:rsidR="00BC7E41" w:rsidRPr="00DE7D3A" w:rsidRDefault="00BC7E41" w:rsidP="00BC7E41">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w:t>
            </w:r>
            <w:r w:rsidRPr="00D076D3">
              <w:rPr>
                <w:rFonts w:cs="Times New Roman"/>
                <w:sz w:val="16"/>
                <w:szCs w:val="16"/>
              </w:rPr>
              <w:t>3</w:t>
            </w:r>
            <w:r w:rsidRPr="00DE7D3A">
              <w:rPr>
                <w:rFonts w:cs="Times New Roman"/>
                <w:sz w:val="16"/>
                <w:szCs w:val="16"/>
              </w:rPr>
              <w:t>.0</w:t>
            </w:r>
            <w:r w:rsidRPr="00D076D3">
              <w:rPr>
                <w:rFonts w:cs="Times New Roman"/>
                <w:sz w:val="16"/>
                <w:szCs w:val="16"/>
              </w:rPr>
              <w:t>1</w:t>
            </w:r>
            <w:r w:rsidRPr="00DE7D3A">
              <w:rPr>
                <w:rFonts w:cs="Times New Roman"/>
                <w:sz w:val="16"/>
                <w:szCs w:val="16"/>
              </w:rPr>
              <w:t>,</w:t>
            </w:r>
          </w:p>
          <w:p w14:paraId="056C7654" w14:textId="77777777" w:rsidR="00BC7E41" w:rsidRDefault="00BC7E41" w:rsidP="00BC7E41">
            <w:pPr>
              <w:widowControl w:val="0"/>
              <w:autoSpaceDE w:val="0"/>
              <w:autoSpaceDN w:val="0"/>
              <w:adjustRightInd w:val="0"/>
              <w:jc w:val="center"/>
              <w:outlineLvl w:val="0"/>
              <w:rPr>
                <w:rFonts w:cs="Times New Roman"/>
                <w:sz w:val="16"/>
                <w:szCs w:val="16"/>
              </w:rPr>
            </w:pPr>
            <w:r w:rsidRPr="00DE7D3A">
              <w:rPr>
                <w:rFonts w:cs="Times New Roman"/>
                <w:sz w:val="16"/>
                <w:szCs w:val="16"/>
              </w:rPr>
              <w:t>03.01</w:t>
            </w:r>
            <w:r>
              <w:rPr>
                <w:rFonts w:cs="Times New Roman"/>
                <w:sz w:val="16"/>
                <w:szCs w:val="16"/>
              </w:rPr>
              <w:t>,</w:t>
            </w:r>
          </w:p>
          <w:p w14:paraId="228668A9" w14:textId="3B53DB5B" w:rsidR="000E583B" w:rsidRPr="00DE7D3A" w:rsidRDefault="00BC7E41" w:rsidP="00BC7E41">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w:t>
            </w:r>
            <w:r>
              <w:rPr>
                <w:rFonts w:cs="Times New Roman"/>
                <w:sz w:val="16"/>
                <w:szCs w:val="16"/>
                <w:lang w:val="en-US"/>
              </w:rPr>
              <w:t>V</w:t>
            </w:r>
            <w:r w:rsidRPr="00DE7D3A">
              <w:rPr>
                <w:rFonts w:cs="Times New Roman"/>
                <w:sz w:val="16"/>
                <w:szCs w:val="16"/>
              </w:rPr>
              <w:t xml:space="preserve"> </w:t>
            </w:r>
            <w:proofErr w:type="spellStart"/>
            <w:r w:rsidRPr="00DE7D3A">
              <w:rPr>
                <w:rFonts w:cs="Times New Roman"/>
                <w:sz w:val="16"/>
                <w:szCs w:val="16"/>
              </w:rPr>
              <w:t>Мероприяти</w:t>
            </w:r>
            <w:proofErr w:type="spellEnd"/>
            <w:r w:rsidR="00FF0192">
              <w:rPr>
                <w:rFonts w:cs="Times New Roman"/>
                <w:sz w:val="16"/>
                <w:szCs w:val="16"/>
                <w:lang w:val="en-US"/>
              </w:rPr>
              <w:t>e</w:t>
            </w:r>
            <w:r w:rsidRPr="00D076D3">
              <w:rPr>
                <w:rFonts w:cs="Times New Roman"/>
                <w:sz w:val="16"/>
                <w:szCs w:val="16"/>
              </w:rPr>
              <w:t xml:space="preserve"> 01.02</w:t>
            </w:r>
          </w:p>
        </w:tc>
      </w:tr>
      <w:tr w:rsidR="000E583B" w:rsidRPr="00DE7D3A" w14:paraId="6199BB8F" w14:textId="77777777" w:rsidTr="00475527">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993" w:type="dxa"/>
          </w:tcPr>
          <w:p w14:paraId="15A7E816" w14:textId="34F433D2" w:rsidR="000E583B" w:rsidRPr="00313F5E" w:rsidRDefault="0083771F" w:rsidP="000E583B">
            <w:pPr>
              <w:jc w:val="center"/>
              <w:rPr>
                <w:rFonts w:cs="Times New Roman"/>
                <w:sz w:val="16"/>
                <w:szCs w:val="16"/>
              </w:rPr>
            </w:pPr>
            <w:r w:rsidRPr="00313F5E">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851"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w:t>
            </w:r>
            <w:r w:rsidRPr="00D076D3">
              <w:rPr>
                <w:rFonts w:cs="Times New Roman"/>
                <w:sz w:val="16"/>
                <w:szCs w:val="16"/>
              </w:rPr>
              <w:t>3</w:t>
            </w:r>
            <w:r w:rsidRPr="00DE7D3A">
              <w:rPr>
                <w:rFonts w:cs="Times New Roman"/>
                <w:sz w:val="16"/>
                <w:szCs w:val="16"/>
              </w:rPr>
              <w:t>.0</w:t>
            </w:r>
            <w:r w:rsidRPr="00D076D3">
              <w:rPr>
                <w:rFonts w:cs="Times New Roman"/>
                <w:sz w:val="16"/>
                <w:szCs w:val="16"/>
              </w:rPr>
              <w:t>1</w:t>
            </w:r>
            <w:r w:rsidRPr="00DE7D3A">
              <w:rPr>
                <w:rFonts w:cs="Times New Roman"/>
                <w:sz w:val="16"/>
                <w:szCs w:val="16"/>
              </w:rPr>
              <w:t>,</w:t>
            </w:r>
          </w:p>
          <w:p w14:paraId="5E77F55F" w14:textId="51CA1B71" w:rsidR="000E583B"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r w:rsidR="00FE7C3E">
              <w:rPr>
                <w:rFonts w:cs="Times New Roman"/>
                <w:sz w:val="16"/>
                <w:szCs w:val="16"/>
              </w:rPr>
              <w:t>,</w:t>
            </w:r>
          </w:p>
          <w:p w14:paraId="28410641" w14:textId="4221663B" w:rsidR="00FE7C3E" w:rsidRPr="00D076D3" w:rsidRDefault="00FE7C3E" w:rsidP="00FE7C3E">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w:t>
            </w:r>
            <w:r>
              <w:rPr>
                <w:rFonts w:cs="Times New Roman"/>
                <w:sz w:val="16"/>
                <w:szCs w:val="16"/>
                <w:lang w:val="en-US"/>
              </w:rPr>
              <w:t>V</w:t>
            </w:r>
            <w:r w:rsidRPr="00DE7D3A">
              <w:rPr>
                <w:rFonts w:cs="Times New Roman"/>
                <w:sz w:val="16"/>
                <w:szCs w:val="16"/>
              </w:rPr>
              <w:t xml:space="preserve"> </w:t>
            </w:r>
            <w:proofErr w:type="spellStart"/>
            <w:r w:rsidRPr="00DE7D3A">
              <w:rPr>
                <w:rFonts w:cs="Times New Roman"/>
                <w:sz w:val="16"/>
                <w:szCs w:val="16"/>
              </w:rPr>
              <w:t>Мероприяти</w:t>
            </w:r>
            <w:proofErr w:type="spellEnd"/>
            <w:r w:rsidR="00FF0192">
              <w:rPr>
                <w:rFonts w:cs="Times New Roman"/>
                <w:sz w:val="16"/>
                <w:szCs w:val="16"/>
                <w:lang w:val="en-US"/>
              </w:rPr>
              <w:t>e</w:t>
            </w:r>
            <w:r w:rsidR="00BC7E41" w:rsidRPr="00D076D3">
              <w:rPr>
                <w:rFonts w:cs="Times New Roman"/>
                <w:sz w:val="16"/>
                <w:szCs w:val="16"/>
              </w:rPr>
              <w:t xml:space="preserve"> 01.02</w:t>
            </w:r>
          </w:p>
        </w:tc>
      </w:tr>
      <w:tr w:rsidR="000E583B" w:rsidRPr="00DE7D3A" w14:paraId="30F640A6" w14:textId="77777777" w:rsidTr="00475527">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993" w:type="dxa"/>
          </w:tcPr>
          <w:p w14:paraId="10C397E5" w14:textId="22A7171F" w:rsidR="000E583B" w:rsidRPr="00442BC0" w:rsidRDefault="000E583B" w:rsidP="000E583B">
            <w:pPr>
              <w:jc w:val="center"/>
              <w:rPr>
                <w:rFonts w:cs="Times New Roman"/>
                <w:sz w:val="16"/>
                <w:szCs w:val="16"/>
              </w:rPr>
            </w:pPr>
            <w:r w:rsidRPr="00442BC0">
              <w:rPr>
                <w:rFonts w:cs="Times New Roman"/>
                <w:sz w:val="16"/>
                <w:szCs w:val="16"/>
              </w:rPr>
              <w:t>3,3930</w:t>
            </w:r>
            <w:r w:rsidR="00F21849" w:rsidRPr="00442BC0">
              <w:rPr>
                <w:rFonts w:cs="Times New Roman"/>
                <w:sz w:val="16"/>
                <w:szCs w:val="16"/>
              </w:rPr>
              <w:t>5</w:t>
            </w:r>
          </w:p>
        </w:tc>
        <w:tc>
          <w:tcPr>
            <w:tcW w:w="850" w:type="dxa"/>
          </w:tcPr>
          <w:p w14:paraId="3AA6E330" w14:textId="3C3CDA81" w:rsidR="000E583B" w:rsidRPr="00442BC0" w:rsidRDefault="000E583B" w:rsidP="000E583B">
            <w:pPr>
              <w:jc w:val="center"/>
              <w:rPr>
                <w:rFonts w:cs="Times New Roman"/>
                <w:sz w:val="16"/>
                <w:szCs w:val="16"/>
              </w:rPr>
            </w:pPr>
            <w:r w:rsidRPr="00442BC0">
              <w:rPr>
                <w:rFonts w:cs="Times New Roman"/>
                <w:sz w:val="16"/>
                <w:szCs w:val="16"/>
              </w:rPr>
              <w:t>3,06747</w:t>
            </w:r>
          </w:p>
        </w:tc>
        <w:tc>
          <w:tcPr>
            <w:tcW w:w="851"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r w:rsidR="000E583B" w:rsidRPr="00DE7D3A" w14:paraId="1AEB82DD" w14:textId="77777777" w:rsidTr="00475527">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993" w:type="dxa"/>
          </w:tcPr>
          <w:p w14:paraId="0CD00680" w14:textId="4FAD57E3" w:rsidR="000E583B" w:rsidRPr="00DE7D3A" w:rsidRDefault="000E583B" w:rsidP="000E583B">
            <w:pPr>
              <w:jc w:val="center"/>
              <w:rPr>
                <w:rFonts w:cs="Times New Roman"/>
                <w:sz w:val="16"/>
                <w:szCs w:val="16"/>
              </w:rPr>
            </w:pPr>
            <w:r w:rsidRPr="00442BC0">
              <w:rPr>
                <w:rFonts w:cs="Times New Roman"/>
                <w:sz w:val="16"/>
                <w:szCs w:val="16"/>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851"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bl>
    <w:bookmarkEnd w:id="4"/>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59C226C5" w14:textId="77777777" w:rsidR="00A6036B" w:rsidRPr="009E0CE8" w:rsidRDefault="00A6036B" w:rsidP="00A6036B">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530" w:type="dxa"/>
            <w:gridSpan w:val="11"/>
            <w:tcBorders>
              <w:top w:val="single" w:sz="4" w:space="0" w:color="auto"/>
              <w:left w:val="nil"/>
              <w:bottom w:val="single" w:sz="4" w:space="0" w:color="auto"/>
              <w:right w:val="single" w:sz="4" w:space="0" w:color="auto"/>
            </w:tcBorders>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hideMark/>
          </w:tcPr>
          <w:p w14:paraId="6E3DBCB1" w14:textId="583721E2"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w:t>
            </w:r>
            <w:r w:rsidR="00DC3A1D">
              <w:rPr>
                <w:rFonts w:cs="Times New Roman"/>
                <w:b/>
                <w:bCs/>
                <w:color w:val="000000"/>
                <w:sz w:val="16"/>
                <w:szCs w:val="16"/>
              </w:rPr>
              <w:t>8</w:t>
            </w:r>
          </w:p>
        </w:tc>
        <w:tc>
          <w:tcPr>
            <w:tcW w:w="1750" w:type="dxa"/>
            <w:tcBorders>
              <w:top w:val="nil"/>
              <w:left w:val="nil"/>
              <w:bottom w:val="single" w:sz="4" w:space="0" w:color="auto"/>
              <w:right w:val="single" w:sz="4" w:space="0" w:color="auto"/>
            </w:tcBorders>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vAlign w:val="center"/>
            <w:hideMark/>
          </w:tcPr>
          <w:p w14:paraId="418616AB" w14:textId="77777777" w:rsidR="00573BDA" w:rsidRPr="009E0CE8" w:rsidRDefault="00573BDA" w:rsidP="00573BDA">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0"/>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hideMark/>
          </w:tcPr>
          <w:p w14:paraId="71EE036C" w14:textId="504AA5B9"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w:t>
            </w:r>
            <w:r w:rsidR="005F426C">
              <w:rPr>
                <w:rFonts w:cs="Times New Roman"/>
                <w:b/>
                <w:bCs/>
                <w:color w:val="000000"/>
                <w:sz w:val="16"/>
                <w:szCs w:val="16"/>
              </w:rPr>
              <w:t>8</w:t>
            </w:r>
          </w:p>
        </w:tc>
        <w:tc>
          <w:tcPr>
            <w:tcW w:w="1701" w:type="dxa"/>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hideMark/>
          </w:tcPr>
          <w:p w14:paraId="100C5A9E" w14:textId="313DC730" w:rsidR="001E419B" w:rsidRPr="009E0CE8" w:rsidRDefault="001E419B" w:rsidP="001E419B">
            <w:pPr>
              <w:jc w:val="center"/>
              <w:rPr>
                <w:rFonts w:cs="Times New Roman"/>
                <w:sz w:val="16"/>
                <w:szCs w:val="16"/>
              </w:rPr>
            </w:pPr>
          </w:p>
        </w:tc>
        <w:tc>
          <w:tcPr>
            <w:tcW w:w="1560" w:type="dxa"/>
            <w:vMerge w:val="restart"/>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hideMark/>
          </w:tcPr>
          <w:p w14:paraId="22C4E811" w14:textId="434C2C8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w:t>
            </w:r>
            <w:r w:rsidR="005F426C">
              <w:rPr>
                <w:rFonts w:cs="Times New Roman"/>
                <w:color w:val="000000"/>
                <w:sz w:val="16"/>
                <w:szCs w:val="16"/>
              </w:rPr>
              <w:t>8</w:t>
            </w:r>
          </w:p>
        </w:tc>
        <w:tc>
          <w:tcPr>
            <w:tcW w:w="1701" w:type="dxa"/>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tcPr>
          <w:p w14:paraId="5EB7D196" w14:textId="45840AA3"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w:t>
            </w:r>
            <w:r w:rsidR="005F426C">
              <w:rPr>
                <w:rFonts w:cs="Times New Roman"/>
                <w:color w:val="000000"/>
                <w:sz w:val="16"/>
                <w:szCs w:val="16"/>
              </w:rPr>
              <w:t>8</w:t>
            </w:r>
          </w:p>
        </w:tc>
        <w:tc>
          <w:tcPr>
            <w:tcW w:w="1701" w:type="dxa"/>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tcPr>
          <w:p w14:paraId="5011BA97" w14:textId="77777777" w:rsidR="00CB6B05" w:rsidRPr="009E0CE8" w:rsidRDefault="00CB6B05" w:rsidP="00CB6B05">
            <w:pPr>
              <w:jc w:val="center"/>
              <w:rPr>
                <w:rFonts w:cs="Times New Roman"/>
                <w:sz w:val="16"/>
                <w:szCs w:val="16"/>
              </w:rPr>
            </w:pPr>
          </w:p>
        </w:tc>
        <w:tc>
          <w:tcPr>
            <w:tcW w:w="1560" w:type="dxa"/>
            <w:vMerge/>
          </w:tcPr>
          <w:p w14:paraId="53301217" w14:textId="77777777" w:rsidR="00CB6B05" w:rsidRPr="009E0CE8" w:rsidRDefault="00CB6B05" w:rsidP="00CB6B05">
            <w:pPr>
              <w:rPr>
                <w:rFonts w:cs="Times New Roman"/>
                <w:b/>
                <w:bCs/>
                <w:color w:val="000000"/>
                <w:sz w:val="16"/>
                <w:szCs w:val="16"/>
              </w:rPr>
            </w:pPr>
          </w:p>
        </w:tc>
        <w:tc>
          <w:tcPr>
            <w:tcW w:w="1134" w:type="dxa"/>
            <w:vMerge/>
          </w:tcPr>
          <w:p w14:paraId="7632D105" w14:textId="77777777" w:rsidR="00CB6B05" w:rsidRPr="009E0CE8" w:rsidRDefault="00CB6B05" w:rsidP="00CB6B05">
            <w:pPr>
              <w:jc w:val="center"/>
              <w:rPr>
                <w:rFonts w:cs="Times New Roman"/>
                <w:color w:val="000000"/>
                <w:sz w:val="16"/>
                <w:szCs w:val="16"/>
              </w:rPr>
            </w:pPr>
          </w:p>
        </w:tc>
        <w:tc>
          <w:tcPr>
            <w:tcW w:w="1701" w:type="dxa"/>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tcPr>
          <w:p w14:paraId="695724AE" w14:textId="77777777" w:rsidR="00CB6B05" w:rsidRPr="009E0CE8" w:rsidRDefault="00CB6B05" w:rsidP="00CB6B05">
            <w:pPr>
              <w:jc w:val="center"/>
              <w:rPr>
                <w:rFonts w:cs="Times New Roman"/>
                <w:sz w:val="16"/>
                <w:szCs w:val="16"/>
              </w:rPr>
            </w:pPr>
          </w:p>
        </w:tc>
        <w:tc>
          <w:tcPr>
            <w:tcW w:w="1560" w:type="dxa"/>
            <w:vMerge w:val="restart"/>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tcPr>
          <w:p w14:paraId="40BCEEDE" w14:textId="77777777" w:rsidR="00CB6B05" w:rsidRPr="009E0CE8" w:rsidRDefault="00CB6B05" w:rsidP="00CB6B05">
            <w:pPr>
              <w:jc w:val="center"/>
              <w:rPr>
                <w:rFonts w:cs="Times New Roman"/>
                <w:sz w:val="16"/>
                <w:szCs w:val="16"/>
              </w:rPr>
            </w:pPr>
          </w:p>
        </w:tc>
        <w:tc>
          <w:tcPr>
            <w:tcW w:w="1560" w:type="dxa"/>
            <w:vMerge/>
          </w:tcPr>
          <w:p w14:paraId="2B249371" w14:textId="77777777" w:rsidR="00CB6B05" w:rsidRPr="009E0CE8" w:rsidRDefault="00CB6B05" w:rsidP="00CB6B05">
            <w:pPr>
              <w:rPr>
                <w:rFonts w:cs="Times New Roman"/>
                <w:b/>
                <w:bCs/>
                <w:color w:val="000000"/>
                <w:sz w:val="16"/>
                <w:szCs w:val="16"/>
              </w:rPr>
            </w:pPr>
          </w:p>
        </w:tc>
        <w:tc>
          <w:tcPr>
            <w:tcW w:w="1134" w:type="dxa"/>
            <w:vMerge/>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vAlign w:val="center"/>
          </w:tcPr>
          <w:p w14:paraId="6996A18C" w14:textId="77777777" w:rsidR="00CB6B05" w:rsidRPr="009E0CE8" w:rsidRDefault="00CB6B05" w:rsidP="00CB6B05">
            <w:pPr>
              <w:rPr>
                <w:rFonts w:cs="Times New Roman"/>
                <w:color w:val="000000"/>
                <w:sz w:val="16"/>
                <w:szCs w:val="16"/>
              </w:rPr>
            </w:pPr>
          </w:p>
        </w:tc>
        <w:tc>
          <w:tcPr>
            <w:tcW w:w="992" w:type="dxa"/>
            <w:vMerge/>
            <w:vAlign w:val="center"/>
          </w:tcPr>
          <w:p w14:paraId="52C06734" w14:textId="77777777" w:rsidR="00CB6B05" w:rsidRPr="009E0CE8" w:rsidRDefault="00CB6B05" w:rsidP="00CB6B05">
            <w:pPr>
              <w:jc w:val="center"/>
              <w:rPr>
                <w:color w:val="000000"/>
                <w:sz w:val="16"/>
                <w:szCs w:val="16"/>
              </w:rPr>
            </w:pPr>
          </w:p>
        </w:tc>
        <w:tc>
          <w:tcPr>
            <w:tcW w:w="992" w:type="dxa"/>
            <w:vMerge/>
            <w:vAlign w:val="center"/>
          </w:tcPr>
          <w:p w14:paraId="3A440C95" w14:textId="77777777" w:rsidR="00CB6B05" w:rsidRPr="009E0CE8" w:rsidRDefault="00CB6B05" w:rsidP="00CB6B05">
            <w:pPr>
              <w:jc w:val="center"/>
              <w:rPr>
                <w:color w:val="000000"/>
                <w:sz w:val="16"/>
                <w:szCs w:val="16"/>
              </w:rPr>
            </w:pPr>
          </w:p>
        </w:tc>
        <w:tc>
          <w:tcPr>
            <w:tcW w:w="993" w:type="dxa"/>
            <w:vMerge/>
            <w:vAlign w:val="center"/>
          </w:tcPr>
          <w:p w14:paraId="5FA39009" w14:textId="77777777" w:rsidR="00CB6B05" w:rsidRPr="009E0CE8" w:rsidRDefault="00CB6B05" w:rsidP="00CB6B05">
            <w:pPr>
              <w:jc w:val="center"/>
              <w:rPr>
                <w:color w:val="000000"/>
                <w:sz w:val="16"/>
                <w:szCs w:val="16"/>
              </w:rPr>
            </w:pPr>
          </w:p>
        </w:tc>
        <w:tc>
          <w:tcPr>
            <w:tcW w:w="708" w:type="dxa"/>
            <w:vMerge/>
            <w:vAlign w:val="center"/>
          </w:tcPr>
          <w:p w14:paraId="20D9964B" w14:textId="77777777" w:rsidR="00CB6B05" w:rsidRPr="009E0CE8" w:rsidRDefault="00CB6B05" w:rsidP="00CB6B05">
            <w:pPr>
              <w:jc w:val="center"/>
              <w:rPr>
                <w:color w:val="000000"/>
                <w:sz w:val="16"/>
                <w:szCs w:val="16"/>
              </w:rPr>
            </w:pPr>
          </w:p>
        </w:tc>
        <w:tc>
          <w:tcPr>
            <w:tcW w:w="851" w:type="dxa"/>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tcPr>
          <w:p w14:paraId="5AB60DDE" w14:textId="354CEFF0" w:rsidR="00CB6B05" w:rsidRPr="009E0CE8" w:rsidRDefault="00CB6B05" w:rsidP="00CB6B05">
            <w:pPr>
              <w:jc w:val="center"/>
              <w:rPr>
                <w:color w:val="000000"/>
                <w:sz w:val="16"/>
                <w:szCs w:val="16"/>
              </w:rPr>
            </w:pPr>
          </w:p>
        </w:tc>
        <w:tc>
          <w:tcPr>
            <w:tcW w:w="850" w:type="dxa"/>
            <w:vMerge/>
          </w:tcPr>
          <w:p w14:paraId="153EDF0F" w14:textId="77777777" w:rsidR="00CB6B05" w:rsidRPr="009E0CE8" w:rsidRDefault="00CB6B05" w:rsidP="00CB6B05">
            <w:pPr>
              <w:jc w:val="center"/>
              <w:rPr>
                <w:color w:val="000000"/>
                <w:sz w:val="16"/>
                <w:szCs w:val="16"/>
              </w:rPr>
            </w:pPr>
          </w:p>
        </w:tc>
        <w:tc>
          <w:tcPr>
            <w:tcW w:w="992" w:type="dxa"/>
            <w:vMerge/>
          </w:tcPr>
          <w:p w14:paraId="582A7702" w14:textId="77777777" w:rsidR="00CB6B05" w:rsidRPr="009E0CE8" w:rsidRDefault="00CB6B05" w:rsidP="00CB6B05">
            <w:pPr>
              <w:jc w:val="center"/>
              <w:rPr>
                <w:color w:val="000000"/>
                <w:sz w:val="16"/>
                <w:szCs w:val="16"/>
              </w:rPr>
            </w:pPr>
          </w:p>
        </w:tc>
        <w:tc>
          <w:tcPr>
            <w:tcW w:w="1276" w:type="dxa"/>
            <w:vMerge/>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tcPr>
          <w:p w14:paraId="31342F77" w14:textId="77777777" w:rsidR="00CB6B05" w:rsidRPr="009E0CE8" w:rsidRDefault="00CB6B05" w:rsidP="00CB6B05">
            <w:pPr>
              <w:jc w:val="center"/>
              <w:rPr>
                <w:rFonts w:cs="Times New Roman"/>
                <w:sz w:val="16"/>
                <w:szCs w:val="16"/>
              </w:rPr>
            </w:pPr>
          </w:p>
        </w:tc>
        <w:tc>
          <w:tcPr>
            <w:tcW w:w="1560" w:type="dxa"/>
            <w:vMerge/>
          </w:tcPr>
          <w:p w14:paraId="3A0DABBE" w14:textId="77777777" w:rsidR="00CB6B05" w:rsidRPr="009E0CE8" w:rsidRDefault="00CB6B05" w:rsidP="00CB6B05">
            <w:pPr>
              <w:rPr>
                <w:rFonts w:cs="Times New Roman"/>
                <w:b/>
                <w:bCs/>
                <w:color w:val="000000"/>
                <w:sz w:val="16"/>
                <w:szCs w:val="16"/>
              </w:rPr>
            </w:pPr>
          </w:p>
        </w:tc>
        <w:tc>
          <w:tcPr>
            <w:tcW w:w="1134" w:type="dxa"/>
            <w:vMerge/>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vAlign w:val="center"/>
          </w:tcPr>
          <w:p w14:paraId="5A5FF396" w14:textId="77777777" w:rsidR="00CB6B05" w:rsidRPr="009E0CE8" w:rsidRDefault="00CB6B05" w:rsidP="00CB6B05">
            <w:pPr>
              <w:rPr>
                <w:rFonts w:cs="Times New Roman"/>
                <w:color w:val="000000"/>
                <w:sz w:val="16"/>
                <w:szCs w:val="16"/>
              </w:rPr>
            </w:pPr>
          </w:p>
        </w:tc>
        <w:tc>
          <w:tcPr>
            <w:tcW w:w="992" w:type="dxa"/>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tcPr>
          <w:p w14:paraId="1671B138" w14:textId="7BD2050B" w:rsidR="00CB6B05" w:rsidRPr="009E0CE8" w:rsidRDefault="00CB6B05" w:rsidP="00CB6B05">
            <w:pPr>
              <w:jc w:val="center"/>
              <w:rPr>
                <w:sz w:val="16"/>
                <w:szCs w:val="16"/>
              </w:rPr>
            </w:pPr>
            <w:r w:rsidRPr="009E0CE8">
              <w:rPr>
                <w:sz w:val="16"/>
                <w:szCs w:val="16"/>
              </w:rPr>
              <w:t>1</w:t>
            </w:r>
          </w:p>
        </w:tc>
        <w:tc>
          <w:tcPr>
            <w:tcW w:w="851" w:type="dxa"/>
          </w:tcPr>
          <w:p w14:paraId="1FAB9820" w14:textId="1E034172" w:rsidR="00CB6B05" w:rsidRPr="009E0CE8" w:rsidRDefault="00CB6B05" w:rsidP="00CB6B05">
            <w:pPr>
              <w:jc w:val="center"/>
              <w:rPr>
                <w:sz w:val="16"/>
                <w:szCs w:val="16"/>
              </w:rPr>
            </w:pPr>
            <w:r w:rsidRPr="009E0CE8">
              <w:rPr>
                <w:sz w:val="16"/>
                <w:szCs w:val="16"/>
              </w:rPr>
              <w:t>1</w:t>
            </w:r>
          </w:p>
        </w:tc>
        <w:tc>
          <w:tcPr>
            <w:tcW w:w="850" w:type="dxa"/>
          </w:tcPr>
          <w:p w14:paraId="565D112D" w14:textId="76008B14" w:rsidR="00CB6B05" w:rsidRPr="009E0CE8" w:rsidRDefault="00CB6B05" w:rsidP="00CB6B05">
            <w:pPr>
              <w:jc w:val="center"/>
              <w:rPr>
                <w:sz w:val="16"/>
                <w:szCs w:val="16"/>
              </w:rPr>
            </w:pPr>
            <w:r w:rsidRPr="009E0CE8">
              <w:rPr>
                <w:sz w:val="16"/>
                <w:szCs w:val="16"/>
              </w:rPr>
              <w:t>4</w:t>
            </w:r>
          </w:p>
        </w:tc>
        <w:tc>
          <w:tcPr>
            <w:tcW w:w="851" w:type="dxa"/>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tcPr>
          <w:p w14:paraId="5A7AC1CB" w14:textId="7EC6C2BF" w:rsidR="00CB6B05" w:rsidRPr="009E0CE8" w:rsidRDefault="00CB6B05" w:rsidP="00CB6B05">
            <w:pPr>
              <w:jc w:val="center"/>
              <w:rPr>
                <w:rFonts w:cs="Times New Roman"/>
                <w:b/>
                <w:bCs/>
                <w:color w:val="000000"/>
                <w:sz w:val="16"/>
                <w:szCs w:val="16"/>
              </w:rPr>
            </w:pPr>
          </w:p>
        </w:tc>
      </w:tr>
      <w:tr w:rsidR="00313F5E" w:rsidRPr="009E0CE8" w14:paraId="798FEA06" w14:textId="77777777" w:rsidTr="001E419B">
        <w:trPr>
          <w:trHeight w:val="420"/>
        </w:trPr>
        <w:tc>
          <w:tcPr>
            <w:tcW w:w="425" w:type="dxa"/>
            <w:vMerge w:val="restart"/>
            <w:hideMark/>
          </w:tcPr>
          <w:p w14:paraId="6E89041C" w14:textId="77777777" w:rsidR="00313F5E" w:rsidRPr="009E0CE8" w:rsidRDefault="00313F5E" w:rsidP="00313F5E">
            <w:pPr>
              <w:jc w:val="center"/>
              <w:rPr>
                <w:rFonts w:cs="Times New Roman"/>
                <w:sz w:val="16"/>
                <w:szCs w:val="16"/>
              </w:rPr>
            </w:pPr>
            <w:r w:rsidRPr="009E0CE8">
              <w:rPr>
                <w:rFonts w:cs="Times New Roman"/>
                <w:sz w:val="16"/>
                <w:szCs w:val="16"/>
              </w:rPr>
              <w:t>2</w:t>
            </w:r>
          </w:p>
        </w:tc>
        <w:tc>
          <w:tcPr>
            <w:tcW w:w="1560" w:type="dxa"/>
            <w:vMerge w:val="restart"/>
            <w:hideMark/>
          </w:tcPr>
          <w:p w14:paraId="196F9405"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hideMark/>
          </w:tcPr>
          <w:p w14:paraId="688E4261" w14:textId="0642CEFC" w:rsidR="00313F5E" w:rsidRPr="009E0CE8" w:rsidRDefault="00313F5E" w:rsidP="00313F5E">
            <w:pPr>
              <w:jc w:val="center"/>
              <w:rPr>
                <w:rFonts w:cs="Times New Roman"/>
                <w:b/>
                <w:bCs/>
                <w:color w:val="000000"/>
                <w:sz w:val="16"/>
                <w:szCs w:val="16"/>
              </w:rPr>
            </w:pPr>
            <w:r w:rsidRPr="009E0CE8">
              <w:rPr>
                <w:rFonts w:cs="Times New Roman"/>
                <w:b/>
                <w:bCs/>
                <w:color w:val="000000"/>
                <w:sz w:val="16"/>
                <w:szCs w:val="16"/>
              </w:rPr>
              <w:t>2025-202</w:t>
            </w:r>
            <w:r>
              <w:rPr>
                <w:rFonts w:cs="Times New Roman"/>
                <w:b/>
                <w:bCs/>
                <w:color w:val="000000"/>
                <w:sz w:val="16"/>
                <w:szCs w:val="16"/>
              </w:rPr>
              <w:t>8</w:t>
            </w:r>
          </w:p>
        </w:tc>
        <w:tc>
          <w:tcPr>
            <w:tcW w:w="1701" w:type="dxa"/>
            <w:hideMark/>
          </w:tcPr>
          <w:p w14:paraId="349576C7"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64FA8D94" w14:textId="35C30012" w:rsidR="00313F5E" w:rsidRPr="00313F5E" w:rsidRDefault="00313F5E" w:rsidP="00313F5E">
            <w:pPr>
              <w:jc w:val="center"/>
              <w:rPr>
                <w:b/>
                <w:bCs/>
                <w:color w:val="000000"/>
                <w:sz w:val="16"/>
                <w:szCs w:val="16"/>
              </w:rPr>
            </w:pPr>
            <w:r w:rsidRPr="00313F5E">
              <w:rPr>
                <w:b/>
                <w:bCs/>
                <w:color w:val="000000"/>
                <w:sz w:val="16"/>
                <w:szCs w:val="16"/>
              </w:rPr>
              <w:t>9 187,12</w:t>
            </w:r>
          </w:p>
        </w:tc>
        <w:tc>
          <w:tcPr>
            <w:tcW w:w="992" w:type="dxa"/>
            <w:hideMark/>
          </w:tcPr>
          <w:p w14:paraId="7B164612" w14:textId="6CE9084B" w:rsidR="00313F5E" w:rsidRPr="00313F5E" w:rsidRDefault="00313F5E" w:rsidP="00313F5E">
            <w:pPr>
              <w:jc w:val="center"/>
              <w:rPr>
                <w:b/>
                <w:bCs/>
                <w:color w:val="000000"/>
                <w:sz w:val="16"/>
                <w:szCs w:val="16"/>
              </w:rPr>
            </w:pPr>
            <w:r w:rsidRPr="00313F5E">
              <w:rPr>
                <w:b/>
                <w:bCs/>
                <w:color w:val="000000"/>
                <w:sz w:val="16"/>
                <w:szCs w:val="16"/>
              </w:rPr>
              <w:t>0,00</w:t>
            </w:r>
          </w:p>
        </w:tc>
        <w:tc>
          <w:tcPr>
            <w:tcW w:w="993" w:type="dxa"/>
            <w:hideMark/>
          </w:tcPr>
          <w:p w14:paraId="208B228B" w14:textId="10FC288F" w:rsidR="00313F5E" w:rsidRPr="00313F5E" w:rsidRDefault="00313F5E" w:rsidP="00313F5E">
            <w:pPr>
              <w:jc w:val="center"/>
              <w:rPr>
                <w:b/>
                <w:bCs/>
                <w:color w:val="000000"/>
                <w:sz w:val="16"/>
                <w:szCs w:val="16"/>
              </w:rPr>
            </w:pPr>
            <w:r w:rsidRPr="00313F5E">
              <w:rPr>
                <w:b/>
                <w:bCs/>
                <w:color w:val="000000"/>
                <w:sz w:val="16"/>
                <w:szCs w:val="16"/>
              </w:rPr>
              <w:t>0,00</w:t>
            </w:r>
          </w:p>
        </w:tc>
        <w:tc>
          <w:tcPr>
            <w:tcW w:w="4252" w:type="dxa"/>
            <w:gridSpan w:val="5"/>
            <w:hideMark/>
          </w:tcPr>
          <w:p w14:paraId="14B8E7AB" w14:textId="62818303" w:rsidR="00313F5E" w:rsidRPr="00313F5E" w:rsidRDefault="00313F5E" w:rsidP="00313F5E">
            <w:pPr>
              <w:jc w:val="center"/>
              <w:rPr>
                <w:b/>
                <w:bCs/>
                <w:color w:val="000000"/>
                <w:sz w:val="16"/>
                <w:szCs w:val="16"/>
              </w:rPr>
            </w:pPr>
            <w:r w:rsidRPr="00313F5E">
              <w:rPr>
                <w:b/>
                <w:bCs/>
                <w:color w:val="000000"/>
                <w:sz w:val="16"/>
                <w:szCs w:val="16"/>
              </w:rPr>
              <w:t>9 187,12</w:t>
            </w:r>
          </w:p>
        </w:tc>
        <w:tc>
          <w:tcPr>
            <w:tcW w:w="851" w:type="dxa"/>
            <w:hideMark/>
          </w:tcPr>
          <w:p w14:paraId="149C554E" w14:textId="1ED8A36A"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850" w:type="dxa"/>
            <w:hideMark/>
          </w:tcPr>
          <w:p w14:paraId="4C813E11" w14:textId="7A243A11"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992" w:type="dxa"/>
          </w:tcPr>
          <w:p w14:paraId="3672EB3F" w14:textId="286E10C4"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1276" w:type="dxa"/>
            <w:vMerge w:val="restart"/>
            <w:hideMark/>
          </w:tcPr>
          <w:p w14:paraId="1536FCE0" w14:textId="139AD891" w:rsidR="00313F5E" w:rsidRPr="009E0CE8" w:rsidRDefault="00313F5E" w:rsidP="00313F5E">
            <w:pPr>
              <w:jc w:val="center"/>
              <w:rPr>
                <w:rFonts w:cs="Times New Roman"/>
                <w:b/>
                <w:bCs/>
                <w:color w:val="000000"/>
                <w:sz w:val="16"/>
                <w:szCs w:val="16"/>
              </w:rPr>
            </w:pPr>
            <w:r w:rsidRPr="009E0CE8">
              <w:rPr>
                <w:rFonts w:cs="Times New Roman"/>
                <w:b/>
                <w:bCs/>
                <w:color w:val="000000"/>
                <w:sz w:val="16"/>
                <w:szCs w:val="16"/>
              </w:rPr>
              <w:t>Х</w:t>
            </w:r>
          </w:p>
        </w:tc>
      </w:tr>
      <w:tr w:rsidR="00313F5E" w:rsidRPr="009E0CE8" w14:paraId="2ED77706" w14:textId="77777777" w:rsidTr="001E419B">
        <w:trPr>
          <w:trHeight w:val="1020"/>
        </w:trPr>
        <w:tc>
          <w:tcPr>
            <w:tcW w:w="425" w:type="dxa"/>
            <w:vMerge/>
            <w:vAlign w:val="center"/>
            <w:hideMark/>
          </w:tcPr>
          <w:p w14:paraId="2111E16A" w14:textId="77777777" w:rsidR="00313F5E" w:rsidRPr="009E0CE8" w:rsidRDefault="00313F5E" w:rsidP="00313F5E">
            <w:pPr>
              <w:rPr>
                <w:rFonts w:cs="Times New Roman"/>
                <w:sz w:val="16"/>
                <w:szCs w:val="16"/>
              </w:rPr>
            </w:pPr>
          </w:p>
        </w:tc>
        <w:tc>
          <w:tcPr>
            <w:tcW w:w="1560" w:type="dxa"/>
            <w:vMerge/>
            <w:vAlign w:val="center"/>
            <w:hideMark/>
          </w:tcPr>
          <w:p w14:paraId="46017573" w14:textId="77777777" w:rsidR="00313F5E" w:rsidRPr="009E0CE8" w:rsidRDefault="00313F5E" w:rsidP="00313F5E">
            <w:pPr>
              <w:rPr>
                <w:rFonts w:cs="Times New Roman"/>
                <w:i/>
                <w:iCs/>
                <w:color w:val="000000"/>
                <w:sz w:val="16"/>
                <w:szCs w:val="16"/>
              </w:rPr>
            </w:pPr>
          </w:p>
        </w:tc>
        <w:tc>
          <w:tcPr>
            <w:tcW w:w="1134" w:type="dxa"/>
            <w:vMerge/>
            <w:vAlign w:val="center"/>
            <w:hideMark/>
          </w:tcPr>
          <w:p w14:paraId="4103A3BB" w14:textId="77777777" w:rsidR="00313F5E" w:rsidRPr="009E0CE8" w:rsidRDefault="00313F5E" w:rsidP="00313F5E">
            <w:pPr>
              <w:rPr>
                <w:rFonts w:cs="Times New Roman"/>
                <w:b/>
                <w:bCs/>
                <w:color w:val="000000"/>
                <w:sz w:val="16"/>
                <w:szCs w:val="16"/>
              </w:rPr>
            </w:pPr>
          </w:p>
        </w:tc>
        <w:tc>
          <w:tcPr>
            <w:tcW w:w="1701" w:type="dxa"/>
            <w:hideMark/>
          </w:tcPr>
          <w:p w14:paraId="43AD0670"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5FDCD7CB" w14:textId="29EB4CA6" w:rsidR="00313F5E" w:rsidRPr="00313F5E" w:rsidRDefault="00313F5E" w:rsidP="00313F5E">
            <w:pPr>
              <w:jc w:val="center"/>
              <w:rPr>
                <w:b/>
                <w:bCs/>
                <w:color w:val="000000"/>
                <w:sz w:val="16"/>
                <w:szCs w:val="16"/>
              </w:rPr>
            </w:pPr>
            <w:r w:rsidRPr="00313F5E">
              <w:rPr>
                <w:b/>
                <w:bCs/>
                <w:color w:val="000000"/>
                <w:sz w:val="16"/>
                <w:szCs w:val="16"/>
              </w:rPr>
              <w:t>1 819,05</w:t>
            </w:r>
          </w:p>
        </w:tc>
        <w:tc>
          <w:tcPr>
            <w:tcW w:w="992" w:type="dxa"/>
            <w:hideMark/>
          </w:tcPr>
          <w:p w14:paraId="364F702C" w14:textId="6554C596" w:rsidR="00313F5E" w:rsidRPr="00313F5E" w:rsidRDefault="00313F5E" w:rsidP="00313F5E">
            <w:pPr>
              <w:jc w:val="center"/>
              <w:rPr>
                <w:b/>
                <w:bCs/>
                <w:color w:val="000000"/>
                <w:sz w:val="16"/>
                <w:szCs w:val="16"/>
              </w:rPr>
            </w:pPr>
            <w:r w:rsidRPr="00313F5E">
              <w:rPr>
                <w:b/>
                <w:bCs/>
                <w:color w:val="000000"/>
                <w:sz w:val="16"/>
                <w:szCs w:val="16"/>
              </w:rPr>
              <w:t>0,00</w:t>
            </w:r>
          </w:p>
        </w:tc>
        <w:tc>
          <w:tcPr>
            <w:tcW w:w="993" w:type="dxa"/>
            <w:hideMark/>
          </w:tcPr>
          <w:p w14:paraId="208F1144" w14:textId="595D71E6" w:rsidR="00313F5E" w:rsidRPr="00313F5E" w:rsidRDefault="00313F5E" w:rsidP="00313F5E">
            <w:pPr>
              <w:jc w:val="center"/>
              <w:rPr>
                <w:b/>
                <w:bCs/>
                <w:color w:val="000000"/>
                <w:sz w:val="16"/>
                <w:szCs w:val="16"/>
              </w:rPr>
            </w:pPr>
            <w:r w:rsidRPr="00313F5E">
              <w:rPr>
                <w:b/>
                <w:bCs/>
                <w:color w:val="000000"/>
                <w:sz w:val="16"/>
                <w:szCs w:val="16"/>
              </w:rPr>
              <w:t>0,00</w:t>
            </w:r>
          </w:p>
        </w:tc>
        <w:tc>
          <w:tcPr>
            <w:tcW w:w="4252" w:type="dxa"/>
            <w:gridSpan w:val="5"/>
            <w:hideMark/>
          </w:tcPr>
          <w:p w14:paraId="2B9629E8" w14:textId="7781C438" w:rsidR="00313F5E" w:rsidRPr="00313F5E" w:rsidRDefault="00313F5E" w:rsidP="00313F5E">
            <w:pPr>
              <w:jc w:val="center"/>
              <w:rPr>
                <w:b/>
                <w:bCs/>
                <w:color w:val="000000"/>
                <w:sz w:val="16"/>
                <w:szCs w:val="16"/>
              </w:rPr>
            </w:pPr>
            <w:r w:rsidRPr="00313F5E">
              <w:rPr>
                <w:b/>
                <w:bCs/>
                <w:color w:val="000000"/>
                <w:sz w:val="16"/>
                <w:szCs w:val="16"/>
              </w:rPr>
              <w:t>1 819,05</w:t>
            </w:r>
          </w:p>
        </w:tc>
        <w:tc>
          <w:tcPr>
            <w:tcW w:w="851" w:type="dxa"/>
            <w:hideMark/>
          </w:tcPr>
          <w:p w14:paraId="3AD278B5" w14:textId="7DF13D9E"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850" w:type="dxa"/>
            <w:hideMark/>
          </w:tcPr>
          <w:p w14:paraId="376D7FE9" w14:textId="6AB5EB2C"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992" w:type="dxa"/>
          </w:tcPr>
          <w:p w14:paraId="331D8CC3" w14:textId="4447F2EE"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1276" w:type="dxa"/>
            <w:vMerge/>
            <w:vAlign w:val="center"/>
            <w:hideMark/>
          </w:tcPr>
          <w:p w14:paraId="7ED0E468" w14:textId="25B1DAA4" w:rsidR="00313F5E" w:rsidRPr="009E0CE8" w:rsidRDefault="00313F5E" w:rsidP="00313F5E">
            <w:pPr>
              <w:rPr>
                <w:rFonts w:cs="Times New Roman"/>
                <w:b/>
                <w:bCs/>
                <w:color w:val="000000"/>
                <w:sz w:val="16"/>
                <w:szCs w:val="16"/>
              </w:rPr>
            </w:pPr>
          </w:p>
        </w:tc>
      </w:tr>
      <w:tr w:rsidR="00313F5E" w:rsidRPr="009E0CE8" w14:paraId="6E61F1DF" w14:textId="77777777" w:rsidTr="001E419B">
        <w:trPr>
          <w:trHeight w:val="690"/>
        </w:trPr>
        <w:tc>
          <w:tcPr>
            <w:tcW w:w="425" w:type="dxa"/>
            <w:vMerge/>
            <w:vAlign w:val="center"/>
            <w:hideMark/>
          </w:tcPr>
          <w:p w14:paraId="1AFDE3CB" w14:textId="77777777" w:rsidR="00313F5E" w:rsidRPr="009E0CE8" w:rsidRDefault="00313F5E" w:rsidP="00313F5E">
            <w:pPr>
              <w:rPr>
                <w:rFonts w:cs="Times New Roman"/>
                <w:sz w:val="16"/>
                <w:szCs w:val="16"/>
              </w:rPr>
            </w:pPr>
          </w:p>
        </w:tc>
        <w:tc>
          <w:tcPr>
            <w:tcW w:w="1560" w:type="dxa"/>
            <w:vMerge/>
            <w:vAlign w:val="center"/>
            <w:hideMark/>
          </w:tcPr>
          <w:p w14:paraId="1918A895" w14:textId="77777777" w:rsidR="00313F5E" w:rsidRPr="009E0CE8" w:rsidRDefault="00313F5E" w:rsidP="00313F5E">
            <w:pPr>
              <w:rPr>
                <w:rFonts w:cs="Times New Roman"/>
                <w:i/>
                <w:iCs/>
                <w:color w:val="000000"/>
                <w:sz w:val="16"/>
                <w:szCs w:val="16"/>
              </w:rPr>
            </w:pPr>
          </w:p>
        </w:tc>
        <w:tc>
          <w:tcPr>
            <w:tcW w:w="1134" w:type="dxa"/>
            <w:vMerge/>
            <w:vAlign w:val="center"/>
            <w:hideMark/>
          </w:tcPr>
          <w:p w14:paraId="62081AB1" w14:textId="77777777" w:rsidR="00313F5E" w:rsidRPr="009E0CE8" w:rsidRDefault="00313F5E" w:rsidP="00313F5E">
            <w:pPr>
              <w:rPr>
                <w:rFonts w:cs="Times New Roman"/>
                <w:b/>
                <w:bCs/>
                <w:color w:val="000000"/>
                <w:sz w:val="16"/>
                <w:szCs w:val="16"/>
              </w:rPr>
            </w:pPr>
          </w:p>
        </w:tc>
        <w:tc>
          <w:tcPr>
            <w:tcW w:w="1701" w:type="dxa"/>
            <w:hideMark/>
          </w:tcPr>
          <w:p w14:paraId="6BF4EBD6"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E087465" w14:textId="79181EE4" w:rsidR="00313F5E" w:rsidRPr="00313F5E" w:rsidRDefault="00313F5E" w:rsidP="00313F5E">
            <w:pPr>
              <w:jc w:val="center"/>
              <w:rPr>
                <w:b/>
                <w:bCs/>
                <w:color w:val="000000"/>
                <w:sz w:val="16"/>
                <w:szCs w:val="16"/>
              </w:rPr>
            </w:pPr>
            <w:r w:rsidRPr="00313F5E">
              <w:rPr>
                <w:b/>
                <w:bCs/>
                <w:color w:val="000000"/>
                <w:sz w:val="16"/>
                <w:szCs w:val="16"/>
              </w:rPr>
              <w:t>7 368,07</w:t>
            </w:r>
          </w:p>
        </w:tc>
        <w:tc>
          <w:tcPr>
            <w:tcW w:w="992" w:type="dxa"/>
            <w:hideMark/>
          </w:tcPr>
          <w:p w14:paraId="1565FFB7" w14:textId="3C46F8A8" w:rsidR="00313F5E" w:rsidRPr="00313F5E" w:rsidRDefault="00313F5E" w:rsidP="00313F5E">
            <w:pPr>
              <w:jc w:val="center"/>
              <w:rPr>
                <w:b/>
                <w:bCs/>
                <w:color w:val="000000"/>
                <w:sz w:val="16"/>
                <w:szCs w:val="16"/>
              </w:rPr>
            </w:pPr>
            <w:r w:rsidRPr="00313F5E">
              <w:rPr>
                <w:b/>
                <w:bCs/>
                <w:color w:val="000000"/>
                <w:sz w:val="16"/>
                <w:szCs w:val="16"/>
              </w:rPr>
              <w:t>0,00</w:t>
            </w:r>
          </w:p>
        </w:tc>
        <w:tc>
          <w:tcPr>
            <w:tcW w:w="993" w:type="dxa"/>
            <w:hideMark/>
          </w:tcPr>
          <w:p w14:paraId="050FCBBA" w14:textId="5BE45781" w:rsidR="00313F5E" w:rsidRPr="00313F5E" w:rsidRDefault="00313F5E" w:rsidP="00313F5E">
            <w:pPr>
              <w:jc w:val="center"/>
              <w:rPr>
                <w:b/>
                <w:bCs/>
                <w:color w:val="000000"/>
                <w:sz w:val="16"/>
                <w:szCs w:val="16"/>
              </w:rPr>
            </w:pPr>
            <w:r w:rsidRPr="00313F5E">
              <w:rPr>
                <w:b/>
                <w:bCs/>
                <w:color w:val="000000"/>
                <w:sz w:val="16"/>
                <w:szCs w:val="16"/>
              </w:rPr>
              <w:t>0,00</w:t>
            </w:r>
          </w:p>
        </w:tc>
        <w:tc>
          <w:tcPr>
            <w:tcW w:w="4252" w:type="dxa"/>
            <w:gridSpan w:val="5"/>
            <w:hideMark/>
          </w:tcPr>
          <w:p w14:paraId="4A07538B" w14:textId="61D09D4F" w:rsidR="00313F5E" w:rsidRPr="00313F5E" w:rsidRDefault="00313F5E" w:rsidP="00313F5E">
            <w:pPr>
              <w:jc w:val="center"/>
              <w:rPr>
                <w:b/>
                <w:bCs/>
                <w:color w:val="000000"/>
                <w:sz w:val="16"/>
                <w:szCs w:val="16"/>
              </w:rPr>
            </w:pPr>
            <w:r w:rsidRPr="00313F5E">
              <w:rPr>
                <w:b/>
                <w:bCs/>
                <w:color w:val="000000"/>
                <w:sz w:val="16"/>
                <w:szCs w:val="16"/>
              </w:rPr>
              <w:t>7 368,07</w:t>
            </w:r>
          </w:p>
        </w:tc>
        <w:tc>
          <w:tcPr>
            <w:tcW w:w="851" w:type="dxa"/>
            <w:hideMark/>
          </w:tcPr>
          <w:p w14:paraId="161CE573" w14:textId="134C3985"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850" w:type="dxa"/>
            <w:hideMark/>
          </w:tcPr>
          <w:p w14:paraId="6D9B1A1B" w14:textId="43B3C614"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992" w:type="dxa"/>
          </w:tcPr>
          <w:p w14:paraId="1AA6A350" w14:textId="66E416E4"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1276" w:type="dxa"/>
            <w:vMerge/>
            <w:vAlign w:val="center"/>
            <w:hideMark/>
          </w:tcPr>
          <w:p w14:paraId="724579E3" w14:textId="0B1E0B5D" w:rsidR="00313F5E" w:rsidRPr="009E0CE8" w:rsidRDefault="00313F5E" w:rsidP="00313F5E">
            <w:pPr>
              <w:rPr>
                <w:rFonts w:cs="Times New Roman"/>
                <w:b/>
                <w:bCs/>
                <w:color w:val="000000"/>
                <w:sz w:val="16"/>
                <w:szCs w:val="16"/>
              </w:rPr>
            </w:pPr>
          </w:p>
        </w:tc>
      </w:tr>
      <w:tr w:rsidR="00313F5E" w:rsidRPr="009E0CE8" w14:paraId="34C399E3" w14:textId="77777777" w:rsidTr="001E419B">
        <w:trPr>
          <w:trHeight w:val="314"/>
        </w:trPr>
        <w:tc>
          <w:tcPr>
            <w:tcW w:w="425" w:type="dxa"/>
            <w:vMerge w:val="restart"/>
            <w:hideMark/>
          </w:tcPr>
          <w:p w14:paraId="3E88F451" w14:textId="77777777" w:rsidR="00313F5E" w:rsidRPr="009E0CE8" w:rsidRDefault="00313F5E" w:rsidP="00313F5E">
            <w:pPr>
              <w:jc w:val="center"/>
              <w:rPr>
                <w:rFonts w:cs="Times New Roman"/>
                <w:sz w:val="16"/>
                <w:szCs w:val="16"/>
              </w:rPr>
            </w:pPr>
            <w:r w:rsidRPr="009E0CE8">
              <w:rPr>
                <w:rFonts w:cs="Times New Roman"/>
                <w:sz w:val="16"/>
                <w:szCs w:val="16"/>
              </w:rPr>
              <w:t>2.1.</w:t>
            </w:r>
          </w:p>
        </w:tc>
        <w:tc>
          <w:tcPr>
            <w:tcW w:w="1560" w:type="dxa"/>
            <w:vMerge w:val="restart"/>
            <w:hideMark/>
          </w:tcPr>
          <w:p w14:paraId="2711AE74" w14:textId="77777777" w:rsidR="00313F5E" w:rsidRPr="009E0CE8" w:rsidRDefault="00313F5E" w:rsidP="00313F5E">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hideMark/>
          </w:tcPr>
          <w:p w14:paraId="6C5E689C" w14:textId="6A909A17" w:rsidR="00313F5E" w:rsidRPr="009E0CE8" w:rsidRDefault="00313F5E" w:rsidP="00313F5E">
            <w:pPr>
              <w:jc w:val="center"/>
              <w:rPr>
                <w:rFonts w:cs="Times New Roman"/>
                <w:color w:val="000000"/>
                <w:sz w:val="16"/>
                <w:szCs w:val="16"/>
              </w:rPr>
            </w:pPr>
            <w:r w:rsidRPr="009E0CE8">
              <w:rPr>
                <w:rFonts w:cs="Times New Roman"/>
                <w:color w:val="000000"/>
                <w:sz w:val="16"/>
                <w:szCs w:val="16"/>
              </w:rPr>
              <w:t>2025-202</w:t>
            </w:r>
            <w:r>
              <w:rPr>
                <w:rFonts w:cs="Times New Roman"/>
                <w:color w:val="000000"/>
                <w:sz w:val="16"/>
                <w:szCs w:val="16"/>
              </w:rPr>
              <w:t>8</w:t>
            </w:r>
          </w:p>
        </w:tc>
        <w:tc>
          <w:tcPr>
            <w:tcW w:w="1701" w:type="dxa"/>
            <w:hideMark/>
          </w:tcPr>
          <w:p w14:paraId="7CE02C05" w14:textId="77777777" w:rsidR="00313F5E" w:rsidRPr="009E0CE8" w:rsidRDefault="00313F5E" w:rsidP="00313F5E">
            <w:pPr>
              <w:rPr>
                <w:rFonts w:cs="Times New Roman"/>
                <w:color w:val="000000"/>
                <w:sz w:val="16"/>
                <w:szCs w:val="16"/>
              </w:rPr>
            </w:pPr>
            <w:r w:rsidRPr="009E0CE8">
              <w:rPr>
                <w:rFonts w:cs="Times New Roman"/>
                <w:color w:val="000000"/>
                <w:sz w:val="16"/>
                <w:szCs w:val="16"/>
              </w:rPr>
              <w:t>Итого</w:t>
            </w:r>
          </w:p>
        </w:tc>
        <w:tc>
          <w:tcPr>
            <w:tcW w:w="992" w:type="dxa"/>
            <w:hideMark/>
          </w:tcPr>
          <w:p w14:paraId="3F05A5B1" w14:textId="64D295BA" w:rsidR="00313F5E" w:rsidRPr="00313F5E" w:rsidRDefault="00313F5E" w:rsidP="00313F5E">
            <w:pPr>
              <w:jc w:val="center"/>
              <w:rPr>
                <w:color w:val="000000"/>
                <w:sz w:val="16"/>
                <w:szCs w:val="16"/>
              </w:rPr>
            </w:pPr>
            <w:r w:rsidRPr="00313F5E">
              <w:rPr>
                <w:color w:val="000000"/>
                <w:sz w:val="16"/>
                <w:szCs w:val="16"/>
              </w:rPr>
              <w:t>9 187,12</w:t>
            </w:r>
          </w:p>
        </w:tc>
        <w:tc>
          <w:tcPr>
            <w:tcW w:w="992" w:type="dxa"/>
            <w:hideMark/>
          </w:tcPr>
          <w:p w14:paraId="56B2441A" w14:textId="52CC67C3" w:rsidR="00313F5E" w:rsidRPr="00313F5E" w:rsidRDefault="00313F5E" w:rsidP="00313F5E">
            <w:pPr>
              <w:jc w:val="center"/>
              <w:rPr>
                <w:color w:val="000000"/>
                <w:sz w:val="16"/>
                <w:szCs w:val="16"/>
              </w:rPr>
            </w:pPr>
            <w:r w:rsidRPr="00313F5E">
              <w:rPr>
                <w:color w:val="000000"/>
                <w:sz w:val="16"/>
                <w:szCs w:val="16"/>
              </w:rPr>
              <w:t>0,00</w:t>
            </w:r>
          </w:p>
        </w:tc>
        <w:tc>
          <w:tcPr>
            <w:tcW w:w="993" w:type="dxa"/>
            <w:hideMark/>
          </w:tcPr>
          <w:p w14:paraId="0FEB7A42" w14:textId="7BAECD5D" w:rsidR="00313F5E" w:rsidRPr="00313F5E" w:rsidRDefault="00313F5E" w:rsidP="00313F5E">
            <w:pPr>
              <w:jc w:val="center"/>
              <w:rPr>
                <w:color w:val="000000"/>
                <w:sz w:val="16"/>
                <w:szCs w:val="16"/>
              </w:rPr>
            </w:pPr>
            <w:r w:rsidRPr="00313F5E">
              <w:rPr>
                <w:color w:val="000000"/>
                <w:sz w:val="16"/>
                <w:szCs w:val="16"/>
              </w:rPr>
              <w:t>0,00</w:t>
            </w:r>
          </w:p>
        </w:tc>
        <w:tc>
          <w:tcPr>
            <w:tcW w:w="4252" w:type="dxa"/>
            <w:gridSpan w:val="5"/>
            <w:hideMark/>
          </w:tcPr>
          <w:p w14:paraId="57BDDD2A" w14:textId="0D83E0E3" w:rsidR="00313F5E" w:rsidRPr="00313F5E" w:rsidRDefault="00313F5E" w:rsidP="00313F5E">
            <w:pPr>
              <w:jc w:val="center"/>
              <w:rPr>
                <w:color w:val="000000"/>
                <w:sz w:val="16"/>
                <w:szCs w:val="16"/>
              </w:rPr>
            </w:pPr>
            <w:r w:rsidRPr="00313F5E">
              <w:rPr>
                <w:color w:val="000000"/>
                <w:sz w:val="16"/>
                <w:szCs w:val="16"/>
              </w:rPr>
              <w:t>9 187,12</w:t>
            </w:r>
          </w:p>
        </w:tc>
        <w:tc>
          <w:tcPr>
            <w:tcW w:w="851" w:type="dxa"/>
            <w:hideMark/>
          </w:tcPr>
          <w:p w14:paraId="29DA6E06" w14:textId="05D36C7B"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850" w:type="dxa"/>
            <w:hideMark/>
          </w:tcPr>
          <w:p w14:paraId="3BBBA6E2" w14:textId="53C809F1"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992" w:type="dxa"/>
          </w:tcPr>
          <w:p w14:paraId="15E0D2F4" w14:textId="71403799"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1276" w:type="dxa"/>
            <w:vMerge w:val="restart"/>
            <w:hideMark/>
          </w:tcPr>
          <w:p w14:paraId="28FE099D" w14:textId="2AEB09B9" w:rsidR="00313F5E" w:rsidRPr="009E0CE8" w:rsidRDefault="00313F5E" w:rsidP="00313F5E">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313F5E" w:rsidRPr="009E0CE8" w14:paraId="56AD2E66" w14:textId="77777777" w:rsidTr="008D78A1">
        <w:trPr>
          <w:trHeight w:val="1065"/>
        </w:trPr>
        <w:tc>
          <w:tcPr>
            <w:tcW w:w="425" w:type="dxa"/>
            <w:vMerge/>
            <w:vAlign w:val="center"/>
            <w:hideMark/>
          </w:tcPr>
          <w:p w14:paraId="4EF368BD" w14:textId="77777777" w:rsidR="00313F5E" w:rsidRPr="009E0CE8" w:rsidRDefault="00313F5E" w:rsidP="00313F5E">
            <w:pPr>
              <w:rPr>
                <w:rFonts w:cs="Times New Roman"/>
                <w:sz w:val="16"/>
                <w:szCs w:val="16"/>
              </w:rPr>
            </w:pPr>
          </w:p>
        </w:tc>
        <w:tc>
          <w:tcPr>
            <w:tcW w:w="1560" w:type="dxa"/>
            <w:vMerge/>
            <w:vAlign w:val="center"/>
            <w:hideMark/>
          </w:tcPr>
          <w:p w14:paraId="6B05FB3E" w14:textId="77777777" w:rsidR="00313F5E" w:rsidRPr="009E0CE8" w:rsidRDefault="00313F5E" w:rsidP="00313F5E">
            <w:pPr>
              <w:rPr>
                <w:rFonts w:cs="Times New Roman"/>
                <w:i/>
                <w:iCs/>
                <w:color w:val="000000"/>
                <w:sz w:val="16"/>
                <w:szCs w:val="16"/>
              </w:rPr>
            </w:pPr>
          </w:p>
        </w:tc>
        <w:tc>
          <w:tcPr>
            <w:tcW w:w="1134" w:type="dxa"/>
            <w:vMerge/>
            <w:vAlign w:val="center"/>
            <w:hideMark/>
          </w:tcPr>
          <w:p w14:paraId="5F845888" w14:textId="77777777" w:rsidR="00313F5E" w:rsidRPr="009E0CE8" w:rsidRDefault="00313F5E" w:rsidP="00313F5E">
            <w:pPr>
              <w:rPr>
                <w:rFonts w:cs="Times New Roman"/>
                <w:color w:val="000000"/>
                <w:sz w:val="16"/>
                <w:szCs w:val="16"/>
              </w:rPr>
            </w:pPr>
          </w:p>
        </w:tc>
        <w:tc>
          <w:tcPr>
            <w:tcW w:w="1701" w:type="dxa"/>
            <w:hideMark/>
          </w:tcPr>
          <w:p w14:paraId="73453F88" w14:textId="77777777" w:rsidR="00313F5E" w:rsidRPr="009E0CE8" w:rsidRDefault="00313F5E" w:rsidP="00313F5E">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2A33459" w14:textId="260DDF91" w:rsidR="00313F5E" w:rsidRPr="00313F5E" w:rsidRDefault="00313F5E" w:rsidP="00313F5E">
            <w:pPr>
              <w:jc w:val="center"/>
              <w:rPr>
                <w:color w:val="000000"/>
                <w:sz w:val="16"/>
                <w:szCs w:val="16"/>
              </w:rPr>
            </w:pPr>
            <w:r w:rsidRPr="00313F5E">
              <w:rPr>
                <w:color w:val="000000"/>
                <w:sz w:val="16"/>
                <w:szCs w:val="16"/>
              </w:rPr>
              <w:t>1 819,05</w:t>
            </w:r>
          </w:p>
        </w:tc>
        <w:tc>
          <w:tcPr>
            <w:tcW w:w="992" w:type="dxa"/>
            <w:hideMark/>
          </w:tcPr>
          <w:p w14:paraId="0A1C2290" w14:textId="14B73C97" w:rsidR="00313F5E" w:rsidRPr="00313F5E" w:rsidRDefault="00313F5E" w:rsidP="00313F5E">
            <w:pPr>
              <w:jc w:val="center"/>
              <w:rPr>
                <w:color w:val="000000"/>
                <w:sz w:val="16"/>
                <w:szCs w:val="16"/>
              </w:rPr>
            </w:pPr>
            <w:r w:rsidRPr="00313F5E">
              <w:rPr>
                <w:color w:val="000000"/>
                <w:sz w:val="16"/>
                <w:szCs w:val="16"/>
              </w:rPr>
              <w:t>0,00</w:t>
            </w:r>
          </w:p>
        </w:tc>
        <w:tc>
          <w:tcPr>
            <w:tcW w:w="993" w:type="dxa"/>
            <w:hideMark/>
          </w:tcPr>
          <w:p w14:paraId="746694D3" w14:textId="059F6266" w:rsidR="00313F5E" w:rsidRPr="00313F5E" w:rsidRDefault="00313F5E" w:rsidP="00313F5E">
            <w:pPr>
              <w:jc w:val="center"/>
              <w:rPr>
                <w:color w:val="000000"/>
                <w:sz w:val="16"/>
                <w:szCs w:val="16"/>
              </w:rPr>
            </w:pPr>
            <w:r w:rsidRPr="00313F5E">
              <w:rPr>
                <w:color w:val="000000"/>
                <w:sz w:val="16"/>
                <w:szCs w:val="16"/>
              </w:rPr>
              <w:t>0,00</w:t>
            </w:r>
          </w:p>
        </w:tc>
        <w:tc>
          <w:tcPr>
            <w:tcW w:w="4252" w:type="dxa"/>
            <w:gridSpan w:val="5"/>
            <w:hideMark/>
          </w:tcPr>
          <w:p w14:paraId="1E684A6E" w14:textId="4E90B852" w:rsidR="00313F5E" w:rsidRPr="00313F5E" w:rsidRDefault="00313F5E" w:rsidP="00313F5E">
            <w:pPr>
              <w:jc w:val="center"/>
              <w:rPr>
                <w:color w:val="000000"/>
                <w:sz w:val="16"/>
                <w:szCs w:val="16"/>
              </w:rPr>
            </w:pPr>
            <w:r w:rsidRPr="00313F5E">
              <w:rPr>
                <w:color w:val="000000"/>
                <w:sz w:val="16"/>
                <w:szCs w:val="16"/>
              </w:rPr>
              <w:t>1 819,05</w:t>
            </w:r>
          </w:p>
        </w:tc>
        <w:tc>
          <w:tcPr>
            <w:tcW w:w="851" w:type="dxa"/>
            <w:hideMark/>
          </w:tcPr>
          <w:p w14:paraId="21FC2778" w14:textId="7DF6E0E6"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850" w:type="dxa"/>
            <w:hideMark/>
          </w:tcPr>
          <w:p w14:paraId="6182E156" w14:textId="4FFA8E39"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992" w:type="dxa"/>
          </w:tcPr>
          <w:p w14:paraId="1E57271F" w14:textId="5AEF2BC3"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1276" w:type="dxa"/>
            <w:vMerge/>
            <w:vAlign w:val="center"/>
            <w:hideMark/>
          </w:tcPr>
          <w:p w14:paraId="750B89AA" w14:textId="54716C5E" w:rsidR="00313F5E" w:rsidRPr="009E0CE8" w:rsidRDefault="00313F5E" w:rsidP="00313F5E">
            <w:pPr>
              <w:rPr>
                <w:rFonts w:cs="Times New Roman"/>
                <w:color w:val="000000"/>
                <w:sz w:val="16"/>
                <w:szCs w:val="16"/>
              </w:rPr>
            </w:pPr>
          </w:p>
        </w:tc>
      </w:tr>
      <w:tr w:rsidR="00313F5E" w:rsidRPr="009E0CE8" w14:paraId="2F01786E" w14:textId="77777777" w:rsidTr="008D78A1">
        <w:trPr>
          <w:trHeight w:val="333"/>
        </w:trPr>
        <w:tc>
          <w:tcPr>
            <w:tcW w:w="425" w:type="dxa"/>
            <w:vMerge/>
            <w:vAlign w:val="center"/>
            <w:hideMark/>
          </w:tcPr>
          <w:p w14:paraId="4CD9F1C5" w14:textId="77777777" w:rsidR="00313F5E" w:rsidRPr="009E0CE8" w:rsidRDefault="00313F5E" w:rsidP="00313F5E">
            <w:pPr>
              <w:rPr>
                <w:rFonts w:cs="Times New Roman"/>
                <w:sz w:val="16"/>
                <w:szCs w:val="16"/>
              </w:rPr>
            </w:pPr>
          </w:p>
        </w:tc>
        <w:tc>
          <w:tcPr>
            <w:tcW w:w="1560" w:type="dxa"/>
            <w:vMerge/>
            <w:vAlign w:val="center"/>
            <w:hideMark/>
          </w:tcPr>
          <w:p w14:paraId="601CEFED" w14:textId="77777777" w:rsidR="00313F5E" w:rsidRPr="009E0CE8" w:rsidRDefault="00313F5E" w:rsidP="00313F5E">
            <w:pPr>
              <w:rPr>
                <w:rFonts w:cs="Times New Roman"/>
                <w:i/>
                <w:iCs/>
                <w:color w:val="000000"/>
                <w:sz w:val="16"/>
                <w:szCs w:val="16"/>
              </w:rPr>
            </w:pPr>
          </w:p>
        </w:tc>
        <w:tc>
          <w:tcPr>
            <w:tcW w:w="1134" w:type="dxa"/>
            <w:vMerge/>
            <w:vAlign w:val="center"/>
            <w:hideMark/>
          </w:tcPr>
          <w:p w14:paraId="512D3D60" w14:textId="77777777" w:rsidR="00313F5E" w:rsidRPr="009E0CE8" w:rsidRDefault="00313F5E" w:rsidP="00313F5E">
            <w:pPr>
              <w:rPr>
                <w:rFonts w:cs="Times New Roman"/>
                <w:color w:val="000000"/>
                <w:sz w:val="16"/>
                <w:szCs w:val="16"/>
              </w:rPr>
            </w:pPr>
          </w:p>
        </w:tc>
        <w:tc>
          <w:tcPr>
            <w:tcW w:w="1701" w:type="dxa"/>
            <w:hideMark/>
          </w:tcPr>
          <w:p w14:paraId="4F986364" w14:textId="77777777" w:rsidR="00313F5E" w:rsidRPr="009E0CE8" w:rsidRDefault="00313F5E" w:rsidP="00313F5E">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429D32A" w14:textId="45F3AE43" w:rsidR="00313F5E" w:rsidRPr="00313F5E" w:rsidRDefault="00313F5E" w:rsidP="00313F5E">
            <w:pPr>
              <w:jc w:val="center"/>
              <w:rPr>
                <w:color w:val="000000"/>
                <w:sz w:val="16"/>
                <w:szCs w:val="16"/>
              </w:rPr>
            </w:pPr>
            <w:r w:rsidRPr="00313F5E">
              <w:rPr>
                <w:color w:val="000000"/>
                <w:sz w:val="16"/>
                <w:szCs w:val="16"/>
              </w:rPr>
              <w:t>7 368,07</w:t>
            </w:r>
          </w:p>
        </w:tc>
        <w:tc>
          <w:tcPr>
            <w:tcW w:w="992" w:type="dxa"/>
            <w:hideMark/>
          </w:tcPr>
          <w:p w14:paraId="7396B1F2" w14:textId="7DE969AC" w:rsidR="00313F5E" w:rsidRPr="00313F5E" w:rsidRDefault="00313F5E" w:rsidP="00313F5E">
            <w:pPr>
              <w:jc w:val="center"/>
              <w:rPr>
                <w:color w:val="000000"/>
                <w:sz w:val="16"/>
                <w:szCs w:val="16"/>
              </w:rPr>
            </w:pPr>
            <w:r w:rsidRPr="00313F5E">
              <w:rPr>
                <w:color w:val="000000"/>
                <w:sz w:val="16"/>
                <w:szCs w:val="16"/>
              </w:rPr>
              <w:t>0,00</w:t>
            </w:r>
          </w:p>
        </w:tc>
        <w:tc>
          <w:tcPr>
            <w:tcW w:w="993" w:type="dxa"/>
            <w:hideMark/>
          </w:tcPr>
          <w:p w14:paraId="773579E3" w14:textId="3FC58C8C" w:rsidR="00313F5E" w:rsidRPr="00313F5E" w:rsidRDefault="00313F5E" w:rsidP="00313F5E">
            <w:pPr>
              <w:jc w:val="center"/>
              <w:rPr>
                <w:color w:val="000000"/>
                <w:sz w:val="16"/>
                <w:szCs w:val="16"/>
              </w:rPr>
            </w:pPr>
            <w:r w:rsidRPr="00313F5E">
              <w:rPr>
                <w:color w:val="000000"/>
                <w:sz w:val="16"/>
                <w:szCs w:val="16"/>
              </w:rPr>
              <w:t>0,00</w:t>
            </w:r>
          </w:p>
        </w:tc>
        <w:tc>
          <w:tcPr>
            <w:tcW w:w="4252" w:type="dxa"/>
            <w:gridSpan w:val="5"/>
            <w:hideMark/>
          </w:tcPr>
          <w:p w14:paraId="5991E5BC" w14:textId="58D9A649" w:rsidR="00313F5E" w:rsidRPr="00313F5E" w:rsidRDefault="00313F5E" w:rsidP="00313F5E">
            <w:pPr>
              <w:jc w:val="center"/>
              <w:rPr>
                <w:color w:val="000000"/>
                <w:sz w:val="16"/>
                <w:szCs w:val="16"/>
              </w:rPr>
            </w:pPr>
            <w:r w:rsidRPr="00313F5E">
              <w:rPr>
                <w:color w:val="000000"/>
                <w:sz w:val="16"/>
                <w:szCs w:val="16"/>
              </w:rPr>
              <w:t>7 368,07</w:t>
            </w:r>
          </w:p>
        </w:tc>
        <w:tc>
          <w:tcPr>
            <w:tcW w:w="851" w:type="dxa"/>
            <w:hideMark/>
          </w:tcPr>
          <w:p w14:paraId="4D274945" w14:textId="4A9BEB85"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850" w:type="dxa"/>
            <w:hideMark/>
          </w:tcPr>
          <w:p w14:paraId="7732AC16" w14:textId="5A427371"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992" w:type="dxa"/>
          </w:tcPr>
          <w:p w14:paraId="2C4019FD" w14:textId="1DE30B8D"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1276" w:type="dxa"/>
            <w:vMerge/>
            <w:vAlign w:val="center"/>
            <w:hideMark/>
          </w:tcPr>
          <w:p w14:paraId="6E00C7E4" w14:textId="395C7D4F" w:rsidR="00313F5E" w:rsidRPr="009E0CE8" w:rsidRDefault="00313F5E" w:rsidP="00313F5E">
            <w:pPr>
              <w:rPr>
                <w:rFonts w:cs="Times New Roman"/>
                <w:color w:val="000000"/>
                <w:sz w:val="16"/>
                <w:szCs w:val="16"/>
              </w:rPr>
            </w:pPr>
          </w:p>
        </w:tc>
      </w:tr>
      <w:tr w:rsidR="008D78A1" w:rsidRPr="009E0CE8" w14:paraId="0183E70B" w14:textId="77777777" w:rsidTr="008D78A1">
        <w:trPr>
          <w:trHeight w:val="249"/>
        </w:trPr>
        <w:tc>
          <w:tcPr>
            <w:tcW w:w="425" w:type="dxa"/>
            <w:vMerge w:val="restart"/>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23C989FC" w:rsidR="008D78A1" w:rsidRPr="002D1138" w:rsidRDefault="00C00413" w:rsidP="008D78A1">
            <w:pPr>
              <w:jc w:val="center"/>
              <w:rPr>
                <w:rFonts w:cs="Times New Roman"/>
                <w:color w:val="000000"/>
                <w:sz w:val="16"/>
                <w:szCs w:val="16"/>
              </w:rPr>
            </w:pPr>
            <w:r w:rsidRPr="002D1138">
              <w:rPr>
                <w:rFonts w:cs="Times New Roman"/>
                <w:color w:val="000000"/>
                <w:sz w:val="16"/>
                <w:szCs w:val="16"/>
              </w:rPr>
              <w:t>9</w:t>
            </w:r>
          </w:p>
        </w:tc>
        <w:tc>
          <w:tcPr>
            <w:tcW w:w="992" w:type="dxa"/>
            <w:shd w:val="clear" w:color="000000" w:fill="FFFFFF"/>
            <w:hideMark/>
          </w:tcPr>
          <w:p w14:paraId="6F8846A9" w14:textId="63D94B13" w:rsidR="008D78A1" w:rsidRPr="002D1138" w:rsidRDefault="008D78A1" w:rsidP="008D78A1">
            <w:pPr>
              <w:jc w:val="center"/>
              <w:rPr>
                <w:rFonts w:cs="Times New Roman"/>
                <w:color w:val="000000"/>
                <w:sz w:val="16"/>
                <w:szCs w:val="16"/>
              </w:rPr>
            </w:pPr>
            <w:r w:rsidRPr="002D1138">
              <w:rPr>
                <w:rFonts w:cs="Times New Roman"/>
                <w:b/>
                <w:bCs/>
                <w:color w:val="000000"/>
                <w:sz w:val="16"/>
                <w:szCs w:val="16"/>
              </w:rPr>
              <w:t>-</w:t>
            </w:r>
          </w:p>
        </w:tc>
        <w:tc>
          <w:tcPr>
            <w:tcW w:w="993" w:type="dxa"/>
            <w:shd w:val="clear" w:color="000000" w:fill="FFFFFF"/>
            <w:hideMark/>
          </w:tcPr>
          <w:p w14:paraId="5A0BA3A0" w14:textId="0CEA64B0" w:rsidR="008D78A1" w:rsidRPr="002D1138" w:rsidRDefault="008D78A1" w:rsidP="008D78A1">
            <w:pPr>
              <w:jc w:val="center"/>
              <w:rPr>
                <w:rFonts w:cs="Times New Roman"/>
                <w:color w:val="000000"/>
                <w:sz w:val="16"/>
                <w:szCs w:val="16"/>
              </w:rPr>
            </w:pPr>
            <w:r w:rsidRPr="002D1138">
              <w:rPr>
                <w:rFonts w:cs="Times New Roman"/>
                <w:b/>
                <w:bCs/>
                <w:color w:val="000000"/>
                <w:sz w:val="16"/>
                <w:szCs w:val="16"/>
              </w:rPr>
              <w:t>-</w:t>
            </w:r>
          </w:p>
        </w:tc>
        <w:tc>
          <w:tcPr>
            <w:tcW w:w="708" w:type="dxa"/>
            <w:shd w:val="clear" w:color="000000" w:fill="FFFFFF"/>
            <w:hideMark/>
          </w:tcPr>
          <w:p w14:paraId="0B911010" w14:textId="0D4845A8" w:rsidR="008D78A1" w:rsidRPr="002D1138" w:rsidRDefault="00C00413" w:rsidP="008D78A1">
            <w:pPr>
              <w:jc w:val="center"/>
              <w:rPr>
                <w:rFonts w:cs="Times New Roman"/>
                <w:color w:val="000000"/>
                <w:sz w:val="16"/>
                <w:szCs w:val="16"/>
              </w:rPr>
            </w:pPr>
            <w:r w:rsidRPr="002D1138">
              <w:rPr>
                <w:rFonts w:cs="Times New Roman"/>
                <w:color w:val="000000"/>
                <w:sz w:val="16"/>
                <w:szCs w:val="16"/>
              </w:rPr>
              <w:t>9</w:t>
            </w:r>
            <w:r w:rsidR="008D78A1" w:rsidRPr="002D1138">
              <w:rPr>
                <w:rFonts w:cs="Times New Roman"/>
                <w:color w:val="000000"/>
                <w:sz w:val="16"/>
                <w:szCs w:val="16"/>
              </w:rPr>
              <w:t>***</w:t>
            </w:r>
          </w:p>
        </w:tc>
        <w:tc>
          <w:tcPr>
            <w:tcW w:w="851" w:type="dxa"/>
            <w:shd w:val="clear" w:color="000000" w:fill="FFFFFF"/>
            <w:hideMark/>
          </w:tcPr>
          <w:p w14:paraId="5721EE9B" w14:textId="77777777" w:rsidR="008D78A1" w:rsidRPr="002D1138" w:rsidRDefault="008D78A1" w:rsidP="008D78A1">
            <w:pPr>
              <w:jc w:val="center"/>
              <w:rPr>
                <w:rFonts w:cs="Times New Roman"/>
                <w:color w:val="000000"/>
                <w:sz w:val="16"/>
                <w:szCs w:val="16"/>
              </w:rPr>
            </w:pPr>
            <w:r w:rsidRPr="002D1138">
              <w:rPr>
                <w:rFonts w:cs="Times New Roman"/>
                <w:color w:val="000000"/>
                <w:sz w:val="16"/>
                <w:szCs w:val="16"/>
              </w:rPr>
              <w:t>0</w:t>
            </w:r>
          </w:p>
        </w:tc>
        <w:tc>
          <w:tcPr>
            <w:tcW w:w="992" w:type="dxa"/>
            <w:shd w:val="clear" w:color="000000" w:fill="FFFFFF"/>
            <w:hideMark/>
          </w:tcPr>
          <w:p w14:paraId="4BCBA45F" w14:textId="77777777" w:rsidR="008D78A1" w:rsidRPr="002D1138" w:rsidRDefault="008D78A1" w:rsidP="008D78A1">
            <w:pPr>
              <w:jc w:val="center"/>
              <w:rPr>
                <w:rFonts w:cs="Times New Roman"/>
                <w:color w:val="000000"/>
                <w:sz w:val="16"/>
                <w:szCs w:val="16"/>
              </w:rPr>
            </w:pPr>
            <w:r w:rsidRPr="002D1138">
              <w:rPr>
                <w:rFonts w:cs="Times New Roman"/>
                <w:color w:val="000000"/>
                <w:sz w:val="16"/>
                <w:szCs w:val="16"/>
              </w:rPr>
              <w:t>0</w:t>
            </w:r>
          </w:p>
        </w:tc>
        <w:tc>
          <w:tcPr>
            <w:tcW w:w="851" w:type="dxa"/>
            <w:shd w:val="clear" w:color="000000" w:fill="FFFFFF"/>
            <w:hideMark/>
          </w:tcPr>
          <w:p w14:paraId="5E6DB836" w14:textId="77777777" w:rsidR="008D78A1" w:rsidRPr="002D1138" w:rsidRDefault="008D78A1" w:rsidP="008D78A1">
            <w:pPr>
              <w:jc w:val="center"/>
              <w:rPr>
                <w:rFonts w:cs="Times New Roman"/>
                <w:color w:val="000000"/>
                <w:sz w:val="16"/>
                <w:szCs w:val="16"/>
              </w:rPr>
            </w:pPr>
            <w:r w:rsidRPr="002D1138">
              <w:rPr>
                <w:rFonts w:cs="Times New Roman"/>
                <w:color w:val="000000"/>
                <w:sz w:val="16"/>
                <w:szCs w:val="16"/>
              </w:rPr>
              <w:t>0</w:t>
            </w:r>
          </w:p>
        </w:tc>
        <w:tc>
          <w:tcPr>
            <w:tcW w:w="850" w:type="dxa"/>
            <w:shd w:val="clear" w:color="000000" w:fill="FFFFFF"/>
            <w:hideMark/>
          </w:tcPr>
          <w:p w14:paraId="3240D871" w14:textId="5A54E7CA" w:rsidR="008D78A1" w:rsidRPr="002D1138" w:rsidRDefault="00C00413" w:rsidP="008D78A1">
            <w:pPr>
              <w:jc w:val="center"/>
              <w:rPr>
                <w:rFonts w:cs="Times New Roman"/>
                <w:color w:val="000000"/>
                <w:sz w:val="16"/>
                <w:szCs w:val="16"/>
              </w:rPr>
            </w:pPr>
            <w:r w:rsidRPr="002D1138">
              <w:rPr>
                <w:rFonts w:cs="Times New Roman"/>
                <w:color w:val="000000"/>
                <w:sz w:val="16"/>
                <w:szCs w:val="16"/>
              </w:rPr>
              <w:t>9</w:t>
            </w:r>
            <w:r w:rsidR="008D78A1" w:rsidRPr="002D1138">
              <w:rPr>
                <w:rFonts w:cs="Times New Roman"/>
                <w:color w:val="000000"/>
                <w:sz w:val="16"/>
                <w:szCs w:val="16"/>
              </w:rPr>
              <w:t>***</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406267" w:rsidRPr="009E0CE8" w14:paraId="203C45E5" w14:textId="77777777" w:rsidTr="008D78A1">
        <w:trPr>
          <w:trHeight w:val="90"/>
        </w:trPr>
        <w:tc>
          <w:tcPr>
            <w:tcW w:w="425" w:type="dxa"/>
            <w:vMerge w:val="restart"/>
            <w:hideMark/>
          </w:tcPr>
          <w:p w14:paraId="0A4BF12B"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lastRenderedPageBreak/>
              <w:t> </w:t>
            </w:r>
          </w:p>
        </w:tc>
        <w:tc>
          <w:tcPr>
            <w:tcW w:w="1560" w:type="dxa"/>
            <w:vMerge w:val="restart"/>
            <w:hideMark/>
          </w:tcPr>
          <w:p w14:paraId="1E6FA37D"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hideMark/>
          </w:tcPr>
          <w:p w14:paraId="3BDFB3F9" w14:textId="77777777"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10082ED4"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4F9268D" w14:textId="5C38C240" w:rsidR="00406267" w:rsidRPr="00406267" w:rsidRDefault="00406267" w:rsidP="00406267">
            <w:pPr>
              <w:jc w:val="center"/>
              <w:rPr>
                <w:b/>
                <w:bCs/>
                <w:color w:val="000000"/>
                <w:sz w:val="16"/>
                <w:szCs w:val="16"/>
              </w:rPr>
            </w:pPr>
            <w:r w:rsidRPr="00406267">
              <w:rPr>
                <w:b/>
                <w:bCs/>
                <w:color w:val="000000"/>
                <w:sz w:val="16"/>
                <w:szCs w:val="16"/>
              </w:rPr>
              <w:t>251 600,94</w:t>
            </w:r>
          </w:p>
        </w:tc>
        <w:tc>
          <w:tcPr>
            <w:tcW w:w="992" w:type="dxa"/>
            <w:hideMark/>
          </w:tcPr>
          <w:p w14:paraId="0548B728" w14:textId="55DB969C" w:rsidR="00406267" w:rsidRPr="00406267" w:rsidRDefault="00406267" w:rsidP="00406267">
            <w:pPr>
              <w:jc w:val="right"/>
              <w:rPr>
                <w:b/>
                <w:bCs/>
                <w:color w:val="000000"/>
                <w:sz w:val="16"/>
                <w:szCs w:val="16"/>
              </w:rPr>
            </w:pPr>
            <w:r w:rsidRPr="00406267">
              <w:rPr>
                <w:b/>
                <w:bCs/>
                <w:color w:val="000000"/>
                <w:sz w:val="16"/>
                <w:szCs w:val="16"/>
              </w:rPr>
              <w:t>196 245,25</w:t>
            </w:r>
          </w:p>
        </w:tc>
        <w:tc>
          <w:tcPr>
            <w:tcW w:w="993" w:type="dxa"/>
            <w:hideMark/>
          </w:tcPr>
          <w:p w14:paraId="51A73B64" w14:textId="4CEEDE84" w:rsidR="00406267" w:rsidRPr="00406267" w:rsidRDefault="00406267" w:rsidP="00406267">
            <w:pPr>
              <w:jc w:val="right"/>
              <w:rPr>
                <w:b/>
                <w:bCs/>
                <w:color w:val="000000"/>
                <w:sz w:val="16"/>
                <w:szCs w:val="16"/>
              </w:rPr>
            </w:pPr>
            <w:r w:rsidRPr="00406267">
              <w:rPr>
                <w:b/>
                <w:bCs/>
                <w:color w:val="000000"/>
                <w:sz w:val="16"/>
                <w:szCs w:val="16"/>
              </w:rPr>
              <w:t>26 545,57</w:t>
            </w:r>
          </w:p>
        </w:tc>
        <w:tc>
          <w:tcPr>
            <w:tcW w:w="4252" w:type="dxa"/>
            <w:gridSpan w:val="5"/>
            <w:hideMark/>
          </w:tcPr>
          <w:p w14:paraId="179E5E92" w14:textId="30559451" w:rsidR="00406267" w:rsidRPr="00406267" w:rsidRDefault="00406267" w:rsidP="00406267">
            <w:pPr>
              <w:jc w:val="center"/>
              <w:rPr>
                <w:b/>
                <w:bCs/>
                <w:color w:val="000000"/>
                <w:sz w:val="16"/>
                <w:szCs w:val="16"/>
              </w:rPr>
            </w:pPr>
            <w:r w:rsidRPr="00406267">
              <w:rPr>
                <w:b/>
                <w:bCs/>
                <w:color w:val="000000"/>
                <w:sz w:val="16"/>
                <w:szCs w:val="16"/>
              </w:rPr>
              <w:t>28 810,12</w:t>
            </w:r>
          </w:p>
        </w:tc>
        <w:tc>
          <w:tcPr>
            <w:tcW w:w="851" w:type="dxa"/>
            <w:hideMark/>
          </w:tcPr>
          <w:p w14:paraId="319EC874" w14:textId="35707EEA"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hideMark/>
          </w:tcPr>
          <w:p w14:paraId="337CD392" w14:textId="1BC170F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039F09C7" w14:textId="22D4D76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restart"/>
            <w:hideMark/>
          </w:tcPr>
          <w:p w14:paraId="56CD622D" w14:textId="763FAB64"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r>
      <w:tr w:rsidR="00406267" w:rsidRPr="009E0CE8" w14:paraId="3FC78005" w14:textId="77777777" w:rsidTr="008D78A1">
        <w:trPr>
          <w:trHeight w:val="960"/>
        </w:trPr>
        <w:tc>
          <w:tcPr>
            <w:tcW w:w="425" w:type="dxa"/>
            <w:vMerge/>
            <w:vAlign w:val="center"/>
            <w:hideMark/>
          </w:tcPr>
          <w:p w14:paraId="43522B19" w14:textId="77777777" w:rsidR="00406267" w:rsidRPr="009E0CE8" w:rsidRDefault="00406267" w:rsidP="00406267">
            <w:pPr>
              <w:rPr>
                <w:rFonts w:cs="Times New Roman"/>
                <w:b/>
                <w:bCs/>
                <w:color w:val="000000"/>
                <w:sz w:val="16"/>
                <w:szCs w:val="16"/>
              </w:rPr>
            </w:pPr>
          </w:p>
        </w:tc>
        <w:tc>
          <w:tcPr>
            <w:tcW w:w="1560" w:type="dxa"/>
            <w:vMerge/>
            <w:vAlign w:val="center"/>
            <w:hideMark/>
          </w:tcPr>
          <w:p w14:paraId="424C2DCE" w14:textId="77777777" w:rsidR="00406267" w:rsidRPr="009E0CE8" w:rsidRDefault="00406267" w:rsidP="00406267">
            <w:pPr>
              <w:rPr>
                <w:rFonts w:cs="Times New Roman"/>
                <w:b/>
                <w:bCs/>
                <w:color w:val="000000"/>
                <w:sz w:val="16"/>
                <w:szCs w:val="16"/>
              </w:rPr>
            </w:pPr>
          </w:p>
        </w:tc>
        <w:tc>
          <w:tcPr>
            <w:tcW w:w="1134" w:type="dxa"/>
            <w:vMerge/>
            <w:vAlign w:val="center"/>
            <w:hideMark/>
          </w:tcPr>
          <w:p w14:paraId="7F861BDD" w14:textId="77777777" w:rsidR="00406267" w:rsidRPr="009E0CE8" w:rsidRDefault="00406267" w:rsidP="00406267">
            <w:pPr>
              <w:rPr>
                <w:rFonts w:cs="Times New Roman"/>
                <w:b/>
                <w:bCs/>
                <w:color w:val="000000"/>
                <w:sz w:val="16"/>
                <w:szCs w:val="16"/>
              </w:rPr>
            </w:pPr>
          </w:p>
        </w:tc>
        <w:tc>
          <w:tcPr>
            <w:tcW w:w="1701" w:type="dxa"/>
            <w:hideMark/>
          </w:tcPr>
          <w:p w14:paraId="56E7D9EE"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17A067FD" w14:textId="1DAEDE7B" w:rsidR="00406267" w:rsidRPr="00406267" w:rsidRDefault="00406267" w:rsidP="00406267">
            <w:pPr>
              <w:jc w:val="center"/>
              <w:rPr>
                <w:b/>
                <w:bCs/>
                <w:color w:val="000000"/>
                <w:sz w:val="16"/>
                <w:szCs w:val="16"/>
              </w:rPr>
            </w:pPr>
            <w:r w:rsidRPr="00406267">
              <w:rPr>
                <w:b/>
                <w:bCs/>
                <w:color w:val="000000"/>
                <w:sz w:val="16"/>
                <w:szCs w:val="16"/>
              </w:rPr>
              <w:t>96 130,00</w:t>
            </w:r>
          </w:p>
        </w:tc>
        <w:tc>
          <w:tcPr>
            <w:tcW w:w="992" w:type="dxa"/>
            <w:hideMark/>
          </w:tcPr>
          <w:p w14:paraId="7FC2174B" w14:textId="1FF0EF70" w:rsidR="00406267" w:rsidRPr="00406267" w:rsidRDefault="00406267" w:rsidP="00406267">
            <w:pPr>
              <w:jc w:val="right"/>
              <w:rPr>
                <w:b/>
                <w:bCs/>
                <w:color w:val="000000"/>
                <w:sz w:val="16"/>
                <w:szCs w:val="16"/>
              </w:rPr>
            </w:pPr>
            <w:r w:rsidRPr="00406267">
              <w:rPr>
                <w:b/>
                <w:bCs/>
                <w:color w:val="000000"/>
                <w:sz w:val="16"/>
                <w:szCs w:val="16"/>
              </w:rPr>
              <w:t>61 257,38</w:t>
            </w:r>
          </w:p>
        </w:tc>
        <w:tc>
          <w:tcPr>
            <w:tcW w:w="993" w:type="dxa"/>
            <w:hideMark/>
          </w:tcPr>
          <w:p w14:paraId="540495E6" w14:textId="1D39D421" w:rsidR="00406267" w:rsidRPr="00406267" w:rsidRDefault="00406267" w:rsidP="00406267">
            <w:pPr>
              <w:jc w:val="right"/>
              <w:rPr>
                <w:b/>
                <w:bCs/>
                <w:color w:val="000000"/>
                <w:sz w:val="16"/>
                <w:szCs w:val="16"/>
              </w:rPr>
            </w:pPr>
            <w:r w:rsidRPr="00406267">
              <w:rPr>
                <w:b/>
                <w:bCs/>
                <w:color w:val="000000"/>
                <w:sz w:val="16"/>
                <w:szCs w:val="16"/>
              </w:rPr>
              <w:t>13 430,57</w:t>
            </w:r>
          </w:p>
        </w:tc>
        <w:tc>
          <w:tcPr>
            <w:tcW w:w="4252" w:type="dxa"/>
            <w:gridSpan w:val="5"/>
            <w:hideMark/>
          </w:tcPr>
          <w:p w14:paraId="4EF789EC" w14:textId="5E55D2E2" w:rsidR="00406267" w:rsidRPr="00406267" w:rsidRDefault="00406267" w:rsidP="00406267">
            <w:pPr>
              <w:jc w:val="center"/>
              <w:rPr>
                <w:b/>
                <w:bCs/>
                <w:color w:val="000000"/>
                <w:sz w:val="16"/>
                <w:szCs w:val="16"/>
              </w:rPr>
            </w:pPr>
            <w:r w:rsidRPr="00406267">
              <w:rPr>
                <w:b/>
                <w:bCs/>
                <w:color w:val="000000"/>
                <w:sz w:val="16"/>
                <w:szCs w:val="16"/>
              </w:rPr>
              <w:t>21 442,05</w:t>
            </w:r>
          </w:p>
        </w:tc>
        <w:tc>
          <w:tcPr>
            <w:tcW w:w="851" w:type="dxa"/>
            <w:hideMark/>
          </w:tcPr>
          <w:p w14:paraId="0972F5C2" w14:textId="0A4897F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hideMark/>
          </w:tcPr>
          <w:p w14:paraId="1A4AD0D8" w14:textId="456B1F3A"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18F9D9D0" w14:textId="59E25352"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433ABF3E" w14:textId="54E60FD2" w:rsidR="00406267" w:rsidRPr="009E0CE8" w:rsidRDefault="00406267" w:rsidP="00406267">
            <w:pPr>
              <w:rPr>
                <w:rFonts w:cs="Times New Roman"/>
                <w:b/>
                <w:bCs/>
                <w:color w:val="000000"/>
                <w:sz w:val="16"/>
                <w:szCs w:val="16"/>
              </w:rPr>
            </w:pPr>
          </w:p>
        </w:tc>
      </w:tr>
      <w:tr w:rsidR="00406267" w:rsidRPr="009E0CE8" w14:paraId="375BD79D" w14:textId="77777777" w:rsidTr="008D78A1">
        <w:trPr>
          <w:trHeight w:val="480"/>
        </w:trPr>
        <w:tc>
          <w:tcPr>
            <w:tcW w:w="425" w:type="dxa"/>
            <w:vMerge/>
            <w:vAlign w:val="center"/>
            <w:hideMark/>
          </w:tcPr>
          <w:p w14:paraId="63871921" w14:textId="77777777" w:rsidR="00406267" w:rsidRPr="009E0CE8" w:rsidRDefault="00406267" w:rsidP="00406267">
            <w:pPr>
              <w:rPr>
                <w:rFonts w:cs="Times New Roman"/>
                <w:b/>
                <w:bCs/>
                <w:color w:val="000000"/>
                <w:sz w:val="16"/>
                <w:szCs w:val="16"/>
              </w:rPr>
            </w:pPr>
          </w:p>
        </w:tc>
        <w:tc>
          <w:tcPr>
            <w:tcW w:w="1560" w:type="dxa"/>
            <w:vMerge/>
            <w:vAlign w:val="center"/>
            <w:hideMark/>
          </w:tcPr>
          <w:p w14:paraId="50DBF49C" w14:textId="77777777" w:rsidR="00406267" w:rsidRPr="009E0CE8" w:rsidRDefault="00406267" w:rsidP="00406267">
            <w:pPr>
              <w:rPr>
                <w:rFonts w:cs="Times New Roman"/>
                <w:b/>
                <w:bCs/>
                <w:color w:val="000000"/>
                <w:sz w:val="16"/>
                <w:szCs w:val="16"/>
              </w:rPr>
            </w:pPr>
          </w:p>
        </w:tc>
        <w:tc>
          <w:tcPr>
            <w:tcW w:w="1134" w:type="dxa"/>
            <w:vMerge/>
            <w:vAlign w:val="center"/>
            <w:hideMark/>
          </w:tcPr>
          <w:p w14:paraId="2143D48C" w14:textId="77777777" w:rsidR="00406267" w:rsidRPr="009E0CE8" w:rsidRDefault="00406267" w:rsidP="00406267">
            <w:pPr>
              <w:rPr>
                <w:rFonts w:cs="Times New Roman"/>
                <w:b/>
                <w:bCs/>
                <w:color w:val="000000"/>
                <w:sz w:val="16"/>
                <w:szCs w:val="16"/>
              </w:rPr>
            </w:pPr>
          </w:p>
        </w:tc>
        <w:tc>
          <w:tcPr>
            <w:tcW w:w="1701" w:type="dxa"/>
            <w:hideMark/>
          </w:tcPr>
          <w:p w14:paraId="423DCA76"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578CF545" w14:textId="44EE9A1C" w:rsidR="00406267" w:rsidRPr="00406267" w:rsidRDefault="00406267" w:rsidP="00406267">
            <w:pPr>
              <w:jc w:val="center"/>
              <w:rPr>
                <w:b/>
                <w:bCs/>
                <w:color w:val="000000"/>
                <w:sz w:val="16"/>
                <w:szCs w:val="16"/>
              </w:rPr>
            </w:pPr>
            <w:r w:rsidRPr="00406267">
              <w:rPr>
                <w:b/>
                <w:bCs/>
                <w:color w:val="000000"/>
                <w:sz w:val="16"/>
                <w:szCs w:val="16"/>
              </w:rPr>
              <w:t>155 470,94</w:t>
            </w:r>
          </w:p>
        </w:tc>
        <w:tc>
          <w:tcPr>
            <w:tcW w:w="992" w:type="dxa"/>
            <w:hideMark/>
          </w:tcPr>
          <w:p w14:paraId="55AA4131" w14:textId="24A80F6B" w:rsidR="00406267" w:rsidRPr="00406267" w:rsidRDefault="00406267" w:rsidP="00406267">
            <w:pPr>
              <w:jc w:val="right"/>
              <w:rPr>
                <w:b/>
                <w:bCs/>
                <w:color w:val="000000"/>
                <w:sz w:val="16"/>
                <w:szCs w:val="16"/>
              </w:rPr>
            </w:pPr>
            <w:r w:rsidRPr="00406267">
              <w:rPr>
                <w:b/>
                <w:bCs/>
                <w:color w:val="000000"/>
                <w:sz w:val="16"/>
                <w:szCs w:val="16"/>
              </w:rPr>
              <w:t>134 987,87</w:t>
            </w:r>
          </w:p>
        </w:tc>
        <w:tc>
          <w:tcPr>
            <w:tcW w:w="993" w:type="dxa"/>
            <w:hideMark/>
          </w:tcPr>
          <w:p w14:paraId="7F93C891" w14:textId="4964425C" w:rsidR="00406267" w:rsidRPr="00406267" w:rsidRDefault="00406267" w:rsidP="00406267">
            <w:pPr>
              <w:jc w:val="right"/>
              <w:rPr>
                <w:b/>
                <w:bCs/>
                <w:color w:val="000000"/>
                <w:sz w:val="16"/>
                <w:szCs w:val="16"/>
              </w:rPr>
            </w:pPr>
            <w:r w:rsidRPr="00406267">
              <w:rPr>
                <w:b/>
                <w:bCs/>
                <w:color w:val="000000"/>
                <w:sz w:val="16"/>
                <w:szCs w:val="16"/>
              </w:rPr>
              <w:t>13 115,00</w:t>
            </w:r>
          </w:p>
        </w:tc>
        <w:tc>
          <w:tcPr>
            <w:tcW w:w="4252" w:type="dxa"/>
            <w:gridSpan w:val="5"/>
            <w:hideMark/>
          </w:tcPr>
          <w:p w14:paraId="638265B9" w14:textId="4A0BE926" w:rsidR="00406267" w:rsidRPr="00406267" w:rsidRDefault="00406267" w:rsidP="00406267">
            <w:pPr>
              <w:jc w:val="center"/>
              <w:rPr>
                <w:b/>
                <w:bCs/>
                <w:color w:val="000000"/>
                <w:sz w:val="16"/>
                <w:szCs w:val="16"/>
              </w:rPr>
            </w:pPr>
            <w:r w:rsidRPr="00406267">
              <w:rPr>
                <w:b/>
                <w:bCs/>
                <w:color w:val="000000"/>
                <w:sz w:val="16"/>
                <w:szCs w:val="16"/>
              </w:rPr>
              <w:t>7 368,07</w:t>
            </w:r>
          </w:p>
        </w:tc>
        <w:tc>
          <w:tcPr>
            <w:tcW w:w="851" w:type="dxa"/>
            <w:hideMark/>
          </w:tcPr>
          <w:p w14:paraId="1C855E93" w14:textId="79559F6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hideMark/>
          </w:tcPr>
          <w:p w14:paraId="4389E440" w14:textId="5D166319"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74E6433F" w14:textId="660F8D40"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1C064398" w14:textId="5509D2BB" w:rsidR="00406267" w:rsidRPr="009E0CE8" w:rsidRDefault="00406267" w:rsidP="00406267">
            <w:pPr>
              <w:rPr>
                <w:rFonts w:cs="Times New Roman"/>
                <w:b/>
                <w:bCs/>
                <w:color w:val="000000"/>
                <w:sz w:val="16"/>
                <w:szCs w:val="16"/>
              </w:rPr>
            </w:pPr>
          </w:p>
        </w:tc>
      </w:tr>
      <w:tr w:rsidR="00D5696F" w:rsidRPr="009E0CE8" w14:paraId="0C4548FF" w14:textId="761B85E7" w:rsidTr="00426F59">
        <w:trPr>
          <w:trHeight w:val="300"/>
        </w:trPr>
        <w:tc>
          <w:tcPr>
            <w:tcW w:w="16018" w:type="dxa"/>
            <w:gridSpan w:val="16"/>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406267" w:rsidRPr="009E0CE8" w14:paraId="3BDB8BF5" w14:textId="77777777" w:rsidTr="008D78A1">
        <w:trPr>
          <w:trHeight w:val="347"/>
        </w:trPr>
        <w:tc>
          <w:tcPr>
            <w:tcW w:w="425" w:type="dxa"/>
            <w:vMerge w:val="restart"/>
            <w:noWrap/>
            <w:hideMark/>
          </w:tcPr>
          <w:p w14:paraId="590E2418" w14:textId="77777777" w:rsidR="00406267" w:rsidRPr="009E0CE8" w:rsidRDefault="00406267" w:rsidP="00406267">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hideMark/>
          </w:tcPr>
          <w:p w14:paraId="0E8B952C"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hideMark/>
          </w:tcPr>
          <w:p w14:paraId="1BE67468" w14:textId="77777777"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730C6ED4"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Итого</w:t>
            </w:r>
          </w:p>
        </w:tc>
        <w:tc>
          <w:tcPr>
            <w:tcW w:w="992" w:type="dxa"/>
            <w:noWrap/>
            <w:hideMark/>
          </w:tcPr>
          <w:p w14:paraId="3F04ABEF" w14:textId="6D850ED2" w:rsidR="00406267" w:rsidRPr="00406267" w:rsidRDefault="00406267" w:rsidP="00406267">
            <w:pPr>
              <w:jc w:val="center"/>
              <w:rPr>
                <w:b/>
                <w:bCs/>
                <w:color w:val="000000"/>
                <w:sz w:val="16"/>
                <w:szCs w:val="16"/>
              </w:rPr>
            </w:pPr>
            <w:r w:rsidRPr="00406267">
              <w:rPr>
                <w:b/>
                <w:bCs/>
                <w:color w:val="000000"/>
                <w:sz w:val="16"/>
                <w:szCs w:val="16"/>
              </w:rPr>
              <w:t>251 600,94</w:t>
            </w:r>
          </w:p>
        </w:tc>
        <w:tc>
          <w:tcPr>
            <w:tcW w:w="992" w:type="dxa"/>
            <w:noWrap/>
            <w:hideMark/>
          </w:tcPr>
          <w:p w14:paraId="3144BF79" w14:textId="3C34D875" w:rsidR="00406267" w:rsidRPr="00406267" w:rsidRDefault="00406267" w:rsidP="00406267">
            <w:pPr>
              <w:jc w:val="right"/>
              <w:rPr>
                <w:b/>
                <w:bCs/>
                <w:color w:val="000000"/>
                <w:sz w:val="16"/>
                <w:szCs w:val="16"/>
              </w:rPr>
            </w:pPr>
            <w:r w:rsidRPr="00406267">
              <w:rPr>
                <w:b/>
                <w:bCs/>
                <w:color w:val="000000"/>
                <w:sz w:val="16"/>
                <w:szCs w:val="16"/>
              </w:rPr>
              <w:t>196 245,25</w:t>
            </w:r>
          </w:p>
        </w:tc>
        <w:tc>
          <w:tcPr>
            <w:tcW w:w="993" w:type="dxa"/>
            <w:noWrap/>
            <w:hideMark/>
          </w:tcPr>
          <w:p w14:paraId="35726205" w14:textId="6788A071" w:rsidR="00406267" w:rsidRPr="00406267" w:rsidRDefault="00406267" w:rsidP="00406267">
            <w:pPr>
              <w:jc w:val="right"/>
              <w:rPr>
                <w:b/>
                <w:bCs/>
                <w:color w:val="000000"/>
                <w:sz w:val="16"/>
                <w:szCs w:val="16"/>
              </w:rPr>
            </w:pPr>
            <w:r w:rsidRPr="00406267">
              <w:rPr>
                <w:b/>
                <w:bCs/>
                <w:color w:val="000000"/>
                <w:sz w:val="16"/>
                <w:szCs w:val="16"/>
              </w:rPr>
              <w:t>26 545,57</w:t>
            </w:r>
          </w:p>
        </w:tc>
        <w:tc>
          <w:tcPr>
            <w:tcW w:w="4252" w:type="dxa"/>
            <w:gridSpan w:val="5"/>
            <w:noWrap/>
            <w:hideMark/>
          </w:tcPr>
          <w:p w14:paraId="00272439" w14:textId="6CAB3B3E" w:rsidR="00406267" w:rsidRPr="00406267" w:rsidRDefault="00406267" w:rsidP="00406267">
            <w:pPr>
              <w:jc w:val="center"/>
              <w:rPr>
                <w:b/>
                <w:bCs/>
                <w:color w:val="000000"/>
                <w:sz w:val="16"/>
                <w:szCs w:val="16"/>
              </w:rPr>
            </w:pPr>
            <w:r w:rsidRPr="00406267">
              <w:rPr>
                <w:b/>
                <w:bCs/>
                <w:color w:val="000000"/>
                <w:sz w:val="16"/>
                <w:szCs w:val="16"/>
              </w:rPr>
              <w:t>28 810,12</w:t>
            </w:r>
          </w:p>
        </w:tc>
        <w:tc>
          <w:tcPr>
            <w:tcW w:w="851" w:type="dxa"/>
            <w:noWrap/>
            <w:hideMark/>
          </w:tcPr>
          <w:p w14:paraId="78A56057" w14:textId="01A5B8AF"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noWrap/>
            <w:hideMark/>
          </w:tcPr>
          <w:p w14:paraId="7B6DEE4D" w14:textId="2DC626FD"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3C025F27" w14:textId="15C49740"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restart"/>
            <w:hideMark/>
          </w:tcPr>
          <w:p w14:paraId="435C0293" w14:textId="284A0DDB"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r>
      <w:tr w:rsidR="00406267" w:rsidRPr="009E0CE8" w14:paraId="104F84F4" w14:textId="77777777" w:rsidTr="008D78A1">
        <w:trPr>
          <w:trHeight w:val="960"/>
        </w:trPr>
        <w:tc>
          <w:tcPr>
            <w:tcW w:w="425" w:type="dxa"/>
            <w:vMerge/>
            <w:vAlign w:val="center"/>
            <w:hideMark/>
          </w:tcPr>
          <w:p w14:paraId="70950593" w14:textId="77777777" w:rsidR="00406267" w:rsidRPr="009E0CE8" w:rsidRDefault="00406267" w:rsidP="00406267">
            <w:pPr>
              <w:rPr>
                <w:rFonts w:ascii="Calibri" w:hAnsi="Calibri" w:cs="Calibri"/>
                <w:color w:val="000000"/>
                <w:sz w:val="16"/>
                <w:szCs w:val="16"/>
              </w:rPr>
            </w:pPr>
          </w:p>
        </w:tc>
        <w:tc>
          <w:tcPr>
            <w:tcW w:w="1560" w:type="dxa"/>
            <w:vMerge/>
            <w:vAlign w:val="center"/>
            <w:hideMark/>
          </w:tcPr>
          <w:p w14:paraId="2003D4DC" w14:textId="77777777" w:rsidR="00406267" w:rsidRPr="009E0CE8" w:rsidRDefault="00406267" w:rsidP="00406267">
            <w:pPr>
              <w:rPr>
                <w:rFonts w:cs="Times New Roman"/>
                <w:b/>
                <w:bCs/>
                <w:color w:val="000000"/>
                <w:sz w:val="16"/>
                <w:szCs w:val="16"/>
              </w:rPr>
            </w:pPr>
          </w:p>
        </w:tc>
        <w:tc>
          <w:tcPr>
            <w:tcW w:w="1134" w:type="dxa"/>
            <w:vMerge/>
            <w:vAlign w:val="center"/>
            <w:hideMark/>
          </w:tcPr>
          <w:p w14:paraId="4E09CA85" w14:textId="77777777" w:rsidR="00406267" w:rsidRPr="009E0CE8" w:rsidRDefault="00406267" w:rsidP="00406267">
            <w:pPr>
              <w:rPr>
                <w:rFonts w:cs="Times New Roman"/>
                <w:b/>
                <w:bCs/>
                <w:color w:val="000000"/>
                <w:sz w:val="16"/>
                <w:szCs w:val="16"/>
              </w:rPr>
            </w:pPr>
          </w:p>
        </w:tc>
        <w:tc>
          <w:tcPr>
            <w:tcW w:w="1701" w:type="dxa"/>
            <w:hideMark/>
          </w:tcPr>
          <w:p w14:paraId="68AB3EE9"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noWrap/>
            <w:hideMark/>
          </w:tcPr>
          <w:p w14:paraId="0C994E62" w14:textId="2640F4AA" w:rsidR="00406267" w:rsidRPr="00406267" w:rsidRDefault="00406267" w:rsidP="00406267">
            <w:pPr>
              <w:jc w:val="center"/>
              <w:rPr>
                <w:b/>
                <w:bCs/>
                <w:color w:val="000000"/>
                <w:sz w:val="16"/>
                <w:szCs w:val="16"/>
              </w:rPr>
            </w:pPr>
            <w:r w:rsidRPr="00406267">
              <w:rPr>
                <w:b/>
                <w:bCs/>
                <w:color w:val="000000"/>
                <w:sz w:val="16"/>
                <w:szCs w:val="16"/>
              </w:rPr>
              <w:t>96 130,00</w:t>
            </w:r>
          </w:p>
        </w:tc>
        <w:tc>
          <w:tcPr>
            <w:tcW w:w="992" w:type="dxa"/>
            <w:noWrap/>
            <w:hideMark/>
          </w:tcPr>
          <w:p w14:paraId="7060C1FE" w14:textId="2FD92D86" w:rsidR="00406267" w:rsidRPr="00406267" w:rsidRDefault="00406267" w:rsidP="00406267">
            <w:pPr>
              <w:jc w:val="right"/>
              <w:rPr>
                <w:b/>
                <w:bCs/>
                <w:color w:val="000000"/>
                <w:sz w:val="16"/>
                <w:szCs w:val="16"/>
              </w:rPr>
            </w:pPr>
            <w:r w:rsidRPr="00406267">
              <w:rPr>
                <w:b/>
                <w:bCs/>
                <w:color w:val="000000"/>
                <w:sz w:val="16"/>
                <w:szCs w:val="16"/>
              </w:rPr>
              <w:t>61 257,38</w:t>
            </w:r>
          </w:p>
        </w:tc>
        <w:tc>
          <w:tcPr>
            <w:tcW w:w="993" w:type="dxa"/>
            <w:noWrap/>
            <w:hideMark/>
          </w:tcPr>
          <w:p w14:paraId="4AFF168C" w14:textId="541FEB60" w:rsidR="00406267" w:rsidRPr="00406267" w:rsidRDefault="00406267" w:rsidP="00406267">
            <w:pPr>
              <w:jc w:val="right"/>
              <w:rPr>
                <w:b/>
                <w:bCs/>
                <w:color w:val="000000"/>
                <w:sz w:val="16"/>
                <w:szCs w:val="16"/>
              </w:rPr>
            </w:pPr>
            <w:r w:rsidRPr="00406267">
              <w:rPr>
                <w:b/>
                <w:bCs/>
                <w:color w:val="000000"/>
                <w:sz w:val="16"/>
                <w:szCs w:val="16"/>
              </w:rPr>
              <w:t>13 430,57</w:t>
            </w:r>
          </w:p>
        </w:tc>
        <w:tc>
          <w:tcPr>
            <w:tcW w:w="4252" w:type="dxa"/>
            <w:gridSpan w:val="5"/>
            <w:noWrap/>
            <w:hideMark/>
          </w:tcPr>
          <w:p w14:paraId="3710DAA4" w14:textId="734C9896" w:rsidR="00406267" w:rsidRPr="00406267" w:rsidRDefault="00406267" w:rsidP="00406267">
            <w:pPr>
              <w:jc w:val="center"/>
              <w:rPr>
                <w:b/>
                <w:bCs/>
                <w:color w:val="000000"/>
                <w:sz w:val="16"/>
                <w:szCs w:val="16"/>
              </w:rPr>
            </w:pPr>
            <w:r w:rsidRPr="00406267">
              <w:rPr>
                <w:b/>
                <w:bCs/>
                <w:color w:val="000000"/>
                <w:sz w:val="16"/>
                <w:szCs w:val="16"/>
              </w:rPr>
              <w:t>21 442,05</w:t>
            </w:r>
          </w:p>
        </w:tc>
        <w:tc>
          <w:tcPr>
            <w:tcW w:w="851" w:type="dxa"/>
            <w:noWrap/>
            <w:hideMark/>
          </w:tcPr>
          <w:p w14:paraId="1CA0A0FE" w14:textId="35FB0E6A"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noWrap/>
            <w:hideMark/>
          </w:tcPr>
          <w:p w14:paraId="594CFAD3" w14:textId="661D0F8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1F80162E" w14:textId="4D82B310"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793F6696" w14:textId="04B143BB" w:rsidR="00406267" w:rsidRPr="009E0CE8" w:rsidRDefault="00406267" w:rsidP="00406267">
            <w:pPr>
              <w:rPr>
                <w:rFonts w:cs="Times New Roman"/>
                <w:b/>
                <w:bCs/>
                <w:color w:val="000000"/>
                <w:sz w:val="16"/>
                <w:szCs w:val="16"/>
              </w:rPr>
            </w:pPr>
          </w:p>
        </w:tc>
      </w:tr>
      <w:tr w:rsidR="00406267" w:rsidRPr="009E0CE8" w14:paraId="7BB3DB55" w14:textId="77777777" w:rsidTr="008D78A1">
        <w:trPr>
          <w:trHeight w:val="480"/>
        </w:trPr>
        <w:tc>
          <w:tcPr>
            <w:tcW w:w="425" w:type="dxa"/>
            <w:vMerge/>
            <w:vAlign w:val="center"/>
            <w:hideMark/>
          </w:tcPr>
          <w:p w14:paraId="55AC2CE0" w14:textId="77777777" w:rsidR="00406267" w:rsidRPr="009E0CE8" w:rsidRDefault="00406267" w:rsidP="00406267">
            <w:pPr>
              <w:rPr>
                <w:rFonts w:ascii="Calibri" w:hAnsi="Calibri" w:cs="Calibri"/>
                <w:color w:val="000000"/>
                <w:sz w:val="16"/>
                <w:szCs w:val="16"/>
              </w:rPr>
            </w:pPr>
          </w:p>
        </w:tc>
        <w:tc>
          <w:tcPr>
            <w:tcW w:w="1560" w:type="dxa"/>
            <w:vMerge/>
            <w:vAlign w:val="center"/>
            <w:hideMark/>
          </w:tcPr>
          <w:p w14:paraId="49427BF8" w14:textId="77777777" w:rsidR="00406267" w:rsidRPr="009E0CE8" w:rsidRDefault="00406267" w:rsidP="00406267">
            <w:pPr>
              <w:rPr>
                <w:rFonts w:cs="Times New Roman"/>
                <w:b/>
                <w:bCs/>
                <w:color w:val="000000"/>
                <w:sz w:val="16"/>
                <w:szCs w:val="16"/>
              </w:rPr>
            </w:pPr>
          </w:p>
        </w:tc>
        <w:tc>
          <w:tcPr>
            <w:tcW w:w="1134" w:type="dxa"/>
            <w:vMerge/>
            <w:vAlign w:val="center"/>
            <w:hideMark/>
          </w:tcPr>
          <w:p w14:paraId="169AB6D5" w14:textId="77777777" w:rsidR="00406267" w:rsidRPr="009E0CE8" w:rsidRDefault="00406267" w:rsidP="00406267">
            <w:pPr>
              <w:rPr>
                <w:rFonts w:cs="Times New Roman"/>
                <w:b/>
                <w:bCs/>
                <w:color w:val="000000"/>
                <w:sz w:val="16"/>
                <w:szCs w:val="16"/>
              </w:rPr>
            </w:pPr>
          </w:p>
        </w:tc>
        <w:tc>
          <w:tcPr>
            <w:tcW w:w="1701" w:type="dxa"/>
            <w:hideMark/>
          </w:tcPr>
          <w:p w14:paraId="4864C5C5"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noWrap/>
            <w:hideMark/>
          </w:tcPr>
          <w:p w14:paraId="5D03FFD7" w14:textId="188D54D4" w:rsidR="00406267" w:rsidRPr="00406267" w:rsidRDefault="00406267" w:rsidP="00406267">
            <w:pPr>
              <w:jc w:val="center"/>
              <w:rPr>
                <w:b/>
                <w:bCs/>
                <w:color w:val="000000"/>
                <w:sz w:val="16"/>
                <w:szCs w:val="16"/>
              </w:rPr>
            </w:pPr>
            <w:r w:rsidRPr="00406267">
              <w:rPr>
                <w:b/>
                <w:bCs/>
                <w:color w:val="000000"/>
                <w:sz w:val="16"/>
                <w:szCs w:val="16"/>
              </w:rPr>
              <w:t>155 470,94</w:t>
            </w:r>
          </w:p>
        </w:tc>
        <w:tc>
          <w:tcPr>
            <w:tcW w:w="992" w:type="dxa"/>
            <w:noWrap/>
            <w:hideMark/>
          </w:tcPr>
          <w:p w14:paraId="7D7ABCCF" w14:textId="5E2EFE27" w:rsidR="00406267" w:rsidRPr="00406267" w:rsidRDefault="00406267" w:rsidP="00406267">
            <w:pPr>
              <w:jc w:val="right"/>
              <w:rPr>
                <w:b/>
                <w:bCs/>
                <w:color w:val="000000"/>
                <w:sz w:val="16"/>
                <w:szCs w:val="16"/>
              </w:rPr>
            </w:pPr>
            <w:r w:rsidRPr="00406267">
              <w:rPr>
                <w:b/>
                <w:bCs/>
                <w:color w:val="000000"/>
                <w:sz w:val="16"/>
                <w:szCs w:val="16"/>
              </w:rPr>
              <w:t>134 987,87</w:t>
            </w:r>
          </w:p>
        </w:tc>
        <w:tc>
          <w:tcPr>
            <w:tcW w:w="993" w:type="dxa"/>
            <w:noWrap/>
            <w:hideMark/>
          </w:tcPr>
          <w:p w14:paraId="68AA4C01" w14:textId="5D30C78D" w:rsidR="00406267" w:rsidRPr="00406267" w:rsidRDefault="00406267" w:rsidP="00406267">
            <w:pPr>
              <w:jc w:val="right"/>
              <w:rPr>
                <w:b/>
                <w:bCs/>
                <w:color w:val="000000"/>
                <w:sz w:val="16"/>
                <w:szCs w:val="16"/>
              </w:rPr>
            </w:pPr>
            <w:r w:rsidRPr="00406267">
              <w:rPr>
                <w:b/>
                <w:bCs/>
                <w:color w:val="000000"/>
                <w:sz w:val="16"/>
                <w:szCs w:val="16"/>
              </w:rPr>
              <w:t>13 115,00</w:t>
            </w:r>
          </w:p>
        </w:tc>
        <w:tc>
          <w:tcPr>
            <w:tcW w:w="4252" w:type="dxa"/>
            <w:gridSpan w:val="5"/>
            <w:noWrap/>
            <w:hideMark/>
          </w:tcPr>
          <w:p w14:paraId="6832B779" w14:textId="2BC923FE" w:rsidR="00406267" w:rsidRPr="00406267" w:rsidRDefault="00406267" w:rsidP="00406267">
            <w:pPr>
              <w:jc w:val="center"/>
              <w:rPr>
                <w:b/>
                <w:bCs/>
                <w:color w:val="000000"/>
                <w:sz w:val="16"/>
                <w:szCs w:val="16"/>
              </w:rPr>
            </w:pPr>
            <w:r w:rsidRPr="00406267">
              <w:rPr>
                <w:b/>
                <w:bCs/>
                <w:color w:val="000000"/>
                <w:sz w:val="16"/>
                <w:szCs w:val="16"/>
              </w:rPr>
              <w:t>7 368,07</w:t>
            </w:r>
          </w:p>
        </w:tc>
        <w:tc>
          <w:tcPr>
            <w:tcW w:w="851" w:type="dxa"/>
            <w:noWrap/>
            <w:hideMark/>
          </w:tcPr>
          <w:p w14:paraId="7CB5997C" w14:textId="03443E6F"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noWrap/>
            <w:hideMark/>
          </w:tcPr>
          <w:p w14:paraId="5DCE25E7" w14:textId="02FA4297"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0474BE79" w14:textId="0F17481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4890F27F" w14:textId="2A186202" w:rsidR="00406267" w:rsidRPr="009E0CE8" w:rsidRDefault="00406267" w:rsidP="00406267">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3CD31C16" w:rsidR="00427F26" w:rsidRDefault="00427F26" w:rsidP="00B27356">
      <w:pPr>
        <w:rPr>
          <w:rFonts w:cs="Times New Roman"/>
          <w:bCs/>
          <w:sz w:val="16"/>
          <w:szCs w:val="16"/>
        </w:rPr>
      </w:pPr>
    </w:p>
    <w:p w14:paraId="09E93C55" w14:textId="53BC2F2B" w:rsidR="00770F18" w:rsidRDefault="00770F18" w:rsidP="00B27356">
      <w:pPr>
        <w:rPr>
          <w:rFonts w:cs="Times New Roman"/>
          <w:bCs/>
          <w:sz w:val="16"/>
          <w:szCs w:val="16"/>
        </w:rPr>
      </w:pPr>
    </w:p>
    <w:p w14:paraId="756A577D" w14:textId="77777777" w:rsidR="00770F18" w:rsidRPr="009E0CE8" w:rsidRDefault="00770F18"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F61CF1" w14:textId="77777777" w:rsidR="00D95F70" w:rsidRPr="009E0CE8" w:rsidRDefault="00D95F70" w:rsidP="00D95F70">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9"/>
            <w:tcBorders>
              <w:top w:val="single" w:sz="4" w:space="0" w:color="auto"/>
              <w:left w:val="nil"/>
              <w:bottom w:val="single" w:sz="4" w:space="0" w:color="auto"/>
              <w:right w:val="single" w:sz="4" w:space="0" w:color="auto"/>
            </w:tcBorders>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146DB1"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hideMark/>
          </w:tcPr>
          <w:p w14:paraId="38E8DB90" w14:textId="77777777" w:rsidR="00146DB1" w:rsidRPr="009E0CE8" w:rsidRDefault="00146DB1" w:rsidP="00146DB1">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83BE805"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0D40F750" w14:textId="52FB1D59" w:rsidR="00146DB1" w:rsidRPr="009E0CE8" w:rsidRDefault="00146DB1" w:rsidP="00146DB1">
            <w:pPr>
              <w:jc w:val="center"/>
              <w:rPr>
                <w:rFonts w:cs="Times New Roman"/>
                <w:b/>
                <w:bCs/>
                <w:color w:val="000000"/>
                <w:sz w:val="16"/>
                <w:szCs w:val="16"/>
              </w:rPr>
            </w:pPr>
            <w:r w:rsidRPr="009E0CE8">
              <w:rPr>
                <w:rFonts w:cs="Times New Roman"/>
                <w:b/>
                <w:bCs/>
                <w:color w:val="000000"/>
                <w:sz w:val="16"/>
                <w:szCs w:val="16"/>
              </w:rPr>
              <w:t>2023-202</w:t>
            </w:r>
            <w:r>
              <w:rPr>
                <w:rFonts w:cs="Times New Roman"/>
                <w:b/>
                <w:bCs/>
                <w:color w:val="000000"/>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05C7655"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46344C2F" w14:textId="2B2F242D" w:rsidR="00146DB1" w:rsidRPr="00146DB1" w:rsidRDefault="00146DB1" w:rsidP="00146DB1">
            <w:pPr>
              <w:jc w:val="center"/>
              <w:rPr>
                <w:b/>
                <w:bCs/>
                <w:color w:val="000000"/>
                <w:sz w:val="16"/>
                <w:szCs w:val="16"/>
              </w:rPr>
            </w:pPr>
            <w:r w:rsidRPr="00146DB1">
              <w:rPr>
                <w:b/>
                <w:bCs/>
                <w:color w:val="000000"/>
                <w:sz w:val="16"/>
                <w:szCs w:val="16"/>
              </w:rPr>
              <w:t>1 162 396,90</w:t>
            </w:r>
          </w:p>
        </w:tc>
        <w:tc>
          <w:tcPr>
            <w:tcW w:w="850" w:type="dxa"/>
            <w:tcBorders>
              <w:top w:val="single" w:sz="4" w:space="0" w:color="auto"/>
              <w:left w:val="nil"/>
              <w:bottom w:val="single" w:sz="4" w:space="0" w:color="auto"/>
              <w:right w:val="nil"/>
            </w:tcBorders>
            <w:hideMark/>
          </w:tcPr>
          <w:p w14:paraId="5F5B6E7B" w14:textId="698D93CD"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1AA427E" w14:textId="054AF819" w:rsidR="00146DB1" w:rsidRPr="00146DB1" w:rsidRDefault="00146DB1" w:rsidP="00146DB1">
            <w:pPr>
              <w:jc w:val="center"/>
              <w:rPr>
                <w:b/>
                <w:bCs/>
                <w:color w:val="000000"/>
                <w:sz w:val="16"/>
                <w:szCs w:val="16"/>
              </w:rPr>
            </w:pPr>
            <w:r w:rsidRPr="00146DB1">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0BC5C580" w14:textId="6BD3CC69" w:rsidR="00146DB1" w:rsidRPr="00146DB1" w:rsidRDefault="00146DB1" w:rsidP="00146DB1">
            <w:pPr>
              <w:jc w:val="center"/>
              <w:rPr>
                <w:b/>
                <w:bCs/>
                <w:color w:val="000000"/>
                <w:sz w:val="16"/>
                <w:szCs w:val="16"/>
              </w:rPr>
            </w:pPr>
            <w:r w:rsidRPr="00146DB1">
              <w:rPr>
                <w:b/>
                <w:bCs/>
                <w:color w:val="000000"/>
                <w:sz w:val="16"/>
                <w:szCs w:val="16"/>
              </w:rPr>
              <w:t>657 370,00</w:t>
            </w:r>
          </w:p>
        </w:tc>
        <w:tc>
          <w:tcPr>
            <w:tcW w:w="992" w:type="dxa"/>
            <w:gridSpan w:val="3"/>
            <w:tcBorders>
              <w:top w:val="single" w:sz="4" w:space="0" w:color="auto"/>
              <w:left w:val="single" w:sz="4" w:space="0" w:color="auto"/>
              <w:bottom w:val="single" w:sz="4" w:space="0" w:color="auto"/>
              <w:right w:val="single" w:sz="4" w:space="0" w:color="auto"/>
            </w:tcBorders>
            <w:hideMark/>
          </w:tcPr>
          <w:p w14:paraId="3D367E4A" w14:textId="6FBC09B8" w:rsidR="00146DB1" w:rsidRPr="00146DB1" w:rsidRDefault="00146DB1" w:rsidP="00146DB1">
            <w:pPr>
              <w:jc w:val="center"/>
              <w:rPr>
                <w:rFonts w:cs="Times New Roman"/>
                <w:b/>
                <w:bCs/>
                <w:color w:val="000000"/>
                <w:sz w:val="16"/>
                <w:szCs w:val="16"/>
              </w:rPr>
            </w:pPr>
            <w:r w:rsidRPr="00146DB1">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6E97BEF6" w14:textId="418485F0" w:rsidR="00146DB1" w:rsidRPr="00146DB1" w:rsidRDefault="00146DB1" w:rsidP="00146DB1">
            <w:pPr>
              <w:jc w:val="center"/>
              <w:rPr>
                <w:rFonts w:cs="Times New Roman"/>
                <w:b/>
                <w:bCs/>
                <w:color w:val="000000"/>
                <w:sz w:val="16"/>
                <w:szCs w:val="16"/>
              </w:rPr>
            </w:pPr>
            <w:r w:rsidRPr="00146DB1">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0EBD2FAE" w14:textId="3E354AE5"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85DAA7" w14:textId="206CF344" w:rsidR="00146DB1" w:rsidRPr="009E0CE8" w:rsidRDefault="00146DB1" w:rsidP="00146DB1">
            <w:pPr>
              <w:jc w:val="center"/>
              <w:rPr>
                <w:rFonts w:cs="Times New Roman"/>
                <w:b/>
                <w:bCs/>
                <w:color w:val="000000"/>
                <w:sz w:val="16"/>
                <w:szCs w:val="16"/>
              </w:rPr>
            </w:pPr>
            <w:r w:rsidRPr="009E0CE8">
              <w:rPr>
                <w:rFonts w:cs="Times New Roman"/>
                <w:b/>
                <w:bCs/>
                <w:color w:val="000000"/>
                <w:sz w:val="16"/>
                <w:szCs w:val="16"/>
              </w:rPr>
              <w:t>Х</w:t>
            </w:r>
          </w:p>
        </w:tc>
      </w:tr>
      <w:tr w:rsidR="00146DB1"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146DB1" w:rsidRPr="009E0CE8" w:rsidRDefault="00146DB1" w:rsidP="00146DB1">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146DB1" w:rsidRPr="009E0CE8" w:rsidRDefault="00146DB1" w:rsidP="00146DB1">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146DB1" w:rsidRPr="009E0CE8" w:rsidRDefault="00146DB1" w:rsidP="00146DB1">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C49A878"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30D0FA35" w14:textId="609BA29F" w:rsidR="00146DB1" w:rsidRPr="00146DB1" w:rsidRDefault="00146DB1" w:rsidP="00146DB1">
            <w:pPr>
              <w:jc w:val="center"/>
              <w:rPr>
                <w:b/>
                <w:bCs/>
                <w:color w:val="000000"/>
                <w:sz w:val="16"/>
                <w:szCs w:val="16"/>
              </w:rPr>
            </w:pPr>
            <w:r w:rsidRPr="00146DB1">
              <w:rPr>
                <w:b/>
                <w:bCs/>
                <w:color w:val="000000"/>
                <w:sz w:val="16"/>
                <w:szCs w:val="16"/>
              </w:rPr>
              <w:t>424 754,05</w:t>
            </w:r>
          </w:p>
        </w:tc>
        <w:tc>
          <w:tcPr>
            <w:tcW w:w="850" w:type="dxa"/>
            <w:tcBorders>
              <w:top w:val="single" w:sz="4" w:space="0" w:color="auto"/>
              <w:left w:val="nil"/>
              <w:bottom w:val="single" w:sz="4" w:space="0" w:color="auto"/>
              <w:right w:val="nil"/>
            </w:tcBorders>
            <w:hideMark/>
          </w:tcPr>
          <w:p w14:paraId="5C1B8B69" w14:textId="08F684DA"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7C011EA" w14:textId="3CD0B40F" w:rsidR="00146DB1" w:rsidRPr="00146DB1" w:rsidRDefault="00146DB1" w:rsidP="00146DB1">
            <w:pPr>
              <w:jc w:val="center"/>
              <w:rPr>
                <w:b/>
                <w:bCs/>
                <w:color w:val="000000"/>
                <w:sz w:val="16"/>
                <w:szCs w:val="16"/>
              </w:rPr>
            </w:pPr>
            <w:r w:rsidRPr="00146DB1">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0E7BFE86" w14:textId="4FA93EEE" w:rsidR="00146DB1" w:rsidRPr="00146DB1" w:rsidRDefault="00146DB1" w:rsidP="00146DB1">
            <w:pPr>
              <w:jc w:val="center"/>
              <w:rPr>
                <w:b/>
                <w:bCs/>
                <w:color w:val="000000"/>
                <w:sz w:val="16"/>
                <w:szCs w:val="16"/>
              </w:rPr>
            </w:pPr>
            <w:r w:rsidRPr="00146DB1">
              <w:rPr>
                <w:b/>
                <w:bCs/>
                <w:color w:val="000000"/>
                <w:sz w:val="16"/>
                <w:szCs w:val="16"/>
              </w:rPr>
              <w:t>245 263,06</w:t>
            </w:r>
          </w:p>
        </w:tc>
        <w:tc>
          <w:tcPr>
            <w:tcW w:w="992" w:type="dxa"/>
            <w:gridSpan w:val="3"/>
            <w:tcBorders>
              <w:top w:val="single" w:sz="4" w:space="0" w:color="auto"/>
              <w:left w:val="single" w:sz="4" w:space="0" w:color="auto"/>
              <w:bottom w:val="single" w:sz="4" w:space="0" w:color="auto"/>
              <w:right w:val="single" w:sz="4" w:space="0" w:color="auto"/>
            </w:tcBorders>
            <w:hideMark/>
          </w:tcPr>
          <w:p w14:paraId="45E01D37" w14:textId="72F49B3E" w:rsidR="00146DB1" w:rsidRPr="00146DB1" w:rsidRDefault="00146DB1" w:rsidP="00146DB1">
            <w:pPr>
              <w:jc w:val="center"/>
              <w:rPr>
                <w:rFonts w:cs="Times New Roman"/>
                <w:b/>
                <w:bCs/>
                <w:color w:val="000000"/>
                <w:sz w:val="16"/>
                <w:szCs w:val="16"/>
              </w:rPr>
            </w:pPr>
            <w:r w:rsidRPr="00146DB1">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41CDAC35" w14:textId="3B5BED1E" w:rsidR="00146DB1" w:rsidRPr="00146DB1" w:rsidRDefault="00146DB1" w:rsidP="00146DB1">
            <w:pPr>
              <w:jc w:val="center"/>
              <w:rPr>
                <w:rFonts w:cs="Times New Roman"/>
                <w:b/>
                <w:bCs/>
                <w:color w:val="000000"/>
                <w:sz w:val="16"/>
                <w:szCs w:val="16"/>
              </w:rPr>
            </w:pPr>
            <w:r w:rsidRPr="00146DB1">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F2788E0" w14:textId="4C33F94B"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146DB1" w:rsidRPr="009E0CE8" w:rsidRDefault="00146DB1" w:rsidP="00146DB1">
            <w:pPr>
              <w:rPr>
                <w:rFonts w:cs="Times New Roman"/>
                <w:b/>
                <w:bCs/>
                <w:color w:val="000000"/>
                <w:sz w:val="16"/>
                <w:szCs w:val="16"/>
              </w:rPr>
            </w:pPr>
          </w:p>
        </w:tc>
      </w:tr>
      <w:tr w:rsidR="00146DB1"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146DB1" w:rsidRPr="009E0CE8" w:rsidRDefault="00146DB1" w:rsidP="00146DB1">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146DB1" w:rsidRPr="009E0CE8" w:rsidRDefault="00146DB1" w:rsidP="00146DB1">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146DB1" w:rsidRPr="009E0CE8" w:rsidRDefault="00146DB1" w:rsidP="00146DB1">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24FE743C"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50BDD8F2" w14:textId="01E94DA4" w:rsidR="00146DB1" w:rsidRPr="00146DB1" w:rsidRDefault="00146DB1" w:rsidP="00146DB1">
            <w:pPr>
              <w:jc w:val="center"/>
              <w:rPr>
                <w:b/>
                <w:bCs/>
                <w:color w:val="000000"/>
                <w:sz w:val="16"/>
                <w:szCs w:val="16"/>
              </w:rPr>
            </w:pPr>
            <w:r w:rsidRPr="00146DB1">
              <w:rPr>
                <w:b/>
                <w:bCs/>
                <w:color w:val="000000"/>
                <w:sz w:val="16"/>
                <w:szCs w:val="16"/>
              </w:rPr>
              <w:t>737 642,85</w:t>
            </w:r>
          </w:p>
        </w:tc>
        <w:tc>
          <w:tcPr>
            <w:tcW w:w="850" w:type="dxa"/>
            <w:tcBorders>
              <w:top w:val="single" w:sz="4" w:space="0" w:color="auto"/>
              <w:left w:val="nil"/>
              <w:bottom w:val="single" w:sz="4" w:space="0" w:color="auto"/>
              <w:right w:val="nil"/>
            </w:tcBorders>
            <w:hideMark/>
          </w:tcPr>
          <w:p w14:paraId="1E3889C4" w14:textId="31275663"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A09F379" w14:textId="5BE29186" w:rsidR="00146DB1" w:rsidRPr="00146DB1" w:rsidRDefault="00146DB1" w:rsidP="00146DB1">
            <w:pPr>
              <w:jc w:val="center"/>
              <w:rPr>
                <w:b/>
                <w:bCs/>
                <w:color w:val="000000"/>
                <w:sz w:val="16"/>
                <w:szCs w:val="16"/>
              </w:rPr>
            </w:pPr>
            <w:r w:rsidRPr="00146DB1">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ACE6FE7" w14:textId="7616640D" w:rsidR="00146DB1" w:rsidRPr="00146DB1" w:rsidRDefault="00146DB1" w:rsidP="00146DB1">
            <w:pPr>
              <w:jc w:val="center"/>
              <w:rPr>
                <w:b/>
                <w:bCs/>
                <w:color w:val="000000"/>
                <w:sz w:val="16"/>
                <w:szCs w:val="16"/>
              </w:rPr>
            </w:pPr>
            <w:r w:rsidRPr="00146DB1">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0CA7D001" w14:textId="7F103096" w:rsidR="00146DB1" w:rsidRPr="00146DB1" w:rsidRDefault="00146DB1" w:rsidP="00146DB1">
            <w:pPr>
              <w:jc w:val="center"/>
              <w:rPr>
                <w:rFonts w:cs="Times New Roman"/>
                <w:b/>
                <w:bCs/>
                <w:color w:val="000000"/>
                <w:sz w:val="16"/>
                <w:szCs w:val="16"/>
              </w:rPr>
            </w:pPr>
            <w:r w:rsidRPr="00146DB1">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CE37D2C" w14:textId="443DC9F6"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128D2886" w14:textId="08891429"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146DB1" w:rsidRPr="009E0CE8" w:rsidRDefault="00146DB1" w:rsidP="00146DB1">
            <w:pPr>
              <w:rPr>
                <w:rFonts w:cs="Times New Roman"/>
                <w:b/>
                <w:bCs/>
                <w:color w:val="000000"/>
                <w:sz w:val="16"/>
                <w:szCs w:val="16"/>
              </w:rPr>
            </w:pPr>
          </w:p>
        </w:tc>
      </w:tr>
      <w:tr w:rsidR="00146DB1"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hideMark/>
          </w:tcPr>
          <w:p w14:paraId="5E81B264" w14:textId="77777777" w:rsidR="00146DB1" w:rsidRPr="009E0CE8" w:rsidRDefault="00146DB1" w:rsidP="00146DB1">
            <w:pPr>
              <w:jc w:val="center"/>
              <w:rPr>
                <w:rFonts w:cs="Times New Roman"/>
                <w:sz w:val="16"/>
                <w:szCs w:val="16"/>
              </w:rPr>
            </w:pPr>
            <w:r w:rsidRPr="009E0CE8">
              <w:rPr>
                <w:rFonts w:cs="Times New Roman"/>
                <w:sz w:val="16"/>
                <w:szCs w:val="16"/>
              </w:rPr>
              <w:t>1.1.</w:t>
            </w:r>
          </w:p>
          <w:p w14:paraId="346C191D" w14:textId="30A58A22" w:rsidR="00146DB1" w:rsidRPr="009E0CE8" w:rsidRDefault="00146DB1" w:rsidP="00146DB1">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320C456D" w14:textId="732B0D6F" w:rsidR="00146DB1" w:rsidRPr="009E0CE8" w:rsidRDefault="00146DB1" w:rsidP="00146DB1">
            <w:pPr>
              <w:rPr>
                <w:rFonts w:cs="Times New Roman"/>
                <w:color w:val="000000"/>
                <w:sz w:val="16"/>
                <w:szCs w:val="16"/>
              </w:rPr>
            </w:pPr>
            <w:r w:rsidRPr="009E0CE8">
              <w:rPr>
                <w:rFonts w:cs="Times New Roman"/>
                <w:sz w:val="16"/>
                <w:szCs w:val="16"/>
              </w:rPr>
              <w:t xml:space="preserve">Мероприятие 01.01. </w:t>
            </w:r>
            <w:bookmarkStart w:id="5" w:name="_Hlk200107149"/>
            <w:r w:rsidRPr="009E0CE8">
              <w:rPr>
                <w:rFonts w:cs="Times New Roman"/>
                <w:sz w:val="16"/>
                <w:szCs w:val="16"/>
              </w:rPr>
              <w:t xml:space="preserve">Обеспечение мероприятий по переселению граждан из </w:t>
            </w:r>
            <w:proofErr w:type="gramStart"/>
            <w:r w:rsidRPr="009E0CE8">
              <w:rPr>
                <w:rFonts w:cs="Times New Roman"/>
                <w:sz w:val="16"/>
                <w:szCs w:val="16"/>
              </w:rPr>
              <w:t>аварийного  жилищного</w:t>
            </w:r>
            <w:proofErr w:type="gramEnd"/>
            <w:r w:rsidRPr="009E0CE8">
              <w:rPr>
                <w:rFonts w:cs="Times New Roman"/>
                <w:sz w:val="16"/>
                <w:szCs w:val="16"/>
              </w:rPr>
              <w:t xml:space="preserve">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1BD042E9" w14:textId="065AB260" w:rsidR="00146DB1" w:rsidRPr="009E0CE8" w:rsidRDefault="00146DB1" w:rsidP="00146DB1">
            <w:pPr>
              <w:jc w:val="center"/>
              <w:rPr>
                <w:rFonts w:cs="Times New Roman"/>
                <w:color w:val="FF0000"/>
                <w:sz w:val="16"/>
                <w:szCs w:val="16"/>
              </w:rPr>
            </w:pPr>
            <w:r w:rsidRPr="009E0CE8">
              <w:rPr>
                <w:rFonts w:cs="Times New Roman"/>
                <w:sz w:val="16"/>
                <w:szCs w:val="16"/>
              </w:rPr>
              <w:t>2024-202</w:t>
            </w:r>
            <w:r>
              <w:rPr>
                <w:rFonts w:cs="Times New Roman"/>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FA3B618" w14:textId="77777777" w:rsidR="00146DB1" w:rsidRPr="009E0CE8" w:rsidRDefault="00146DB1" w:rsidP="00146DB1">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668D7B34" w14:textId="73FCBA4B" w:rsidR="00146DB1" w:rsidRPr="00146DB1" w:rsidRDefault="00146DB1" w:rsidP="00146DB1">
            <w:pPr>
              <w:jc w:val="center"/>
              <w:rPr>
                <w:color w:val="000000"/>
                <w:sz w:val="16"/>
                <w:szCs w:val="16"/>
              </w:rPr>
            </w:pPr>
            <w:r w:rsidRPr="00146DB1">
              <w:rPr>
                <w:color w:val="000000"/>
                <w:sz w:val="16"/>
                <w:szCs w:val="16"/>
              </w:rPr>
              <w:t>985 002,45</w:t>
            </w:r>
          </w:p>
        </w:tc>
        <w:tc>
          <w:tcPr>
            <w:tcW w:w="850" w:type="dxa"/>
            <w:tcBorders>
              <w:top w:val="single" w:sz="4" w:space="0" w:color="auto"/>
              <w:left w:val="nil"/>
              <w:bottom w:val="single" w:sz="4" w:space="0" w:color="auto"/>
              <w:right w:val="nil"/>
            </w:tcBorders>
            <w:hideMark/>
          </w:tcPr>
          <w:p w14:paraId="5CBC547A" w14:textId="74565303" w:rsidR="00146DB1" w:rsidRPr="00146DB1" w:rsidRDefault="00146DB1" w:rsidP="00146DB1">
            <w:pPr>
              <w:jc w:val="center"/>
              <w:rPr>
                <w:color w:val="000000"/>
                <w:sz w:val="16"/>
                <w:szCs w:val="16"/>
              </w:rPr>
            </w:pPr>
            <w:r w:rsidRPr="00146DB1">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001BD50" w14:textId="6E0CA1B6" w:rsidR="00146DB1" w:rsidRPr="00146DB1" w:rsidRDefault="00146DB1" w:rsidP="00146DB1">
            <w:pPr>
              <w:jc w:val="center"/>
              <w:rPr>
                <w:color w:val="000000"/>
                <w:sz w:val="16"/>
                <w:szCs w:val="16"/>
              </w:rPr>
            </w:pPr>
            <w:r w:rsidRPr="00146DB1">
              <w:rPr>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1DC87C9B" w14:textId="4C4219FB" w:rsidR="00146DB1" w:rsidRPr="00146DB1" w:rsidRDefault="00146DB1" w:rsidP="00146DB1">
            <w:pPr>
              <w:jc w:val="center"/>
              <w:rPr>
                <w:color w:val="000000"/>
                <w:sz w:val="16"/>
                <w:szCs w:val="16"/>
              </w:rPr>
            </w:pPr>
            <w:r w:rsidRPr="00146DB1">
              <w:rPr>
                <w:color w:val="000000"/>
                <w:sz w:val="16"/>
                <w:szCs w:val="16"/>
              </w:rPr>
              <w:t>479 975,55</w:t>
            </w:r>
          </w:p>
        </w:tc>
        <w:tc>
          <w:tcPr>
            <w:tcW w:w="992" w:type="dxa"/>
            <w:gridSpan w:val="3"/>
            <w:tcBorders>
              <w:top w:val="single" w:sz="4" w:space="0" w:color="auto"/>
              <w:left w:val="single" w:sz="4" w:space="0" w:color="auto"/>
              <w:bottom w:val="single" w:sz="4" w:space="0" w:color="auto"/>
              <w:right w:val="single" w:sz="4" w:space="0" w:color="auto"/>
            </w:tcBorders>
            <w:hideMark/>
          </w:tcPr>
          <w:p w14:paraId="2F611848" w14:textId="5024F44C" w:rsidR="00146DB1" w:rsidRPr="00146DB1" w:rsidRDefault="00146DB1" w:rsidP="00146DB1">
            <w:pPr>
              <w:jc w:val="center"/>
              <w:rPr>
                <w:rFonts w:cs="Times New Roman"/>
                <w:color w:val="000000"/>
                <w:sz w:val="16"/>
                <w:szCs w:val="16"/>
              </w:rPr>
            </w:pPr>
            <w:r w:rsidRPr="00146DB1">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3AED510E" w14:textId="4BDA1931" w:rsidR="00146DB1" w:rsidRPr="00146DB1" w:rsidRDefault="00146DB1" w:rsidP="00146DB1">
            <w:pPr>
              <w:jc w:val="center"/>
              <w:rPr>
                <w:rFonts w:cs="Times New Roman"/>
                <w:color w:val="000000"/>
                <w:sz w:val="16"/>
                <w:szCs w:val="16"/>
              </w:rPr>
            </w:pPr>
            <w:r w:rsidRPr="00146DB1">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5E3FFC9" w14:textId="2BCCC3BB" w:rsidR="00146DB1" w:rsidRPr="00146DB1" w:rsidRDefault="00146DB1" w:rsidP="00146DB1">
            <w:pPr>
              <w:jc w:val="center"/>
              <w:rPr>
                <w:rFonts w:cs="Times New Roman"/>
                <w:color w:val="000000"/>
                <w:sz w:val="16"/>
                <w:szCs w:val="16"/>
              </w:rPr>
            </w:pPr>
            <w:r w:rsidRPr="00146DB1">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4B6A31" w14:textId="28EA0C3B" w:rsidR="00146DB1" w:rsidRPr="009E0CE8" w:rsidRDefault="00146DB1" w:rsidP="00146DB1">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46DB1"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146DB1" w:rsidRPr="009E0CE8" w:rsidRDefault="00146DB1" w:rsidP="00146DB1">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146DB1" w:rsidRPr="009E0CE8" w:rsidRDefault="00146DB1" w:rsidP="00146DB1">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146DB1" w:rsidRPr="009E0CE8" w:rsidRDefault="00146DB1" w:rsidP="00146DB1">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15659D9A" w14:textId="77777777" w:rsidR="00146DB1" w:rsidRPr="009E0CE8" w:rsidRDefault="00146DB1" w:rsidP="00146DB1">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65BCB8C" w14:textId="17695523" w:rsidR="00146DB1" w:rsidRPr="00146DB1" w:rsidRDefault="00146DB1" w:rsidP="00146DB1">
            <w:pPr>
              <w:jc w:val="center"/>
              <w:rPr>
                <w:color w:val="000000"/>
                <w:sz w:val="16"/>
                <w:szCs w:val="16"/>
              </w:rPr>
            </w:pPr>
            <w:r w:rsidRPr="00146DB1">
              <w:rPr>
                <w:color w:val="000000"/>
                <w:sz w:val="16"/>
                <w:szCs w:val="16"/>
              </w:rPr>
              <w:t>422 980,11</w:t>
            </w:r>
          </w:p>
        </w:tc>
        <w:tc>
          <w:tcPr>
            <w:tcW w:w="850" w:type="dxa"/>
            <w:tcBorders>
              <w:top w:val="single" w:sz="4" w:space="0" w:color="auto"/>
              <w:left w:val="nil"/>
              <w:bottom w:val="single" w:sz="4" w:space="0" w:color="auto"/>
              <w:right w:val="nil"/>
            </w:tcBorders>
            <w:hideMark/>
          </w:tcPr>
          <w:p w14:paraId="3A9CB950" w14:textId="2E86279B" w:rsidR="00146DB1" w:rsidRPr="00146DB1" w:rsidRDefault="00146DB1" w:rsidP="00146DB1">
            <w:pPr>
              <w:jc w:val="center"/>
              <w:rPr>
                <w:color w:val="000000"/>
                <w:sz w:val="16"/>
                <w:szCs w:val="16"/>
              </w:rPr>
            </w:pPr>
            <w:r w:rsidRPr="00146DB1">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97E0ADB" w14:textId="7D84A3A1" w:rsidR="00146DB1" w:rsidRPr="00146DB1" w:rsidRDefault="00146DB1" w:rsidP="00146DB1">
            <w:pPr>
              <w:jc w:val="center"/>
              <w:rPr>
                <w:color w:val="000000"/>
                <w:sz w:val="16"/>
                <w:szCs w:val="16"/>
              </w:rPr>
            </w:pPr>
            <w:r w:rsidRPr="00146DB1">
              <w:rPr>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63733066" w14:textId="0EB70BE2" w:rsidR="00146DB1" w:rsidRPr="00146DB1" w:rsidRDefault="00146DB1" w:rsidP="00146DB1">
            <w:pPr>
              <w:jc w:val="center"/>
              <w:rPr>
                <w:color w:val="000000"/>
                <w:sz w:val="16"/>
                <w:szCs w:val="16"/>
              </w:rPr>
            </w:pPr>
            <w:r w:rsidRPr="00146DB1">
              <w:rPr>
                <w:color w:val="000000"/>
                <w:sz w:val="16"/>
                <w:szCs w:val="16"/>
              </w:rPr>
              <w:t>243 489,12</w:t>
            </w:r>
          </w:p>
        </w:tc>
        <w:tc>
          <w:tcPr>
            <w:tcW w:w="992" w:type="dxa"/>
            <w:gridSpan w:val="3"/>
            <w:tcBorders>
              <w:top w:val="single" w:sz="4" w:space="0" w:color="auto"/>
              <w:left w:val="single" w:sz="4" w:space="0" w:color="auto"/>
              <w:bottom w:val="single" w:sz="4" w:space="0" w:color="auto"/>
              <w:right w:val="single" w:sz="4" w:space="0" w:color="auto"/>
            </w:tcBorders>
            <w:hideMark/>
          </w:tcPr>
          <w:p w14:paraId="5514A5C6" w14:textId="493C7D04" w:rsidR="00146DB1" w:rsidRPr="00146DB1" w:rsidRDefault="00146DB1" w:rsidP="00146DB1">
            <w:pPr>
              <w:jc w:val="center"/>
              <w:rPr>
                <w:rFonts w:cs="Times New Roman"/>
                <w:color w:val="000000"/>
                <w:sz w:val="16"/>
                <w:szCs w:val="16"/>
              </w:rPr>
            </w:pPr>
            <w:r w:rsidRPr="00146DB1">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14288C47" w14:textId="5B5DC933" w:rsidR="00146DB1" w:rsidRPr="00146DB1" w:rsidRDefault="00146DB1" w:rsidP="00146DB1">
            <w:pPr>
              <w:jc w:val="center"/>
              <w:rPr>
                <w:rFonts w:cs="Times New Roman"/>
                <w:color w:val="000000"/>
                <w:sz w:val="16"/>
                <w:szCs w:val="16"/>
              </w:rPr>
            </w:pPr>
            <w:r w:rsidRPr="00146DB1">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5CAAF826" w14:textId="6ED80CD7" w:rsidR="00146DB1" w:rsidRPr="00146DB1" w:rsidRDefault="00146DB1" w:rsidP="00146DB1">
            <w:pPr>
              <w:jc w:val="center"/>
              <w:rPr>
                <w:rFonts w:cs="Times New Roman"/>
                <w:color w:val="000000"/>
                <w:sz w:val="16"/>
                <w:szCs w:val="16"/>
              </w:rPr>
            </w:pPr>
            <w:r w:rsidRPr="00146DB1">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146DB1" w:rsidRPr="009E0CE8" w:rsidRDefault="00146DB1" w:rsidP="00146DB1">
            <w:pPr>
              <w:rPr>
                <w:rFonts w:cs="Times New Roman"/>
                <w:color w:val="000000"/>
                <w:sz w:val="16"/>
                <w:szCs w:val="16"/>
              </w:rPr>
            </w:pPr>
          </w:p>
        </w:tc>
      </w:tr>
      <w:tr w:rsidR="00146DB1"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146DB1" w:rsidRPr="009E0CE8" w:rsidRDefault="00146DB1" w:rsidP="00146DB1">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146DB1" w:rsidRPr="009E0CE8" w:rsidRDefault="00146DB1" w:rsidP="00146DB1">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146DB1" w:rsidRPr="009E0CE8" w:rsidRDefault="00146DB1" w:rsidP="00146DB1">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30E31DE4" w14:textId="77777777" w:rsidR="00146DB1" w:rsidRPr="009E0CE8" w:rsidRDefault="00146DB1" w:rsidP="00146DB1">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3FE735F" w14:textId="2DA6C89F" w:rsidR="00146DB1" w:rsidRPr="00146DB1" w:rsidRDefault="00146DB1" w:rsidP="00146DB1">
            <w:pPr>
              <w:jc w:val="center"/>
              <w:rPr>
                <w:color w:val="000000"/>
                <w:sz w:val="16"/>
                <w:szCs w:val="16"/>
              </w:rPr>
            </w:pPr>
            <w:r w:rsidRPr="00146DB1">
              <w:rPr>
                <w:color w:val="000000"/>
                <w:sz w:val="16"/>
                <w:szCs w:val="16"/>
              </w:rPr>
              <w:t>562 022,34</w:t>
            </w:r>
          </w:p>
        </w:tc>
        <w:tc>
          <w:tcPr>
            <w:tcW w:w="850" w:type="dxa"/>
            <w:tcBorders>
              <w:top w:val="single" w:sz="4" w:space="0" w:color="auto"/>
              <w:left w:val="nil"/>
              <w:bottom w:val="single" w:sz="4" w:space="0" w:color="auto"/>
              <w:right w:val="nil"/>
            </w:tcBorders>
            <w:hideMark/>
          </w:tcPr>
          <w:p w14:paraId="239CB830" w14:textId="1A07CEE6" w:rsidR="00146DB1" w:rsidRPr="00146DB1" w:rsidRDefault="00146DB1" w:rsidP="00146DB1">
            <w:pPr>
              <w:jc w:val="center"/>
              <w:rPr>
                <w:color w:val="000000"/>
                <w:sz w:val="16"/>
                <w:szCs w:val="16"/>
              </w:rPr>
            </w:pPr>
            <w:r w:rsidRPr="00146DB1">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E52D783" w14:textId="6005EA5F" w:rsidR="00146DB1" w:rsidRPr="00146DB1" w:rsidRDefault="00146DB1" w:rsidP="00146DB1">
            <w:pPr>
              <w:jc w:val="center"/>
              <w:rPr>
                <w:color w:val="000000"/>
                <w:sz w:val="16"/>
                <w:szCs w:val="16"/>
              </w:rPr>
            </w:pPr>
            <w:r w:rsidRPr="00146DB1">
              <w:rPr>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5B22A0C5" w14:textId="534B32F8" w:rsidR="00146DB1" w:rsidRPr="00146DB1" w:rsidRDefault="00146DB1" w:rsidP="00146DB1">
            <w:pPr>
              <w:jc w:val="center"/>
              <w:rPr>
                <w:color w:val="000000"/>
                <w:sz w:val="16"/>
                <w:szCs w:val="16"/>
              </w:rPr>
            </w:pPr>
            <w:r w:rsidRPr="00146DB1">
              <w:rPr>
                <w:color w:val="000000"/>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hideMark/>
          </w:tcPr>
          <w:p w14:paraId="5A7E79C9" w14:textId="200A03C6" w:rsidR="00146DB1" w:rsidRPr="00146DB1" w:rsidRDefault="00146DB1" w:rsidP="00146DB1">
            <w:pPr>
              <w:jc w:val="center"/>
              <w:rPr>
                <w:rFonts w:cs="Times New Roman"/>
                <w:color w:val="000000"/>
                <w:sz w:val="16"/>
                <w:szCs w:val="16"/>
              </w:rPr>
            </w:pPr>
            <w:r w:rsidRPr="00146DB1">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4112F427" w14:textId="11A4CC4B" w:rsidR="00146DB1" w:rsidRPr="00146DB1" w:rsidRDefault="00146DB1" w:rsidP="00146DB1">
            <w:pPr>
              <w:jc w:val="center"/>
              <w:rPr>
                <w:rFonts w:cs="Times New Roman"/>
                <w:color w:val="000000"/>
                <w:sz w:val="16"/>
                <w:szCs w:val="16"/>
              </w:rPr>
            </w:pPr>
            <w:r w:rsidRPr="00146DB1">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55248FB" w14:textId="3C664541" w:rsidR="00146DB1" w:rsidRPr="00146DB1" w:rsidRDefault="00146DB1" w:rsidP="00146DB1">
            <w:pPr>
              <w:jc w:val="center"/>
              <w:rPr>
                <w:rFonts w:cs="Times New Roman"/>
                <w:color w:val="000000"/>
                <w:sz w:val="16"/>
                <w:szCs w:val="16"/>
              </w:rPr>
            </w:pPr>
            <w:r w:rsidRPr="00146DB1">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146DB1" w:rsidRPr="009E0CE8" w:rsidRDefault="00146DB1" w:rsidP="00146DB1">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14:paraId="530951FE" w14:textId="77777777" w:rsidR="008267A0" w:rsidRPr="000F50A3" w:rsidRDefault="008267A0" w:rsidP="00D95F70">
            <w:pPr>
              <w:jc w:val="center"/>
              <w:rPr>
                <w:rFonts w:cs="Times New Roman"/>
                <w:sz w:val="16"/>
                <w:szCs w:val="16"/>
              </w:rPr>
            </w:pPr>
            <w:r w:rsidRPr="000F50A3">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9B62CE" w14:textId="77777777" w:rsidR="008267A0" w:rsidRPr="000F50A3" w:rsidRDefault="008267A0" w:rsidP="00D95F70">
            <w:pPr>
              <w:jc w:val="center"/>
              <w:rPr>
                <w:rFonts w:cs="Times New Roman"/>
                <w:sz w:val="16"/>
                <w:szCs w:val="16"/>
              </w:rPr>
            </w:pPr>
            <w:r w:rsidRPr="000F50A3">
              <w:rPr>
                <w:rFonts w:cs="Times New Roman"/>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0F2A3109"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60A7E296"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hideMark/>
          </w:tcPr>
          <w:p w14:paraId="23AC76CD" w14:textId="77777777" w:rsidR="008267A0" w:rsidRPr="000F50A3" w:rsidRDefault="008267A0" w:rsidP="00D95F70">
            <w:pPr>
              <w:jc w:val="center"/>
              <w:rPr>
                <w:rFonts w:cs="Times New Roman"/>
                <w:sz w:val="16"/>
                <w:szCs w:val="16"/>
              </w:rPr>
            </w:pPr>
            <w:r w:rsidRPr="000F50A3">
              <w:rPr>
                <w:rFonts w:cs="Times New Roman"/>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0F50A3" w:rsidRDefault="008267A0" w:rsidP="00D95F7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0F50A3" w:rsidRDefault="008267A0" w:rsidP="00D95F70">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0F50A3" w:rsidRDefault="008267A0" w:rsidP="00D95F70">
            <w:pPr>
              <w:rPr>
                <w:rFonts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0F50A3" w:rsidRDefault="008267A0" w:rsidP="00D95F70">
            <w:pPr>
              <w:rPr>
                <w:rFonts w:cs="Times New Roman"/>
                <w:sz w:val="16"/>
                <w:szCs w:val="16"/>
              </w:rPr>
            </w:pPr>
          </w:p>
        </w:tc>
        <w:tc>
          <w:tcPr>
            <w:tcW w:w="851" w:type="dxa"/>
            <w:gridSpan w:val="2"/>
            <w:tcBorders>
              <w:top w:val="single" w:sz="4" w:space="0" w:color="auto"/>
              <w:left w:val="nil"/>
              <w:bottom w:val="single" w:sz="4" w:space="0" w:color="auto"/>
              <w:right w:val="single" w:sz="4" w:space="0" w:color="auto"/>
            </w:tcBorders>
            <w:hideMark/>
          </w:tcPr>
          <w:p w14:paraId="192A9ADC" w14:textId="77777777" w:rsidR="008267A0" w:rsidRPr="000F50A3" w:rsidRDefault="008267A0" w:rsidP="00D95F70">
            <w:pPr>
              <w:jc w:val="center"/>
              <w:rPr>
                <w:rFonts w:cs="Times New Roman"/>
                <w:sz w:val="16"/>
                <w:szCs w:val="16"/>
              </w:rPr>
            </w:pPr>
            <w:r w:rsidRPr="000F50A3">
              <w:rPr>
                <w:rFonts w:cs="Times New Roman"/>
                <w:sz w:val="16"/>
                <w:szCs w:val="16"/>
              </w:rPr>
              <w:t>1 квартал</w:t>
            </w:r>
          </w:p>
        </w:tc>
        <w:tc>
          <w:tcPr>
            <w:tcW w:w="992" w:type="dxa"/>
            <w:gridSpan w:val="2"/>
            <w:tcBorders>
              <w:top w:val="single" w:sz="4" w:space="0" w:color="auto"/>
              <w:left w:val="nil"/>
              <w:bottom w:val="single" w:sz="4" w:space="0" w:color="auto"/>
              <w:right w:val="single" w:sz="4" w:space="0" w:color="auto"/>
            </w:tcBorders>
            <w:hideMark/>
          </w:tcPr>
          <w:p w14:paraId="1283A0FF" w14:textId="77777777" w:rsidR="008267A0" w:rsidRPr="000F50A3" w:rsidRDefault="008267A0" w:rsidP="00D95F70">
            <w:pPr>
              <w:jc w:val="center"/>
              <w:rPr>
                <w:rFonts w:cs="Times New Roman"/>
                <w:sz w:val="16"/>
                <w:szCs w:val="16"/>
              </w:rPr>
            </w:pPr>
            <w:r w:rsidRPr="000F50A3">
              <w:rPr>
                <w:rFonts w:cs="Times New Roman"/>
                <w:sz w:val="16"/>
                <w:szCs w:val="16"/>
              </w:rPr>
              <w:t>1 полугодие</w:t>
            </w:r>
          </w:p>
        </w:tc>
        <w:tc>
          <w:tcPr>
            <w:tcW w:w="850" w:type="dxa"/>
            <w:gridSpan w:val="2"/>
            <w:tcBorders>
              <w:top w:val="single" w:sz="4" w:space="0" w:color="auto"/>
              <w:left w:val="nil"/>
              <w:bottom w:val="single" w:sz="4" w:space="0" w:color="auto"/>
              <w:right w:val="single" w:sz="4" w:space="0" w:color="auto"/>
            </w:tcBorders>
            <w:hideMark/>
          </w:tcPr>
          <w:p w14:paraId="5EC41D84" w14:textId="77777777" w:rsidR="008267A0" w:rsidRPr="000F50A3" w:rsidRDefault="008267A0" w:rsidP="00D95F70">
            <w:pPr>
              <w:jc w:val="center"/>
              <w:rPr>
                <w:rFonts w:cs="Times New Roman"/>
                <w:sz w:val="16"/>
                <w:szCs w:val="16"/>
              </w:rPr>
            </w:pPr>
            <w:r w:rsidRPr="000F50A3">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hideMark/>
          </w:tcPr>
          <w:p w14:paraId="24AD4AB7" w14:textId="77777777" w:rsidR="008267A0" w:rsidRPr="000F50A3" w:rsidRDefault="008267A0" w:rsidP="00D95F70">
            <w:pPr>
              <w:jc w:val="center"/>
              <w:rPr>
                <w:rFonts w:cs="Times New Roman"/>
                <w:sz w:val="16"/>
                <w:szCs w:val="16"/>
              </w:rPr>
            </w:pPr>
            <w:r w:rsidRPr="000F50A3">
              <w:rPr>
                <w:rFonts w:cs="Times New Roman"/>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hideMark/>
          </w:tcPr>
          <w:p w14:paraId="35D00453" w14:textId="11EAAB95" w:rsidR="008267A0" w:rsidRPr="000F50A3" w:rsidRDefault="008267A0" w:rsidP="002F7323">
            <w:pPr>
              <w:jc w:val="center"/>
              <w:rPr>
                <w:rFonts w:cs="Times New Roman"/>
                <w:sz w:val="16"/>
                <w:szCs w:val="16"/>
              </w:rPr>
            </w:pPr>
            <w:r w:rsidRPr="000F50A3">
              <w:rPr>
                <w:sz w:val="16"/>
                <w:szCs w:val="16"/>
              </w:rPr>
              <w:t>327</w:t>
            </w:r>
          </w:p>
        </w:tc>
        <w:tc>
          <w:tcPr>
            <w:tcW w:w="850" w:type="dxa"/>
            <w:tcBorders>
              <w:top w:val="single" w:sz="4" w:space="0" w:color="auto"/>
              <w:left w:val="nil"/>
              <w:bottom w:val="single" w:sz="4" w:space="0" w:color="auto"/>
              <w:right w:val="single" w:sz="4" w:space="0" w:color="auto"/>
            </w:tcBorders>
            <w:vAlign w:val="center"/>
            <w:hideMark/>
          </w:tcPr>
          <w:p w14:paraId="0842A5B8" w14:textId="10587AA1"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7FDC34D8" w14:textId="1F76637D" w:rsidR="008267A0" w:rsidRPr="000F50A3" w:rsidRDefault="008267A0" w:rsidP="002F7323">
            <w:pPr>
              <w:jc w:val="center"/>
              <w:rPr>
                <w:rFonts w:cs="Times New Roman"/>
                <w:sz w:val="16"/>
                <w:szCs w:val="16"/>
              </w:rPr>
            </w:pPr>
            <w:r w:rsidRPr="000F50A3">
              <w:rPr>
                <w:sz w:val="16"/>
                <w:szCs w:val="16"/>
              </w:rPr>
              <w:t>20</w:t>
            </w:r>
          </w:p>
        </w:tc>
        <w:tc>
          <w:tcPr>
            <w:tcW w:w="709" w:type="dxa"/>
            <w:gridSpan w:val="2"/>
            <w:tcBorders>
              <w:top w:val="single" w:sz="4" w:space="0" w:color="auto"/>
              <w:left w:val="nil"/>
              <w:bottom w:val="single" w:sz="4" w:space="0" w:color="auto"/>
              <w:right w:val="single" w:sz="4" w:space="0" w:color="auto"/>
            </w:tcBorders>
            <w:noWrap/>
            <w:vAlign w:val="center"/>
            <w:hideMark/>
          </w:tcPr>
          <w:p w14:paraId="3DE43ABB" w14:textId="17E1882D" w:rsidR="008267A0" w:rsidRPr="000F50A3" w:rsidRDefault="008267A0" w:rsidP="002F7323">
            <w:pPr>
              <w:jc w:val="center"/>
              <w:rPr>
                <w:rFonts w:cs="Times New Roman"/>
                <w:sz w:val="16"/>
                <w:szCs w:val="16"/>
              </w:rPr>
            </w:pPr>
            <w:r w:rsidRPr="000F50A3">
              <w:rPr>
                <w:sz w:val="16"/>
                <w:szCs w:val="16"/>
              </w:rPr>
              <w:t>75</w:t>
            </w:r>
          </w:p>
        </w:tc>
        <w:tc>
          <w:tcPr>
            <w:tcW w:w="851" w:type="dxa"/>
            <w:gridSpan w:val="2"/>
            <w:tcBorders>
              <w:top w:val="single" w:sz="4" w:space="0" w:color="auto"/>
              <w:left w:val="nil"/>
              <w:bottom w:val="single" w:sz="4" w:space="0" w:color="auto"/>
              <w:right w:val="single" w:sz="4" w:space="0" w:color="auto"/>
            </w:tcBorders>
            <w:noWrap/>
            <w:vAlign w:val="center"/>
            <w:hideMark/>
          </w:tcPr>
          <w:p w14:paraId="77ADDFF0" w14:textId="0C9E0F6A"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6474E961" w14:textId="7EFBE4E7" w:rsidR="008267A0" w:rsidRPr="000F50A3" w:rsidRDefault="008267A0" w:rsidP="002F7323">
            <w:pPr>
              <w:jc w:val="center"/>
              <w:rPr>
                <w:rFonts w:cs="Times New Roman"/>
                <w:sz w:val="16"/>
                <w:szCs w:val="16"/>
              </w:rPr>
            </w:pPr>
            <w:r w:rsidRPr="000F50A3">
              <w:rPr>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hideMark/>
          </w:tcPr>
          <w:p w14:paraId="742A1D5B" w14:textId="52BB2EB7" w:rsidR="008267A0" w:rsidRPr="000F50A3" w:rsidRDefault="008267A0" w:rsidP="002F7323">
            <w:pPr>
              <w:jc w:val="center"/>
              <w:rPr>
                <w:rFonts w:cs="Times New Roman"/>
                <w:sz w:val="16"/>
                <w:szCs w:val="16"/>
              </w:rPr>
            </w:pPr>
            <w:r w:rsidRPr="000F50A3">
              <w:rPr>
                <w:sz w:val="16"/>
                <w:szCs w:val="16"/>
              </w:rPr>
              <w:t>0</w:t>
            </w:r>
          </w:p>
        </w:tc>
        <w:tc>
          <w:tcPr>
            <w:tcW w:w="851" w:type="dxa"/>
            <w:tcBorders>
              <w:top w:val="single" w:sz="4" w:space="0" w:color="auto"/>
              <w:left w:val="nil"/>
              <w:bottom w:val="single" w:sz="4" w:space="0" w:color="auto"/>
              <w:right w:val="single" w:sz="4" w:space="0" w:color="auto"/>
            </w:tcBorders>
            <w:noWrap/>
            <w:vAlign w:val="center"/>
            <w:hideMark/>
          </w:tcPr>
          <w:p w14:paraId="0EB51436" w14:textId="6E3EE29A" w:rsidR="008267A0" w:rsidRPr="000F50A3" w:rsidRDefault="008267A0" w:rsidP="002F7323">
            <w:pPr>
              <w:jc w:val="center"/>
              <w:rPr>
                <w:rFonts w:cs="Times New Roman"/>
                <w:sz w:val="16"/>
                <w:szCs w:val="16"/>
              </w:rPr>
            </w:pPr>
            <w:r w:rsidRPr="000F50A3">
              <w:rPr>
                <w:sz w:val="16"/>
                <w:szCs w:val="16"/>
              </w:rPr>
              <w:t>75</w:t>
            </w:r>
          </w:p>
        </w:tc>
        <w:tc>
          <w:tcPr>
            <w:tcW w:w="992" w:type="dxa"/>
            <w:gridSpan w:val="3"/>
            <w:tcBorders>
              <w:top w:val="single" w:sz="4" w:space="0" w:color="auto"/>
              <w:left w:val="nil"/>
              <w:bottom w:val="single" w:sz="4" w:space="0" w:color="auto"/>
              <w:right w:val="single" w:sz="4" w:space="0" w:color="auto"/>
            </w:tcBorders>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7C6A8F"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7C6A8F" w:rsidRPr="009E0CE8" w:rsidRDefault="007C6A8F" w:rsidP="007C6A8F">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7C6A8F" w:rsidRPr="009E0CE8" w:rsidRDefault="007C6A8F" w:rsidP="007C6A8F">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7C6A8F" w:rsidRPr="009E0CE8" w:rsidRDefault="007C6A8F" w:rsidP="007C6A8F">
            <w:pPr>
              <w:rPr>
                <w:rFonts w:cs="Times New Roman"/>
                <w:color w:val="000000"/>
                <w:sz w:val="16"/>
                <w:szCs w:val="16"/>
              </w:rPr>
            </w:pPr>
            <w:r w:rsidRPr="009E0CE8">
              <w:rPr>
                <w:rFonts w:cs="Times New Roman"/>
                <w:color w:val="000000"/>
                <w:sz w:val="16"/>
                <w:szCs w:val="16"/>
              </w:rPr>
              <w:t xml:space="preserve">выкупной стоимости за изымаемое жилое </w:t>
            </w:r>
            <w:r w:rsidRPr="009E0CE8">
              <w:rPr>
                <w:rFonts w:cs="Times New Roman"/>
                <w:color w:val="000000"/>
                <w:sz w:val="16"/>
                <w:szCs w:val="16"/>
              </w:rPr>
              <w:lastRenderedPageBreak/>
              <w:t>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8A12C4B" w:rsidR="007C6A8F" w:rsidRPr="009E0CE8" w:rsidRDefault="007C6A8F" w:rsidP="007C6A8F">
            <w:pPr>
              <w:jc w:val="center"/>
              <w:rPr>
                <w:rFonts w:cs="Times New Roman"/>
                <w:color w:val="000000"/>
                <w:sz w:val="16"/>
                <w:szCs w:val="16"/>
              </w:rPr>
            </w:pPr>
            <w:r w:rsidRPr="009E0CE8">
              <w:rPr>
                <w:rFonts w:cs="Times New Roman"/>
                <w:color w:val="000000"/>
                <w:sz w:val="16"/>
                <w:szCs w:val="16"/>
              </w:rPr>
              <w:lastRenderedPageBreak/>
              <w:t>2025</w:t>
            </w:r>
            <w:r>
              <w:rPr>
                <w:rFonts w:cs="Times New Roman"/>
                <w:color w:val="000000"/>
                <w:sz w:val="16"/>
                <w:szCs w:val="16"/>
              </w:rPr>
              <w:t>-2028</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7C6A8F" w:rsidRPr="009E0CE8" w:rsidRDefault="007C6A8F" w:rsidP="007C6A8F">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tcPr>
          <w:p w14:paraId="3C30BBAA" w14:textId="5362C1F5" w:rsidR="007C6A8F" w:rsidRPr="007C6A8F" w:rsidRDefault="007C6A8F" w:rsidP="007C6A8F">
            <w:pPr>
              <w:jc w:val="center"/>
              <w:rPr>
                <w:color w:val="000000"/>
                <w:sz w:val="16"/>
                <w:szCs w:val="16"/>
              </w:rPr>
            </w:pPr>
            <w:r w:rsidRPr="007C6A8F">
              <w:rPr>
                <w:color w:val="000000"/>
                <w:sz w:val="16"/>
                <w:szCs w:val="16"/>
              </w:rPr>
              <w:t>177 394,45</w:t>
            </w:r>
          </w:p>
        </w:tc>
        <w:tc>
          <w:tcPr>
            <w:tcW w:w="850" w:type="dxa"/>
            <w:tcBorders>
              <w:top w:val="single" w:sz="4" w:space="0" w:color="auto"/>
              <w:left w:val="nil"/>
              <w:bottom w:val="single" w:sz="4" w:space="0" w:color="auto"/>
              <w:right w:val="single" w:sz="4" w:space="0" w:color="auto"/>
            </w:tcBorders>
          </w:tcPr>
          <w:p w14:paraId="349C4140" w14:textId="3947159D"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697FFB94" w14:textId="7A9FAF6F"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FC62A56" w14:textId="1636DCCB" w:rsidR="007C6A8F" w:rsidRPr="007C6A8F" w:rsidRDefault="007C6A8F" w:rsidP="007C6A8F">
            <w:pPr>
              <w:jc w:val="center"/>
              <w:rPr>
                <w:color w:val="000000"/>
                <w:sz w:val="16"/>
                <w:szCs w:val="16"/>
              </w:rPr>
            </w:pPr>
            <w:r w:rsidRPr="007C6A8F">
              <w:rPr>
                <w:color w:val="000000"/>
                <w:sz w:val="16"/>
                <w:szCs w:val="16"/>
              </w:rPr>
              <w:t>177 394,45</w:t>
            </w:r>
          </w:p>
        </w:tc>
        <w:tc>
          <w:tcPr>
            <w:tcW w:w="992" w:type="dxa"/>
            <w:gridSpan w:val="3"/>
            <w:tcBorders>
              <w:top w:val="single" w:sz="4" w:space="0" w:color="auto"/>
              <w:left w:val="nil"/>
              <w:bottom w:val="single" w:sz="4" w:space="0" w:color="auto"/>
              <w:right w:val="single" w:sz="4" w:space="0" w:color="auto"/>
            </w:tcBorders>
            <w:noWrap/>
          </w:tcPr>
          <w:p w14:paraId="7053127C" w14:textId="4320C00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3DF918F5" w14:textId="7B33CB6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F4F4146" w14:textId="7186334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7C6A8F" w:rsidRPr="009E0CE8" w:rsidRDefault="007C6A8F" w:rsidP="007C6A8F">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7C6A8F"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7C6A8F" w:rsidRPr="009E0CE8" w:rsidRDefault="007C6A8F" w:rsidP="007C6A8F">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7C6A8F" w:rsidRPr="009E0CE8" w:rsidRDefault="007C6A8F" w:rsidP="007C6A8F">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7C6A8F" w:rsidRPr="009E0CE8" w:rsidRDefault="007C6A8F" w:rsidP="007C6A8F">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tcPr>
          <w:p w14:paraId="5A475CB4" w14:textId="7978D19A" w:rsidR="007C6A8F" w:rsidRPr="007C6A8F" w:rsidRDefault="007C6A8F" w:rsidP="007C6A8F">
            <w:pPr>
              <w:jc w:val="center"/>
              <w:rPr>
                <w:color w:val="000000"/>
                <w:sz w:val="16"/>
                <w:szCs w:val="16"/>
              </w:rPr>
            </w:pPr>
            <w:r w:rsidRPr="007C6A8F">
              <w:rPr>
                <w:color w:val="000000"/>
                <w:sz w:val="16"/>
                <w:szCs w:val="16"/>
              </w:rPr>
              <w:t>1 773,94</w:t>
            </w:r>
          </w:p>
        </w:tc>
        <w:tc>
          <w:tcPr>
            <w:tcW w:w="850" w:type="dxa"/>
            <w:tcBorders>
              <w:top w:val="single" w:sz="4" w:space="0" w:color="auto"/>
              <w:left w:val="nil"/>
              <w:bottom w:val="single" w:sz="4" w:space="0" w:color="auto"/>
              <w:right w:val="single" w:sz="4" w:space="0" w:color="auto"/>
            </w:tcBorders>
          </w:tcPr>
          <w:p w14:paraId="7EBC3F00" w14:textId="54FB2D35"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16C9EC7F" w14:textId="44159F8E"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29EBBE9" w14:textId="1383DE3F" w:rsidR="007C6A8F" w:rsidRPr="007C6A8F" w:rsidRDefault="007C6A8F" w:rsidP="007C6A8F">
            <w:pPr>
              <w:jc w:val="center"/>
              <w:rPr>
                <w:color w:val="000000"/>
                <w:sz w:val="16"/>
                <w:szCs w:val="16"/>
              </w:rPr>
            </w:pPr>
            <w:r>
              <w:rPr>
                <w:color w:val="000000"/>
                <w:sz w:val="16"/>
                <w:szCs w:val="16"/>
              </w:rPr>
              <w:t>1 773,94</w:t>
            </w:r>
          </w:p>
        </w:tc>
        <w:tc>
          <w:tcPr>
            <w:tcW w:w="992" w:type="dxa"/>
            <w:gridSpan w:val="3"/>
            <w:tcBorders>
              <w:top w:val="single" w:sz="4" w:space="0" w:color="auto"/>
              <w:left w:val="nil"/>
              <w:bottom w:val="single" w:sz="4" w:space="0" w:color="auto"/>
              <w:right w:val="single" w:sz="4" w:space="0" w:color="auto"/>
            </w:tcBorders>
            <w:noWrap/>
          </w:tcPr>
          <w:p w14:paraId="4E9BCE62" w14:textId="4FFE5362"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A495F71" w14:textId="0CC62A0F"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232AEFD7" w14:textId="5165824E"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7C6A8F" w:rsidRPr="009E0CE8" w:rsidRDefault="007C6A8F" w:rsidP="007C6A8F">
            <w:pPr>
              <w:rPr>
                <w:rFonts w:cs="Times New Roman"/>
                <w:color w:val="000000"/>
                <w:sz w:val="16"/>
                <w:szCs w:val="16"/>
              </w:rPr>
            </w:pPr>
          </w:p>
        </w:tc>
      </w:tr>
      <w:tr w:rsidR="007C6A8F"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7C6A8F" w:rsidRPr="009E0CE8" w:rsidRDefault="007C6A8F" w:rsidP="007C6A8F">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7C6A8F" w:rsidRPr="009E0CE8" w:rsidRDefault="007C6A8F" w:rsidP="007C6A8F">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7C6A8F" w:rsidRPr="009E0CE8" w:rsidRDefault="007C6A8F" w:rsidP="007C6A8F">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tcPr>
          <w:p w14:paraId="36E2B1F5" w14:textId="0D90A512" w:rsidR="007C6A8F" w:rsidRPr="007C6A8F" w:rsidRDefault="007C6A8F" w:rsidP="007C6A8F">
            <w:pPr>
              <w:jc w:val="center"/>
              <w:rPr>
                <w:color w:val="000000"/>
                <w:sz w:val="16"/>
                <w:szCs w:val="16"/>
              </w:rPr>
            </w:pPr>
            <w:r w:rsidRPr="007C6A8F">
              <w:rPr>
                <w:color w:val="000000"/>
                <w:sz w:val="16"/>
                <w:szCs w:val="16"/>
              </w:rPr>
              <w:t>175 620,51</w:t>
            </w:r>
          </w:p>
        </w:tc>
        <w:tc>
          <w:tcPr>
            <w:tcW w:w="850" w:type="dxa"/>
            <w:tcBorders>
              <w:top w:val="single" w:sz="4" w:space="0" w:color="auto"/>
              <w:left w:val="nil"/>
              <w:bottom w:val="single" w:sz="4" w:space="0" w:color="auto"/>
              <w:right w:val="single" w:sz="4" w:space="0" w:color="auto"/>
            </w:tcBorders>
          </w:tcPr>
          <w:p w14:paraId="31D1C591" w14:textId="42B37711"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5795230B" w14:textId="5FE60F94"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2886004C" w14:textId="02373FFB" w:rsidR="007C6A8F" w:rsidRPr="007C6A8F" w:rsidRDefault="007C6A8F" w:rsidP="007C6A8F">
            <w:pPr>
              <w:jc w:val="center"/>
              <w:rPr>
                <w:color w:val="000000"/>
                <w:sz w:val="16"/>
                <w:szCs w:val="16"/>
              </w:rPr>
            </w:pPr>
            <w:r>
              <w:rPr>
                <w:color w:val="000000"/>
                <w:sz w:val="16"/>
                <w:szCs w:val="16"/>
              </w:rPr>
              <w:t>175 620,51</w:t>
            </w:r>
          </w:p>
        </w:tc>
        <w:tc>
          <w:tcPr>
            <w:tcW w:w="992" w:type="dxa"/>
            <w:gridSpan w:val="3"/>
            <w:tcBorders>
              <w:top w:val="single" w:sz="4" w:space="0" w:color="auto"/>
              <w:left w:val="nil"/>
              <w:bottom w:val="single" w:sz="4" w:space="0" w:color="auto"/>
              <w:right w:val="single" w:sz="4" w:space="0" w:color="auto"/>
            </w:tcBorders>
            <w:noWrap/>
          </w:tcPr>
          <w:p w14:paraId="37C62D0A" w14:textId="5CAECCB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8BAB2C5" w14:textId="090CFC45"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0166D2DE" w14:textId="1425D991"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7C6A8F" w:rsidRPr="009E0CE8" w:rsidRDefault="007C6A8F" w:rsidP="007C6A8F">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146DB1"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hideMark/>
          </w:tcPr>
          <w:p w14:paraId="6528ECCD"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6E115F05"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2B7727E5" w14:textId="77777777" w:rsidR="00146DB1" w:rsidRPr="009E0CE8" w:rsidRDefault="00146DB1" w:rsidP="00146DB1">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15425762"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2D1F0040" w14:textId="61537C62" w:rsidR="00146DB1" w:rsidRPr="00146DB1" w:rsidRDefault="00146DB1" w:rsidP="00146DB1">
            <w:pPr>
              <w:jc w:val="center"/>
              <w:rPr>
                <w:b/>
                <w:bCs/>
                <w:color w:val="000000"/>
                <w:sz w:val="16"/>
                <w:szCs w:val="16"/>
              </w:rPr>
            </w:pPr>
            <w:r w:rsidRPr="00146DB1">
              <w:rPr>
                <w:b/>
                <w:bCs/>
                <w:color w:val="000000"/>
                <w:sz w:val="16"/>
                <w:szCs w:val="16"/>
              </w:rPr>
              <w:t>1 162 396,90</w:t>
            </w:r>
          </w:p>
        </w:tc>
        <w:tc>
          <w:tcPr>
            <w:tcW w:w="850" w:type="dxa"/>
            <w:tcBorders>
              <w:top w:val="single" w:sz="4" w:space="0" w:color="auto"/>
              <w:left w:val="nil"/>
              <w:bottom w:val="single" w:sz="4" w:space="0" w:color="auto"/>
              <w:right w:val="single" w:sz="4" w:space="0" w:color="auto"/>
            </w:tcBorders>
            <w:hideMark/>
          </w:tcPr>
          <w:p w14:paraId="19597331" w14:textId="1CB21489"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17A4CD69" w14:textId="51AE637D" w:rsidR="00146DB1" w:rsidRPr="00146DB1" w:rsidRDefault="00146DB1" w:rsidP="00146DB1">
            <w:pPr>
              <w:jc w:val="center"/>
              <w:rPr>
                <w:b/>
                <w:bCs/>
                <w:color w:val="000000"/>
                <w:sz w:val="16"/>
                <w:szCs w:val="16"/>
              </w:rPr>
            </w:pPr>
            <w:r w:rsidRPr="00146DB1">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2868E7DF" w14:textId="6542B2D0" w:rsidR="00146DB1" w:rsidRPr="00146DB1" w:rsidRDefault="00146DB1" w:rsidP="00146DB1">
            <w:pPr>
              <w:jc w:val="center"/>
              <w:rPr>
                <w:b/>
                <w:bCs/>
                <w:color w:val="000000"/>
                <w:sz w:val="16"/>
                <w:szCs w:val="16"/>
              </w:rPr>
            </w:pPr>
            <w:r w:rsidRPr="00146DB1">
              <w:rPr>
                <w:b/>
                <w:bCs/>
                <w:color w:val="000000"/>
                <w:sz w:val="16"/>
                <w:szCs w:val="16"/>
              </w:rPr>
              <w:t>657 370,00</w:t>
            </w:r>
          </w:p>
        </w:tc>
        <w:tc>
          <w:tcPr>
            <w:tcW w:w="992" w:type="dxa"/>
            <w:gridSpan w:val="3"/>
            <w:tcBorders>
              <w:top w:val="single" w:sz="4" w:space="0" w:color="auto"/>
              <w:left w:val="single" w:sz="4" w:space="0" w:color="auto"/>
              <w:bottom w:val="single" w:sz="4" w:space="0" w:color="auto"/>
              <w:right w:val="single" w:sz="4" w:space="0" w:color="auto"/>
            </w:tcBorders>
            <w:hideMark/>
          </w:tcPr>
          <w:p w14:paraId="5B942EBA" w14:textId="1514D53E" w:rsidR="00146DB1" w:rsidRPr="00146DB1" w:rsidRDefault="00146DB1" w:rsidP="00146DB1">
            <w:pPr>
              <w:jc w:val="center"/>
              <w:rPr>
                <w:rFonts w:cs="Times New Roman"/>
                <w:b/>
                <w:bCs/>
                <w:color w:val="000000"/>
                <w:sz w:val="16"/>
                <w:szCs w:val="16"/>
              </w:rPr>
            </w:pPr>
            <w:r w:rsidRPr="00146DB1">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5ED171CE" w14:textId="0E186329" w:rsidR="00146DB1" w:rsidRPr="00146DB1" w:rsidRDefault="00146DB1" w:rsidP="00146DB1">
            <w:pPr>
              <w:jc w:val="center"/>
              <w:rPr>
                <w:rFonts w:cs="Times New Roman"/>
                <w:b/>
                <w:bCs/>
                <w:color w:val="000000"/>
                <w:sz w:val="16"/>
                <w:szCs w:val="16"/>
              </w:rPr>
            </w:pPr>
            <w:r w:rsidRPr="00146DB1">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14200F3B" w14:textId="2C5CFFE4"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07DCAE" w14:textId="66F30552" w:rsidR="00146DB1" w:rsidRPr="009E0CE8" w:rsidRDefault="00146DB1" w:rsidP="00146DB1">
            <w:pPr>
              <w:jc w:val="center"/>
              <w:rPr>
                <w:rFonts w:cs="Times New Roman"/>
                <w:b/>
                <w:bCs/>
                <w:color w:val="000000"/>
                <w:sz w:val="16"/>
                <w:szCs w:val="16"/>
              </w:rPr>
            </w:pPr>
            <w:r w:rsidRPr="009E0CE8">
              <w:rPr>
                <w:rFonts w:cs="Times New Roman"/>
                <w:b/>
                <w:bCs/>
                <w:color w:val="000000"/>
                <w:sz w:val="16"/>
                <w:szCs w:val="16"/>
              </w:rPr>
              <w:t>Х</w:t>
            </w:r>
          </w:p>
        </w:tc>
      </w:tr>
      <w:tr w:rsidR="00146DB1"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146DB1" w:rsidRPr="009E0CE8" w:rsidRDefault="00146DB1" w:rsidP="00146DB1">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146DB1" w:rsidRPr="009E0CE8" w:rsidRDefault="00146DB1" w:rsidP="00146DB1">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146DB1" w:rsidRPr="009E0CE8" w:rsidRDefault="00146DB1" w:rsidP="00146DB1">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08F41E51"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83BBF74" w14:textId="339BA27C" w:rsidR="00146DB1" w:rsidRPr="00146DB1" w:rsidRDefault="00146DB1" w:rsidP="00146DB1">
            <w:pPr>
              <w:jc w:val="center"/>
              <w:rPr>
                <w:b/>
                <w:bCs/>
                <w:color w:val="000000"/>
                <w:sz w:val="16"/>
                <w:szCs w:val="16"/>
              </w:rPr>
            </w:pPr>
            <w:r w:rsidRPr="00146DB1">
              <w:rPr>
                <w:b/>
                <w:bCs/>
                <w:color w:val="000000"/>
                <w:sz w:val="16"/>
                <w:szCs w:val="16"/>
              </w:rPr>
              <w:t>424 754,05</w:t>
            </w:r>
          </w:p>
        </w:tc>
        <w:tc>
          <w:tcPr>
            <w:tcW w:w="850" w:type="dxa"/>
            <w:tcBorders>
              <w:top w:val="single" w:sz="4" w:space="0" w:color="auto"/>
              <w:left w:val="nil"/>
              <w:bottom w:val="single" w:sz="4" w:space="0" w:color="auto"/>
              <w:right w:val="single" w:sz="4" w:space="0" w:color="auto"/>
            </w:tcBorders>
            <w:hideMark/>
          </w:tcPr>
          <w:p w14:paraId="472C7731" w14:textId="68165104"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0FE57988" w14:textId="143C426F" w:rsidR="00146DB1" w:rsidRPr="00146DB1" w:rsidRDefault="00146DB1" w:rsidP="00146DB1">
            <w:pPr>
              <w:jc w:val="center"/>
              <w:rPr>
                <w:b/>
                <w:bCs/>
                <w:color w:val="000000"/>
                <w:sz w:val="16"/>
                <w:szCs w:val="16"/>
              </w:rPr>
            </w:pPr>
            <w:r w:rsidRPr="00146DB1">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71740B01" w14:textId="6DAEFAD0" w:rsidR="00146DB1" w:rsidRPr="00146DB1" w:rsidRDefault="00146DB1" w:rsidP="00146DB1">
            <w:pPr>
              <w:jc w:val="center"/>
              <w:rPr>
                <w:b/>
                <w:bCs/>
                <w:color w:val="000000"/>
                <w:sz w:val="16"/>
                <w:szCs w:val="16"/>
              </w:rPr>
            </w:pPr>
            <w:r w:rsidRPr="00146DB1">
              <w:rPr>
                <w:b/>
                <w:bCs/>
                <w:color w:val="000000"/>
                <w:sz w:val="16"/>
                <w:szCs w:val="16"/>
              </w:rPr>
              <w:t>245 263,06</w:t>
            </w:r>
          </w:p>
        </w:tc>
        <w:tc>
          <w:tcPr>
            <w:tcW w:w="992" w:type="dxa"/>
            <w:gridSpan w:val="3"/>
            <w:tcBorders>
              <w:top w:val="single" w:sz="4" w:space="0" w:color="auto"/>
              <w:left w:val="single" w:sz="4" w:space="0" w:color="auto"/>
              <w:bottom w:val="single" w:sz="4" w:space="0" w:color="auto"/>
              <w:right w:val="single" w:sz="4" w:space="0" w:color="auto"/>
            </w:tcBorders>
            <w:hideMark/>
          </w:tcPr>
          <w:p w14:paraId="0BD712D6" w14:textId="5BDC9654" w:rsidR="00146DB1" w:rsidRPr="00146DB1" w:rsidRDefault="00146DB1" w:rsidP="00146DB1">
            <w:pPr>
              <w:jc w:val="center"/>
              <w:rPr>
                <w:rFonts w:cs="Times New Roman"/>
                <w:b/>
                <w:bCs/>
                <w:color w:val="000000"/>
                <w:sz w:val="16"/>
                <w:szCs w:val="16"/>
              </w:rPr>
            </w:pPr>
            <w:r w:rsidRPr="00146DB1">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54FA5DC1" w14:textId="1FD95FDF" w:rsidR="00146DB1" w:rsidRPr="00146DB1" w:rsidRDefault="00146DB1" w:rsidP="00146DB1">
            <w:pPr>
              <w:jc w:val="center"/>
              <w:rPr>
                <w:rFonts w:cs="Times New Roman"/>
                <w:b/>
                <w:bCs/>
                <w:color w:val="000000"/>
                <w:sz w:val="16"/>
                <w:szCs w:val="16"/>
              </w:rPr>
            </w:pPr>
            <w:r w:rsidRPr="00146DB1">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B25F28B" w14:textId="30EF4C69"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146DB1" w:rsidRPr="009E0CE8" w:rsidRDefault="00146DB1" w:rsidP="00146DB1">
            <w:pPr>
              <w:rPr>
                <w:rFonts w:cs="Times New Roman"/>
                <w:b/>
                <w:bCs/>
                <w:color w:val="000000"/>
                <w:sz w:val="16"/>
                <w:szCs w:val="16"/>
              </w:rPr>
            </w:pPr>
          </w:p>
        </w:tc>
      </w:tr>
      <w:tr w:rsidR="00146DB1"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146DB1" w:rsidRPr="009E0CE8" w:rsidRDefault="00146DB1" w:rsidP="00146DB1">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146DB1" w:rsidRPr="009E0CE8" w:rsidRDefault="00146DB1" w:rsidP="00146DB1">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146DB1" w:rsidRPr="009E0CE8" w:rsidRDefault="00146DB1" w:rsidP="00146DB1">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676C29F"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51549D7" w14:textId="7D3E6763" w:rsidR="00146DB1" w:rsidRPr="00146DB1" w:rsidRDefault="00146DB1" w:rsidP="00146DB1">
            <w:pPr>
              <w:jc w:val="center"/>
              <w:rPr>
                <w:b/>
                <w:bCs/>
                <w:color w:val="000000"/>
                <w:sz w:val="16"/>
                <w:szCs w:val="16"/>
              </w:rPr>
            </w:pPr>
            <w:r w:rsidRPr="00146DB1">
              <w:rPr>
                <w:b/>
                <w:bCs/>
                <w:color w:val="000000"/>
                <w:sz w:val="16"/>
                <w:szCs w:val="16"/>
              </w:rPr>
              <w:t>737 642,85</w:t>
            </w:r>
          </w:p>
        </w:tc>
        <w:tc>
          <w:tcPr>
            <w:tcW w:w="850" w:type="dxa"/>
            <w:tcBorders>
              <w:top w:val="single" w:sz="4" w:space="0" w:color="auto"/>
              <w:left w:val="nil"/>
              <w:bottom w:val="single" w:sz="4" w:space="0" w:color="auto"/>
              <w:right w:val="single" w:sz="4" w:space="0" w:color="auto"/>
            </w:tcBorders>
            <w:hideMark/>
          </w:tcPr>
          <w:p w14:paraId="4CBEB584" w14:textId="58A18D7C"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4B465EE5" w14:textId="31AA40F0" w:rsidR="00146DB1" w:rsidRPr="00146DB1" w:rsidRDefault="00146DB1" w:rsidP="00146DB1">
            <w:pPr>
              <w:jc w:val="center"/>
              <w:rPr>
                <w:b/>
                <w:bCs/>
                <w:color w:val="000000"/>
                <w:sz w:val="16"/>
                <w:szCs w:val="16"/>
              </w:rPr>
            </w:pPr>
            <w:r w:rsidRPr="00146DB1">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5B35E24" w14:textId="265DDD86" w:rsidR="00146DB1" w:rsidRPr="00146DB1" w:rsidRDefault="00146DB1" w:rsidP="00146DB1">
            <w:pPr>
              <w:jc w:val="center"/>
              <w:rPr>
                <w:b/>
                <w:bCs/>
                <w:color w:val="000000"/>
                <w:sz w:val="16"/>
                <w:szCs w:val="16"/>
              </w:rPr>
            </w:pPr>
            <w:r w:rsidRPr="00146DB1">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2D2F7AF3" w14:textId="26FF09BC" w:rsidR="00146DB1" w:rsidRPr="00146DB1" w:rsidRDefault="00146DB1" w:rsidP="00146DB1">
            <w:pPr>
              <w:jc w:val="center"/>
              <w:rPr>
                <w:rFonts w:cs="Times New Roman"/>
                <w:b/>
                <w:bCs/>
                <w:color w:val="000000"/>
                <w:sz w:val="16"/>
                <w:szCs w:val="16"/>
              </w:rPr>
            </w:pPr>
            <w:r w:rsidRPr="00146DB1">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18C7706" w14:textId="2A598216"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585136F0" w14:textId="23993BCD"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146DB1" w:rsidRPr="009E0CE8" w:rsidRDefault="00146DB1" w:rsidP="00146DB1">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14:paraId="17D4713A" w14:textId="77777777" w:rsidR="008267A0" w:rsidRPr="009E0CE8" w:rsidRDefault="008267A0" w:rsidP="008267A0">
            <w:pPr>
              <w:rPr>
                <w:rFonts w:cs="Times New Roman"/>
                <w:b/>
                <w:bCs/>
                <w:color w:val="000000"/>
                <w:sz w:val="16"/>
                <w:szCs w:val="16"/>
              </w:rPr>
            </w:pPr>
          </w:p>
        </w:tc>
      </w:tr>
      <w:tr w:rsidR="00146DB1"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noWrap/>
            <w:hideMark/>
          </w:tcPr>
          <w:p w14:paraId="235E809B" w14:textId="77777777" w:rsidR="00146DB1" w:rsidRPr="009E0CE8" w:rsidRDefault="00146DB1" w:rsidP="00146DB1">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7B789112"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5B626CC7" w14:textId="77777777" w:rsidR="00146DB1" w:rsidRPr="009E0CE8" w:rsidRDefault="00146DB1" w:rsidP="00146DB1">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69F3F744"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noWrap/>
            <w:hideMark/>
          </w:tcPr>
          <w:p w14:paraId="4F61D7E6" w14:textId="4CF148C3" w:rsidR="00146DB1" w:rsidRPr="00146DB1" w:rsidRDefault="00146DB1" w:rsidP="00146DB1">
            <w:pPr>
              <w:jc w:val="center"/>
              <w:rPr>
                <w:b/>
                <w:bCs/>
                <w:color w:val="000000"/>
                <w:sz w:val="16"/>
                <w:szCs w:val="16"/>
              </w:rPr>
            </w:pPr>
            <w:r w:rsidRPr="00146DB1">
              <w:rPr>
                <w:b/>
                <w:bCs/>
                <w:color w:val="000000"/>
                <w:sz w:val="16"/>
                <w:szCs w:val="16"/>
              </w:rPr>
              <w:t>1 162 396,90</w:t>
            </w:r>
          </w:p>
        </w:tc>
        <w:tc>
          <w:tcPr>
            <w:tcW w:w="850" w:type="dxa"/>
            <w:tcBorders>
              <w:top w:val="single" w:sz="4" w:space="0" w:color="auto"/>
              <w:left w:val="nil"/>
              <w:bottom w:val="single" w:sz="4" w:space="0" w:color="auto"/>
              <w:right w:val="single" w:sz="4" w:space="0" w:color="auto"/>
            </w:tcBorders>
            <w:noWrap/>
            <w:hideMark/>
          </w:tcPr>
          <w:p w14:paraId="77A4777B" w14:textId="7AFFDF07"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7B889D38" w14:textId="5F2D945F" w:rsidR="00146DB1" w:rsidRPr="00146DB1" w:rsidRDefault="00146DB1" w:rsidP="00146DB1">
            <w:pPr>
              <w:jc w:val="center"/>
              <w:rPr>
                <w:b/>
                <w:bCs/>
                <w:color w:val="000000"/>
                <w:sz w:val="16"/>
                <w:szCs w:val="16"/>
              </w:rPr>
            </w:pPr>
            <w:r w:rsidRPr="00146DB1">
              <w:rPr>
                <w:b/>
                <w:bCs/>
                <w:color w:val="000000"/>
                <w:sz w:val="16"/>
                <w:szCs w:val="16"/>
              </w:rPr>
              <w:t>58 433,62</w:t>
            </w:r>
          </w:p>
        </w:tc>
        <w:tc>
          <w:tcPr>
            <w:tcW w:w="4253" w:type="dxa"/>
            <w:gridSpan w:val="9"/>
            <w:tcBorders>
              <w:top w:val="single" w:sz="4" w:space="0" w:color="auto"/>
              <w:left w:val="nil"/>
              <w:bottom w:val="single" w:sz="4" w:space="0" w:color="auto"/>
              <w:right w:val="nil"/>
            </w:tcBorders>
            <w:noWrap/>
            <w:hideMark/>
          </w:tcPr>
          <w:p w14:paraId="43047125" w14:textId="4ABD6CC4" w:rsidR="00146DB1" w:rsidRPr="00146DB1" w:rsidRDefault="00146DB1" w:rsidP="00146DB1">
            <w:pPr>
              <w:jc w:val="center"/>
              <w:rPr>
                <w:b/>
                <w:bCs/>
                <w:color w:val="000000"/>
                <w:sz w:val="16"/>
                <w:szCs w:val="16"/>
              </w:rPr>
            </w:pPr>
            <w:r w:rsidRPr="00146DB1">
              <w:rPr>
                <w:b/>
                <w:bCs/>
                <w:color w:val="000000"/>
                <w:sz w:val="16"/>
                <w:szCs w:val="16"/>
              </w:rPr>
              <w:t>657 370,00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1C755F67" w14:textId="5A0EB022" w:rsidR="00146DB1" w:rsidRPr="00146DB1" w:rsidRDefault="00146DB1" w:rsidP="00146DB1">
            <w:pPr>
              <w:jc w:val="center"/>
              <w:rPr>
                <w:rFonts w:cs="Times New Roman"/>
                <w:b/>
                <w:bCs/>
                <w:color w:val="000000"/>
                <w:sz w:val="16"/>
                <w:szCs w:val="16"/>
              </w:rPr>
            </w:pPr>
            <w:r w:rsidRPr="00146DB1">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noWrap/>
            <w:hideMark/>
          </w:tcPr>
          <w:p w14:paraId="5DD9A66B" w14:textId="7767CA32" w:rsidR="00146DB1" w:rsidRPr="00146DB1" w:rsidRDefault="00146DB1" w:rsidP="00146DB1">
            <w:pPr>
              <w:jc w:val="center"/>
              <w:rPr>
                <w:rFonts w:cs="Times New Roman"/>
                <w:b/>
                <w:bCs/>
                <w:color w:val="000000"/>
                <w:sz w:val="16"/>
                <w:szCs w:val="16"/>
              </w:rPr>
            </w:pPr>
            <w:r w:rsidRPr="00146DB1">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EFE7B14" w14:textId="106DAFA1"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D232F6" w14:textId="37A0CDA8" w:rsidR="00146DB1" w:rsidRPr="009E0CE8" w:rsidRDefault="00146DB1" w:rsidP="00146DB1">
            <w:pPr>
              <w:jc w:val="center"/>
              <w:rPr>
                <w:rFonts w:cs="Times New Roman"/>
                <w:b/>
                <w:bCs/>
                <w:color w:val="000000"/>
                <w:sz w:val="16"/>
                <w:szCs w:val="16"/>
              </w:rPr>
            </w:pPr>
            <w:r w:rsidRPr="009E0CE8">
              <w:rPr>
                <w:rFonts w:cs="Times New Roman"/>
                <w:b/>
                <w:bCs/>
                <w:color w:val="000000"/>
                <w:sz w:val="16"/>
                <w:szCs w:val="16"/>
              </w:rPr>
              <w:t>Х</w:t>
            </w:r>
          </w:p>
        </w:tc>
      </w:tr>
      <w:tr w:rsidR="00146DB1"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146DB1" w:rsidRPr="009E0CE8" w:rsidRDefault="00146DB1" w:rsidP="00146DB1">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146DB1" w:rsidRPr="009E0CE8" w:rsidRDefault="00146DB1" w:rsidP="00146DB1">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146DB1" w:rsidRPr="009E0CE8" w:rsidRDefault="00146DB1" w:rsidP="00146DB1">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4D9891F"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586E5CFA" w14:textId="636EDE49" w:rsidR="00146DB1" w:rsidRPr="00146DB1" w:rsidRDefault="00146DB1" w:rsidP="00146DB1">
            <w:pPr>
              <w:jc w:val="center"/>
              <w:rPr>
                <w:b/>
                <w:bCs/>
                <w:color w:val="000000"/>
                <w:sz w:val="16"/>
                <w:szCs w:val="16"/>
              </w:rPr>
            </w:pPr>
            <w:r w:rsidRPr="00146DB1">
              <w:rPr>
                <w:b/>
                <w:bCs/>
                <w:color w:val="000000"/>
                <w:sz w:val="16"/>
                <w:szCs w:val="16"/>
              </w:rPr>
              <w:t>424 754,05</w:t>
            </w:r>
          </w:p>
        </w:tc>
        <w:tc>
          <w:tcPr>
            <w:tcW w:w="850" w:type="dxa"/>
            <w:tcBorders>
              <w:top w:val="single" w:sz="4" w:space="0" w:color="auto"/>
              <w:left w:val="nil"/>
              <w:bottom w:val="single" w:sz="4" w:space="0" w:color="auto"/>
              <w:right w:val="single" w:sz="4" w:space="0" w:color="auto"/>
            </w:tcBorders>
            <w:noWrap/>
            <w:hideMark/>
          </w:tcPr>
          <w:p w14:paraId="1CF1C042" w14:textId="0996209F"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01696ADD" w14:textId="218AADD3" w:rsidR="00146DB1" w:rsidRPr="00146DB1" w:rsidRDefault="00146DB1" w:rsidP="00146DB1">
            <w:pPr>
              <w:jc w:val="center"/>
              <w:rPr>
                <w:b/>
                <w:bCs/>
                <w:color w:val="000000"/>
                <w:sz w:val="16"/>
                <w:szCs w:val="16"/>
              </w:rPr>
            </w:pPr>
            <w:r w:rsidRPr="00146DB1">
              <w:rPr>
                <w:b/>
                <w:bCs/>
                <w:color w:val="000000"/>
                <w:sz w:val="16"/>
                <w:szCs w:val="16"/>
              </w:rPr>
              <w:t>23 684,64</w:t>
            </w:r>
          </w:p>
        </w:tc>
        <w:tc>
          <w:tcPr>
            <w:tcW w:w="4253" w:type="dxa"/>
            <w:gridSpan w:val="9"/>
            <w:tcBorders>
              <w:top w:val="single" w:sz="4" w:space="0" w:color="auto"/>
              <w:left w:val="nil"/>
              <w:bottom w:val="single" w:sz="4" w:space="0" w:color="auto"/>
              <w:right w:val="nil"/>
            </w:tcBorders>
            <w:noWrap/>
            <w:hideMark/>
          </w:tcPr>
          <w:p w14:paraId="44354D51" w14:textId="5A14B599" w:rsidR="00146DB1" w:rsidRPr="00146DB1" w:rsidRDefault="00146DB1" w:rsidP="00146DB1">
            <w:pPr>
              <w:jc w:val="center"/>
              <w:rPr>
                <w:b/>
                <w:bCs/>
                <w:color w:val="000000"/>
                <w:sz w:val="16"/>
                <w:szCs w:val="16"/>
              </w:rPr>
            </w:pPr>
            <w:r w:rsidRPr="00146DB1">
              <w:rPr>
                <w:b/>
                <w:bCs/>
                <w:color w:val="000000"/>
                <w:sz w:val="16"/>
                <w:szCs w:val="16"/>
              </w:rPr>
              <w:t>245 263,06</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4BE3FCA2" w14:textId="56557FB9" w:rsidR="00146DB1" w:rsidRPr="00146DB1" w:rsidRDefault="00146DB1" w:rsidP="00146DB1">
            <w:pPr>
              <w:jc w:val="center"/>
              <w:rPr>
                <w:rFonts w:cs="Times New Roman"/>
                <w:b/>
                <w:bCs/>
                <w:color w:val="000000"/>
                <w:sz w:val="16"/>
                <w:szCs w:val="16"/>
              </w:rPr>
            </w:pPr>
            <w:r w:rsidRPr="00146DB1">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noWrap/>
            <w:hideMark/>
          </w:tcPr>
          <w:p w14:paraId="045FC0DA" w14:textId="2995841C" w:rsidR="00146DB1" w:rsidRPr="00146DB1" w:rsidRDefault="00146DB1" w:rsidP="00146DB1">
            <w:pPr>
              <w:jc w:val="center"/>
              <w:rPr>
                <w:rFonts w:cs="Times New Roman"/>
                <w:b/>
                <w:bCs/>
                <w:color w:val="000000"/>
                <w:sz w:val="16"/>
                <w:szCs w:val="16"/>
              </w:rPr>
            </w:pPr>
            <w:r w:rsidRPr="00146DB1">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6B89FB57" w14:textId="77C91F58"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146DB1" w:rsidRPr="009E0CE8" w:rsidRDefault="00146DB1" w:rsidP="00146DB1">
            <w:pPr>
              <w:rPr>
                <w:rFonts w:cs="Times New Roman"/>
                <w:b/>
                <w:bCs/>
                <w:color w:val="000000"/>
                <w:sz w:val="16"/>
                <w:szCs w:val="16"/>
              </w:rPr>
            </w:pPr>
          </w:p>
        </w:tc>
      </w:tr>
      <w:tr w:rsidR="00146DB1"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146DB1" w:rsidRPr="009E0CE8" w:rsidRDefault="00146DB1" w:rsidP="00146DB1">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146DB1" w:rsidRPr="009E0CE8" w:rsidRDefault="00146DB1" w:rsidP="00146DB1">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146DB1" w:rsidRPr="009E0CE8" w:rsidRDefault="00146DB1" w:rsidP="00146DB1">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E3D9F14" w14:textId="77777777" w:rsidR="00146DB1" w:rsidRPr="009E0CE8" w:rsidRDefault="00146DB1" w:rsidP="00146DB1">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4D0CAB3D" w14:textId="7E80A7CD" w:rsidR="00146DB1" w:rsidRPr="00146DB1" w:rsidRDefault="00146DB1" w:rsidP="00146DB1">
            <w:pPr>
              <w:jc w:val="center"/>
              <w:rPr>
                <w:b/>
                <w:bCs/>
                <w:color w:val="000000"/>
                <w:sz w:val="16"/>
                <w:szCs w:val="16"/>
              </w:rPr>
            </w:pPr>
            <w:r w:rsidRPr="00146DB1">
              <w:rPr>
                <w:b/>
                <w:bCs/>
                <w:color w:val="000000"/>
                <w:sz w:val="16"/>
                <w:szCs w:val="16"/>
              </w:rPr>
              <w:t>737 642,85</w:t>
            </w:r>
          </w:p>
        </w:tc>
        <w:tc>
          <w:tcPr>
            <w:tcW w:w="850" w:type="dxa"/>
            <w:tcBorders>
              <w:top w:val="single" w:sz="4" w:space="0" w:color="auto"/>
              <w:left w:val="nil"/>
              <w:bottom w:val="single" w:sz="4" w:space="0" w:color="auto"/>
              <w:right w:val="single" w:sz="4" w:space="0" w:color="auto"/>
            </w:tcBorders>
            <w:noWrap/>
            <w:hideMark/>
          </w:tcPr>
          <w:p w14:paraId="7A122F6E" w14:textId="5FE8A71C" w:rsidR="00146DB1" w:rsidRPr="00146DB1" w:rsidRDefault="00146DB1" w:rsidP="00146DB1">
            <w:pPr>
              <w:jc w:val="center"/>
              <w:rPr>
                <w:b/>
                <w:bCs/>
                <w:color w:val="000000"/>
                <w:sz w:val="16"/>
                <w:szCs w:val="16"/>
              </w:rPr>
            </w:pPr>
            <w:r w:rsidRPr="00146DB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26B27ADC" w14:textId="22C8D695" w:rsidR="00146DB1" w:rsidRPr="00146DB1" w:rsidRDefault="00146DB1" w:rsidP="00146DB1">
            <w:pPr>
              <w:jc w:val="center"/>
              <w:rPr>
                <w:b/>
                <w:bCs/>
                <w:color w:val="000000"/>
                <w:sz w:val="16"/>
                <w:szCs w:val="16"/>
              </w:rPr>
            </w:pPr>
            <w:r w:rsidRPr="00146DB1">
              <w:rPr>
                <w:b/>
                <w:bCs/>
                <w:color w:val="000000"/>
                <w:sz w:val="16"/>
                <w:szCs w:val="16"/>
              </w:rPr>
              <w:t>34 748,98</w:t>
            </w:r>
          </w:p>
        </w:tc>
        <w:tc>
          <w:tcPr>
            <w:tcW w:w="4253" w:type="dxa"/>
            <w:gridSpan w:val="9"/>
            <w:tcBorders>
              <w:top w:val="single" w:sz="4" w:space="0" w:color="auto"/>
              <w:left w:val="nil"/>
              <w:bottom w:val="single" w:sz="4" w:space="0" w:color="auto"/>
              <w:right w:val="nil"/>
            </w:tcBorders>
            <w:noWrap/>
            <w:hideMark/>
          </w:tcPr>
          <w:p w14:paraId="282012FB" w14:textId="6BAC44EC" w:rsidR="00146DB1" w:rsidRPr="00146DB1" w:rsidRDefault="00146DB1" w:rsidP="00146DB1">
            <w:pPr>
              <w:jc w:val="center"/>
              <w:rPr>
                <w:b/>
                <w:bCs/>
                <w:color w:val="000000"/>
                <w:sz w:val="16"/>
                <w:szCs w:val="16"/>
              </w:rPr>
            </w:pPr>
            <w:r w:rsidRPr="00146DB1">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7184DE7A" w14:textId="1E11756B" w:rsidR="00146DB1" w:rsidRPr="00146DB1" w:rsidRDefault="00146DB1" w:rsidP="00146DB1">
            <w:pPr>
              <w:jc w:val="center"/>
              <w:rPr>
                <w:rFonts w:cs="Times New Roman"/>
                <w:b/>
                <w:bCs/>
                <w:color w:val="000000"/>
                <w:sz w:val="16"/>
                <w:szCs w:val="16"/>
              </w:rPr>
            </w:pPr>
            <w:r w:rsidRPr="00146DB1">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noWrap/>
            <w:hideMark/>
          </w:tcPr>
          <w:p w14:paraId="1157F079" w14:textId="06C9BFFE"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7870EF23" w14:textId="4E8BB330" w:rsidR="00146DB1" w:rsidRPr="00146DB1" w:rsidRDefault="00146DB1" w:rsidP="00146DB1">
            <w:pPr>
              <w:jc w:val="center"/>
              <w:rPr>
                <w:rFonts w:cs="Times New Roman"/>
                <w:b/>
                <w:bCs/>
                <w:color w:val="000000"/>
                <w:sz w:val="16"/>
                <w:szCs w:val="16"/>
              </w:rPr>
            </w:pPr>
            <w:r w:rsidRPr="00146DB1">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146DB1" w:rsidRPr="009E0CE8" w:rsidRDefault="00146DB1" w:rsidP="00146DB1">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lastRenderedPageBreak/>
              <w:t>8.</w:t>
            </w:r>
          </w:p>
        </w:tc>
        <w:tc>
          <w:tcPr>
            <w:tcW w:w="985" w:type="pct"/>
            <w:tcBorders>
              <w:top w:val="single" w:sz="4" w:space="0" w:color="auto"/>
              <w:left w:val="nil"/>
              <w:bottom w:val="single" w:sz="4" w:space="0" w:color="000000"/>
              <w:right w:val="single" w:sz="4" w:space="0" w:color="000000"/>
            </w:tcBorders>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w:t>
            </w:r>
            <w:proofErr w:type="gramStart"/>
            <w:r w:rsidRPr="009E0CE8">
              <w:rPr>
                <w:rFonts w:cs="Times New Roman"/>
                <w:sz w:val="16"/>
                <w:szCs w:val="16"/>
                <w:lang w:eastAsia="en-US"/>
              </w:rPr>
              <w:t xml:space="preserve">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w:t>
            </w:r>
            <w:proofErr w:type="gramEnd"/>
            <w:r w:rsidRPr="009E0CE8">
              <w:rPr>
                <w:rFonts w:cs="Times New Roman"/>
                <w:sz w:val="16"/>
                <w:szCs w:val="16"/>
                <w:lang w:eastAsia="en-US"/>
              </w:rPr>
              <w:t xml:space="preserve"> области.</w:t>
            </w:r>
          </w:p>
        </w:tc>
      </w:tr>
      <w:tr w:rsidR="000153EA" w:rsidRPr="009E0CE8" w14:paraId="224633D3" w14:textId="77777777" w:rsidTr="000153EA">
        <w:trPr>
          <w:trHeight w:val="433"/>
        </w:trPr>
        <w:tc>
          <w:tcPr>
            <w:tcW w:w="198" w:type="pct"/>
            <w:vMerge/>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tcPr>
          <w:p w14:paraId="1A79703A" w14:textId="3DF9DD1E" w:rsidR="005104A8" w:rsidRPr="009E0CE8" w:rsidRDefault="005104A8" w:rsidP="005104A8">
            <w:pPr>
              <w:jc w:val="center"/>
              <w:rPr>
                <w:rFonts w:cs="Times New Roman"/>
                <w:sz w:val="16"/>
                <w:szCs w:val="16"/>
                <w:lang w:eastAsia="en-US"/>
              </w:rPr>
            </w:pPr>
          </w:p>
        </w:tc>
        <w:tc>
          <w:tcPr>
            <w:tcW w:w="1708" w:type="pct"/>
            <w:vMerge/>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712F71A8" w14:textId="1983D04F" w:rsidR="000153EA" w:rsidRDefault="000153EA" w:rsidP="00A74A98">
      <w:pPr>
        <w:rPr>
          <w:rFonts w:cs="Times New Roman"/>
        </w:rPr>
      </w:pPr>
      <w:bookmarkStart w:id="6" w:name="_GoBack"/>
      <w:bookmarkEnd w:id="6"/>
    </w:p>
    <w:sectPr w:rsidR="000153EA"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B4BE5" w14:textId="77777777" w:rsidR="00A22E1C" w:rsidRDefault="00A22E1C" w:rsidP="00DA24D6">
      <w:r>
        <w:separator/>
      </w:r>
    </w:p>
  </w:endnote>
  <w:endnote w:type="continuationSeparator" w:id="0">
    <w:p w14:paraId="32BEAEEE" w14:textId="77777777" w:rsidR="00A22E1C" w:rsidRDefault="00A22E1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8F5EE" w14:textId="77777777" w:rsidR="00A22E1C" w:rsidRDefault="00A22E1C" w:rsidP="00DA24D6">
      <w:r>
        <w:separator/>
      </w:r>
    </w:p>
  </w:footnote>
  <w:footnote w:type="continuationSeparator" w:id="0">
    <w:p w14:paraId="4BDD23DA" w14:textId="77777777" w:rsidR="00A22E1C" w:rsidRDefault="00A22E1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D0F2A" w:rsidRDefault="00DD0F2A">
        <w:pPr>
          <w:pStyle w:val="a8"/>
          <w:jc w:val="center"/>
        </w:pPr>
        <w:r>
          <w:fldChar w:fldCharType="begin"/>
        </w:r>
        <w:r>
          <w:instrText>PAGE   \* MERGEFORMAT</w:instrText>
        </w:r>
        <w:r>
          <w:fldChar w:fldCharType="separate"/>
        </w:r>
        <w:r w:rsidR="00D71355">
          <w:rPr>
            <w:noProof/>
          </w:rPr>
          <w:t>21</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6B5"/>
    <w:rsid w:val="00004BC5"/>
    <w:rsid w:val="00013B3B"/>
    <w:rsid w:val="00014411"/>
    <w:rsid w:val="000153EA"/>
    <w:rsid w:val="000174D1"/>
    <w:rsid w:val="00017735"/>
    <w:rsid w:val="00020D8F"/>
    <w:rsid w:val="00022F1A"/>
    <w:rsid w:val="00025518"/>
    <w:rsid w:val="00031BBC"/>
    <w:rsid w:val="000376C9"/>
    <w:rsid w:val="000432A8"/>
    <w:rsid w:val="000465AA"/>
    <w:rsid w:val="000517F6"/>
    <w:rsid w:val="000530B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5F6"/>
    <w:rsid w:val="00093D53"/>
    <w:rsid w:val="0009455F"/>
    <w:rsid w:val="00096823"/>
    <w:rsid w:val="000A05D8"/>
    <w:rsid w:val="000B5D10"/>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0F50A3"/>
    <w:rsid w:val="00100162"/>
    <w:rsid w:val="001040B5"/>
    <w:rsid w:val="00105155"/>
    <w:rsid w:val="00105189"/>
    <w:rsid w:val="00105F82"/>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46DB1"/>
    <w:rsid w:val="00151493"/>
    <w:rsid w:val="0015381F"/>
    <w:rsid w:val="001539A7"/>
    <w:rsid w:val="00156FFA"/>
    <w:rsid w:val="0015710A"/>
    <w:rsid w:val="00166611"/>
    <w:rsid w:val="00166954"/>
    <w:rsid w:val="00166C35"/>
    <w:rsid w:val="00170110"/>
    <w:rsid w:val="00170A6E"/>
    <w:rsid w:val="0017301D"/>
    <w:rsid w:val="00180DA3"/>
    <w:rsid w:val="001819B0"/>
    <w:rsid w:val="00181A0E"/>
    <w:rsid w:val="00181FF4"/>
    <w:rsid w:val="001874B2"/>
    <w:rsid w:val="00192CFF"/>
    <w:rsid w:val="001963AD"/>
    <w:rsid w:val="0019666B"/>
    <w:rsid w:val="001A4D11"/>
    <w:rsid w:val="001A5C28"/>
    <w:rsid w:val="001A714A"/>
    <w:rsid w:val="001B1C5D"/>
    <w:rsid w:val="001B322A"/>
    <w:rsid w:val="001B4B7E"/>
    <w:rsid w:val="001B4F5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179C"/>
    <w:rsid w:val="002221F1"/>
    <w:rsid w:val="002269F6"/>
    <w:rsid w:val="00231D58"/>
    <w:rsid w:val="00232D14"/>
    <w:rsid w:val="00236E1C"/>
    <w:rsid w:val="00241CD1"/>
    <w:rsid w:val="00246D29"/>
    <w:rsid w:val="002473AE"/>
    <w:rsid w:val="00251347"/>
    <w:rsid w:val="00251CCB"/>
    <w:rsid w:val="00251FE3"/>
    <w:rsid w:val="00255AFE"/>
    <w:rsid w:val="0025662A"/>
    <w:rsid w:val="0025663A"/>
    <w:rsid w:val="00257329"/>
    <w:rsid w:val="0025755D"/>
    <w:rsid w:val="002630DF"/>
    <w:rsid w:val="002636DD"/>
    <w:rsid w:val="00263C7A"/>
    <w:rsid w:val="0026477F"/>
    <w:rsid w:val="00273625"/>
    <w:rsid w:val="00275F87"/>
    <w:rsid w:val="00285343"/>
    <w:rsid w:val="00290055"/>
    <w:rsid w:val="00291116"/>
    <w:rsid w:val="002918CF"/>
    <w:rsid w:val="0029190F"/>
    <w:rsid w:val="00291916"/>
    <w:rsid w:val="0029293D"/>
    <w:rsid w:val="00293B96"/>
    <w:rsid w:val="002953DC"/>
    <w:rsid w:val="002958DD"/>
    <w:rsid w:val="00296308"/>
    <w:rsid w:val="002969E4"/>
    <w:rsid w:val="0029708D"/>
    <w:rsid w:val="002A39E5"/>
    <w:rsid w:val="002A5590"/>
    <w:rsid w:val="002B0A27"/>
    <w:rsid w:val="002C2ABF"/>
    <w:rsid w:val="002C4E4E"/>
    <w:rsid w:val="002C7A42"/>
    <w:rsid w:val="002D1138"/>
    <w:rsid w:val="002D1976"/>
    <w:rsid w:val="002D53F7"/>
    <w:rsid w:val="002E15F4"/>
    <w:rsid w:val="002E161A"/>
    <w:rsid w:val="002E1EF7"/>
    <w:rsid w:val="002E71E2"/>
    <w:rsid w:val="002E796F"/>
    <w:rsid w:val="002F01F6"/>
    <w:rsid w:val="002F1073"/>
    <w:rsid w:val="002F7323"/>
    <w:rsid w:val="002F77A4"/>
    <w:rsid w:val="003001A5"/>
    <w:rsid w:val="0030154B"/>
    <w:rsid w:val="00305243"/>
    <w:rsid w:val="003063D5"/>
    <w:rsid w:val="00306885"/>
    <w:rsid w:val="00311344"/>
    <w:rsid w:val="00311892"/>
    <w:rsid w:val="00313F5E"/>
    <w:rsid w:val="00313F6F"/>
    <w:rsid w:val="003144DF"/>
    <w:rsid w:val="00314F31"/>
    <w:rsid w:val="00315FB1"/>
    <w:rsid w:val="0031683A"/>
    <w:rsid w:val="00321910"/>
    <w:rsid w:val="00322DCD"/>
    <w:rsid w:val="00325ACF"/>
    <w:rsid w:val="0032720B"/>
    <w:rsid w:val="00327C63"/>
    <w:rsid w:val="00334BF2"/>
    <w:rsid w:val="00340DD1"/>
    <w:rsid w:val="00340E8C"/>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27AC"/>
    <w:rsid w:val="003A3962"/>
    <w:rsid w:val="003A5A19"/>
    <w:rsid w:val="003A6821"/>
    <w:rsid w:val="003B0DE0"/>
    <w:rsid w:val="003B23AC"/>
    <w:rsid w:val="003B6483"/>
    <w:rsid w:val="003B6B44"/>
    <w:rsid w:val="003C0769"/>
    <w:rsid w:val="003C7AE8"/>
    <w:rsid w:val="003C7F8A"/>
    <w:rsid w:val="003D155D"/>
    <w:rsid w:val="003D1E74"/>
    <w:rsid w:val="003D4E30"/>
    <w:rsid w:val="003D5C65"/>
    <w:rsid w:val="003D7699"/>
    <w:rsid w:val="003E078E"/>
    <w:rsid w:val="003E07CE"/>
    <w:rsid w:val="003E3042"/>
    <w:rsid w:val="003E425B"/>
    <w:rsid w:val="003E4C82"/>
    <w:rsid w:val="003F011D"/>
    <w:rsid w:val="003F1CBE"/>
    <w:rsid w:val="003F3078"/>
    <w:rsid w:val="003F31D4"/>
    <w:rsid w:val="003F4F95"/>
    <w:rsid w:val="00401431"/>
    <w:rsid w:val="00403261"/>
    <w:rsid w:val="00403ABC"/>
    <w:rsid w:val="00403FBA"/>
    <w:rsid w:val="00406267"/>
    <w:rsid w:val="00406404"/>
    <w:rsid w:val="0040743E"/>
    <w:rsid w:val="0041150B"/>
    <w:rsid w:val="00412EEE"/>
    <w:rsid w:val="00413D2D"/>
    <w:rsid w:val="00416C98"/>
    <w:rsid w:val="00427DD5"/>
    <w:rsid w:val="00427F26"/>
    <w:rsid w:val="00432BE7"/>
    <w:rsid w:val="00433483"/>
    <w:rsid w:val="00434958"/>
    <w:rsid w:val="004414CF"/>
    <w:rsid w:val="00442BC0"/>
    <w:rsid w:val="00444FCB"/>
    <w:rsid w:val="00445A22"/>
    <w:rsid w:val="0045071C"/>
    <w:rsid w:val="004512D1"/>
    <w:rsid w:val="00451AF9"/>
    <w:rsid w:val="00455441"/>
    <w:rsid w:val="00457A82"/>
    <w:rsid w:val="0046095F"/>
    <w:rsid w:val="00464D60"/>
    <w:rsid w:val="00471985"/>
    <w:rsid w:val="00475527"/>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0F9"/>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2B14"/>
    <w:rsid w:val="005D695E"/>
    <w:rsid w:val="005E3E9B"/>
    <w:rsid w:val="005E5322"/>
    <w:rsid w:val="005E6538"/>
    <w:rsid w:val="005E757F"/>
    <w:rsid w:val="005E75CE"/>
    <w:rsid w:val="005F426C"/>
    <w:rsid w:val="006055D9"/>
    <w:rsid w:val="006062D5"/>
    <w:rsid w:val="00606AFB"/>
    <w:rsid w:val="006074B1"/>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42EE"/>
    <w:rsid w:val="00685DB5"/>
    <w:rsid w:val="00690513"/>
    <w:rsid w:val="006934F5"/>
    <w:rsid w:val="0069473E"/>
    <w:rsid w:val="006963D6"/>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0F18"/>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6A8F"/>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267A0"/>
    <w:rsid w:val="00834AB3"/>
    <w:rsid w:val="00834ADC"/>
    <w:rsid w:val="00834DBF"/>
    <w:rsid w:val="0083771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5C01"/>
    <w:rsid w:val="00867CC2"/>
    <w:rsid w:val="00870787"/>
    <w:rsid w:val="008739D7"/>
    <w:rsid w:val="00873D43"/>
    <w:rsid w:val="008746D7"/>
    <w:rsid w:val="008800FB"/>
    <w:rsid w:val="008808E0"/>
    <w:rsid w:val="00884E85"/>
    <w:rsid w:val="008855D4"/>
    <w:rsid w:val="00893601"/>
    <w:rsid w:val="00895F9D"/>
    <w:rsid w:val="00896823"/>
    <w:rsid w:val="00896832"/>
    <w:rsid w:val="008A399E"/>
    <w:rsid w:val="008A3D0C"/>
    <w:rsid w:val="008A63E2"/>
    <w:rsid w:val="008B51FD"/>
    <w:rsid w:val="008B6247"/>
    <w:rsid w:val="008C06AB"/>
    <w:rsid w:val="008C1017"/>
    <w:rsid w:val="008C2987"/>
    <w:rsid w:val="008C57D0"/>
    <w:rsid w:val="008D1DDB"/>
    <w:rsid w:val="008D46EB"/>
    <w:rsid w:val="008D4D72"/>
    <w:rsid w:val="008D78A1"/>
    <w:rsid w:val="008E1C2C"/>
    <w:rsid w:val="008E49B5"/>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6C4B"/>
    <w:rsid w:val="009279C5"/>
    <w:rsid w:val="00931123"/>
    <w:rsid w:val="00931221"/>
    <w:rsid w:val="009326AB"/>
    <w:rsid w:val="00932F8D"/>
    <w:rsid w:val="00935048"/>
    <w:rsid w:val="00935192"/>
    <w:rsid w:val="0094184E"/>
    <w:rsid w:val="009439DA"/>
    <w:rsid w:val="00945F58"/>
    <w:rsid w:val="00946064"/>
    <w:rsid w:val="00947420"/>
    <w:rsid w:val="00951C6F"/>
    <w:rsid w:val="00952879"/>
    <w:rsid w:val="009548C4"/>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0DE"/>
    <w:rsid w:val="00992631"/>
    <w:rsid w:val="00993F70"/>
    <w:rsid w:val="00995BC2"/>
    <w:rsid w:val="009A19A1"/>
    <w:rsid w:val="009A230E"/>
    <w:rsid w:val="009A3185"/>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2E1C"/>
    <w:rsid w:val="00A23E70"/>
    <w:rsid w:val="00A260EF"/>
    <w:rsid w:val="00A275B8"/>
    <w:rsid w:val="00A27788"/>
    <w:rsid w:val="00A330F4"/>
    <w:rsid w:val="00A36A19"/>
    <w:rsid w:val="00A37D17"/>
    <w:rsid w:val="00A4115B"/>
    <w:rsid w:val="00A42EAC"/>
    <w:rsid w:val="00A44A5C"/>
    <w:rsid w:val="00A5090E"/>
    <w:rsid w:val="00A5260D"/>
    <w:rsid w:val="00A5446E"/>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A7A97"/>
    <w:rsid w:val="00AB04A3"/>
    <w:rsid w:val="00AB09BE"/>
    <w:rsid w:val="00AB6485"/>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0DCA"/>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D60"/>
    <w:rsid w:val="00B71FC3"/>
    <w:rsid w:val="00B734B5"/>
    <w:rsid w:val="00B73957"/>
    <w:rsid w:val="00B74121"/>
    <w:rsid w:val="00B74C9A"/>
    <w:rsid w:val="00B75C77"/>
    <w:rsid w:val="00B81B13"/>
    <w:rsid w:val="00B822CA"/>
    <w:rsid w:val="00B83580"/>
    <w:rsid w:val="00B83D39"/>
    <w:rsid w:val="00B84D0B"/>
    <w:rsid w:val="00B86266"/>
    <w:rsid w:val="00B867A7"/>
    <w:rsid w:val="00B86E2D"/>
    <w:rsid w:val="00B92501"/>
    <w:rsid w:val="00B9609B"/>
    <w:rsid w:val="00B96E43"/>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C7E41"/>
    <w:rsid w:val="00BD0678"/>
    <w:rsid w:val="00BD0CFA"/>
    <w:rsid w:val="00BE05E6"/>
    <w:rsid w:val="00BE2BB5"/>
    <w:rsid w:val="00BE3B45"/>
    <w:rsid w:val="00BE3CA5"/>
    <w:rsid w:val="00BE77D2"/>
    <w:rsid w:val="00BF02A9"/>
    <w:rsid w:val="00BF6853"/>
    <w:rsid w:val="00C00413"/>
    <w:rsid w:val="00C105E4"/>
    <w:rsid w:val="00C15259"/>
    <w:rsid w:val="00C17610"/>
    <w:rsid w:val="00C178BF"/>
    <w:rsid w:val="00C21E11"/>
    <w:rsid w:val="00C2506C"/>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87CC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076D3"/>
    <w:rsid w:val="00D10E9D"/>
    <w:rsid w:val="00D144B2"/>
    <w:rsid w:val="00D14CDB"/>
    <w:rsid w:val="00D15DA6"/>
    <w:rsid w:val="00D17B13"/>
    <w:rsid w:val="00D213C2"/>
    <w:rsid w:val="00D25A2E"/>
    <w:rsid w:val="00D26DCB"/>
    <w:rsid w:val="00D27E3D"/>
    <w:rsid w:val="00D30F2D"/>
    <w:rsid w:val="00D328D6"/>
    <w:rsid w:val="00D343D3"/>
    <w:rsid w:val="00D4169F"/>
    <w:rsid w:val="00D41FAE"/>
    <w:rsid w:val="00D439F9"/>
    <w:rsid w:val="00D43E2A"/>
    <w:rsid w:val="00D445DF"/>
    <w:rsid w:val="00D54A5B"/>
    <w:rsid w:val="00D5696F"/>
    <w:rsid w:val="00D57E23"/>
    <w:rsid w:val="00D62955"/>
    <w:rsid w:val="00D71355"/>
    <w:rsid w:val="00D72706"/>
    <w:rsid w:val="00D73021"/>
    <w:rsid w:val="00D738DF"/>
    <w:rsid w:val="00D80154"/>
    <w:rsid w:val="00D84832"/>
    <w:rsid w:val="00D87AD0"/>
    <w:rsid w:val="00D90706"/>
    <w:rsid w:val="00D92A18"/>
    <w:rsid w:val="00D93114"/>
    <w:rsid w:val="00D9560D"/>
    <w:rsid w:val="00D95F70"/>
    <w:rsid w:val="00DA0872"/>
    <w:rsid w:val="00DA24D6"/>
    <w:rsid w:val="00DA2953"/>
    <w:rsid w:val="00DA411C"/>
    <w:rsid w:val="00DA66E8"/>
    <w:rsid w:val="00DB0D80"/>
    <w:rsid w:val="00DB1DDF"/>
    <w:rsid w:val="00DB3065"/>
    <w:rsid w:val="00DB3E32"/>
    <w:rsid w:val="00DC17AE"/>
    <w:rsid w:val="00DC185D"/>
    <w:rsid w:val="00DC35E4"/>
    <w:rsid w:val="00DC39DB"/>
    <w:rsid w:val="00DC3A1D"/>
    <w:rsid w:val="00DC7AB3"/>
    <w:rsid w:val="00DD0AD3"/>
    <w:rsid w:val="00DD0F2A"/>
    <w:rsid w:val="00DD5955"/>
    <w:rsid w:val="00DE0717"/>
    <w:rsid w:val="00DE6135"/>
    <w:rsid w:val="00DE7D3A"/>
    <w:rsid w:val="00DF2EBD"/>
    <w:rsid w:val="00DF36DF"/>
    <w:rsid w:val="00DF6A92"/>
    <w:rsid w:val="00DF76A9"/>
    <w:rsid w:val="00E03EF2"/>
    <w:rsid w:val="00E116C2"/>
    <w:rsid w:val="00E13BC5"/>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065C"/>
    <w:rsid w:val="00E82A63"/>
    <w:rsid w:val="00E8384A"/>
    <w:rsid w:val="00E86562"/>
    <w:rsid w:val="00E867C4"/>
    <w:rsid w:val="00E87554"/>
    <w:rsid w:val="00E919E7"/>
    <w:rsid w:val="00E9214D"/>
    <w:rsid w:val="00E93B93"/>
    <w:rsid w:val="00E95068"/>
    <w:rsid w:val="00E97E80"/>
    <w:rsid w:val="00E97FC9"/>
    <w:rsid w:val="00EA3E83"/>
    <w:rsid w:val="00EA43DA"/>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5C05"/>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1849"/>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1290"/>
    <w:rsid w:val="00FA3D97"/>
    <w:rsid w:val="00FA50E7"/>
    <w:rsid w:val="00FB05CA"/>
    <w:rsid w:val="00FB1467"/>
    <w:rsid w:val="00FB1E34"/>
    <w:rsid w:val="00FB5F4A"/>
    <w:rsid w:val="00FB73B7"/>
    <w:rsid w:val="00FC1C14"/>
    <w:rsid w:val="00FC26DE"/>
    <w:rsid w:val="00FC520F"/>
    <w:rsid w:val="00FC53A9"/>
    <w:rsid w:val="00FC62B4"/>
    <w:rsid w:val="00FC7C17"/>
    <w:rsid w:val="00FD1530"/>
    <w:rsid w:val="00FD1BF1"/>
    <w:rsid w:val="00FD4F71"/>
    <w:rsid w:val="00FD6DC5"/>
    <w:rsid w:val="00FE40DB"/>
    <w:rsid w:val="00FE4D41"/>
    <w:rsid w:val="00FE7C3E"/>
    <w:rsid w:val="00FF0192"/>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A5F84-7954-4F98-BA59-3DC84DE5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6084</Words>
  <Characters>34681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43</cp:revision>
  <cp:lastPrinted>2025-09-03T09:06:00Z</cp:lastPrinted>
  <dcterms:created xsi:type="dcterms:W3CDTF">2025-09-03T08:46:00Z</dcterms:created>
  <dcterms:modified xsi:type="dcterms:W3CDTF">2025-10-14T06:17:00Z</dcterms:modified>
</cp:coreProperties>
</file>