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DE" w:rsidRPr="008A07AE" w:rsidRDefault="00415DDE" w:rsidP="00415DDE">
      <w:pPr>
        <w:spacing w:after="0"/>
        <w:ind w:right="-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7AE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8A07A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имущества</w:t>
      </w:r>
    </w:p>
    <w:p w:rsidR="00415DDE" w:rsidRPr="008A07AE" w:rsidRDefault="00415DDE" w:rsidP="00415DDE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8A07AE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в аренду на долгосрочной основе</w:t>
      </w:r>
      <w:r w:rsidRPr="008A07AE">
        <w:rPr>
          <w:rFonts w:ascii="Times New Roman" w:hAnsi="Times New Roman" w:cs="Times New Roman"/>
          <w:sz w:val="24"/>
          <w:szCs w:val="24"/>
        </w:rPr>
        <w:t xml:space="preserve"> </w:t>
      </w:r>
      <w:r w:rsidRPr="008A07AE">
        <w:rPr>
          <w:rFonts w:ascii="Times New Roman" w:hAnsi="Times New Roman" w:cs="Times New Roman"/>
          <w:color w:val="000000" w:themeColor="text1"/>
          <w:sz w:val="24"/>
          <w:szCs w:val="24"/>
        </w:rPr>
        <w:t>субъектам малого и среднего предпринимательства в городском округе Электросталь Московской области</w:t>
      </w:r>
    </w:p>
    <w:p w:rsidR="00AD10D9" w:rsidRPr="008A07AE" w:rsidRDefault="00AD10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552"/>
        <w:gridCol w:w="992"/>
        <w:gridCol w:w="1417"/>
        <w:gridCol w:w="1560"/>
        <w:gridCol w:w="1701"/>
      </w:tblGrid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71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1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7AE" w:rsidRPr="008A07AE" w:rsidRDefault="008A07AE" w:rsidP="008A07AE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Примчание</w:t>
            </w:r>
            <w:proofErr w:type="spellEnd"/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г. Электросталь,</w:t>
            </w:r>
          </w:p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Тевосяна</w:t>
            </w:r>
            <w:proofErr w:type="spell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,  д. 35 «А», пом. 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50:46:0020404:568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Договор № 21010 от 21.12.2020 г. аренды по результатам аукциона (на 5 лет)</w:t>
            </w:r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2</w:t>
            </w: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Электросталь, пр. Южный,       д. 11, корпус 1, пом. 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50:46:0030102:2317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Договор № 23002 от 09.01.2023 г. аренды по результатам аукцион</w:t>
            </w:r>
            <w:proofErr w:type="gramStart"/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а(</w:t>
            </w:r>
            <w:proofErr w:type="gramEnd"/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на 5 лет)</w:t>
            </w:r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Электросталь, ул. Журавлева,  д. 5, пом.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50:46:0000000:30025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Договор № 23016 от 15.11.2023 г. аренды по программе «Недвижимость за 1 рубль» (на 10 лет)</w:t>
            </w:r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Электросталь, пр. Ленина, д. 27, пом. 1,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189,1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50:46:0010502:2269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Договор № 23017 от 14.11.2023 г аренды по результатам аукцион</w:t>
            </w:r>
            <w:proofErr w:type="gramStart"/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а(</w:t>
            </w:r>
            <w:proofErr w:type="gramEnd"/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на 5 лет)</w:t>
            </w:r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 Электросталь, </w:t>
            </w:r>
            <w:proofErr w:type="spell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 проезд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7 984,00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AE" w:rsidRPr="008A07AE" w:rsidRDefault="008A07AE">
            <w:pPr>
              <w:ind w:left="-65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50:46:0060605:72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Договор № 28-2023 от 13.09.2023 аренды по результатам торгов (на 13 лет и 2 месяца)</w:t>
            </w:r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Ногинский р-н, с/пос. </w:t>
            </w:r>
            <w:proofErr w:type="spell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Степановское</w:t>
            </w:r>
            <w:proofErr w:type="spell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gram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Елизаветино</w:t>
            </w:r>
            <w:proofErr w:type="gram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Прудная</w:t>
            </w:r>
            <w:proofErr w:type="spell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1 260,00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Магазины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50:16:0704004:51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E6C" w:rsidRPr="00103E6C" w:rsidRDefault="00103E6C" w:rsidP="00103E6C">
            <w:pPr>
              <w:pStyle w:val="a4"/>
              <w:jc w:val="center"/>
              <w:textAlignment w:val="baseline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 w:rsidRPr="00103E6C">
              <w:rPr>
                <w:color w:val="000000"/>
              </w:rPr>
              <w:t>свободный</w:t>
            </w:r>
          </w:p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A07AE" w:rsidRPr="008A07AE" w:rsidTr="008A07A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Нежилое здание с </w:t>
            </w: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земельным участком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здание: Московская область, город </w:t>
            </w:r>
            <w:r w:rsidRPr="008A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Ногинск-5, в/</w:t>
            </w:r>
            <w:proofErr w:type="gram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8A07AE" w:rsidRPr="008A07AE" w:rsidRDefault="008A07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AE" w:rsidRPr="008A07AE" w:rsidRDefault="008A07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Московская область, р-н Ногинский, </w:t>
            </w:r>
            <w:proofErr w:type="spellStart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 Ногинск-5</w:t>
            </w:r>
          </w:p>
          <w:p w:rsidR="008A07AE" w:rsidRPr="008A07AE" w:rsidRDefault="008A07A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7AE" w:rsidRPr="008A07AE" w:rsidRDefault="008A07AE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454,6</w:t>
            </w:r>
          </w:p>
          <w:p w:rsidR="008A07AE" w:rsidRPr="008A07AE" w:rsidRDefault="008A07AE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AE" w:rsidRPr="008A07AE" w:rsidRDefault="008A07AE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 xml:space="preserve">1 000,00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нежилое здание</w:t>
            </w:r>
          </w:p>
          <w:p w:rsidR="008A07AE" w:rsidRPr="008A07AE" w:rsidRDefault="008A0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07AE" w:rsidRPr="008A07AE" w:rsidRDefault="008A07AE">
            <w:pPr>
              <w:ind w:left="-65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8A07AE">
            <w:pPr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50:16:0704014:1622</w:t>
            </w:r>
          </w:p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AE" w:rsidRPr="008A07AE" w:rsidRDefault="008A07AE">
            <w:pPr>
              <w:ind w:left="-108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AE" w:rsidRPr="008A07AE" w:rsidRDefault="008A07AE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7AE">
              <w:rPr>
                <w:rFonts w:ascii="Times New Roman" w:hAnsi="Times New Roman" w:cs="Times New Roman"/>
                <w:sz w:val="24"/>
                <w:szCs w:val="24"/>
              </w:rPr>
              <w:t>50:16:0704011:180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7AE" w:rsidRPr="008A07AE" w:rsidRDefault="00103E6C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</w:t>
            </w:r>
          </w:p>
        </w:tc>
      </w:tr>
    </w:tbl>
    <w:p w:rsidR="00AD10D9" w:rsidRPr="008A07AE" w:rsidRDefault="00AD10D9">
      <w:pPr>
        <w:rPr>
          <w:rFonts w:ascii="Times New Roman" w:hAnsi="Times New Roman" w:cs="Times New Roman"/>
          <w:sz w:val="24"/>
          <w:szCs w:val="24"/>
        </w:rPr>
      </w:pPr>
    </w:p>
    <w:sectPr w:rsidR="00AD10D9" w:rsidRPr="008A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EA"/>
    <w:rsid w:val="00103E6C"/>
    <w:rsid w:val="003A16BC"/>
    <w:rsid w:val="00415DDE"/>
    <w:rsid w:val="006D5C1A"/>
    <w:rsid w:val="008A07AE"/>
    <w:rsid w:val="00AD10D9"/>
    <w:rsid w:val="00C1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0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0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2024-01-26T11:58:00Z</dcterms:created>
  <dcterms:modified xsi:type="dcterms:W3CDTF">2024-06-04T07:44:00Z</dcterms:modified>
</cp:coreProperties>
</file>