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AF" w:rsidRPr="00207DAF" w:rsidRDefault="00207DAF" w:rsidP="00207DAF">
      <w:pPr>
        <w:suppressAutoHyphens w:val="0"/>
        <w:spacing w:after="200" w:line="276" w:lineRule="auto"/>
        <w:ind w:left="-1560" w:right="-567"/>
        <w:jc w:val="center"/>
        <w:rPr>
          <w:rFonts w:ascii="Calibri" w:eastAsia="Calibri" w:hAnsi="Calibri" w:cs="Times New Roman"/>
          <w:kern w:val="0"/>
          <w:sz w:val="22"/>
          <w:szCs w:val="22"/>
          <w:lang w:eastAsia="en-US" w:bidi="ar-SA"/>
        </w:rPr>
      </w:pPr>
      <w:r w:rsidRPr="00207DAF">
        <w:rPr>
          <w:rFonts w:ascii="Calibri" w:eastAsia="Calibri" w:hAnsi="Calibri" w:cs="Times New Roman"/>
          <w:noProof/>
          <w:kern w:val="0"/>
          <w:sz w:val="22"/>
          <w:szCs w:val="22"/>
          <w:lang w:eastAsia="ru-RU" w:bidi="ar-SA"/>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 xml:space="preserve">       АДМИНИСТРАЦИЯ ГОРОДСКОГО ОКРУГА ЭЛЕКТРОСТАЛЬ</w:t>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12"/>
          <w:szCs w:val="12"/>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МОСКОВСКОЙ   ОБЛАСТИ</w:t>
      </w:r>
    </w:p>
    <w:p w:rsidR="00207DAF" w:rsidRPr="00207DAF" w:rsidRDefault="00207DAF" w:rsidP="00207DAF">
      <w:pPr>
        <w:suppressAutoHyphens w:val="0"/>
        <w:spacing w:after="200" w:line="276" w:lineRule="auto"/>
        <w:ind w:left="-1560" w:right="-567" w:firstLine="1701"/>
        <w:contextualSpacing/>
        <w:jc w:val="center"/>
        <w:rPr>
          <w:rFonts w:ascii="Times New Roman" w:eastAsia="Calibri" w:hAnsi="Times New Roman" w:cs="Times New Roman"/>
          <w:kern w:val="0"/>
          <w:sz w:val="16"/>
          <w:szCs w:val="16"/>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44"/>
          <w:szCs w:val="22"/>
          <w:lang w:eastAsia="en-US" w:bidi="ar-SA"/>
        </w:rPr>
      </w:pPr>
      <w:r w:rsidRPr="00207DAF">
        <w:rPr>
          <w:rFonts w:ascii="Times New Roman" w:eastAsia="Calibri" w:hAnsi="Times New Roman" w:cs="Times New Roman"/>
          <w:b/>
          <w:kern w:val="0"/>
          <w:sz w:val="44"/>
          <w:szCs w:val="22"/>
          <w:lang w:eastAsia="en-US" w:bidi="ar-SA"/>
        </w:rPr>
        <w:t xml:space="preserve">    ПОСТАНОВЛЕНИЕ</w:t>
      </w:r>
    </w:p>
    <w:p w:rsidR="00207DAF" w:rsidRPr="00207DAF" w:rsidRDefault="00207DAF" w:rsidP="00207DAF">
      <w:pPr>
        <w:suppressAutoHyphens w:val="0"/>
        <w:spacing w:after="200" w:line="276" w:lineRule="auto"/>
        <w:ind w:left="-1560" w:right="-567"/>
        <w:jc w:val="center"/>
        <w:outlineLvl w:val="0"/>
        <w:rPr>
          <w:rFonts w:ascii="Calibri" w:eastAsia="Calibri" w:hAnsi="Calibri" w:cs="Times New Roman"/>
          <w:kern w:val="0"/>
          <w:sz w:val="22"/>
          <w:szCs w:val="22"/>
          <w:lang w:eastAsia="en-US" w:bidi="ar-SA"/>
        </w:rPr>
      </w:pPr>
      <w:r w:rsidRPr="00207DAF">
        <w:rPr>
          <w:rFonts w:ascii="Calibri" w:eastAsia="Calibri" w:hAnsi="Calibri" w:cs="Times New Roman"/>
          <w:kern w:val="0"/>
          <w:sz w:val="22"/>
          <w:szCs w:val="22"/>
          <w:lang w:eastAsia="en-US" w:bidi="ar-SA"/>
        </w:rPr>
        <w:t xml:space="preserve"> ________________ №___________</w:t>
      </w:r>
    </w:p>
    <w:p w:rsidR="00207DAF" w:rsidRPr="00207DAF" w:rsidRDefault="00207DAF" w:rsidP="004006F0">
      <w:pPr>
        <w:tabs>
          <w:tab w:val="left" w:pos="567"/>
        </w:tabs>
        <w:autoSpaceDE w:val="0"/>
        <w:autoSpaceDN w:val="0"/>
        <w:adjustRightInd w:val="0"/>
        <w:jc w:val="center"/>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 xml:space="preserve">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 городского </w:t>
      </w:r>
      <w:r w:rsidR="004006F0">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округа Электросталь Московской области»</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tabs>
          <w:tab w:val="left" w:pos="567"/>
        </w:tabs>
        <w:autoSpaceDE w:val="0"/>
        <w:autoSpaceDN w:val="0"/>
        <w:adjustRightInd w:val="0"/>
        <w:ind w:firstLine="709"/>
        <w:jc w:val="both"/>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4006F0">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 210⁠-⁠ФЗ «Об организации предоставления государственных и муниципальных услуг», Правилами отнесения жилого помещения к специализированному жилищному фонду и типовыми договорами найма специализированных жилых помещений, утвержденными постановлением Правительства Российской Федерации от 26.01.2006 № 42 Администрация городского округа Электросталь Московской области ПОСТАНОВЛЯЕТ:</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 xml:space="preserve">1. Утвердить </w:t>
      </w:r>
      <w:r w:rsidRPr="00207DAF">
        <w:rPr>
          <w:rFonts w:ascii="Times New Roman" w:eastAsia="Calibri" w:hAnsi="Times New Roman" w:cs="Times New Roman"/>
          <w:bCs/>
          <w:color w:val="000000"/>
          <w:lang w:eastAsia="en-US" w:bidi="ar-SA"/>
        </w:rPr>
        <w:t>Административный регламент</w:t>
      </w:r>
      <w:r w:rsidRPr="00207DAF">
        <w:rPr>
          <w:rFonts w:ascii="Times New Roman" w:eastAsia="Times New Roman" w:hAnsi="Times New Roman" w:cs="Times New Roman"/>
          <w:color w:val="000000"/>
        </w:rPr>
        <w:t xml:space="preserve">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(прилагается).</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 Признать утратившими силу:</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2.1. постановление Администрации городского округа Электросталь Московской области от 23.03.2020 № 208/3 «Об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2.2. постановление Администрации городского округа Электросталь Московской области от 14.02.2023 № 155/2 «О внесении изменений в административный регламент предоставления 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ED68A6" w:rsidP="004006F0">
      <w:pPr>
        <w:ind w:firstLine="709"/>
        <w:jc w:val="both"/>
        <w:rPr>
          <w:rFonts w:ascii="Times New Roman" w:eastAsia="Times New Roman" w:hAnsi="Times New Roman" w:cs="Arial"/>
          <w:kern w:val="0"/>
          <w:lang w:eastAsia="ru-RU" w:bidi="ar-SA"/>
        </w:rPr>
      </w:pPr>
      <w:r>
        <w:rPr>
          <w:rFonts w:ascii="Times New Roman" w:eastAsia="Times New Roman" w:hAnsi="Times New Roman" w:cs="Times New Roman"/>
          <w:color w:val="000000"/>
          <w:kern w:val="0"/>
          <w:lang w:eastAsia="ru-RU" w:bidi="ar-SA"/>
        </w:rPr>
        <w:t>3</w:t>
      </w:r>
      <w:r w:rsidR="00207DAF" w:rsidRPr="00207DAF">
        <w:rPr>
          <w:rFonts w:ascii="Times New Roman" w:eastAsia="Times New Roman" w:hAnsi="Times New Roman" w:cs="Times New Roman"/>
          <w:color w:val="000000"/>
          <w:kern w:val="0"/>
          <w:lang w:eastAsia="ru-RU" w:bidi="ar-SA"/>
        </w:rPr>
        <w:t>. Опубликовать настоящее постановление на официальном сайте городского округа Электросталь Московской области в сети Интернет по адресу: www.electrostal.ru.</w:t>
      </w:r>
    </w:p>
    <w:p w:rsidR="00207DAF" w:rsidRPr="00207DAF" w:rsidRDefault="00207DAF" w:rsidP="004006F0">
      <w:pPr>
        <w:tabs>
          <w:tab w:val="left" w:pos="1392"/>
        </w:tabs>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            4. Настоящее постановление вступает в силу после его официального опубликования.</w:t>
      </w:r>
    </w:p>
    <w:p w:rsidR="00207DAF" w:rsidRPr="00207DAF" w:rsidRDefault="00207DAF" w:rsidP="004006F0">
      <w:pPr>
        <w:ind w:firstLine="709"/>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5. Контроль за исполнением настоящего постановления возложить на заместителя Главы городского округа Электросталь Московской области Мохна А.В.</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spacing w:line="240" w:lineRule="exact"/>
        <w:rPr>
          <w:rFonts w:ascii="Times New Roman" w:eastAsia="Times New Roman" w:hAnsi="Times New Roman" w:cs="Arial"/>
          <w:kern w:val="0"/>
          <w:lang w:eastAsia="en-US" w:bidi="ar-SA"/>
        </w:rPr>
      </w:pPr>
    </w:p>
    <w:p w:rsidR="00207DAF" w:rsidRPr="00207DAF" w:rsidRDefault="00207DAF" w:rsidP="004006F0">
      <w:pPr>
        <w:spacing w:line="240" w:lineRule="exact"/>
        <w:rPr>
          <w:rFonts w:ascii="Times New Roman" w:eastAsia="Times New Roman" w:hAnsi="Times New Roman" w:cs="Arial"/>
          <w:kern w:val="0"/>
          <w:lang w:eastAsia="en-US" w:bidi="ar-SA"/>
        </w:rPr>
      </w:pPr>
    </w:p>
    <w:p w:rsidR="00207DAF" w:rsidRPr="00207DAF" w:rsidRDefault="00207DAF" w:rsidP="004006F0">
      <w:pPr>
        <w:spacing w:line="240" w:lineRule="exact"/>
        <w:rPr>
          <w:rFonts w:ascii="Times New Roman" w:eastAsia="Times New Roman" w:hAnsi="Times New Roman" w:cs="Arial"/>
          <w:kern w:val="0"/>
          <w:sz w:val="20"/>
          <w:szCs w:val="20"/>
          <w:lang w:eastAsia="en-US" w:bidi="ar-SA"/>
        </w:rPr>
      </w:pPr>
      <w:r w:rsidRPr="00207DAF">
        <w:rPr>
          <w:rFonts w:ascii="Times New Roman" w:eastAsia="Times New Roman" w:hAnsi="Times New Roman" w:cs="Arial"/>
          <w:kern w:val="0"/>
          <w:lang w:eastAsia="en-US" w:bidi="ar-SA"/>
        </w:rPr>
        <w:t xml:space="preserve">Глава городского округа                                                                                             </w:t>
      </w:r>
      <w:r w:rsidR="004006F0">
        <w:rPr>
          <w:rFonts w:ascii="Times New Roman" w:eastAsia="Times New Roman" w:hAnsi="Times New Roman" w:cs="Arial"/>
          <w:kern w:val="0"/>
          <w:lang w:eastAsia="en-US" w:bidi="ar-SA"/>
        </w:rPr>
        <w:t xml:space="preserve"> </w:t>
      </w:r>
      <w:r w:rsidRPr="00207DAF">
        <w:rPr>
          <w:rFonts w:ascii="Times New Roman" w:eastAsia="Times New Roman" w:hAnsi="Times New Roman" w:cs="Arial"/>
          <w:kern w:val="0"/>
          <w:lang w:eastAsia="en-US" w:bidi="ar-SA"/>
        </w:rPr>
        <w:t xml:space="preserve">    И.Ю. Волкова</w:t>
      </w:r>
    </w:p>
    <w:p w:rsidR="00207DAF" w:rsidRPr="00207DAF" w:rsidRDefault="00207DAF" w:rsidP="00207DAF">
      <w:pPr>
        <w:tabs>
          <w:tab w:val="left" w:pos="0"/>
        </w:tabs>
        <w:suppressAutoHyphens w:val="0"/>
        <w:rPr>
          <w:rFonts w:ascii="Times New Roman" w:eastAsia="Times New Roman" w:hAnsi="Times New Roman" w:cs="Arial"/>
          <w:kern w:val="0"/>
          <w:sz w:val="16"/>
          <w:szCs w:val="16"/>
          <w:lang w:eastAsia="en-US" w:bidi="ar-SA"/>
        </w:rPr>
      </w:pPr>
    </w:p>
    <w:p w:rsidR="00207DAF" w:rsidRPr="00207DAF" w:rsidRDefault="00207DAF" w:rsidP="00207DAF">
      <w:pPr>
        <w:tabs>
          <w:tab w:val="left" w:pos="0"/>
        </w:tabs>
        <w:suppressAutoHyphens w:val="0"/>
        <w:rPr>
          <w:rFonts w:ascii="Times New Roman" w:eastAsia="Times New Roman" w:hAnsi="Times New Roman" w:cs="Arial"/>
          <w:kern w:val="0"/>
          <w:sz w:val="16"/>
          <w:szCs w:val="16"/>
          <w:lang w:eastAsia="en-US" w:bidi="ar-SA"/>
        </w:rPr>
      </w:pPr>
    </w:p>
    <w:p w:rsidR="00207DAF" w:rsidRPr="00207DAF" w:rsidRDefault="00207DAF" w:rsidP="00207DAF">
      <w:pPr>
        <w:tabs>
          <w:tab w:val="left" w:pos="0"/>
        </w:tabs>
        <w:suppressAutoHyphens w:val="0"/>
        <w:rPr>
          <w:rFonts w:ascii="Times New Roman" w:eastAsia="Times New Roman" w:hAnsi="Times New Roman" w:cs="Arial"/>
          <w:kern w:val="0"/>
          <w:sz w:val="16"/>
          <w:szCs w:val="16"/>
          <w:lang w:eastAsia="en-US" w:bidi="ar-SA"/>
        </w:rPr>
      </w:pPr>
    </w:p>
    <w:p w:rsidR="00207DAF" w:rsidRPr="00207DAF" w:rsidRDefault="00207DAF" w:rsidP="00207DAF">
      <w:pPr>
        <w:suppressAutoHyphens w:val="0"/>
        <w:spacing w:after="200" w:line="240" w:lineRule="exact"/>
        <w:jc w:val="both"/>
        <w:rPr>
          <w:rFonts w:ascii="Times New Roman" w:eastAsia="Calibri" w:hAnsi="Times New Roman" w:cs="Times New Roman"/>
          <w:kern w:val="0"/>
          <w:lang w:eastAsia="en-US" w:bidi="ar-SA"/>
        </w:rPr>
      </w:pPr>
      <w:bookmarkStart w:id="0" w:name="_GoBack"/>
      <w:bookmarkEnd w:id="0"/>
    </w:p>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DE48C1" w:rsidRPr="00093A95">
        <w:trPr>
          <w:trHeight w:val="1136"/>
        </w:trPr>
        <w:tc>
          <w:tcPr>
            <w:tcW w:w="2819" w:type="dxa"/>
          </w:tcPr>
          <w:p w:rsidR="00DE48C1" w:rsidRPr="00093A95" w:rsidRDefault="00093A95">
            <w:pPr>
              <w:pStyle w:val="TableContents"/>
              <w:pageBreakBefore/>
              <w:spacing w:line="276" w:lineRule="auto"/>
              <w:ind w:firstLine="709"/>
              <w:jc w:val="both"/>
              <w:rPr>
                <w:rFonts w:ascii="Times New Roman" w:eastAsia="Times New Roman" w:hAnsi="Times New Roman" w:cs="Times New Roman"/>
              </w:rPr>
            </w:pPr>
            <w:r>
              <w:rPr>
                <w:rFonts w:hint="eastAsia"/>
              </w:rPr>
              <w:lastRenderedPageBreak/>
              <w:br w:type="page"/>
            </w:r>
          </w:p>
        </w:tc>
        <w:tc>
          <w:tcPr>
            <w:tcW w:w="2221" w:type="dxa"/>
            <w:tcMar>
              <w:left w:w="10" w:type="dxa"/>
              <w:right w:w="10" w:type="dxa"/>
            </w:tcMar>
          </w:tcPr>
          <w:p w:rsidR="00DE48C1" w:rsidRPr="00093A95" w:rsidRDefault="00DE48C1">
            <w:pPr>
              <w:widowControl w:val="0"/>
              <w:tabs>
                <w:tab w:val="left" w:pos="915"/>
              </w:tabs>
              <w:spacing w:line="276" w:lineRule="auto"/>
              <w:ind w:left="350"/>
              <w:jc w:val="center"/>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Приложение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к постановлению Администрации</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городского округа Электросталь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Московской области</w:t>
            </w:r>
          </w:p>
          <w:p w:rsidR="00093A95" w:rsidRPr="00093A95" w:rsidRDefault="00207DAF" w:rsidP="00093A95">
            <w:pPr>
              <w:spacing w:line="276" w:lineRule="auto"/>
              <w:ind w:left="350"/>
              <w:rPr>
                <w:rFonts w:ascii="Times New Roman" w:hAnsi="Times New Roman" w:cs="Times New Roman"/>
              </w:rPr>
            </w:pPr>
            <w:r>
              <w:rPr>
                <w:rFonts w:ascii="Times New Roman" w:hAnsi="Times New Roman" w:cs="Times New Roman"/>
              </w:rPr>
              <w:t>от «___» _______2024</w:t>
            </w:r>
            <w:r w:rsidR="00093A95" w:rsidRPr="00093A95">
              <w:rPr>
                <w:rFonts w:ascii="Times New Roman" w:hAnsi="Times New Roman" w:cs="Times New Roman"/>
              </w:rPr>
              <w:t xml:space="preserve"> № ______</w:t>
            </w:r>
          </w:p>
          <w:p w:rsidR="00093A95" w:rsidRPr="00093A95" w:rsidRDefault="00093A95" w:rsidP="00093A95">
            <w:pPr>
              <w:spacing w:line="276" w:lineRule="auto"/>
              <w:ind w:left="350"/>
              <w:rPr>
                <w:rFonts w:ascii="Times New Roman" w:hAnsi="Times New Roman" w:cs="Times New Roman"/>
              </w:rPr>
            </w:pP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               «УТВЕРЖДЕН</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постановлением Администрации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городского округа Электросталь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Московской области </w:t>
            </w:r>
            <w:r>
              <w:rPr>
                <w:rFonts w:ascii="Times New Roman" w:hAnsi="Times New Roman" w:cs="Times New Roman"/>
              </w:rPr>
              <w:t xml:space="preserve">                                           от </w:t>
            </w:r>
            <w:r w:rsidRPr="00093A95">
              <w:rPr>
                <w:rFonts w:ascii="Times New Roman" w:hAnsi="Times New Roman" w:cs="Times New Roman"/>
              </w:rPr>
              <w:t>«___» _______</w:t>
            </w:r>
            <w:r>
              <w:rPr>
                <w:rFonts w:ascii="Times New Roman" w:hAnsi="Times New Roman" w:cs="Times New Roman"/>
              </w:rPr>
              <w:t>2024</w:t>
            </w:r>
            <w:r w:rsidRPr="00093A95">
              <w:rPr>
                <w:rFonts w:ascii="Times New Roman" w:hAnsi="Times New Roman" w:cs="Times New Roman"/>
              </w:rPr>
              <w:t xml:space="preserve"> № ______</w:t>
            </w:r>
          </w:p>
          <w:p w:rsidR="00DE48C1" w:rsidRPr="00093A95" w:rsidRDefault="00E97537">
            <w:pPr>
              <w:spacing w:line="276" w:lineRule="auto"/>
              <w:ind w:left="350"/>
              <w:rPr>
                <w:rFonts w:ascii="Times New Roman" w:hAnsi="Times New Roman" w:cs="Times New Roman"/>
                <w:color w:val="FFFFFF"/>
              </w:rPr>
            </w:pPr>
            <w:r w:rsidRPr="00093A95">
              <w:rPr>
                <w:rFonts w:ascii="Times New Roman" w:hAnsi="Times New Roman" w:cs="Times New Roman"/>
                <w:color w:val="FFFFFF"/>
              </w:rPr>
              <w:t>$orderNum$</w:t>
            </w:r>
          </w:p>
        </w:tc>
      </w:tr>
    </w:tbl>
    <w:p w:rsidR="00DE48C1" w:rsidRPr="00093A95" w:rsidRDefault="00DE48C1">
      <w:pPr>
        <w:spacing w:line="276" w:lineRule="auto"/>
        <w:ind w:firstLine="709"/>
        <w:rPr>
          <w:rFonts w:ascii="Times New Roman" w:hAnsi="Times New Roman" w:cs="Times New Roman"/>
        </w:rPr>
      </w:pPr>
    </w:p>
    <w:p w:rsidR="00DE48C1" w:rsidRPr="00093A95" w:rsidRDefault="00E97537">
      <w:pPr>
        <w:pStyle w:val="Heading"/>
        <w:spacing w:before="0" w:after="0" w:line="276" w:lineRule="auto"/>
        <w:ind w:firstLine="709"/>
        <w:jc w:val="center"/>
        <w:rPr>
          <w:rFonts w:ascii="Times New Roman" w:hAnsi="Times New Roman" w:cs="Times New Roman"/>
          <w:sz w:val="24"/>
          <w:szCs w:val="24"/>
        </w:rPr>
      </w:pPr>
      <w:r w:rsidRPr="00093A95">
        <w:rPr>
          <w:rFonts w:ascii="Times New Roman" w:hAnsi="Times New Roman" w:cs="Times New Roman"/>
          <w:sz w:val="24"/>
          <w:szCs w:val="24"/>
        </w:rPr>
        <w:t>Административный регламент предоставления</w:t>
      </w:r>
    </w:p>
    <w:p w:rsidR="00DE48C1" w:rsidRPr="00093A95" w:rsidRDefault="00E97537">
      <w:pPr>
        <w:pStyle w:val="Heading"/>
        <w:spacing w:before="0" w:after="0" w:line="276" w:lineRule="auto"/>
        <w:ind w:firstLine="709"/>
        <w:jc w:val="center"/>
        <w:rPr>
          <w:rFonts w:ascii="Times New Roman" w:hAnsi="Times New Roman" w:cs="Times New Roman"/>
          <w:sz w:val="24"/>
          <w:szCs w:val="24"/>
        </w:rPr>
      </w:pPr>
      <w:r w:rsidRPr="00093A95">
        <w:rPr>
          <w:rFonts w:ascii="Times New Roman" w:hAnsi="Times New Roman" w:cs="Times New Roman"/>
          <w:sz w:val="24"/>
          <w:szCs w:val="24"/>
        </w:rPr>
        <w:t>муниципальной услуги «Предоставление жилых помещений специализированного жилищного фонда муниципального образования Московской области»</w:t>
      </w:r>
    </w:p>
    <w:p w:rsidR="00DE48C1" w:rsidRPr="00093A95" w:rsidRDefault="00DE48C1">
      <w:pPr>
        <w:pStyle w:val="1"/>
        <w:spacing w:before="0" w:after="0" w:line="276" w:lineRule="auto"/>
        <w:ind w:firstLine="709"/>
        <w:jc w:val="center"/>
        <w:rPr>
          <w:rFonts w:cs="Times New Roman"/>
          <w:sz w:val="24"/>
          <w:szCs w:val="24"/>
        </w:rPr>
      </w:pPr>
    </w:p>
    <w:p w:rsidR="00DE48C1" w:rsidRPr="00093A95" w:rsidRDefault="00E97537">
      <w:pPr>
        <w:pStyle w:val="1"/>
        <w:spacing w:before="0" w:after="0" w:line="276" w:lineRule="auto"/>
        <w:ind w:firstLine="709"/>
        <w:jc w:val="center"/>
        <w:rPr>
          <w:rFonts w:cs="Times New Roman"/>
          <w:sz w:val="24"/>
          <w:szCs w:val="24"/>
        </w:rPr>
      </w:pPr>
      <w:bookmarkStart w:id="1" w:name="_Toc125717088"/>
      <w:bookmarkEnd w:id="1"/>
      <w:r w:rsidRPr="00093A95">
        <w:rPr>
          <w:rFonts w:cs="Times New Roman"/>
          <w:b w:val="0"/>
          <w:sz w:val="24"/>
          <w:szCs w:val="24"/>
          <w:lang w:val="en-US"/>
        </w:rPr>
        <w:t>I</w:t>
      </w:r>
      <w:r w:rsidRPr="00093A95">
        <w:rPr>
          <w:rFonts w:cs="Times New Roman"/>
          <w:b w:val="0"/>
          <w:sz w:val="24"/>
          <w:szCs w:val="24"/>
        </w:rPr>
        <w:t>. Общие положения</w:t>
      </w:r>
    </w:p>
    <w:p w:rsidR="00DE48C1" w:rsidRPr="00093A95" w:rsidRDefault="00DE48C1">
      <w:pPr>
        <w:pStyle w:val="a0"/>
        <w:spacing w:after="0"/>
        <w:ind w:firstLine="709"/>
        <w:jc w:val="center"/>
        <w:rPr>
          <w:rFonts w:ascii="Times New Roman" w:hAnsi="Times New Roman" w:cs="Times New Roman"/>
        </w:rPr>
      </w:pPr>
    </w:p>
    <w:p w:rsidR="00DE48C1" w:rsidRPr="00093A95" w:rsidRDefault="00E97537">
      <w:pPr>
        <w:pStyle w:val="2"/>
        <w:spacing w:before="0" w:after="0" w:line="276" w:lineRule="auto"/>
        <w:ind w:firstLine="709"/>
        <w:jc w:val="center"/>
        <w:rPr>
          <w:rFonts w:cs="Times New Roman"/>
          <w:b w:val="0"/>
          <w:bCs w:val="0"/>
          <w:sz w:val="24"/>
          <w:szCs w:val="24"/>
        </w:rPr>
      </w:pPr>
      <w:bookmarkStart w:id="2" w:name="_Toc125717089"/>
      <w:bookmarkEnd w:id="2"/>
      <w:r w:rsidRPr="00093A95">
        <w:rPr>
          <w:rFonts w:cs="Times New Roman"/>
          <w:b w:val="0"/>
          <w:bCs w:val="0"/>
          <w:sz w:val="24"/>
          <w:szCs w:val="24"/>
        </w:rPr>
        <w:t>1. Предмет регулирования Административного регламента</w:t>
      </w:r>
    </w:p>
    <w:p w:rsidR="00DE48C1" w:rsidRPr="00093A95" w:rsidRDefault="00DE48C1">
      <w:pPr>
        <w:pStyle w:val="a0"/>
        <w:spacing w:after="0"/>
        <w:ind w:firstLine="709"/>
        <w:jc w:val="center"/>
        <w:rPr>
          <w:rFonts w:ascii="Times New Roman" w:hAnsi="Times New Roman" w:cs="Times New Roman"/>
        </w:rPr>
      </w:pPr>
    </w:p>
    <w:p w:rsidR="00DE48C1" w:rsidRPr="00093A95" w:rsidRDefault="00E97537" w:rsidP="00182D43">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1.1. 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городского округа Э</w:t>
      </w:r>
      <w:r w:rsidR="00E52D43">
        <w:rPr>
          <w:rFonts w:ascii="Times New Roman" w:hAnsi="Times New Roman" w:cs="Times New Roman"/>
        </w:rPr>
        <w:t xml:space="preserve">лектросталь Московской области </w:t>
      </w:r>
      <w:r w:rsidRPr="00093A95">
        <w:rPr>
          <w:rFonts w:ascii="Times New Roman" w:hAnsi="Times New Roman" w:cs="Times New Roman"/>
        </w:rPr>
        <w:t>(далее – Администрация).</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 Перечень принятых сокращений:</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1.2.1. АР – административный регламент предоставления Услуги.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w:t>
      </w:r>
      <w:r w:rsidR="00E52D43">
        <w:rPr>
          <w:rFonts w:ascii="Times New Roman" w:hAnsi="Times New Roman" w:cs="Times New Roman"/>
        </w:rPr>
        <w:t xml:space="preserve">.2.2. ВИС </w:t>
      </w:r>
      <w:r w:rsidRPr="00093A95">
        <w:rPr>
          <w:rFonts w:ascii="Times New Roman" w:hAnsi="Times New Roman" w:cs="Times New Roman"/>
        </w:rPr>
        <w:t>(ведомственная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1.2.9. Личный кабинет – сервис РПГУ, ЕПГУ, позволяющий заявителю получать информацию о ходе обработки запросов, поданных посредством РПГУ, ЕПГУ.</w:t>
      </w:r>
    </w:p>
    <w:p w:rsidR="00DE48C1" w:rsidRPr="00093A95" w:rsidRDefault="00DE48C1" w:rsidP="00FA5FEE">
      <w:pPr>
        <w:rPr>
          <w:rFonts w:ascii="Times New Roman" w:hAnsi="Times New Roman" w:cs="Times New Roman"/>
        </w:rPr>
        <w:sectPr w:rsidR="00DE48C1" w:rsidRPr="00093A95">
          <w:headerReference w:type="default" r:id="rId9"/>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093A95">
        <w:rPr>
          <w:rFonts w:ascii="Times New Roman" w:hAnsi="Times New Roman" w:cs="Times New Roman"/>
          <w:color w:val="000000"/>
        </w:rPr>
        <w:t>и результат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3" w:name="_Toc125717090"/>
      <w:bookmarkEnd w:id="3"/>
      <w:r w:rsidRPr="00093A95">
        <w:rPr>
          <w:rFonts w:cs="Times New Roman"/>
          <w:b w:val="0"/>
          <w:sz w:val="24"/>
          <w:szCs w:val="24"/>
        </w:rPr>
        <w:t>2. Круг заявителей</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10"/>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1"/>
        <w:spacing w:before="0" w:after="0"/>
        <w:ind w:firstLine="709"/>
        <w:jc w:val="center"/>
        <w:rPr>
          <w:rFonts w:cs="Times New Roman"/>
          <w:sz w:val="24"/>
          <w:szCs w:val="24"/>
        </w:rPr>
      </w:pPr>
      <w:bookmarkStart w:id="4" w:name="_Toc125717091"/>
      <w:bookmarkEnd w:id="4"/>
      <w:r w:rsidRPr="00093A95">
        <w:rPr>
          <w:rFonts w:cs="Times New Roman"/>
          <w:b w:val="0"/>
          <w:sz w:val="24"/>
          <w:szCs w:val="24"/>
          <w:lang w:val="en-US"/>
        </w:rPr>
        <w:t>II</w:t>
      </w:r>
      <w:r w:rsidRPr="00093A95">
        <w:rPr>
          <w:rFonts w:cs="Times New Roman"/>
          <w:b w:val="0"/>
          <w:sz w:val="24"/>
          <w:szCs w:val="24"/>
        </w:rPr>
        <w:t>. Стандарт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 w:name="_Toc125717092"/>
      <w:bookmarkEnd w:id="5"/>
      <w:r w:rsidRPr="00093A95">
        <w:rPr>
          <w:rFonts w:cs="Times New Roman"/>
          <w:b w:val="0"/>
          <w:sz w:val="24"/>
          <w:szCs w:val="24"/>
        </w:rPr>
        <w:t>3. Наименование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3.1. Услуга «Предоставление жилых помещений специализированного жилищного фонда муниципального образования Московской области».</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6" w:name="_Toc125717093"/>
      <w:bookmarkEnd w:id="6"/>
      <w:r w:rsidRPr="00093A95">
        <w:rPr>
          <w:rFonts w:cs="Times New Roman"/>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4.2. Непосредственное предоставление Услуги осуществляет структурное подразделение Администрации – Управление городского жилищного и коммунального хозяйства.</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7" w:name="_Toc125717094"/>
      <w:bookmarkEnd w:id="7"/>
      <w:r w:rsidRPr="00093A95">
        <w:rPr>
          <w:rFonts w:cs="Times New Roman"/>
          <w:b w:val="0"/>
          <w:sz w:val="24"/>
          <w:szCs w:val="24"/>
        </w:rPr>
        <w:t>5. Результат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5.1. Результат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5.1.1. Решение о предоставлении Услуги:</w:t>
      </w:r>
    </w:p>
    <w:p w:rsidR="00DE48C1" w:rsidRPr="00093A95" w:rsidRDefault="00DE48C1" w:rsidP="00FA5FEE">
      <w:pPr>
        <w:rPr>
          <w:rFonts w:ascii="Times New Roman" w:hAnsi="Times New Roman" w:cs="Times New Roman"/>
        </w:rPr>
        <w:sectPr w:rsidR="00DE48C1" w:rsidRPr="00093A95">
          <w:headerReference w:type="default" r:id="rId11"/>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5.1.1.1. в случае, если целью обращения заявителя является предоставление жилого помещения в общежитии решение о предоставлении Услуги оформляется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8" w:name="__DdeLink__7225_201555943"/>
      <w:bookmarkEnd w:id="8"/>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bookmarkStart w:id="9" w:name="__DdeLink__7227_201555943"/>
      <w:bookmarkEnd w:id="9"/>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5.1.1.2. 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10" w:name="__DdeLink__7225_2015559431"/>
      <w:bookmarkEnd w:id="10"/>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bookmarkStart w:id="11" w:name="__DdeLink__7227_2015559431"/>
      <w:bookmarkEnd w:id="11"/>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5.1.1.3.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12" w:name="__DdeLink__7225_2015559432"/>
      <w:bookmarkEnd w:id="12"/>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bookmarkStart w:id="13" w:name="__DdeLink__7227_2015559432"/>
      <w:bookmarkEnd w:id="13"/>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5.2. Факт получения заявителем результата предоставления Услуги фиксируется в РПГУ, ВИС, Модуль МФЦ ЕИС ОУ.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5.3.1.</w:t>
      </w:r>
      <w:r w:rsidRPr="00093A95">
        <w:rPr>
          <w:rFonts w:ascii="Times New Roman" w:hAnsi="Times New Roman" w:cs="Times New Roman"/>
          <w:lang w:val="en-US"/>
        </w:rPr>
        <w:t> </w:t>
      </w:r>
      <w:r w:rsidRPr="00093A95">
        <w:rPr>
          <w:rFonts w:ascii="Times New Roman" w:hAnsi="Times New Roman" w:cs="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E48C1" w:rsidRPr="00093A95" w:rsidRDefault="00E97537" w:rsidP="00FA5FEE">
      <w:pPr>
        <w:pStyle w:val="a0"/>
        <w:spacing w:after="0" w:line="240" w:lineRule="auto"/>
        <w:ind w:firstLine="709"/>
        <w:jc w:val="both"/>
        <w:rPr>
          <w:rFonts w:ascii="Times New Roman" w:hAnsi="Times New Roman" w:cs="Times New Roman"/>
          <w:lang w:val="en-US"/>
        </w:rPr>
      </w:pPr>
      <w:r w:rsidRPr="00093A95">
        <w:rPr>
          <w:rFonts w:ascii="Times New Roman" w:hAnsi="Times New Roman" w:cs="Times New Roman"/>
        </w:rPr>
        <w:t>5.3.2.</w:t>
      </w:r>
      <w:r w:rsidRPr="00093A95">
        <w:rPr>
          <w:rFonts w:ascii="Times New Roman" w:hAnsi="Times New Roman" w:cs="Times New Roman"/>
          <w:lang w:val="en-US"/>
        </w:rPr>
        <w:t> </w:t>
      </w:r>
      <w:r w:rsidRPr="00093A95">
        <w:rPr>
          <w:rFonts w:ascii="Times New Roman" w:hAnsi="Times New Roman" w:cs="Times New Roman"/>
        </w:rPr>
        <w:t>в МФЦ в</w:t>
      </w:r>
      <w:r w:rsidRPr="00093A95">
        <w:rPr>
          <w:rFonts w:ascii="Times New Roman" w:hAnsi="Times New Roman" w:cs="Times New Roman"/>
          <w:lang w:val="en-US"/>
        </w:rPr>
        <w:t> </w:t>
      </w:r>
      <w:r w:rsidRPr="00093A95">
        <w:rPr>
          <w:rFonts w:ascii="Times New Roman" w:hAnsi="Times New Roman" w:cs="Times New Roman"/>
        </w:rPr>
        <w:t>виде распечатанного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экземпляра электронного документа. В</w:t>
      </w:r>
      <w:r w:rsidRPr="00093A95">
        <w:rPr>
          <w:rFonts w:ascii="Times New Roman" w:hAnsi="Times New Roman" w:cs="Times New Roman"/>
          <w:lang w:val="en-US"/>
        </w:rPr>
        <w:t> </w:t>
      </w:r>
      <w:r w:rsidRPr="00093A95">
        <w:rPr>
          <w:rFonts w:ascii="Times New Roman" w:hAnsi="Times New Roman" w:cs="Times New Roman"/>
        </w:rPr>
        <w:t>любом МФЦ в</w:t>
      </w:r>
      <w:r w:rsidRPr="00093A95">
        <w:rPr>
          <w:rFonts w:ascii="Times New Roman" w:hAnsi="Times New Roman" w:cs="Times New Roman"/>
          <w:lang w:val="en-US"/>
        </w:rPr>
        <w:t> </w:t>
      </w:r>
      <w:r w:rsidRPr="00093A95">
        <w:rPr>
          <w:rFonts w:ascii="Times New Roman" w:hAnsi="Times New Roman" w:cs="Times New Roman"/>
        </w:rPr>
        <w:t>пределах территории Московской области заявителю обеспечена возможность получения результата предоставления Услуги в</w:t>
      </w:r>
      <w:r w:rsidRPr="00093A95">
        <w:rPr>
          <w:rFonts w:ascii="Times New Roman" w:hAnsi="Times New Roman" w:cs="Times New Roman"/>
          <w:lang w:val="en-US"/>
        </w:rPr>
        <w:t> </w:t>
      </w:r>
      <w:r w:rsidRPr="00093A95">
        <w:rPr>
          <w:rFonts w:ascii="Times New Roman" w:hAnsi="Times New Roman" w:cs="Times New Roman"/>
        </w:rPr>
        <w:t>виде распечатанного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lang w:val="en-US"/>
        </w:rPr>
        <w:t> </w:t>
      </w:r>
      <w:r w:rsidRPr="00093A95">
        <w:rPr>
          <w:rFonts w:ascii="Times New Roman" w:hAnsi="Times New Roman" w:cs="Times New Roman"/>
        </w:rPr>
        <w:t>этом случае работником МФЦ распечатывается из</w:t>
      </w:r>
      <w:r w:rsidRPr="00093A95">
        <w:rPr>
          <w:rFonts w:ascii="Times New Roman" w:hAnsi="Times New Roman" w:cs="Times New Roman"/>
          <w:lang w:val="en-US"/>
        </w:rPr>
        <w:t> </w:t>
      </w:r>
      <w:r w:rsidRPr="00093A95">
        <w:rPr>
          <w:rFonts w:ascii="Times New Roman" w:hAnsi="Times New Roman" w:cs="Times New Roman"/>
        </w:rPr>
        <w:t>Модуля МФЦ ЕИС ОУ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lang w:val="en-US"/>
        </w:rPr>
        <w:t> </w:t>
      </w:r>
      <w:r w:rsidRPr="00093A95">
        <w:rPr>
          <w:rFonts w:ascii="Times New Roman" w:hAnsi="Times New Roman" w:cs="Times New Roman"/>
        </w:rPr>
        <w:t xml:space="preserve">печатью </w:t>
      </w:r>
      <w:r w:rsidRPr="00093A95">
        <w:rPr>
          <w:rFonts w:ascii="Times New Roman" w:hAnsi="Times New Roman" w:cs="Times New Roman"/>
          <w:lang w:val="en-US"/>
        </w:rPr>
        <w:t>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5.3.3.</w:t>
      </w:r>
      <w:r w:rsidRPr="00093A95">
        <w:rPr>
          <w:rFonts w:ascii="Times New Roman" w:hAnsi="Times New Roman" w:cs="Times New Roman"/>
          <w:lang w:val="en-US"/>
        </w:rPr>
        <w:t> </w:t>
      </w:r>
      <w:r w:rsidRPr="00093A95">
        <w:rPr>
          <w:rFonts w:ascii="Times New Roman" w:hAnsi="Times New Roman" w:cs="Times New Roman"/>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E48C1" w:rsidRPr="00093A95" w:rsidRDefault="00DE48C1" w:rsidP="00FA5FEE">
      <w:pPr>
        <w:pStyle w:val="a0"/>
        <w:spacing w:after="0" w:line="240" w:lineRule="auto"/>
        <w:ind w:left="720"/>
        <w:jc w:val="both"/>
        <w:rPr>
          <w:rFonts w:ascii="Times New Roman" w:hAnsi="Times New Roman" w:cs="Times New Roman"/>
          <w:strike/>
          <w:highlight w:val="magenta"/>
        </w:rPr>
      </w:pPr>
    </w:p>
    <w:p w:rsidR="00DE48C1" w:rsidRPr="00093A95" w:rsidRDefault="00E97537" w:rsidP="00FA5FEE">
      <w:pPr>
        <w:pStyle w:val="2"/>
        <w:spacing w:before="0" w:after="0"/>
        <w:ind w:firstLine="709"/>
        <w:jc w:val="center"/>
        <w:rPr>
          <w:rFonts w:cs="Times New Roman"/>
          <w:b w:val="0"/>
          <w:sz w:val="24"/>
          <w:szCs w:val="24"/>
        </w:rPr>
      </w:pPr>
      <w:bookmarkStart w:id="14" w:name="_Toc125717095"/>
      <w:bookmarkEnd w:id="14"/>
      <w:r w:rsidRPr="00093A95">
        <w:rPr>
          <w:rFonts w:cs="Times New Roman"/>
          <w:b w:val="0"/>
          <w:sz w:val="24"/>
          <w:szCs w:val="24"/>
        </w:rPr>
        <w:t>6. Срок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6.1. Срок предоставления Услуги определяется для каждого варианта и приведен в их описании, которое содержится в разделе III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5" w:name="_Toc125717096"/>
      <w:bookmarkEnd w:id="15"/>
      <w:r w:rsidRPr="00093A95">
        <w:rPr>
          <w:rFonts w:cs="Times New Roman"/>
          <w:b w:val="0"/>
          <w:sz w:val="24"/>
          <w:szCs w:val="24"/>
        </w:rPr>
        <w:t>7. Правовые основания для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093A95">
        <w:rPr>
          <w:rFonts w:ascii="Times New Roman" w:hAnsi="Times New Roman" w:cs="Times New Roman"/>
          <w:lang w:eastAsia="ar-SA"/>
        </w:rPr>
        <w:t>https://electrostal.ru/</w:t>
      </w:r>
      <w:r w:rsidRPr="00093A95">
        <w:rPr>
          <w:rFonts w:ascii="Times New Roman" w:hAnsi="Times New Roman" w:cs="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6" w:name="_Toc125717097"/>
      <w:bookmarkEnd w:id="16"/>
      <w:r w:rsidRPr="00093A95">
        <w:rPr>
          <w:rFonts w:cs="Times New Roman"/>
          <w:b w:val="0"/>
          <w:sz w:val="24"/>
          <w:szCs w:val="24"/>
        </w:rPr>
        <w:t>8. Исчерпывающий перечень документов, необходимых для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 вне зависимости от варианта:</w:t>
      </w:r>
    </w:p>
    <w:p w:rsidR="00DE48C1" w:rsidRPr="00093A95" w:rsidRDefault="00DE48C1" w:rsidP="00FA5FEE">
      <w:pPr>
        <w:rPr>
          <w:rFonts w:ascii="Times New Roman" w:hAnsi="Times New Roman" w:cs="Times New Roman"/>
        </w:rPr>
        <w:sectPr w:rsidR="00DE48C1" w:rsidRPr="00093A95">
          <w:headerReference w:type="default" r:id="rId12"/>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8.1.1.1. Запрос по форме, приведенной в Приложении 6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посредством РПГУ заполняется его</w:t>
      </w:r>
      <w:r w:rsidRPr="00093A95">
        <w:rPr>
          <w:rFonts w:ascii="Times New Roman" w:hAnsi="Times New Roman" w:cs="Times New Roman"/>
          <w:lang w:val="en-US"/>
        </w:rPr>
        <w:t> </w:t>
      </w:r>
      <w:r w:rsidRPr="00093A95">
        <w:rPr>
          <w:rFonts w:ascii="Times New Roman" w:hAnsi="Times New Roman" w:cs="Times New Roman"/>
        </w:rPr>
        <w:t>интерактивная форма;</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он должен быть подписан собственноручной подписью заявителя или</w:t>
      </w:r>
      <w:r w:rsidRPr="00093A95">
        <w:rPr>
          <w:rFonts w:ascii="Times New Roman" w:hAnsi="Times New Roman" w:cs="Times New Roman"/>
          <w:lang w:val="en-US"/>
        </w:rPr>
        <w:t> </w:t>
      </w:r>
      <w:r w:rsidRPr="00093A95">
        <w:rPr>
          <w:rFonts w:ascii="Times New Roman" w:hAnsi="Times New Roman" w:cs="Times New Roman"/>
        </w:rPr>
        <w:t>представителя заявителя, уполномоченного на</w:t>
      </w:r>
      <w:r w:rsidRPr="00093A95">
        <w:rPr>
          <w:rFonts w:ascii="Times New Roman" w:hAnsi="Times New Roman" w:cs="Times New Roman"/>
          <w:lang w:val="en-US"/>
        </w:rPr>
        <w:t> </w:t>
      </w:r>
      <w:r w:rsidRPr="00093A95">
        <w:rPr>
          <w:rFonts w:ascii="Times New Roman" w:hAnsi="Times New Roman" w:cs="Times New Roman"/>
        </w:rPr>
        <w:t xml:space="preserve">его подписание, заверен печатью </w:t>
      </w:r>
      <w:r w:rsidRPr="00207DAF">
        <w:rPr>
          <w:rFonts w:ascii="Times New Roman" w:hAnsi="Times New Roman" w:cs="Times New Roman"/>
        </w:rPr>
        <w:t>(при</w:t>
      </w:r>
      <w:r w:rsidRPr="00093A95">
        <w:rPr>
          <w:rFonts w:ascii="Times New Roman" w:hAnsi="Times New Roman" w:cs="Times New Roman"/>
          <w:lang w:val="en-US"/>
        </w:rPr>
        <w:t> </w:t>
      </w:r>
      <w:r w:rsidRPr="00207DAF">
        <w:rPr>
          <w:rFonts w:ascii="Times New Roman" w:hAnsi="Times New Roman" w:cs="Times New Roman"/>
        </w:rPr>
        <w:t>наличии);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он должен быть подписан собственноручной подписью заявителя или</w:t>
      </w:r>
      <w:r w:rsidRPr="00093A95">
        <w:rPr>
          <w:rFonts w:ascii="Times New Roman" w:hAnsi="Times New Roman" w:cs="Times New Roman"/>
          <w:lang w:val="en-US"/>
        </w:rPr>
        <w:t> </w:t>
      </w:r>
      <w:r w:rsidRPr="00093A95">
        <w:rPr>
          <w:rFonts w:ascii="Times New Roman" w:hAnsi="Times New Roman" w:cs="Times New Roman"/>
        </w:rPr>
        <w:t>представителя заявителя, уполномоченного на</w:t>
      </w:r>
      <w:r w:rsidRPr="00093A95">
        <w:rPr>
          <w:rFonts w:ascii="Times New Roman" w:hAnsi="Times New Roman" w:cs="Times New Roman"/>
          <w:lang w:val="en-US"/>
        </w:rPr>
        <w:t> </w:t>
      </w:r>
      <w:r w:rsidRPr="00093A95">
        <w:rPr>
          <w:rFonts w:ascii="Times New Roman" w:hAnsi="Times New Roman" w:cs="Times New Roman"/>
        </w:rPr>
        <w:t xml:space="preserve">его подписание, заверен печатью </w:t>
      </w:r>
      <w:r w:rsidRPr="00207DAF">
        <w:rPr>
          <w:rFonts w:ascii="Times New Roman" w:hAnsi="Times New Roman" w:cs="Times New Roman"/>
        </w:rPr>
        <w:t>(при</w:t>
      </w:r>
      <w:r w:rsidRPr="00093A95">
        <w:rPr>
          <w:rFonts w:ascii="Times New Roman" w:hAnsi="Times New Roman" w:cs="Times New Roman"/>
          <w:lang w:val="en-US"/>
        </w:rPr>
        <w:t> </w:t>
      </w:r>
      <w:r w:rsidRPr="00207DAF">
        <w:rPr>
          <w:rFonts w:ascii="Times New Roman" w:hAnsi="Times New Roman" w:cs="Times New Roman"/>
        </w:rPr>
        <w:t>наличии);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093A95">
        <w:rPr>
          <w:rFonts w:ascii="Times New Roman" w:hAnsi="Times New Roman" w:cs="Times New Roman"/>
          <w:lang w:val="en-US"/>
        </w:rPr>
        <w:t> </w:t>
      </w:r>
      <w:r w:rsidRPr="00093A95">
        <w:rPr>
          <w:rFonts w:ascii="Times New Roman" w:hAnsi="Times New Roman" w:cs="Times New Roman"/>
        </w:rPr>
        <w:t>представителя заявителя, уполномоченного на</w:t>
      </w:r>
      <w:r w:rsidRPr="00093A95">
        <w:rPr>
          <w:rFonts w:ascii="Times New Roman" w:hAnsi="Times New Roman" w:cs="Times New Roman"/>
          <w:lang w:val="en-US"/>
        </w:rPr>
        <w:t> </w:t>
      </w:r>
      <w:r w:rsidRPr="00093A95">
        <w:rPr>
          <w:rFonts w:ascii="Times New Roman" w:hAnsi="Times New Roman" w:cs="Times New Roman"/>
        </w:rPr>
        <w:t xml:space="preserve">его подписание, заверен печатью </w:t>
      </w:r>
      <w:r w:rsidRPr="00207DAF">
        <w:rPr>
          <w:rFonts w:ascii="Times New Roman" w:hAnsi="Times New Roman" w:cs="Times New Roman"/>
        </w:rPr>
        <w:t>(при</w:t>
      </w:r>
      <w:r w:rsidRPr="00093A95">
        <w:rPr>
          <w:rFonts w:ascii="Times New Roman" w:hAnsi="Times New Roman" w:cs="Times New Roman"/>
          <w:lang w:val="en-US"/>
        </w:rPr>
        <w:t> </w:t>
      </w:r>
      <w:r w:rsidRPr="00207DAF">
        <w:rPr>
          <w:rFonts w:ascii="Times New Roman" w:hAnsi="Times New Roman" w:cs="Times New Roman"/>
        </w:rPr>
        <w:t>наличии).</w:t>
      </w:r>
    </w:p>
    <w:p w:rsidR="00DE48C1" w:rsidRPr="00093A95" w:rsidRDefault="00DE48C1" w:rsidP="00FA5FEE">
      <w:pPr>
        <w:rPr>
          <w:rFonts w:ascii="Times New Roman" w:hAnsi="Times New Roman" w:cs="Times New Roman"/>
        </w:rPr>
        <w:sectPr w:rsidR="00DE48C1" w:rsidRPr="00093A95">
          <w:headerReference w:type="default" r:id="rId13"/>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8.1.1.2. Документ, удостоверяющий личность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Документами, удостоверяющими личность, 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паспорт гражданина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паспорт гражданина СССР;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временное удостоверение личности гражданина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документ, удостоверяющий личность, посредством РПГУ не</w:t>
      </w:r>
      <w:r w:rsidRPr="00093A95">
        <w:rPr>
          <w:rFonts w:ascii="Times New Roman" w:hAnsi="Times New Roman" w:cs="Times New Roman"/>
          <w:lang w:val="en-US"/>
        </w:rPr>
        <w:t> </w:t>
      </w:r>
      <w:r w:rsidRPr="00093A95">
        <w:rPr>
          <w:rFonts w:ascii="Times New Roman" w:hAnsi="Times New Roman" w:cs="Times New Roman"/>
        </w:rPr>
        <w:t>предоставляется. Заявитель авторизуется на</w:t>
      </w:r>
      <w:r w:rsidRPr="00093A95">
        <w:rPr>
          <w:rFonts w:ascii="Times New Roman" w:hAnsi="Times New Roman" w:cs="Times New Roman"/>
          <w:lang w:val="en-US"/>
        </w:rPr>
        <w:t> </w:t>
      </w:r>
      <w:r w:rsidRPr="00093A95">
        <w:rPr>
          <w:rFonts w:ascii="Times New Roman" w:hAnsi="Times New Roman" w:cs="Times New Roman"/>
        </w:rPr>
        <w:t>РПГУ посредством подтвержденной учетной записи в</w:t>
      </w:r>
      <w:r w:rsidRPr="00093A95">
        <w:rPr>
          <w:rFonts w:ascii="Times New Roman" w:hAnsi="Times New Roman" w:cs="Times New Roman"/>
          <w:lang w:val="en-US"/>
        </w:rPr>
        <w:t> </w:t>
      </w:r>
      <w:r w:rsidRPr="00093A95">
        <w:rPr>
          <w:rFonts w:ascii="Times New Roman" w:hAnsi="Times New Roman" w:cs="Times New Roman"/>
        </w:rPr>
        <w:t>ЕСИА;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удостоверяющего личность,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8.1.1.3. Документ, удостоверяющий личность представителя заявителя (в случае обращения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Документами, удостоверяющими личность, 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паспорт гражданина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паспорт гражданина СССР;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временное удостоверение личности гражданина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документ, удостоверяющий личность, посредством РПГУ не</w:t>
      </w:r>
      <w:r w:rsidRPr="00093A95">
        <w:rPr>
          <w:rFonts w:ascii="Times New Roman" w:hAnsi="Times New Roman" w:cs="Times New Roman"/>
          <w:lang w:val="en-US"/>
        </w:rPr>
        <w:t> </w:t>
      </w:r>
      <w:r w:rsidRPr="00093A95">
        <w:rPr>
          <w:rFonts w:ascii="Times New Roman" w:hAnsi="Times New Roman" w:cs="Times New Roman"/>
        </w:rPr>
        <w:t>предоставляется. Представитель авторизуется на</w:t>
      </w:r>
      <w:r w:rsidRPr="00093A95">
        <w:rPr>
          <w:rFonts w:ascii="Times New Roman" w:hAnsi="Times New Roman" w:cs="Times New Roman"/>
          <w:lang w:val="en-US"/>
        </w:rPr>
        <w:t> </w:t>
      </w:r>
      <w:r w:rsidRPr="00093A95">
        <w:rPr>
          <w:rFonts w:ascii="Times New Roman" w:hAnsi="Times New Roman" w:cs="Times New Roman"/>
        </w:rPr>
        <w:t>РПГУ посредством подтвержденной учетной записи в</w:t>
      </w:r>
      <w:r w:rsidRPr="00093A95">
        <w:rPr>
          <w:rFonts w:ascii="Times New Roman" w:hAnsi="Times New Roman" w:cs="Times New Roman"/>
          <w:lang w:val="en-US"/>
        </w:rPr>
        <w:t> </w:t>
      </w:r>
      <w:r w:rsidRPr="00093A95">
        <w:rPr>
          <w:rFonts w:ascii="Times New Roman" w:hAnsi="Times New Roman" w:cs="Times New Roman"/>
        </w:rPr>
        <w:t>ЕСИА;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удостоверяющего личность,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8.1.1.4. Документ, подтверждающий полномочия представителя заявителя (в случае обращения представителя заявителя).</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Документом, подтверждающими полномочия представителя заявителя, является доверенность.</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 подтверждающего полномочия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 подтверждающего полномочия представителя заявителя.</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8.1.1.5.</w:t>
      </w:r>
      <w:r w:rsidRPr="00093A95">
        <w:rPr>
          <w:rFonts w:ascii="Times New Roman" w:hAnsi="Times New Roman" w:cs="Times New Roman"/>
          <w:lang w:val="en-US"/>
        </w:rPr>
        <w:t> </w:t>
      </w:r>
      <w:r w:rsidRPr="00093A95">
        <w:rPr>
          <w:rFonts w:ascii="Times New Roman" w:hAnsi="Times New Roman" w:cs="Times New Roman"/>
        </w:rPr>
        <w:t>Документы, удостоверяющие личности членов семьи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8.1.1.6.</w:t>
      </w:r>
      <w:r w:rsidRPr="00093A95">
        <w:rPr>
          <w:rFonts w:ascii="Times New Roman" w:hAnsi="Times New Roman" w:cs="Times New Roman"/>
          <w:lang w:val="en-US"/>
        </w:rPr>
        <w:t> </w:t>
      </w:r>
      <w:r w:rsidRPr="00093A95">
        <w:rPr>
          <w:rFonts w:ascii="Times New Roman" w:hAnsi="Times New Roman" w:cs="Times New Roman"/>
        </w:rPr>
        <w:t>Согласие на</w:t>
      </w:r>
      <w:r w:rsidRPr="00093A95">
        <w:rPr>
          <w:rFonts w:ascii="Times New Roman" w:hAnsi="Times New Roman" w:cs="Times New Roman"/>
          <w:lang w:val="en-US"/>
        </w:rPr>
        <w:t> </w:t>
      </w:r>
      <w:r w:rsidRPr="00093A95">
        <w:rPr>
          <w:rFonts w:ascii="Times New Roman" w:hAnsi="Times New Roman" w:cs="Times New Roman"/>
        </w:rPr>
        <w:t>обработку персональных данных членов семьи, указанных в</w:t>
      </w:r>
      <w:r w:rsidRPr="00093A95">
        <w:rPr>
          <w:rFonts w:ascii="Times New Roman" w:hAnsi="Times New Roman" w:cs="Times New Roman"/>
          <w:lang w:val="en-US"/>
        </w:rPr>
        <w:t> </w:t>
      </w:r>
      <w:r w:rsidRPr="00093A95">
        <w:rPr>
          <w:rFonts w:ascii="Times New Roman" w:hAnsi="Times New Roman" w:cs="Times New Roman"/>
        </w:rPr>
        <w:t>запросе по форме, представленной в</w:t>
      </w:r>
      <w:r w:rsidRPr="00093A95">
        <w:rPr>
          <w:rFonts w:ascii="Times New Roman" w:hAnsi="Times New Roman" w:cs="Times New Roman"/>
          <w:lang w:val="en-US"/>
        </w:rPr>
        <w:t> </w:t>
      </w:r>
      <w:r w:rsidRPr="00093A95">
        <w:rPr>
          <w:rFonts w:ascii="Times New Roman" w:hAnsi="Times New Roman" w:cs="Times New Roman"/>
        </w:rPr>
        <w:t>Приложении 7 к</w:t>
      </w:r>
      <w:r w:rsidRPr="00093A95">
        <w:rPr>
          <w:rFonts w:ascii="Times New Roman" w:hAnsi="Times New Roman" w:cs="Times New Roman"/>
          <w:lang w:val="en-US"/>
        </w:rPr>
        <w:t> </w:t>
      </w:r>
      <w:r w:rsidRPr="00093A95">
        <w:rPr>
          <w:rFonts w:ascii="Times New Roman" w:hAnsi="Times New Roman" w:cs="Times New Roman"/>
        </w:rPr>
        <w:t>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 xml:space="preserve">8.1.2. в зависимости от варианта приведен в его описании, которое содержится в разделе </w:t>
      </w:r>
      <w:r w:rsidRPr="00093A95">
        <w:rPr>
          <w:rFonts w:ascii="Times New Roman" w:hAnsi="Times New Roman" w:cs="Times New Roman"/>
          <w:color w:val="000000"/>
          <w:lang w:val="en-US"/>
        </w:rPr>
        <w:t>III</w:t>
      </w:r>
      <w:r w:rsidRPr="00093A95">
        <w:rPr>
          <w:rFonts w:ascii="Times New Roman" w:hAnsi="Times New Roman" w:cs="Times New Roman"/>
          <w:color w:val="000000"/>
        </w:rPr>
        <w:t xml:space="preserve">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8.2.</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8.2.1. вне зависимости от варианта: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rPr>
        <w:t>8.2.1.1.</w:t>
      </w:r>
      <w:r w:rsidRPr="00093A95">
        <w:rPr>
          <w:rFonts w:ascii="Times New Roman" w:hAnsi="Times New Roman" w:cs="Times New Roman"/>
          <w:lang w:val="en-US"/>
        </w:rPr>
        <w:t> </w:t>
      </w:r>
      <w:r w:rsidRPr="00093A95">
        <w:rPr>
          <w:rFonts w:ascii="Times New Roman" w:hAnsi="Times New Roman" w:cs="Times New Roman"/>
        </w:rPr>
        <w:t>Документы об</w:t>
      </w:r>
      <w:r w:rsidRPr="00093A95">
        <w:rPr>
          <w:rFonts w:ascii="Times New Roman" w:hAnsi="Times New Roman" w:cs="Times New Roman"/>
          <w:lang w:val="en-US"/>
        </w:rPr>
        <w:t> </w:t>
      </w:r>
      <w:r w:rsidRPr="00093A95">
        <w:rPr>
          <w:rFonts w:ascii="Times New Roman" w:hAnsi="Times New Roman" w:cs="Times New Roman"/>
        </w:rPr>
        <w:t>актах гражданского состояния членов семьи.</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8.2.2. в зависимости от варианта приведен в его описании, которое содержится в разделе </w:t>
      </w:r>
      <w:r w:rsidRPr="00093A95">
        <w:rPr>
          <w:rFonts w:ascii="Times New Roman" w:hAnsi="Times New Roman" w:cs="Times New Roman"/>
          <w:color w:val="000000"/>
          <w:lang w:val="en-US"/>
        </w:rPr>
        <w:t>III</w:t>
      </w:r>
      <w:r w:rsidRPr="00093A95">
        <w:rPr>
          <w:rFonts w:ascii="Times New Roman" w:hAnsi="Times New Roman" w:cs="Times New Roman"/>
          <w:color w:val="000000"/>
        </w:rPr>
        <w:t xml:space="preserve">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7" w:name="_Toc125717098"/>
      <w:bookmarkEnd w:id="17"/>
      <w:r w:rsidRPr="00093A95">
        <w:rPr>
          <w:rFonts w:cs="Times New Roman"/>
          <w:b w:val="0"/>
          <w:sz w:val="24"/>
          <w:szCs w:val="24"/>
        </w:rPr>
        <w:t>9. Исчерпывающий перечень оснований для отказа</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в приеме документов, необходимых для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 Исчерпывающий перечень оснований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headerReference w:type="default" r:id="rId14"/>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 вне зависимости от варианта: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 заявителем представлен неполный комплект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9.1.1.2. документы, необходимые для предоставления Услуги, утратили силу, отменены или являются недействительными на момент обращения с запросом;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9.1.1.6. обращение за предоставлением иной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9.1.1.10. запрос подан лицом, не имеющим полномочий представлять интересы заявителя;</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9.1.1.11. документы содержат подчистки и исправления текста, не заверенные в порядке, установленном законодательством Российской Федерации.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9.1.2. в зависимости от варианта приведен в его описании, которое содержится в разделе III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8 к АР и предоставляется (направляется) заявителю в порядке, установленном в разделе </w:t>
      </w:r>
      <w:r w:rsidRPr="00093A95">
        <w:rPr>
          <w:rFonts w:ascii="Times New Roman" w:hAnsi="Times New Roman" w:cs="Times New Roman"/>
          <w:lang w:val="en-US"/>
        </w:rPr>
        <w:t>III</w:t>
      </w:r>
      <w:r w:rsidRPr="00093A95">
        <w:rPr>
          <w:rFonts w:ascii="Times New Roman" w:hAnsi="Times New Roman" w:cs="Times New Roman"/>
        </w:rPr>
        <w:t xml:space="preserve">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pStyle w:val="2"/>
        <w:spacing w:before="0" w:after="0"/>
        <w:ind w:firstLine="709"/>
        <w:jc w:val="center"/>
        <w:rPr>
          <w:rFonts w:cs="Times New Roman"/>
          <w:b w:val="0"/>
          <w:sz w:val="24"/>
          <w:szCs w:val="24"/>
        </w:rPr>
      </w:pPr>
    </w:p>
    <w:p w:rsidR="00DE48C1" w:rsidRPr="00093A95" w:rsidRDefault="00E97537" w:rsidP="00FA5FEE">
      <w:pPr>
        <w:pStyle w:val="2"/>
        <w:spacing w:before="0" w:after="0"/>
        <w:ind w:firstLine="709"/>
        <w:jc w:val="center"/>
        <w:rPr>
          <w:rFonts w:cs="Times New Roman"/>
          <w:b w:val="0"/>
          <w:sz w:val="24"/>
          <w:szCs w:val="24"/>
        </w:rPr>
      </w:pPr>
      <w:bookmarkStart w:id="18" w:name="_Toc125717099_Копия_1"/>
      <w:bookmarkEnd w:id="18"/>
      <w:r w:rsidRPr="00093A95">
        <w:rPr>
          <w:rFonts w:cs="Times New Roman"/>
          <w:b w:val="0"/>
          <w:sz w:val="24"/>
          <w:szCs w:val="24"/>
        </w:rPr>
        <w:t>10. Исчерпывающий перечень оснований для приостановления</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предоставления Услуги или отказа в предоставлении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1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10.1. Основания для приостановления предоставления Услуги отсутствуют.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 Исчерпывающий перечень оснований для отказа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10.2.1. вне зависимости от варианта: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10.2.1.1. несоответствие категории заявителя кругу лиц, указанных в подразделах 2, 17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10.2.1.2. несоответствие документов, указанных в подразделе 8 АР, по форме или содержанию требованиям законодательства Российской Федерации;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10.2.1.4. отсутствие свободного жилого помещения в специализированном жилищном фонде;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10.2.1.5. отзыв запроса по инициативе заявителя.</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10.2.2. в зависимости от варианта приведен в его описании, которое содержится в разделе III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10.3. </w:t>
      </w:r>
      <w:r w:rsidR="00635C26" w:rsidRPr="00093A95">
        <w:rPr>
          <w:rFonts w:ascii="Times New Roman" w:hAnsi="Times New Roman" w:cs="Times New Roman"/>
        </w:rPr>
        <w:t>Заявитель вправе отказат</w:t>
      </w:r>
      <w:r w:rsidR="000E34F0" w:rsidRPr="00093A95">
        <w:rPr>
          <w:rFonts w:ascii="Times New Roman" w:hAnsi="Times New Roman" w:cs="Times New Roman"/>
        </w:rPr>
        <w:t>ься от получения У</w:t>
      </w:r>
      <w:r w:rsidR="00635C26" w:rsidRPr="00093A95">
        <w:rPr>
          <w:rFonts w:ascii="Times New Roman" w:hAnsi="Times New Roman" w:cs="Times New Roman"/>
        </w:rPr>
        <w:t>слуги на основании заявления, написанного в свободной форме</w:t>
      </w:r>
      <w:r w:rsidR="000E34F0" w:rsidRPr="00093A95">
        <w:rPr>
          <w:rFonts w:ascii="Times New Roman" w:hAnsi="Times New Roman" w:cs="Times New Roman"/>
        </w:rPr>
        <w:t>,</w:t>
      </w:r>
      <w:r w:rsidR="00635C26" w:rsidRPr="00093A95">
        <w:rPr>
          <w:rFonts w:ascii="Times New Roman" w:hAnsi="Times New Roman" w:cs="Times New Roman"/>
        </w:rPr>
        <w:t xml:space="preserve"> направив по адресу электронной почты, посредством </w:t>
      </w:r>
      <w:r w:rsidR="00635C26" w:rsidRPr="00093A95">
        <w:rPr>
          <w:rFonts w:ascii="Times New Roman" w:eastAsia="Calibri" w:hAnsi="Times New Roman" w:cs="Times New Roman"/>
        </w:rPr>
        <w:t>РПГУ</w:t>
      </w:r>
      <w:r w:rsidR="00635C26" w:rsidRPr="00093A95">
        <w:rPr>
          <w:rFonts w:ascii="Times New Roman" w:hAnsi="Times New Roman" w:cs="Times New Roman"/>
        </w:rPr>
        <w:t>, почтовым отправлением или обратившись в Администрацию лично</w:t>
      </w:r>
      <w:r w:rsidRPr="00093A95">
        <w:rPr>
          <w:rFonts w:ascii="Times New Roman" w:hAnsi="Times New Roman" w:cs="Times New Roman"/>
          <w:color w:val="000000"/>
        </w:rPr>
        <w:t>.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10.4. Заявитель вправе повторно обратиться в Администрацию с запросом после устранения оснований, указанных в пункте 10.2 АР.</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9" w:name="_Toc125717100"/>
      <w:bookmarkEnd w:id="19"/>
      <w:r w:rsidRPr="00093A95">
        <w:rPr>
          <w:rFonts w:cs="Times New Roman"/>
          <w:b w:val="0"/>
          <w:sz w:val="24"/>
          <w:szCs w:val="24"/>
        </w:rPr>
        <w:t>11. Размер платы, взимаемой с заявителя</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при предоставлении Услуги, и способы ее взимания</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16"/>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11.1. Услуга предоставляется бесплатно.</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DE48C1" w:rsidP="00FA5FEE">
      <w:pPr>
        <w:pStyle w:val="2"/>
        <w:spacing w:before="0" w:after="0"/>
        <w:ind w:firstLine="709"/>
        <w:jc w:val="center"/>
        <w:rPr>
          <w:rFonts w:cs="Times New Roman"/>
          <w:b w:val="0"/>
          <w:sz w:val="24"/>
          <w:szCs w:val="24"/>
        </w:rPr>
      </w:pPr>
    </w:p>
    <w:p w:rsidR="00DE48C1" w:rsidRPr="00093A95" w:rsidRDefault="00E97537" w:rsidP="00FA5FEE">
      <w:pPr>
        <w:pStyle w:val="2"/>
        <w:spacing w:before="0" w:after="0"/>
        <w:ind w:firstLine="709"/>
        <w:jc w:val="center"/>
        <w:rPr>
          <w:rFonts w:cs="Times New Roman"/>
          <w:b w:val="0"/>
          <w:sz w:val="24"/>
          <w:szCs w:val="24"/>
        </w:rPr>
      </w:pPr>
      <w:bookmarkStart w:id="20" w:name="_Toc125717101"/>
      <w:bookmarkEnd w:id="20"/>
      <w:r w:rsidRPr="00093A95">
        <w:rPr>
          <w:rFonts w:cs="Times New Roman"/>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1" w:name="_Toc125717102"/>
      <w:bookmarkEnd w:id="21"/>
      <w:r w:rsidRPr="00093A95">
        <w:rPr>
          <w:rFonts w:cs="Times New Roman"/>
          <w:b w:val="0"/>
          <w:sz w:val="24"/>
          <w:szCs w:val="24"/>
        </w:rPr>
        <w:t>13. Срок регистрации запроса</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 Срок регистрации запроса в Администрации в случае, если он подан:</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13.1.1. в электронной форме посредством РПГУ до</w:t>
      </w:r>
      <w:r w:rsidRPr="00093A95">
        <w:rPr>
          <w:rFonts w:ascii="Times New Roman" w:hAnsi="Times New Roman" w:cs="Times New Roman"/>
          <w:lang w:val="en-US"/>
        </w:rPr>
        <w:t> </w:t>
      </w:r>
      <w:r w:rsidRPr="00093A95">
        <w:rPr>
          <w:rFonts w:ascii="Times New Roman" w:hAnsi="Times New Roman" w:cs="Times New Roman"/>
        </w:rPr>
        <w:t>16:00 рабочего дня – в</w:t>
      </w:r>
      <w:r w:rsidRPr="00093A95">
        <w:rPr>
          <w:rFonts w:ascii="Times New Roman" w:hAnsi="Times New Roman" w:cs="Times New Roman"/>
          <w:lang w:val="en-US"/>
        </w:rPr>
        <w:t> </w:t>
      </w:r>
      <w:r w:rsidRPr="00093A95">
        <w:rPr>
          <w:rFonts w:ascii="Times New Roman" w:hAnsi="Times New Roman" w:cs="Times New Roman"/>
        </w:rPr>
        <w:t>день его</w:t>
      </w:r>
      <w:r w:rsidRPr="00093A95">
        <w:rPr>
          <w:rFonts w:ascii="Times New Roman" w:hAnsi="Times New Roman" w:cs="Times New Roman"/>
          <w:lang w:val="en-US"/>
        </w:rPr>
        <w:t> </w:t>
      </w:r>
      <w:r w:rsidRPr="00093A95">
        <w:rPr>
          <w:rFonts w:ascii="Times New Roman" w:hAnsi="Times New Roman" w:cs="Times New Roman"/>
        </w:rPr>
        <w:t>подачи, после 16:00 рабочего дня либо в</w:t>
      </w:r>
      <w:r w:rsidRPr="00093A95">
        <w:rPr>
          <w:rFonts w:ascii="Times New Roman" w:hAnsi="Times New Roman" w:cs="Times New Roman"/>
          <w:lang w:val="en-US"/>
        </w:rPr>
        <w:t> </w:t>
      </w:r>
      <w:r w:rsidRPr="00093A95">
        <w:rPr>
          <w:rFonts w:ascii="Times New Roman" w:hAnsi="Times New Roman" w:cs="Times New Roman"/>
        </w:rPr>
        <w:t>нерабочий день – на</w:t>
      </w:r>
      <w:r w:rsidRPr="00093A95">
        <w:rPr>
          <w:rFonts w:ascii="Times New Roman" w:hAnsi="Times New Roman" w:cs="Times New Roman"/>
          <w:lang w:val="en-US"/>
        </w:rPr>
        <w:t> </w:t>
      </w:r>
      <w:r w:rsidRPr="00093A95">
        <w:rPr>
          <w:rFonts w:ascii="Times New Roman" w:hAnsi="Times New Roman" w:cs="Times New Roman"/>
        </w:rPr>
        <w:t>следующий рабочий день;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13.1.2. лично в</w:t>
      </w:r>
      <w:r w:rsidRPr="00093A95">
        <w:rPr>
          <w:rFonts w:ascii="Times New Roman" w:hAnsi="Times New Roman" w:cs="Times New Roman"/>
          <w:lang w:val="en-US"/>
        </w:rPr>
        <w:t> </w:t>
      </w:r>
      <w:r w:rsidRPr="00093A95">
        <w:rPr>
          <w:rFonts w:ascii="Times New Roman" w:hAnsi="Times New Roman" w:cs="Times New Roman"/>
        </w:rPr>
        <w:t>Администрацию – в</w:t>
      </w:r>
      <w:r w:rsidRPr="00093A95">
        <w:rPr>
          <w:rFonts w:ascii="Times New Roman" w:hAnsi="Times New Roman" w:cs="Times New Roman"/>
          <w:lang w:val="en-US"/>
        </w:rPr>
        <w:t> </w:t>
      </w:r>
      <w:r w:rsidRPr="00093A95">
        <w:rPr>
          <w:rFonts w:ascii="Times New Roman" w:hAnsi="Times New Roman" w:cs="Times New Roman"/>
        </w:rPr>
        <w:t>день обращения;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13.1.3. по электронной почте – не</w:t>
      </w:r>
      <w:r w:rsidRPr="00093A95">
        <w:rPr>
          <w:rFonts w:ascii="Times New Roman" w:hAnsi="Times New Roman" w:cs="Times New Roman"/>
          <w:lang w:val="en-US"/>
        </w:rPr>
        <w:t> </w:t>
      </w:r>
      <w:r w:rsidRPr="00093A95">
        <w:rPr>
          <w:rFonts w:ascii="Times New Roman" w:hAnsi="Times New Roman" w:cs="Times New Roman"/>
        </w:rPr>
        <w:t>позднее следующего рабочего дня после его</w:t>
      </w:r>
      <w:r w:rsidRPr="00093A95">
        <w:rPr>
          <w:rFonts w:ascii="Times New Roman" w:hAnsi="Times New Roman" w:cs="Times New Roman"/>
          <w:lang w:val="en-US"/>
        </w:rPr>
        <w:t> </w:t>
      </w:r>
      <w:r w:rsidRPr="00093A95">
        <w:rPr>
          <w:rFonts w:ascii="Times New Roman" w:hAnsi="Times New Roman" w:cs="Times New Roman"/>
        </w:rPr>
        <w:t>поступления.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13.1.4. почтовым отправлением – не</w:t>
      </w:r>
      <w:r w:rsidRPr="00093A95">
        <w:rPr>
          <w:rFonts w:ascii="Times New Roman" w:hAnsi="Times New Roman" w:cs="Times New Roman"/>
          <w:lang w:val="en-US"/>
        </w:rPr>
        <w:t> </w:t>
      </w:r>
      <w:r w:rsidRPr="00093A95">
        <w:rPr>
          <w:rFonts w:ascii="Times New Roman" w:hAnsi="Times New Roman" w:cs="Times New Roman"/>
        </w:rPr>
        <w:t>позднее следующего рабочего дня после его</w:t>
      </w:r>
      <w:r w:rsidRPr="00093A95">
        <w:rPr>
          <w:rFonts w:ascii="Times New Roman" w:hAnsi="Times New Roman" w:cs="Times New Roman"/>
          <w:lang w:val="en-US"/>
        </w:rPr>
        <w:t> </w:t>
      </w:r>
      <w:r w:rsidRPr="00093A95">
        <w:rPr>
          <w:rFonts w:ascii="Times New Roman" w:hAnsi="Times New Roman" w:cs="Times New Roman"/>
        </w:rPr>
        <w:t>поступления;</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2" w:name="_Toc125717103"/>
      <w:bookmarkEnd w:id="22"/>
      <w:r w:rsidRPr="00093A95">
        <w:rPr>
          <w:rFonts w:cs="Times New Roman"/>
          <w:b w:val="0"/>
          <w:sz w:val="24"/>
          <w:szCs w:val="24"/>
        </w:rPr>
        <w:t>14. Требования к помещениям, в которых предоставляются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 xml:space="preserve">14.1. Требования к помещениям, в которых предоставляются Услуги, </w:t>
      </w:r>
      <w:r w:rsidRPr="00093A95">
        <w:rPr>
          <w:rFonts w:ascii="Times New Roman" w:hAnsi="Times New Roman" w:cs="Times New Roman"/>
          <w:color w:val="000000"/>
        </w:rPr>
        <w:br/>
        <w:t xml:space="preserve">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w:t>
      </w:r>
      <w:r w:rsidRPr="00093A95">
        <w:rPr>
          <w:rFonts w:ascii="Times New Roman" w:hAnsi="Times New Roman" w:cs="Times New Roman"/>
          <w:color w:val="000000"/>
        </w:rPr>
        <w:br/>
        <w:t xml:space="preserve">от 22.12.2012 № 1376 «Об утверждении Правил организации деятельности многофункциональных центров предоставления государственных </w:t>
      </w:r>
      <w:r w:rsidRPr="00093A95">
        <w:rPr>
          <w:rFonts w:ascii="Times New Roman" w:hAnsi="Times New Roman" w:cs="Times New Roman"/>
          <w:color w:val="000000"/>
        </w:rPr>
        <w:br/>
        <w:t>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 xml:space="preserve">14.2. Требования к помещениям, в которых предоставляются Услуги, </w:t>
      </w:r>
      <w:r w:rsidRPr="00093A95">
        <w:rPr>
          <w:rFonts w:ascii="Times New Roman" w:hAnsi="Times New Roman" w:cs="Times New Roman"/>
          <w:color w:val="000000"/>
        </w:rPr>
        <w:br/>
        <w:t xml:space="preserve">размещаются на официальном сайте </w:t>
      </w:r>
      <w:r w:rsidRPr="00093A95">
        <w:rPr>
          <w:rStyle w:val="20"/>
          <w:rFonts w:cs="Times New Roman"/>
          <w:b w:val="0"/>
          <w:bCs/>
          <w:color w:val="000000"/>
          <w:lang w:eastAsia="en-US" w:bidi="ar-SA"/>
        </w:rPr>
        <w:t>Администрации</w:t>
      </w:r>
      <w:r w:rsidRPr="00093A95">
        <w:rPr>
          <w:rFonts w:ascii="Times New Roman" w:hAnsi="Times New Roman" w:cs="Times New Roman"/>
          <w:color w:val="000000"/>
        </w:rPr>
        <w:t>, ЕПГУ, РПГУ.</w:t>
      </w:r>
    </w:p>
    <w:p w:rsidR="00DE48C1" w:rsidRPr="00093A95" w:rsidRDefault="00DE48C1" w:rsidP="00FA5FEE">
      <w:pPr>
        <w:pStyle w:val="a0"/>
        <w:spacing w:after="0" w:line="240" w:lineRule="auto"/>
        <w:ind w:firstLine="709"/>
        <w:jc w:val="both"/>
        <w:rPr>
          <w:rFonts w:ascii="Times New Roman" w:hAnsi="Times New Roman" w:cs="Times New Roman"/>
          <w:color w:val="000000"/>
        </w:rPr>
      </w:pPr>
    </w:p>
    <w:p w:rsidR="00DE48C1" w:rsidRPr="00093A95" w:rsidRDefault="00E97537" w:rsidP="00FA5FEE">
      <w:pPr>
        <w:pStyle w:val="2"/>
        <w:spacing w:before="0" w:after="0"/>
        <w:ind w:firstLine="709"/>
        <w:jc w:val="center"/>
        <w:rPr>
          <w:rFonts w:cs="Times New Roman"/>
          <w:b w:val="0"/>
          <w:sz w:val="24"/>
          <w:szCs w:val="24"/>
        </w:rPr>
      </w:pPr>
      <w:bookmarkStart w:id="23" w:name="_Toc125717104"/>
      <w:bookmarkEnd w:id="23"/>
      <w:r w:rsidRPr="00093A95">
        <w:rPr>
          <w:rFonts w:cs="Times New Roman"/>
          <w:b w:val="0"/>
          <w:sz w:val="24"/>
          <w:szCs w:val="24"/>
        </w:rPr>
        <w:t>15. Показатели качества и доступности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 Показателями качества и доступности Услуги,</w:t>
      </w:r>
      <w:r w:rsidRPr="00093A95">
        <w:rPr>
          <w:rFonts w:ascii="Times New Roman" w:hAnsi="Times New Roman" w:cs="Times New Roman"/>
          <w:color w:val="000000"/>
        </w:rPr>
        <w:t xml:space="preserve"> перечень которых размещен на официальном сайте Администрации, а также на РПГУ (ЕПГУ),</w:t>
      </w:r>
      <w:r w:rsidRPr="00093A95">
        <w:rPr>
          <w:rFonts w:ascii="Times New Roman" w:hAnsi="Times New Roman" w:cs="Times New Roman"/>
          <w:color w:val="00B050"/>
        </w:rPr>
        <w:t xml:space="preserve"> </w:t>
      </w:r>
      <w:r w:rsidRPr="00093A95">
        <w:rPr>
          <w:rFonts w:ascii="Times New Roman" w:hAnsi="Times New Roman" w:cs="Times New Roman"/>
        </w:rPr>
        <w:t>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15.1.1. Доступность электронных форм документов, необходимых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15.1.3. Своевременное предоставление Услуги (отсутствие нарушений сроков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15.1.4. Предоставление Услуги в соответствии с вариантом.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17"/>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16.1.</w:t>
      </w:r>
      <w:r w:rsidRPr="00093A95">
        <w:rPr>
          <w:rFonts w:ascii="Times New Roman" w:hAnsi="Times New Roman" w:cs="Times New Roman"/>
          <w:lang w:val="en-US"/>
        </w:rPr>
        <w:t> </w:t>
      </w:r>
      <w:r w:rsidRPr="00093A95">
        <w:rPr>
          <w:rFonts w:ascii="Times New Roman" w:hAnsi="Times New Roman" w:cs="Times New Roman"/>
        </w:rPr>
        <w:t>Услуги, которые являются необходимыми и обязательными для предоставления Услуги, отсутствуют.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 Информационные системы, используемые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16.2.1. ВИС;</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16.2.2. РПГУ;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16.2.3. Модуль МФЦ ЕИС ОУ.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 Особенности предоставления Услуги в МФЦ.</w:t>
      </w:r>
    </w:p>
    <w:p w:rsidR="00DE48C1" w:rsidRPr="00093A95" w:rsidRDefault="00DE48C1" w:rsidP="00FA5FEE">
      <w:pPr>
        <w:rPr>
          <w:rFonts w:ascii="Times New Roman" w:hAnsi="Times New Roman" w:cs="Times New Roman"/>
        </w:rPr>
        <w:sectPr w:rsidR="00DE48C1" w:rsidRPr="00093A95">
          <w:headerReference w:type="default" r:id="rId18"/>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16.3.2 Предоставление Услуги в МФЦ осуществляется в соответствии Федеральным законом </w:t>
      </w:r>
      <w:r w:rsidRPr="00093A95">
        <w:rPr>
          <w:rFonts w:ascii="Times New Roman" w:hAnsi="Times New Roman" w:cs="Times New Roman"/>
          <w:bCs/>
        </w:rPr>
        <w:t>о</w:t>
      </w:r>
      <w:r w:rsidRPr="00093A95">
        <w:rPr>
          <w:rFonts w:ascii="Times New Roman" w:hAnsi="Times New Roman" w:cs="Times New Roman"/>
        </w:rPr>
        <w:t>т 27.07.2010 № 210-ФЗ «Об организации предоставления государственных и муниципальных услуг» (далее – Федеральный закон</w:t>
      </w:r>
      <w:r w:rsidRPr="00093A95">
        <w:rPr>
          <w:rFonts w:ascii="Times New Roman" w:hAnsi="Times New Roman" w:cs="Times New Roman"/>
        </w:rPr>
        <w:br/>
        <w:t xml:space="preserve">№ 210-ФЗ), постановлением Правительства Российской Федерации </w:t>
      </w:r>
      <w:r w:rsidRPr="00093A95">
        <w:rPr>
          <w:rFonts w:ascii="Times New Roman" w:hAnsi="Times New Roman" w:cs="Times New Roman"/>
          <w:color w:val="000000"/>
        </w:rPr>
        <w:t xml:space="preserve">№ 1376, а также в соответствии с соглашением о взаимодействии, которое заключается между </w:t>
      </w:r>
      <w:r w:rsidRPr="00093A95">
        <w:rPr>
          <w:rStyle w:val="20"/>
          <w:rFonts w:cs="Times New Roman"/>
          <w:b w:val="0"/>
          <w:bCs/>
          <w:color w:val="000000"/>
          <w:lang w:eastAsia="en-US" w:bidi="ar-SA"/>
        </w:rPr>
        <w:t>Администрацией</w:t>
      </w:r>
      <w:r w:rsidRPr="00093A95">
        <w:rPr>
          <w:rFonts w:ascii="Times New Roman" w:hAnsi="Times New Roman" w:cs="Times New Roman"/>
          <w:color w:val="000000"/>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16.3.3.</w:t>
      </w:r>
      <w:r w:rsidRPr="00093A95">
        <w:rPr>
          <w:rFonts w:ascii="Times New Roman" w:hAnsi="Times New Roman" w:cs="Times New Roman"/>
          <w:lang w:val="en-US"/>
        </w:rPr>
        <w:t> </w:t>
      </w:r>
      <w:r w:rsidRPr="00093A95">
        <w:rPr>
          <w:rFonts w:ascii="Times New Roman" w:hAnsi="Times New Roman" w:cs="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16.3.4.</w:t>
      </w:r>
      <w:r w:rsidRPr="00093A95">
        <w:rPr>
          <w:rFonts w:ascii="Times New Roman" w:hAnsi="Times New Roman" w:cs="Times New Roman"/>
          <w:lang w:val="en-US"/>
        </w:rPr>
        <w:t> </w:t>
      </w:r>
      <w:r w:rsidRPr="00093A95">
        <w:rPr>
          <w:rFonts w:ascii="Times New Roman" w:hAnsi="Times New Roman" w:cs="Times New Roman"/>
        </w:rPr>
        <w:t>Перечень МФЦ Московской области размещен на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16.3.5.</w:t>
      </w:r>
      <w:r w:rsidRPr="00093A95">
        <w:rPr>
          <w:rFonts w:ascii="Times New Roman" w:hAnsi="Times New Roman" w:cs="Times New Roman"/>
          <w:lang w:val="en-US"/>
        </w:rPr>
        <w:t> </w:t>
      </w:r>
      <w:r w:rsidRPr="00093A95">
        <w:rPr>
          <w:rFonts w:ascii="Times New Roman" w:hAnsi="Times New Roman" w:cs="Times New Roman"/>
        </w:rPr>
        <w:t>В МФЦ исключается</w:t>
      </w:r>
      <w:r w:rsidRPr="00093A95">
        <w:rPr>
          <w:rFonts w:ascii="Times New Roman" w:hAnsi="Times New Roman" w:cs="Times New Roman"/>
          <w:position w:val="9"/>
        </w:rPr>
        <w:t xml:space="preserve"> </w:t>
      </w:r>
      <w:r w:rsidRPr="00093A95">
        <w:rPr>
          <w:rFonts w:ascii="Times New Roman" w:hAnsi="Times New Roman" w:cs="Times New Roman"/>
        </w:rPr>
        <w:t xml:space="preserve">взаимодействие заявителя с должностными лицами </w:t>
      </w:r>
      <w:r w:rsidRPr="00093A95">
        <w:rPr>
          <w:rStyle w:val="20"/>
          <w:rFonts w:cs="Times New Roman"/>
          <w:b w:val="0"/>
          <w:bCs/>
          <w:lang w:eastAsia="en-US" w:bidi="ar-SA"/>
        </w:rPr>
        <w:t>Администрации</w:t>
      </w:r>
      <w:r w:rsidRPr="00093A95">
        <w:rPr>
          <w:rFonts w:ascii="Times New Roman" w:hAnsi="Times New Roman" w:cs="Times New Roman"/>
        </w:rPr>
        <w:t>.</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16.4. Особенности предоставления Услуги в электронной форме: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w:t>
      </w:r>
      <w:bookmarkStart w:id="24" w:name="_Hlk22122561_Копия_1"/>
      <w:bookmarkEnd w:id="24"/>
      <w:r w:rsidRPr="00093A95">
        <w:rPr>
          <w:rFonts w:ascii="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государственных и муниципальных услуг на территории Московской области»</w:t>
      </w:r>
      <w:r w:rsidRPr="00093A95">
        <w:rPr>
          <w:rFonts w:ascii="Times New Roman" w:hAnsi="Times New Roman" w:cs="Times New Roman"/>
        </w:rPr>
        <w:t>.</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1"/>
        <w:spacing w:before="0" w:after="0"/>
        <w:ind w:firstLine="709"/>
        <w:jc w:val="center"/>
        <w:rPr>
          <w:rFonts w:cs="Times New Roman"/>
          <w:sz w:val="24"/>
          <w:szCs w:val="24"/>
        </w:rPr>
      </w:pPr>
      <w:bookmarkStart w:id="25" w:name="_Toc125717106"/>
      <w:bookmarkEnd w:id="25"/>
      <w:r w:rsidRPr="00093A95">
        <w:rPr>
          <w:rFonts w:cs="Times New Roman"/>
          <w:b w:val="0"/>
          <w:sz w:val="24"/>
          <w:szCs w:val="24"/>
          <w:lang w:val="en-US"/>
        </w:rPr>
        <w:t>III</w:t>
      </w:r>
      <w:r w:rsidRPr="00093A95">
        <w:rPr>
          <w:rFonts w:cs="Times New Roman"/>
          <w:b w:val="0"/>
          <w:sz w:val="24"/>
          <w:szCs w:val="24"/>
        </w:rPr>
        <w:t xml:space="preserve">. Состав, последовательность </w:t>
      </w:r>
      <w:r w:rsidRPr="00093A95">
        <w:rPr>
          <w:rFonts w:cs="Times New Roman"/>
          <w:b w:val="0"/>
          <w:sz w:val="24"/>
          <w:szCs w:val="24"/>
        </w:rPr>
        <w:br/>
        <w:t>и сроки выполнения административных процедур</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center"/>
        <w:rPr>
          <w:rFonts w:ascii="Times New Roman" w:hAnsi="Times New Roman" w:cs="Times New Roman"/>
        </w:rPr>
      </w:pPr>
      <w:r w:rsidRPr="00093A95">
        <w:rPr>
          <w:rFonts w:ascii="Times New Roman" w:hAnsi="Times New Roman" w:cs="Times New Roman"/>
        </w:rPr>
        <w:t>17.</w:t>
      </w:r>
      <w:r w:rsidRPr="00093A95">
        <w:rPr>
          <w:rFonts w:ascii="Times New Roman" w:hAnsi="Times New Roman" w:cs="Times New Roman"/>
          <w:lang w:val="en-US"/>
        </w:rPr>
        <w:t> </w:t>
      </w:r>
      <w:r w:rsidRPr="00093A95">
        <w:rPr>
          <w:rFonts w:ascii="Times New Roman" w:hAnsi="Times New Roman" w:cs="Times New Roman"/>
        </w:rPr>
        <w:t>Варианты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2"/>
        <w:spacing w:before="0" w:after="0"/>
        <w:ind w:firstLine="709"/>
        <w:jc w:val="both"/>
        <w:rPr>
          <w:rFonts w:cs="Times New Roman"/>
          <w:b w:val="0"/>
          <w:sz w:val="24"/>
          <w:szCs w:val="24"/>
        </w:rPr>
      </w:pPr>
      <w:r w:rsidRPr="00093A95">
        <w:rPr>
          <w:rFonts w:cs="Times New Roman"/>
          <w:b w:val="0"/>
          <w:sz w:val="24"/>
          <w:szCs w:val="24"/>
        </w:rPr>
        <w:t>17.1. Перечень вариантов:</w:t>
      </w:r>
    </w:p>
    <w:p w:rsidR="00DE48C1" w:rsidRPr="00093A95" w:rsidRDefault="00DE48C1" w:rsidP="00FA5FEE">
      <w:pPr>
        <w:rPr>
          <w:rFonts w:ascii="Times New Roman" w:hAnsi="Times New Roman" w:cs="Times New Roman"/>
        </w:rPr>
        <w:sectPr w:rsidR="00DE48C1" w:rsidRPr="00093A95">
          <w:headerReference w:type="default" r:id="rId19"/>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в общежитии.</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2.</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в общежитии.</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3.</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4.</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5.</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6.</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6.</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7.</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7.</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8.</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8.</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9.</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9.</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10.</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10.</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11.</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11.</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12.</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12.</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13.</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13.</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14.</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14.</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17.2. Порядок исправления д</w:t>
      </w:r>
      <w:r w:rsidRPr="00093A95">
        <w:rPr>
          <w:rFonts w:ascii="Times New Roman" w:hAnsi="Times New Roman" w:cs="Times New Roman"/>
          <w:color w:val="000000"/>
        </w:rPr>
        <w:t>опущенных опечаток и ошибок в выданных в результате предоставления Услуги документах</w:t>
      </w:r>
      <w:r w:rsidRPr="00093A95">
        <w:rPr>
          <w:rFonts w:ascii="Times New Roman" w:hAnsi="Times New Roman" w:cs="Times New Roman"/>
        </w:rPr>
        <w:t>.</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17.2.1. Заявитель при обнаружении допущенных опечаток и ошибок в выданных в результате предоставления Услуги </w:t>
      </w:r>
      <w:r w:rsidRPr="00093A95">
        <w:rPr>
          <w:rFonts w:ascii="Times New Roman" w:hAnsi="Times New Roman" w:cs="Times New Roman"/>
          <w:color w:val="000000"/>
        </w:rPr>
        <w:t>документах</w:t>
      </w:r>
      <w:r w:rsidRPr="00093A95">
        <w:rPr>
          <w:rFonts w:ascii="Times New Roman" w:hAnsi="Times New Roman" w:cs="Times New Roman"/>
        </w:rPr>
        <w:t xml:space="preserve"> обращается в </w:t>
      </w:r>
      <w:r w:rsidRPr="00093A95">
        <w:rPr>
          <w:rFonts w:ascii="Times New Roman" w:hAnsi="Times New Roman" w:cs="Times New Roman"/>
          <w:color w:val="000000"/>
        </w:rPr>
        <w:t>Администрацию</w:t>
      </w:r>
      <w:r w:rsidRPr="00093A95">
        <w:rPr>
          <w:rFonts w:ascii="Times New Roman" w:hAnsi="Times New Roman" w:cs="Times New Roman"/>
        </w:rPr>
        <w:t xml:space="preserve"> посредством </w:t>
      </w:r>
      <w:r w:rsidRPr="00093A95">
        <w:rPr>
          <w:rFonts w:ascii="Times New Roman" w:hAnsi="Times New Roman" w:cs="Times New Roman"/>
          <w:color w:val="000000"/>
        </w:rPr>
        <w:t>РПГУ, личного обращения в Администрацию, почтового отправления, электронной почты</w:t>
      </w:r>
      <w:r w:rsidRPr="00093A95">
        <w:rPr>
          <w:rFonts w:ascii="Times New Roman" w:hAnsi="Times New Roman" w:cs="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Администрация</w:t>
      </w:r>
      <w:r w:rsidRPr="00093A95">
        <w:rPr>
          <w:rFonts w:ascii="Times New Roman" w:hAnsi="Times New Roman" w:cs="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093A95">
        <w:rPr>
          <w:rFonts w:ascii="Times New Roman" w:hAnsi="Times New Roman" w:cs="Times New Roman"/>
          <w:color w:val="000000"/>
        </w:rPr>
        <w:t>документах</w:t>
      </w:r>
      <w:r w:rsidRPr="00093A95">
        <w:rPr>
          <w:rFonts w:ascii="Times New Roman" w:hAnsi="Times New Roman" w:cs="Times New Roman"/>
        </w:rPr>
        <w:t>.</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В случае отсутствия оснований для удовлетворения заявления о</w:t>
      </w:r>
      <w:r w:rsidRPr="00093A95">
        <w:rPr>
          <w:rFonts w:ascii="Times New Roman" w:hAnsi="Times New Roman" w:cs="Times New Roman"/>
          <w:lang w:val="en-US"/>
        </w:rPr>
        <w:t> </w:t>
      </w:r>
      <w:r w:rsidRPr="00093A95">
        <w:rPr>
          <w:rFonts w:ascii="Times New Roman" w:hAnsi="Times New Roman" w:cs="Times New Roman"/>
        </w:rPr>
        <w:t xml:space="preserve">необходимости исправления опечаток и ошибок </w:t>
      </w:r>
      <w:r w:rsidRPr="00093A95">
        <w:rPr>
          <w:rFonts w:ascii="Times New Roman" w:hAnsi="Times New Roman" w:cs="Times New Roman"/>
          <w:color w:val="000000"/>
        </w:rPr>
        <w:t>Администрация</w:t>
      </w:r>
      <w:r w:rsidRPr="00093A95">
        <w:rPr>
          <w:rFonts w:ascii="Times New Roman" w:hAnsi="Times New Roman" w:cs="Times New Roman"/>
        </w:rPr>
        <w:t xml:space="preserve"> направляет (выдает) заявителю мотивированное уведомление об отказе в удовлетворении данного заявления через Личный кабинет на</w:t>
      </w:r>
      <w:r w:rsidRPr="00093A95">
        <w:rPr>
          <w:rFonts w:ascii="Times New Roman" w:hAnsi="Times New Roman" w:cs="Times New Roman"/>
          <w:lang w:val="en-US"/>
        </w:rPr>
        <w:t> </w:t>
      </w:r>
      <w:r w:rsidRPr="00093A95">
        <w:rPr>
          <w:rFonts w:ascii="Times New Roman" w:hAnsi="Times New Roman" w:cs="Times New Roman"/>
        </w:rPr>
        <w:t>РПГУ, при</w:t>
      </w:r>
      <w:r w:rsidRPr="00093A95">
        <w:rPr>
          <w:rFonts w:ascii="Times New Roman" w:hAnsi="Times New Roman" w:cs="Times New Roman"/>
          <w:lang w:val="en-US"/>
        </w:rPr>
        <w:t> </w:t>
      </w:r>
      <w:r w:rsidRPr="00093A95">
        <w:rPr>
          <w:rFonts w:ascii="Times New Roman" w:hAnsi="Times New Roman" w:cs="Times New Roman"/>
        </w:rPr>
        <w:t>личном обращении в</w:t>
      </w:r>
      <w:r w:rsidRPr="00093A95">
        <w:rPr>
          <w:rFonts w:ascii="Times New Roman" w:hAnsi="Times New Roman" w:cs="Times New Roman"/>
          <w:lang w:val="en-US"/>
        </w:rPr>
        <w:t> </w:t>
      </w:r>
      <w:r w:rsidRPr="00093A95">
        <w:rPr>
          <w:rFonts w:ascii="Times New Roman" w:hAnsi="Times New Roman" w:cs="Times New Roman"/>
        </w:rPr>
        <w:t>Администрацию, почтовым отправлением, по электронной почте (в зависимости от способа обращения)</w:t>
      </w:r>
      <w:r w:rsidRPr="00093A95">
        <w:rPr>
          <w:rFonts w:ascii="Times New Roman" w:hAnsi="Times New Roman" w:cs="Times New Roman"/>
          <w:i/>
        </w:rPr>
        <w:t xml:space="preserve"> </w:t>
      </w:r>
      <w:r w:rsidRPr="00093A95">
        <w:rPr>
          <w:rFonts w:ascii="Times New Roman" w:hAnsi="Times New Roman" w:cs="Times New Roman"/>
        </w:rPr>
        <w:t>в срок, не</w:t>
      </w:r>
      <w:r w:rsidRPr="00093A95">
        <w:rPr>
          <w:rFonts w:ascii="Times New Roman" w:hAnsi="Times New Roman" w:cs="Times New Roman"/>
          <w:lang w:val="en-US"/>
        </w:rPr>
        <w:t> </w:t>
      </w:r>
      <w:r w:rsidRPr="00093A95">
        <w:rPr>
          <w:rFonts w:ascii="Times New Roman" w:hAnsi="Times New Roman" w:cs="Times New Roman"/>
        </w:rPr>
        <w:t xml:space="preserve">превышающий </w:t>
      </w:r>
      <w:r w:rsidRPr="00093A95">
        <w:rPr>
          <w:rFonts w:ascii="Times New Roman" w:hAnsi="Times New Roman" w:cs="Times New Roman"/>
          <w:color w:val="000000"/>
        </w:rPr>
        <w:t>5 рабочих дней</w:t>
      </w:r>
      <w:r w:rsidRPr="00093A95">
        <w:rPr>
          <w:rFonts w:ascii="Times New Roman" w:hAnsi="Times New Roman" w:cs="Times New Roman"/>
        </w:rPr>
        <w:t xml:space="preserve"> со дня регистрации такого заявления.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093A95">
        <w:rPr>
          <w:rFonts w:ascii="Times New Roman" w:hAnsi="Times New Roman" w:cs="Times New Roman"/>
          <w:i/>
        </w:rPr>
        <w:t xml:space="preserve"> </w:t>
      </w:r>
      <w:r w:rsidRPr="00093A95">
        <w:rPr>
          <w:rFonts w:ascii="Times New Roman" w:hAnsi="Times New Roman" w:cs="Times New Roman"/>
          <w:color w:val="000000"/>
        </w:rPr>
        <w:t>уведомление об их исправлении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при</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обращении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17.3. Порядок выдачи дубликата документа, выданного по результатам предоставления Услуги, не предусмотрен.</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6" w:name="_Toc125717108"/>
      <w:bookmarkEnd w:id="26"/>
      <w:r w:rsidRPr="00093A95">
        <w:rPr>
          <w:rFonts w:cs="Times New Roman"/>
          <w:b w:val="0"/>
          <w:sz w:val="24"/>
          <w:szCs w:val="24"/>
        </w:rPr>
        <w:t>18. Описание административной процедуры профилирования заявителя</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18.1. Вариант определяется путем профилирования заявителя в соответствии с Приложением 9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sz w:val="24"/>
          <w:szCs w:val="24"/>
        </w:rPr>
        <w:t>19.</w:t>
      </w:r>
      <w:r w:rsidRPr="00093A95">
        <w:rPr>
          <w:rFonts w:cs="Times New Roman"/>
          <w:b w:val="0"/>
          <w:color w:val="000000"/>
          <w:sz w:val="24"/>
          <w:szCs w:val="24"/>
          <w:lang w:val="en-US"/>
        </w:rPr>
        <w:t> </w:t>
      </w:r>
      <w:r w:rsidRPr="00093A95">
        <w:rPr>
          <w:rFonts w:cs="Times New Roman"/>
          <w:b w:val="0"/>
          <w:sz w:val="24"/>
          <w:szCs w:val="24"/>
        </w:rPr>
        <w:t>Описание вариантов</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20"/>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19.1.</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 </w:t>
      </w:r>
      <w:bookmarkStart w:id="27" w:name="__DdeLink__6048_2857491986"/>
      <w:bookmarkEnd w:id="27"/>
      <w:r w:rsidRPr="00093A95">
        <w:rPr>
          <w:rFonts w:ascii="Times New Roman" w:hAnsi="Times New Roman" w:cs="Times New Roman"/>
          <w:color w:val="000000"/>
        </w:rPr>
        <w:t>указанного в подпункте 17.1.1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8" w:name="_anchor_96_Копия_1"/>
      <w:bookmarkEnd w:id="28"/>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19.1.3.1. Ходатайство руководителя предприятия, учреждения или</w:t>
      </w:r>
      <w:r w:rsidRPr="00093A95">
        <w:rPr>
          <w:rFonts w:ascii="Times New Roman" w:hAnsi="Times New Roman" w:cs="Times New Roman"/>
          <w:lang w:val="en-US"/>
        </w:rPr>
        <w:t> </w:t>
      </w:r>
      <w:r w:rsidRPr="00093A95">
        <w:rPr>
          <w:rFonts w:ascii="Times New Roman" w:hAnsi="Times New Roman" w:cs="Times New Roman"/>
        </w:rPr>
        <w:t>организации о</w:t>
      </w:r>
      <w:r w:rsidRPr="00093A95">
        <w:rPr>
          <w:rFonts w:ascii="Times New Roman" w:hAnsi="Times New Roman" w:cs="Times New Roman"/>
          <w:lang w:val="en-US"/>
        </w:rPr>
        <w:t> </w:t>
      </w:r>
      <w:r w:rsidRPr="00093A95">
        <w:rPr>
          <w:rFonts w:ascii="Times New Roman" w:hAnsi="Times New Roman" w:cs="Times New Roman"/>
        </w:rPr>
        <w:t>предоставлении жилого помещения в</w:t>
      </w:r>
      <w:r w:rsidRPr="00093A95">
        <w:rPr>
          <w:rFonts w:ascii="Times New Roman" w:hAnsi="Times New Roman" w:cs="Times New Roman"/>
          <w:lang w:val="en-US"/>
        </w:rPr>
        <w:t> </w:t>
      </w:r>
      <w:r w:rsidRPr="00093A95">
        <w:rPr>
          <w:rFonts w:ascii="Times New Roman" w:hAnsi="Times New Roman" w:cs="Times New Roman"/>
        </w:rPr>
        <w:t>общежитии.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19.1.8.1.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19.1.8.2.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FA5FEE">
      <w:pPr>
        <w:pStyle w:val="TableContents"/>
        <w:ind w:firstLine="709"/>
        <w:jc w:val="both"/>
        <w:rPr>
          <w:rFonts w:ascii="Times New Roman" w:hAnsi="Times New Roman" w:cs="Times New Roman"/>
        </w:rPr>
      </w:pPr>
      <w:r>
        <w:rPr>
          <w:rFonts w:ascii="Times New Roman" w:hAnsi="Times New Roman" w:cs="Times New Roman"/>
        </w:rPr>
        <w:t xml:space="preserve">Срок </w:t>
      </w:r>
      <w:r w:rsidR="00E97537" w:rsidRPr="00093A95">
        <w:rPr>
          <w:rFonts w:ascii="Times New Roman" w:hAnsi="Times New Roman" w:cs="Times New Roman"/>
        </w:rPr>
        <w:t>выполнения административного действия (про</w:t>
      </w:r>
      <w:r>
        <w:rPr>
          <w:rFonts w:ascii="Times New Roman" w:hAnsi="Times New Roman" w:cs="Times New Roman"/>
        </w:rPr>
        <w:t xml:space="preserve">цедуры) </w:t>
      </w:r>
      <w:r>
        <w:rPr>
          <w:rFonts w:ascii="Times New Roman" w:hAnsi="Times New Roman" w:cs="Times New Roman"/>
        </w:rPr>
        <w:br/>
        <w:t xml:space="preserve">тот же рабочий </w:t>
      </w:r>
      <w:r w:rsidR="00E97537" w:rsidRPr="00093A95">
        <w:rPr>
          <w:rFonts w:ascii="Times New Roman" w:hAnsi="Times New Roman" w:cs="Times New Roman"/>
        </w:rPr>
        <w:t>день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регистрации/расторжении брака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не более 5 (Пяти)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19.1.8.3.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19.1.8.4.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19.2.</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2, </w:t>
      </w:r>
      <w:bookmarkStart w:id="29" w:name="__DdeLink__6048_28574919861"/>
      <w:bookmarkEnd w:id="29"/>
      <w:r w:rsidRPr="00093A95">
        <w:rPr>
          <w:rFonts w:ascii="Times New Roman" w:hAnsi="Times New Roman" w:cs="Times New Roman"/>
          <w:color w:val="000000"/>
        </w:rPr>
        <w:t>указанного в подпункте 17.1.2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0" w:name="_anchor_96_Копия_11"/>
      <w:bookmarkEnd w:id="30"/>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19.2.3.1. Ходатайство руководителя предприятия, учреждения или</w:t>
      </w:r>
      <w:r w:rsidRPr="00093A95">
        <w:rPr>
          <w:rFonts w:ascii="Times New Roman" w:hAnsi="Times New Roman" w:cs="Times New Roman"/>
          <w:lang w:val="en-US"/>
        </w:rPr>
        <w:t> </w:t>
      </w:r>
      <w:r w:rsidRPr="00093A95">
        <w:rPr>
          <w:rFonts w:ascii="Times New Roman" w:hAnsi="Times New Roman" w:cs="Times New Roman"/>
        </w:rPr>
        <w:t>организации о</w:t>
      </w:r>
      <w:r w:rsidRPr="00093A95">
        <w:rPr>
          <w:rFonts w:ascii="Times New Roman" w:hAnsi="Times New Roman" w:cs="Times New Roman"/>
          <w:lang w:val="en-US"/>
        </w:rPr>
        <w:t> </w:t>
      </w:r>
      <w:r w:rsidRPr="00093A95">
        <w:rPr>
          <w:rFonts w:ascii="Times New Roman" w:hAnsi="Times New Roman" w:cs="Times New Roman"/>
        </w:rPr>
        <w:t>предоставлении жилого помещения в</w:t>
      </w:r>
      <w:r w:rsidRPr="00093A95">
        <w:rPr>
          <w:rFonts w:ascii="Times New Roman" w:hAnsi="Times New Roman" w:cs="Times New Roman"/>
          <w:lang w:val="en-US"/>
        </w:rPr>
        <w:t> </w:t>
      </w:r>
      <w:r w:rsidRPr="00093A95">
        <w:rPr>
          <w:rFonts w:ascii="Times New Roman" w:hAnsi="Times New Roman" w:cs="Times New Roman"/>
        </w:rPr>
        <w:t>общежитии.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19.2.3.2. Документы, подтверждающие прохождение обучения в</w:t>
      </w:r>
      <w:r w:rsidRPr="00093A95">
        <w:rPr>
          <w:rFonts w:ascii="Times New Roman" w:hAnsi="Times New Roman" w:cs="Times New Roman"/>
          <w:lang w:val="en-US"/>
        </w:rPr>
        <w:t> </w:t>
      </w:r>
      <w:r w:rsidRPr="00093A95">
        <w:rPr>
          <w:rFonts w:ascii="Times New Roman" w:hAnsi="Times New Roman" w:cs="Times New Roman"/>
        </w:rPr>
        <w:t>государственных образовательных учреждениях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19.2.8.1.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19.2.8.2.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регистрации/расторжении брака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не более 5 (Пяти)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19.2.8.3.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19.2.8.4.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19.3.</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вариантов 3, 4, 5, 6, 8, 9, </w:t>
      </w:r>
      <w:bookmarkStart w:id="31" w:name="__DdeLink__6048_28574919862"/>
      <w:bookmarkEnd w:id="31"/>
      <w:r w:rsidRPr="00093A95">
        <w:rPr>
          <w:rFonts w:ascii="Times New Roman" w:hAnsi="Times New Roman" w:cs="Times New Roman"/>
          <w:color w:val="000000"/>
        </w:rPr>
        <w:t>указанных в подпунктах 17.1.3 ‒ 17.1.9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2" w:name="_anchor_96_Копия_12"/>
      <w:bookmarkEnd w:id="32"/>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19.3.3.1. Ходатайство руководителя органа местного самоуправления, государственного или</w:t>
      </w:r>
      <w:r w:rsidRPr="00093A95">
        <w:rPr>
          <w:rFonts w:ascii="Times New Roman" w:hAnsi="Times New Roman" w:cs="Times New Roman"/>
          <w:lang w:val="en-US"/>
        </w:rPr>
        <w:t> </w:t>
      </w:r>
      <w:r w:rsidRPr="00093A95">
        <w:rPr>
          <w:rFonts w:ascii="Times New Roman" w:hAnsi="Times New Roman" w:cs="Times New Roman"/>
        </w:rPr>
        <w:t>муниципального учреждения о</w:t>
      </w:r>
      <w:r w:rsidRPr="00093A95">
        <w:rPr>
          <w:rFonts w:ascii="Times New Roman" w:hAnsi="Times New Roman" w:cs="Times New Roman"/>
          <w:lang w:val="en-US"/>
        </w:rPr>
        <w:t> </w:t>
      </w:r>
      <w:r w:rsidRPr="00093A95">
        <w:rPr>
          <w:rFonts w:ascii="Times New Roman" w:hAnsi="Times New Roman" w:cs="Times New Roman"/>
        </w:rPr>
        <w:t>предоставлении заявителю служебного жилого помещения.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19.3.8.1.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4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подпункте 8.2.1.1 пункта 8.2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посредством 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ED68A6">
        <w:rPr>
          <w:rFonts w:ascii="Times New Roman" w:hAnsi="Times New Roman" w:cs="Times New Roman"/>
          <w:color w:val="000000"/>
        </w:rPr>
        <w:t>6 к</w:t>
      </w:r>
      <w:r w:rsidRPr="00093A95">
        <w:rPr>
          <w:rFonts w:ascii="Times New Roman" w:hAnsi="Times New Roman" w:cs="Times New Roman"/>
          <w:color w:val="000000"/>
          <w:lang w:val="en-US"/>
        </w:rPr>
        <w:t> </w:t>
      </w:r>
      <w:r w:rsidRPr="00ED68A6">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Администрации,и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направление (выдача) заявителю (представителю заявителя) решения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19.3.8.2.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19.3.8.3.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государственный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19.3.8.4.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19.4.</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7, </w:t>
      </w:r>
      <w:bookmarkStart w:id="33" w:name="__DdeLink__6048_28574919863"/>
      <w:bookmarkEnd w:id="33"/>
      <w:r w:rsidRPr="00093A95">
        <w:rPr>
          <w:rFonts w:ascii="Times New Roman" w:hAnsi="Times New Roman" w:cs="Times New Roman"/>
          <w:color w:val="000000"/>
        </w:rPr>
        <w:t>указанного в подпункте 17.1.7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4" w:name="_anchor_96_Копия_13"/>
      <w:bookmarkEnd w:id="34"/>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19.4.3.1. Ходатайство руководителя органа местного самоуправления, государственного или</w:t>
      </w:r>
      <w:r w:rsidRPr="00093A95">
        <w:rPr>
          <w:rFonts w:ascii="Times New Roman" w:hAnsi="Times New Roman" w:cs="Times New Roman"/>
          <w:lang w:val="en-US"/>
        </w:rPr>
        <w:t> </w:t>
      </w:r>
      <w:r w:rsidRPr="00093A95">
        <w:rPr>
          <w:rFonts w:ascii="Times New Roman" w:hAnsi="Times New Roman" w:cs="Times New Roman"/>
        </w:rPr>
        <w:t>муниципального учреждения о</w:t>
      </w:r>
      <w:r w:rsidRPr="00093A95">
        <w:rPr>
          <w:rFonts w:ascii="Times New Roman" w:hAnsi="Times New Roman" w:cs="Times New Roman"/>
          <w:lang w:val="en-US"/>
        </w:rPr>
        <w:t> </w:t>
      </w:r>
      <w:r w:rsidRPr="00093A95">
        <w:rPr>
          <w:rFonts w:ascii="Times New Roman" w:hAnsi="Times New Roman" w:cs="Times New Roman"/>
        </w:rPr>
        <w:t>предоставлении заявителю служебного жилого помещения.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19.4.3.3. Документ, подтверждающий избрание на</w:t>
      </w:r>
      <w:r w:rsidRPr="00093A95">
        <w:rPr>
          <w:rFonts w:ascii="Times New Roman" w:hAnsi="Times New Roman" w:cs="Times New Roman"/>
          <w:lang w:val="en-US"/>
        </w:rPr>
        <w:t> </w:t>
      </w:r>
      <w:r w:rsidRPr="00093A95">
        <w:rPr>
          <w:rFonts w:ascii="Times New Roman" w:hAnsi="Times New Roman" w:cs="Times New Roman"/>
        </w:rPr>
        <w:t>выборную должность.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19.4.3.4.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19.4.8.1.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4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подпункте 8.2.1.1 пункта 8.2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посредством 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093A95">
        <w:rPr>
          <w:rFonts w:ascii="Times New Roman" w:hAnsi="Times New Roman" w:cs="Times New Roman"/>
          <w:color w:val="000000"/>
          <w:lang w:val="en-US"/>
        </w:rPr>
        <w:t xml:space="preserve">6 к 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Администрации,и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направление (выдача) заявителю (представителю заявителя) решения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19.4.8.2.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19.4.8.3.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государственный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19.4.8.4.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19.5.</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10, </w:t>
      </w:r>
      <w:bookmarkStart w:id="35" w:name="__DdeLink__6048_28574919864"/>
      <w:bookmarkEnd w:id="35"/>
      <w:r w:rsidRPr="00093A95">
        <w:rPr>
          <w:rFonts w:ascii="Times New Roman" w:hAnsi="Times New Roman" w:cs="Times New Roman"/>
          <w:color w:val="000000"/>
        </w:rPr>
        <w:t>указанного в подпункте 17.1.10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6" w:name="_anchor_96_Копия_14"/>
      <w:bookmarkEnd w:id="36"/>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19.5.3.1.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19.5.3.2.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19.5.8.1.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19.5.8.2.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E52D43">
      <w:pPr>
        <w:pStyle w:val="TableContents"/>
        <w:jc w:val="both"/>
        <w:rPr>
          <w:rFonts w:ascii="Times New Roman" w:hAnsi="Times New Roman" w:cs="Times New Roman"/>
        </w:rPr>
      </w:pPr>
      <w:r>
        <w:rPr>
          <w:rFonts w:ascii="Times New Roman" w:hAnsi="Times New Roman" w:cs="Times New Roman"/>
        </w:rPr>
        <w:t xml:space="preserve">            Срок </w:t>
      </w:r>
      <w:r w:rsidR="00E97537" w:rsidRPr="00093A95">
        <w:rPr>
          <w:rFonts w:ascii="Times New Roman" w:hAnsi="Times New Roman" w:cs="Times New Roman"/>
        </w:rPr>
        <w:t xml:space="preserve">выполнения административного действия (процедуры) </w:t>
      </w:r>
      <w:r w:rsidR="00E97537"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19.5.8.3.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19.5.8.4.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19.6.</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11, </w:t>
      </w:r>
      <w:bookmarkStart w:id="37" w:name="__DdeLink__6048_28574919865"/>
      <w:bookmarkEnd w:id="37"/>
      <w:r w:rsidRPr="00093A95">
        <w:rPr>
          <w:rFonts w:ascii="Times New Roman" w:hAnsi="Times New Roman" w:cs="Times New Roman"/>
          <w:color w:val="000000"/>
        </w:rPr>
        <w:t>указанного в подпункте 17.1.11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8" w:name="_anchor_96_Копия_15"/>
      <w:bookmarkEnd w:id="38"/>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19.6.3.2. Документы, подтверждающие факт утраты жилого помещения в</w:t>
      </w:r>
      <w:r w:rsidRPr="00093A95">
        <w:rPr>
          <w:rFonts w:ascii="Times New Roman" w:hAnsi="Times New Roman" w:cs="Times New Roman"/>
          <w:lang w:val="en-US"/>
        </w:rPr>
        <w:t> </w:t>
      </w:r>
      <w:r w:rsidRPr="00093A95">
        <w:rPr>
          <w:rFonts w:ascii="Times New Roman" w:hAnsi="Times New Roman" w:cs="Times New Roman"/>
        </w:rPr>
        <w:t>результате обращения взыскания на</w:t>
      </w:r>
      <w:r w:rsidRPr="00093A95">
        <w:rPr>
          <w:rFonts w:ascii="Times New Roman" w:hAnsi="Times New Roman" w:cs="Times New Roman"/>
          <w:lang w:val="en-US"/>
        </w:rPr>
        <w:t> </w:t>
      </w:r>
      <w:r w:rsidRPr="00093A95">
        <w:rPr>
          <w:rFonts w:ascii="Times New Roman" w:hAnsi="Times New Roman" w:cs="Times New Roman"/>
        </w:rPr>
        <w:t>это жилое помещение.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19.6.3.3.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19.6.8.1.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19.6.8.2.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19.6.8.3.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19.6.8.4.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19.7.</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12, </w:t>
      </w:r>
      <w:bookmarkStart w:id="39" w:name="__DdeLink__6048_28574919866"/>
      <w:bookmarkEnd w:id="39"/>
      <w:r w:rsidRPr="00093A95">
        <w:rPr>
          <w:rFonts w:ascii="Times New Roman" w:hAnsi="Times New Roman" w:cs="Times New Roman"/>
          <w:color w:val="000000"/>
        </w:rPr>
        <w:t>указанного в подпункте 17.1.12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0" w:name="_anchor_96_Копия_16"/>
      <w:bookmarkEnd w:id="40"/>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19.7.3.2. Документы, подтверждающие факт нахождения жилого помещения в</w:t>
      </w:r>
      <w:r w:rsidRPr="00093A95">
        <w:rPr>
          <w:rFonts w:ascii="Times New Roman" w:hAnsi="Times New Roman" w:cs="Times New Roman"/>
          <w:lang w:val="en-US"/>
        </w:rPr>
        <w:t> </w:t>
      </w:r>
      <w:r w:rsidRPr="00093A95">
        <w:rPr>
          <w:rFonts w:ascii="Times New Roman" w:hAnsi="Times New Roman" w:cs="Times New Roman"/>
        </w:rPr>
        <w:t>непригодном для</w:t>
      </w:r>
      <w:r w:rsidRPr="00093A95">
        <w:rPr>
          <w:rFonts w:ascii="Times New Roman" w:hAnsi="Times New Roman" w:cs="Times New Roman"/>
          <w:lang w:val="en-US"/>
        </w:rPr>
        <w:t> </w:t>
      </w:r>
      <w:r w:rsidRPr="00093A95">
        <w:rPr>
          <w:rFonts w:ascii="Times New Roman" w:hAnsi="Times New Roman" w:cs="Times New Roman"/>
        </w:rPr>
        <w:t>проживания состоянии в</w:t>
      </w:r>
      <w:r w:rsidRPr="00093A95">
        <w:rPr>
          <w:rFonts w:ascii="Times New Roman" w:hAnsi="Times New Roman" w:cs="Times New Roman"/>
          <w:lang w:val="en-US"/>
        </w:rPr>
        <w:t> </w:t>
      </w:r>
      <w:r w:rsidRPr="00093A95">
        <w:rPr>
          <w:rFonts w:ascii="Times New Roman" w:hAnsi="Times New Roman" w:cs="Times New Roman"/>
        </w:rPr>
        <w:t>результате чрезвычайных обстоятельств.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19.7.3.3.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19.7.8.1.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19.7.8.2.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FA5FEE">
      <w:pPr>
        <w:pStyle w:val="TableContents"/>
        <w:ind w:firstLine="709"/>
        <w:jc w:val="both"/>
        <w:rPr>
          <w:rFonts w:ascii="Times New Roman" w:hAnsi="Times New Roman" w:cs="Times New Roman"/>
        </w:rPr>
      </w:pPr>
      <w:r>
        <w:rPr>
          <w:rFonts w:ascii="Times New Roman" w:hAnsi="Times New Roman" w:cs="Times New Roman"/>
        </w:rPr>
        <w:t xml:space="preserve">Срок </w:t>
      </w:r>
      <w:r w:rsidR="00E97537" w:rsidRPr="00093A95">
        <w:rPr>
          <w:rFonts w:ascii="Times New Roman" w:hAnsi="Times New Roman" w:cs="Times New Roman"/>
        </w:rPr>
        <w:t>выполнения админист</w:t>
      </w:r>
      <w:r>
        <w:rPr>
          <w:rFonts w:ascii="Times New Roman" w:hAnsi="Times New Roman" w:cs="Times New Roman"/>
        </w:rPr>
        <w:t xml:space="preserve">ративного действия (процедуры) </w:t>
      </w:r>
      <w:r w:rsidR="00E97537" w:rsidRPr="00093A95">
        <w:rPr>
          <w:rFonts w:ascii="Times New Roman" w:hAnsi="Times New Roman" w:cs="Times New Roman"/>
        </w:rP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DE48C1" w:rsidP="00FA5FEE">
      <w:pPr>
        <w:pStyle w:val="TableContents"/>
        <w:ind w:firstLine="709"/>
        <w:jc w:val="both"/>
        <w:rPr>
          <w:rFonts w:ascii="Times New Roman" w:hAnsi="Times New Roman" w:cs="Times New Roman"/>
          <w:color w:val="000000"/>
        </w:rPr>
      </w:pPr>
    </w:p>
    <w:p w:rsidR="00DE48C1" w:rsidRPr="00093A95" w:rsidRDefault="00DE48C1" w:rsidP="00FA5FEE">
      <w:pPr>
        <w:pStyle w:val="TableContents"/>
        <w:ind w:firstLine="709"/>
        <w:jc w:val="both"/>
        <w:rPr>
          <w:rFonts w:ascii="Times New Roman" w:hAnsi="Times New Roman" w:cs="Times New Roman"/>
          <w:color w:val="000000"/>
        </w:rPr>
      </w:pP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19.7.8.3.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19.7.8.4.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19.8.</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13, </w:t>
      </w:r>
      <w:bookmarkStart w:id="41" w:name="__DdeLink__6048_28574919867"/>
      <w:bookmarkEnd w:id="41"/>
      <w:r w:rsidRPr="00093A95">
        <w:rPr>
          <w:rFonts w:ascii="Times New Roman" w:hAnsi="Times New Roman" w:cs="Times New Roman"/>
          <w:color w:val="000000"/>
        </w:rPr>
        <w:t>указанного в подпункте 17.1.13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2" w:name="_anchor_96_Копия_17"/>
      <w:bookmarkEnd w:id="42"/>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19.8.3.1.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19.8.3.2.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19.8.4.2. документы, подтверждающие принятие решения о признании многоквартирного дома аварийным или подлежащим сносу или реконструкции.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19.8.8.1.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19.8.8.2.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19.8.8.3.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19.8.8.4.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19.9.</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14, </w:t>
      </w:r>
      <w:bookmarkStart w:id="43" w:name="__DdeLink__6048_28574919868"/>
      <w:bookmarkEnd w:id="43"/>
      <w:r w:rsidRPr="00093A95">
        <w:rPr>
          <w:rFonts w:ascii="Times New Roman" w:hAnsi="Times New Roman" w:cs="Times New Roman"/>
          <w:color w:val="000000"/>
        </w:rPr>
        <w:t>указанного в подпункте 17.1.14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4" w:name="_anchor_96_Копия_18"/>
      <w:bookmarkEnd w:id="44"/>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19.9.3.1.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19.9.3.2.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19.9.8.1.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19.9.8.2.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19.9.8.3.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19.9.8.4.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DE48C1" w:rsidP="00FA5FEE">
      <w:pPr>
        <w:pStyle w:val="1"/>
        <w:spacing w:before="0" w:after="0"/>
        <w:ind w:firstLine="709"/>
        <w:jc w:val="center"/>
        <w:rPr>
          <w:rFonts w:cs="Times New Roman"/>
          <w:sz w:val="24"/>
          <w:szCs w:val="24"/>
        </w:rPr>
      </w:pPr>
    </w:p>
    <w:p w:rsidR="00DE48C1" w:rsidRPr="00093A95" w:rsidRDefault="00DE48C1" w:rsidP="00FA5FEE">
      <w:pPr>
        <w:rPr>
          <w:rFonts w:ascii="Times New Roman" w:hAnsi="Times New Roman" w:cs="Times New Roman"/>
        </w:rPr>
        <w:sectPr w:rsidR="00DE48C1" w:rsidRPr="00093A95">
          <w:headerReference w:type="default" r:id="rId21"/>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1"/>
        <w:spacing w:before="0" w:after="0"/>
        <w:ind w:firstLine="709"/>
        <w:jc w:val="center"/>
        <w:rPr>
          <w:rFonts w:cs="Times New Roman"/>
          <w:sz w:val="24"/>
          <w:szCs w:val="24"/>
        </w:rPr>
      </w:pPr>
      <w:bookmarkStart w:id="45" w:name="_Toc125717110"/>
      <w:bookmarkStart w:id="46" w:name="Par372"/>
      <w:bookmarkEnd w:id="45"/>
      <w:bookmarkEnd w:id="46"/>
      <w:r w:rsidRPr="00093A95">
        <w:rPr>
          <w:rFonts w:cs="Times New Roman"/>
          <w:b w:val="0"/>
          <w:bCs w:val="0"/>
          <w:sz w:val="24"/>
          <w:szCs w:val="24"/>
          <w:lang w:val="en-US"/>
        </w:rPr>
        <w:t>IV</w:t>
      </w:r>
      <w:r w:rsidRPr="00093A95">
        <w:rPr>
          <w:rFonts w:cs="Times New Roman"/>
          <w:b w:val="0"/>
          <w:bCs w:val="0"/>
          <w:sz w:val="24"/>
          <w:szCs w:val="24"/>
        </w:rPr>
        <w:t>. Формы контроля за исполнением АР</w:t>
      </w:r>
    </w:p>
    <w:p w:rsidR="00DE48C1" w:rsidRPr="00093A95" w:rsidRDefault="00DE48C1" w:rsidP="00FA5FEE">
      <w:pPr>
        <w:pStyle w:val="2"/>
        <w:spacing w:before="0" w:after="0"/>
        <w:ind w:firstLine="709"/>
        <w:jc w:val="center"/>
        <w:rPr>
          <w:rFonts w:cs="Times New Roman"/>
          <w:sz w:val="24"/>
          <w:szCs w:val="24"/>
        </w:rPr>
      </w:pP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bCs w:val="0"/>
          <w:sz w:val="24"/>
          <w:szCs w:val="24"/>
        </w:rPr>
        <w:t>20. Порядок осуществления текущего контроля за соблюдением и</w:t>
      </w:r>
      <w:r w:rsidRPr="00093A95">
        <w:rPr>
          <w:rFonts w:cs="Times New Roman"/>
          <w:b w:val="0"/>
          <w:bCs w:val="0"/>
          <w:sz w:val="24"/>
          <w:szCs w:val="24"/>
          <w:lang w:val="en-US"/>
        </w:rPr>
        <w:t> </w:t>
      </w:r>
      <w:r w:rsidRPr="00093A95">
        <w:rPr>
          <w:rFonts w:cs="Times New Roman"/>
          <w:b w:val="0"/>
          <w:bCs w:val="0"/>
          <w:sz w:val="24"/>
          <w:szCs w:val="24"/>
        </w:rPr>
        <w:t>исполнением ответственными должностными лицами Администрации</w:t>
      </w: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bCs w:val="0"/>
          <w:sz w:val="24"/>
          <w:szCs w:val="24"/>
        </w:rPr>
        <w:t>положений АР и иных нормативных правовых актов Российской Федерации,</w:t>
      </w:r>
    </w:p>
    <w:p w:rsidR="00DE48C1" w:rsidRPr="00093A95" w:rsidRDefault="00E97537" w:rsidP="00FA5FEE">
      <w:pPr>
        <w:pStyle w:val="2"/>
        <w:spacing w:before="0" w:after="0"/>
        <w:ind w:firstLine="709"/>
        <w:jc w:val="center"/>
        <w:rPr>
          <w:rFonts w:cs="Times New Roman"/>
          <w:b w:val="0"/>
          <w:bCs w:val="0"/>
          <w:sz w:val="24"/>
          <w:szCs w:val="24"/>
        </w:rPr>
      </w:pPr>
      <w:r w:rsidRPr="00093A95">
        <w:rPr>
          <w:rFonts w:cs="Times New Roman"/>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 Требованиями к порядку и формам текущего контроля за предоставлением Услуги 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20.2.1. Независимость.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20.2.2. Тщательность.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7" w:name="_Toc125717112"/>
      <w:bookmarkEnd w:id="47"/>
      <w:r w:rsidRPr="00093A95">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8" w:name="_Toc125717113"/>
      <w:bookmarkEnd w:id="48"/>
      <w:r w:rsidRPr="00093A95">
        <w:rPr>
          <w:rFonts w:cs="Times New Roman"/>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9" w:name="_Toc125717114"/>
      <w:bookmarkEnd w:id="49"/>
      <w:r w:rsidRPr="00093A95">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22"/>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23.1. Контроль за предоставлением Услуги осуществляется в порядке и формах, которые предусмотрены подразделами 20-22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23"/>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1"/>
        <w:spacing w:before="0" w:after="0"/>
        <w:ind w:firstLine="709"/>
        <w:jc w:val="center"/>
        <w:rPr>
          <w:rFonts w:cs="Times New Roman"/>
          <w:sz w:val="24"/>
          <w:szCs w:val="24"/>
        </w:rPr>
      </w:pPr>
      <w:bookmarkStart w:id="50" w:name="_Toc125717115"/>
      <w:bookmarkEnd w:id="50"/>
      <w:r w:rsidRPr="00093A95">
        <w:rPr>
          <w:rFonts w:cs="Times New Roman"/>
          <w:b w:val="0"/>
          <w:sz w:val="24"/>
          <w:szCs w:val="24"/>
          <w:lang w:val="en-US"/>
        </w:rPr>
        <w:t>V</w:t>
      </w:r>
      <w:r w:rsidRPr="00093A95">
        <w:rPr>
          <w:rFonts w:cs="Times New Roman"/>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DE48C1" w:rsidRPr="00093A95" w:rsidRDefault="00E97537" w:rsidP="00FA5FEE">
      <w:pPr>
        <w:pStyle w:val="1"/>
        <w:spacing w:before="0" w:after="0"/>
        <w:ind w:firstLine="709"/>
        <w:jc w:val="center"/>
        <w:rPr>
          <w:rFonts w:cs="Times New Roman"/>
          <w:sz w:val="24"/>
          <w:szCs w:val="24"/>
        </w:rPr>
      </w:pPr>
      <w:r w:rsidRPr="00093A95">
        <w:rPr>
          <w:rFonts w:cs="Times New Roman"/>
          <w:b w:val="0"/>
          <w:sz w:val="24"/>
          <w:szCs w:val="24"/>
        </w:rPr>
        <w:t>муниципальных служащих и работников</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1" w:name="_Toc125717116"/>
      <w:bookmarkEnd w:id="51"/>
      <w:r w:rsidRPr="00093A95">
        <w:rPr>
          <w:rFonts w:cs="Times New Roman"/>
          <w:b w:val="0"/>
          <w:sz w:val="24"/>
          <w:szCs w:val="24"/>
        </w:rPr>
        <w:t>24. Способы информирования заявителей</w:t>
      </w:r>
      <w:r w:rsidRPr="00093A95">
        <w:rPr>
          <w:rFonts w:cs="Times New Roman"/>
          <w:b w:val="0"/>
          <w:sz w:val="24"/>
          <w:szCs w:val="24"/>
        </w:rPr>
        <w:br/>
        <w:t>о порядке досудебного (внесудебного) обжалования</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24"/>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2" w:name="_Toc125717117"/>
      <w:bookmarkEnd w:id="52"/>
      <w:r w:rsidRPr="00093A95">
        <w:rPr>
          <w:rFonts w:cs="Times New Roman"/>
          <w:b w:val="0"/>
          <w:sz w:val="24"/>
          <w:szCs w:val="24"/>
        </w:rPr>
        <w:t>25. Формы и способы подачи заявителями жалобы</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2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093A95">
        <w:rPr>
          <w:rFonts w:ascii="Times New Roman" w:hAnsi="Times New Roman" w:cs="Times New Roman"/>
        </w:rPr>
        <w:t> </w:t>
      </w:r>
      <w:r w:rsidRPr="00093A95">
        <w:rPr>
          <w:rFonts w:ascii="Times New Roman" w:hAnsi="Times New Roman" w:cs="Times New Roman"/>
          <w:lang w:eastAsia="ar-SA"/>
        </w:rPr>
        <w:t>их</w:t>
      </w:r>
      <w:r w:rsidRPr="00093A95">
        <w:rPr>
          <w:rFonts w:ascii="Times New Roman" w:hAnsi="Times New Roman" w:cs="Times New Roman"/>
        </w:rPr>
        <w:t> </w:t>
      </w:r>
      <w:r w:rsidRPr="00093A95">
        <w:rPr>
          <w:rFonts w:ascii="Times New Roman" w:hAnsi="Times New Roman" w:cs="Times New Roman"/>
          <w:lang w:eastAsia="ar-SA"/>
        </w:rPr>
        <w:t>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 В электронной форме жалоба может быть подана заявителем посредством: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25.4.1. Официального сайта Правительства Московской области в сети Интернет.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25.4.2. Официального сайта Администрации, МФЦ, Учредителя МФЦ в сети Интернет.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25.4.3. ЕПГУ, РПГУ, за исключением жалоб на решения и действия (бездействие) МФЦ и их работников.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25.6. По результатам рассмотрения жалобы принимается одно из следующих решений: </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25.6.2. В удовлетворении жалобы отказывается.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E48C1" w:rsidRPr="00093A95" w:rsidRDefault="00DE48C1" w:rsidP="00FA5FEE">
      <w:pPr>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sectPr w:rsidR="00DE48C1" w:rsidRPr="00093A95">
      <w:headerReference w:type="default" r:id="rId26"/>
      <w:type w:val="continuous"/>
      <w:pgSz w:w="11906" w:h="16838"/>
      <w:pgMar w:top="1693" w:right="850" w:bottom="1134" w:left="1134" w:header="1134"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D43" w:rsidRDefault="00182D43">
      <w:pPr>
        <w:rPr>
          <w:rFonts w:hint="eastAsia"/>
        </w:rPr>
      </w:pPr>
      <w:r>
        <w:separator/>
      </w:r>
    </w:p>
  </w:endnote>
  <w:endnote w:type="continuationSeparator" w:id="0">
    <w:p w:rsidR="00182D43" w:rsidRDefault="00182D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D43" w:rsidRDefault="00182D43">
      <w:pPr>
        <w:rPr>
          <w:rFonts w:hint="eastAsia"/>
        </w:rPr>
      </w:pPr>
      <w:r>
        <w:separator/>
      </w:r>
    </w:p>
  </w:footnote>
  <w:footnote w:type="continuationSeparator" w:id="0">
    <w:p w:rsidR="00182D43" w:rsidRDefault="00182D4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584272"/>
      <w:docPartObj>
        <w:docPartGallery w:val="Page Numbers (Top of Page)"/>
        <w:docPartUnique/>
      </w:docPartObj>
    </w:sdtPr>
    <w:sdtEndPr/>
    <w:sdtContent>
      <w:p w:rsidR="00182D43" w:rsidRDefault="00182D43">
        <w:pPr>
          <w:pStyle w:val="a7"/>
          <w:jc w:val="center"/>
          <w:rPr>
            <w:rFonts w:hint="eastAsia"/>
          </w:rPr>
        </w:pPr>
        <w:r>
          <w:fldChar w:fldCharType="begin"/>
        </w:r>
        <w:r>
          <w:instrText>PAGE   \* MERGEFORMAT</w:instrText>
        </w:r>
        <w:r>
          <w:fldChar w:fldCharType="separate"/>
        </w:r>
        <w:r w:rsidR="001E1263">
          <w:rPr>
            <w:rFonts w:hint="eastAsia"/>
            <w:noProof/>
          </w:rPr>
          <w:t>1</w:t>
        </w:r>
        <w:r>
          <w:fldChar w:fldCharType="end"/>
        </w:r>
      </w:p>
    </w:sdtContent>
  </w:sdt>
  <w:p w:rsidR="00182D43" w:rsidRDefault="00182D43">
    <w:pPr>
      <w:pStyle w:val="a7"/>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10</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13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20</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t>104</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66</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E52D43">
      <w:rPr>
        <w:rFonts w:hint="eastAsia"/>
        <w:noProof/>
      </w:rPr>
      <w:t>67</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67</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68</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t>104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Pr>
        <w:rFonts w:hint="eastAsia"/>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8</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Pr>
        <w:rFonts w:hint="eastAsia"/>
        <w:noProof/>
      </w:rPr>
      <w:t>9</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Pr>
        <w:rFonts w:hint="eastAsia"/>
        <w:noProof/>
      </w:rPr>
      <w:t>12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3" w:rsidRDefault="00182D43">
    <w:pPr>
      <w:pStyle w:val="a7"/>
      <w:jc w:val="center"/>
      <w:rPr>
        <w:rFonts w:hint="eastAsia"/>
      </w:rPr>
    </w:pPr>
    <w:r>
      <w:fldChar w:fldCharType="begin"/>
    </w:r>
    <w:r>
      <w:instrText>PAGE</w:instrText>
    </w:r>
    <w:r>
      <w:fldChar w:fldCharType="separate"/>
    </w:r>
    <w:r w:rsidR="001E1263">
      <w:rPr>
        <w:rFonts w:hint="eastAsia"/>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B6901"/>
    <w:multiLevelType w:val="multilevel"/>
    <w:tmpl w:val="2CF410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E624B3"/>
    <w:multiLevelType w:val="multilevel"/>
    <w:tmpl w:val="5ABA2DC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13525AE"/>
    <w:multiLevelType w:val="multilevel"/>
    <w:tmpl w:val="758E2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5A27CAC"/>
    <w:multiLevelType w:val="multilevel"/>
    <w:tmpl w:val="29724BC0"/>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7CE278A"/>
    <w:multiLevelType w:val="multilevel"/>
    <w:tmpl w:val="22AEE7D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48C1"/>
    <w:rsid w:val="00093A95"/>
    <w:rsid w:val="000E34F0"/>
    <w:rsid w:val="00182D43"/>
    <w:rsid w:val="001E1263"/>
    <w:rsid w:val="00207DAF"/>
    <w:rsid w:val="004006F0"/>
    <w:rsid w:val="00635C26"/>
    <w:rsid w:val="008855DB"/>
    <w:rsid w:val="00DD64EB"/>
    <w:rsid w:val="00DE48C1"/>
    <w:rsid w:val="00E52D43"/>
    <w:rsid w:val="00E97537"/>
    <w:rsid w:val="00ED68A6"/>
    <w:rsid w:val="00FA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17A02-93CE-4929-97E2-4067FD59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5">
    <w:name w:val="List"/>
    <w:basedOn w:val="a0"/>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7">
    <w:name w:val="header"/>
    <w:basedOn w:val="HeaderandFooter"/>
    <w:link w:val="a8"/>
    <w:uiPriority w:val="99"/>
  </w:style>
  <w:style w:type="numbering" w:customStyle="1" w:styleId="podBulletedList">
    <w:name w:val="podBulletedList"/>
    <w:qFormat/>
  </w:style>
  <w:style w:type="numbering" w:customStyle="1" w:styleId="podNumberedList">
    <w:name w:val="podNumberedList"/>
    <w:qFormat/>
  </w:style>
  <w:style w:type="paragraph" w:styleId="a9">
    <w:name w:val="footer"/>
    <w:basedOn w:val="a"/>
    <w:link w:val="aa"/>
    <w:uiPriority w:val="99"/>
    <w:unhideWhenUsed/>
    <w:rsid w:val="00093A95"/>
    <w:pPr>
      <w:tabs>
        <w:tab w:val="center" w:pos="4677"/>
        <w:tab w:val="right" w:pos="9355"/>
      </w:tabs>
    </w:pPr>
    <w:rPr>
      <w:rFonts w:cs="Mangal"/>
      <w:szCs w:val="21"/>
    </w:rPr>
  </w:style>
  <w:style w:type="character" w:customStyle="1" w:styleId="aa">
    <w:name w:val="Нижний колонтитул Знак"/>
    <w:basedOn w:val="a1"/>
    <w:link w:val="a9"/>
    <w:uiPriority w:val="99"/>
    <w:rsid w:val="00093A95"/>
    <w:rPr>
      <w:rFonts w:cs="Mangal"/>
      <w:szCs w:val="21"/>
    </w:rPr>
  </w:style>
  <w:style w:type="character" w:customStyle="1" w:styleId="a8">
    <w:name w:val="Верхний колонтитул Знак"/>
    <w:basedOn w:val="a1"/>
    <w:link w:val="a7"/>
    <w:uiPriority w:val="99"/>
    <w:rsid w:val="0020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FF92-ABD3-4DFA-972F-6EECD7D5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68</Pages>
  <Words>32284</Words>
  <Characters>184021</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Елена Константинова</cp:lastModifiedBy>
  <cp:revision>73</cp:revision>
  <dcterms:created xsi:type="dcterms:W3CDTF">2023-12-18T15:08:00Z</dcterms:created>
  <dcterms:modified xsi:type="dcterms:W3CDTF">2024-09-26T08:35:00Z</dcterms:modified>
  <dc:language>en-US</dc:language>
</cp:coreProperties>
</file>