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42890" w14:textId="77777777" w:rsidR="00EA22A9" w:rsidRDefault="00EA22A9" w:rsidP="00EA22A9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Изменения, вносимые в Федеральный закон 13.12.1996 № 150-ФЗ «Об оружии», предусматривают ужесточение правил обращения с оружием.</w:t>
      </w:r>
    </w:p>
    <w:p w14:paraId="22E50C1C" w14:textId="77777777" w:rsidR="00EA22A9" w:rsidRDefault="00EA22A9" w:rsidP="00EA22A9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Оружие является источником повышенной опасности и при совершении владельцем определённых правонарушений или преступлений оно подлежит изъятию. При этом не нужно путать изъятие с конфискацией.</w:t>
      </w:r>
    </w:p>
    <w:p w14:paraId="480E41F2" w14:textId="77777777" w:rsidR="00EA22A9" w:rsidRDefault="00EA22A9" w:rsidP="00EA22A9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С 30 марта 2023 года вступил в силу п.5.1 ч.20 ст.13 Закона «Об оружии», согласно которому  лицензия на приобретение, экспонирование или коллекционирование оружия не выдается гражданам:</w:t>
      </w:r>
    </w:p>
    <w:p w14:paraId="6604CE75" w14:textId="77777777" w:rsidR="00EA22A9" w:rsidRDefault="00EA22A9" w:rsidP="00EA22A9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- привлеченным к административной ответственности за совершение  административного правонарушения, предусматривающего административный арест в качестве одного из видов административного наказания,</w:t>
      </w:r>
    </w:p>
    <w:p w14:paraId="61714DC5" w14:textId="77777777" w:rsidR="00EA22A9" w:rsidRDefault="00EA22A9" w:rsidP="00EA22A9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- привлеченным к административной ответственности за потребление наркотических средств или психотропных веществ без назначения врача либо новых потенциально опасных психоактивных веществ, за управление транспортным средством в состоянии опьянения, передачу управления транспортным средством лицу, находящемуся в состоянии опьянения либо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 — до истечения одного года со дня окончания срока, в течение которого лицо считается подвергнутым административному наказанию.</w:t>
      </w:r>
    </w:p>
    <w:p w14:paraId="52C174A7" w14:textId="77777777" w:rsidR="00EA22A9" w:rsidRDefault="00EA22A9" w:rsidP="00EA22A9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Вышеуказанные административные правонарушения являются также основаниями для аннулирования ранее выданных лицензий и разрешений гражданам, являющихся владельцами гражданского оружия.</w:t>
      </w:r>
    </w:p>
    <w:p w14:paraId="62A50EB2" w14:textId="77777777" w:rsidR="00EA22A9" w:rsidRDefault="00EA22A9" w:rsidP="00EA22A9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Указанные изменения касаются граждан, впервые претендующих на получение лицензии для приобретения гражданского оружия, а также владельцев гражданского оружия единожды привлеченных к административной ответственности за различные административные правонарушения, где статья административного законодательства предусматривает в качестве одного из видов наказания — административный арест.</w:t>
      </w:r>
    </w:p>
    <w:p w14:paraId="7131AF4F" w14:textId="77777777" w:rsidR="00EA22A9" w:rsidRDefault="00EA22A9" w:rsidP="00EA22A9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Вот перечень наиболее распространенных правонарушений с указанием статьи Кодекса об административных правонарушениях РФ, за совершение которых можно лишиться разрешения на ношение оружия:</w:t>
      </w:r>
    </w:p>
    <w:p w14:paraId="1A1F5214" w14:textId="77777777" w:rsidR="00EA22A9" w:rsidRDefault="00EA22A9" w:rsidP="00EA22A9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- 5.35. Неисполнение родителями или иными законными представителями несовершеннолетних обязанностей по содержанию и воспитанию несовершеннолетних;</w:t>
      </w:r>
    </w:p>
    <w:p w14:paraId="3E9C7DCA" w14:textId="77777777" w:rsidR="00EA22A9" w:rsidRDefault="00EA22A9" w:rsidP="00EA22A9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lastRenderedPageBreak/>
        <w:t>- 6.1.1. Побои;</w:t>
      </w:r>
    </w:p>
    <w:p w14:paraId="149294E3" w14:textId="77777777" w:rsidR="00EA22A9" w:rsidRDefault="00EA22A9" w:rsidP="00EA22A9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- 7.27. Мелкое хищение;</w:t>
      </w:r>
    </w:p>
    <w:p w14:paraId="56668E86" w14:textId="77777777" w:rsidR="00EA22A9" w:rsidRDefault="00EA22A9" w:rsidP="00EA22A9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- 12.8. Управление транспортным средством водителем, находящимся в состоянии опьянения, передача управления транспортным средством лицу, находящемуся в состоянии опьянения;</w:t>
      </w:r>
    </w:p>
    <w:p w14:paraId="37767E27" w14:textId="77777777" w:rsidR="00EA22A9" w:rsidRDefault="00EA22A9" w:rsidP="00EA22A9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- 12.26. Невыполнение водителем транспортного средства требования о прохождении медицинского освидетельствования на состояние опьянения;</w:t>
      </w:r>
    </w:p>
    <w:p w14:paraId="57D25EFB" w14:textId="77777777" w:rsidR="00EA22A9" w:rsidRDefault="00EA22A9" w:rsidP="00EA22A9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- 12.27. Невыполнение обязанностей в связи с дорожно-транспортным происшествием;</w:t>
      </w:r>
    </w:p>
    <w:p w14:paraId="3C92A198" w14:textId="77777777" w:rsidR="00EA22A9" w:rsidRDefault="00EA22A9" w:rsidP="00EA22A9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- 17.3. Неисполнение распоряжения судьи или судебного пристава по обеспечению установленного порядка деятельности судов;</w:t>
      </w:r>
    </w:p>
    <w:p w14:paraId="604E18F6" w14:textId="77777777" w:rsidR="00EA22A9" w:rsidRDefault="00EA22A9" w:rsidP="00EA22A9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- 17.15. Неисполнение содержащихся в исполнительном документе требований неимущественного характера;</w:t>
      </w:r>
    </w:p>
    <w:p w14:paraId="2F207FEB" w14:textId="77777777" w:rsidR="00EA22A9" w:rsidRDefault="00EA22A9" w:rsidP="00EA22A9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- 19.3. Неповиновение законному распоряжению сотрудника полиции, военнослужащего, сотрудника органов федеральной службы безопасности, сотрудника органов государственной охраны, сотрудника органов, осуществляющих федеральный государственный контроль (надзор) в сфере миграции, либо сотрудника органа или учреждения уголовно-исполнительной системы либо сотрудника войск национальной гвардии Российской Федерации;</w:t>
      </w:r>
    </w:p>
    <w:p w14:paraId="0CD81917" w14:textId="77777777" w:rsidR="00EA22A9" w:rsidRDefault="00EA22A9" w:rsidP="00EA22A9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- 20.1. Мелкое хулиганство;</w:t>
      </w:r>
    </w:p>
    <w:p w14:paraId="59473C1B" w14:textId="77777777" w:rsidR="00EA22A9" w:rsidRDefault="00EA22A9" w:rsidP="00EA22A9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- 20.3. Пропаганда либо публичное демонстрирование нацистской атрибутики или символики,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законами;</w:t>
      </w:r>
    </w:p>
    <w:p w14:paraId="1CD9ACDB" w14:textId="77777777" w:rsidR="00EA22A9" w:rsidRDefault="00EA22A9" w:rsidP="00EA22A9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-  20.20. Потребление (распитие) алкогольной продукции в запрещенных местах либо потребление наркотических средств или психотропных веществ, новых потенциально опасных психоактивных веществ или одурманивающих веществ в общественных местах;</w:t>
      </w:r>
    </w:p>
    <w:p w14:paraId="65C90740" w14:textId="77777777" w:rsidR="00EA22A9" w:rsidRDefault="00EA22A9" w:rsidP="00EA22A9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- 20.21. Появление в общественных местах в состоянии опьянения;</w:t>
      </w:r>
    </w:p>
    <w:p w14:paraId="6C281D34" w14:textId="77777777" w:rsidR="00EA22A9" w:rsidRDefault="00EA22A9" w:rsidP="00EA22A9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- 20.25. Уклонение от исполнения административного наказания.</w:t>
      </w:r>
    </w:p>
    <w:p w14:paraId="59F556DD" w14:textId="77777777" w:rsidR="00EA22A9" w:rsidRDefault="00EA22A9" w:rsidP="00EA22A9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Таким образом, Получить лицензию и разрешение на оружие стало сложнее, а потерять — проще. </w:t>
      </w:r>
    </w:p>
    <w:p w14:paraId="468BE3D0" w14:textId="77777777" w:rsidR="00E83209" w:rsidRDefault="00E83209"/>
    <w:sectPr w:rsidR="00E83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83"/>
    <w:rsid w:val="00AE0783"/>
    <w:rsid w:val="00B22FE1"/>
    <w:rsid w:val="00DC1DA0"/>
    <w:rsid w:val="00E83209"/>
    <w:rsid w:val="00EA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040F3-B81F-4276-827A-5770DD63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2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0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Сердюков</dc:creator>
  <cp:keywords/>
  <dc:description/>
  <cp:lastModifiedBy>Артем Сердюков</cp:lastModifiedBy>
  <cp:revision>2</cp:revision>
  <dcterms:created xsi:type="dcterms:W3CDTF">2024-05-15T14:45:00Z</dcterms:created>
  <dcterms:modified xsi:type="dcterms:W3CDTF">2024-05-15T14:45:00Z</dcterms:modified>
</cp:coreProperties>
</file>