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C9" w:rsidRPr="00B105FC" w:rsidRDefault="005E7D6B" w:rsidP="005E7D6B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              </w:t>
      </w:r>
      <w:r w:rsidR="00BE6932">
        <w:rPr>
          <w:color w:val="auto"/>
        </w:rPr>
        <w:t xml:space="preserve">                </w:t>
      </w:r>
      <w:r>
        <w:rPr>
          <w:color w:val="auto"/>
        </w:rPr>
        <w:t xml:space="preserve">   </w:t>
      </w:r>
      <w:r w:rsidR="00943EC9" w:rsidRPr="00B105FC">
        <w:rPr>
          <w:noProof/>
          <w:color w:val="auto"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Pr="00B105FC" w:rsidRDefault="00943EC9" w:rsidP="005E7D6B">
      <w:pPr>
        <w:ind w:left="-993" w:right="-567" w:firstLine="1701"/>
        <w:jc w:val="center"/>
        <w:rPr>
          <w:b/>
          <w:color w:val="auto"/>
        </w:rPr>
      </w:pPr>
    </w:p>
    <w:p w:rsidR="00943EC9" w:rsidRPr="00B105FC" w:rsidRDefault="00943EC9" w:rsidP="005E7D6B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 ГОРОДСКОГО ОКРУГА ЭЛЕКТРОСТАЛЬ</w:t>
      </w:r>
    </w:p>
    <w:p w:rsidR="00943EC9" w:rsidRPr="00B105FC" w:rsidRDefault="00943EC9" w:rsidP="005E7D6B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:rsidR="00943EC9" w:rsidRPr="00B105FC" w:rsidRDefault="00943EC9" w:rsidP="005E7D6B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:rsidR="00943EC9" w:rsidRPr="00B105FC" w:rsidRDefault="00943EC9" w:rsidP="005E7D6B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:rsidR="00943EC9" w:rsidRPr="00B105FC" w:rsidRDefault="00943EC9" w:rsidP="005E7D6B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:rsidR="00943EC9" w:rsidRPr="00B105FC" w:rsidRDefault="00943EC9" w:rsidP="005E7D6B">
      <w:pPr>
        <w:ind w:left="-993" w:right="-567"/>
        <w:jc w:val="center"/>
        <w:rPr>
          <w:b/>
          <w:color w:val="auto"/>
        </w:rPr>
      </w:pPr>
    </w:p>
    <w:p w:rsidR="00943EC9" w:rsidRPr="005E7D6B" w:rsidRDefault="005E7D6B" w:rsidP="005E7D6B">
      <w:pPr>
        <w:ind w:left="-993" w:right="-567"/>
        <w:jc w:val="center"/>
        <w:outlineLvl w:val="0"/>
      </w:pPr>
      <w:r>
        <w:rPr>
          <w:color w:val="auto"/>
        </w:rPr>
        <w:t>____</w:t>
      </w:r>
      <w:r w:rsidR="00156291">
        <w:rPr>
          <w:color w:val="auto"/>
          <w:u w:val="single"/>
        </w:rPr>
        <w:t>19.02.2025</w:t>
      </w:r>
      <w:r>
        <w:rPr>
          <w:color w:val="auto"/>
        </w:rPr>
        <w:t>___</w:t>
      </w:r>
      <w:r w:rsidR="00943EC9" w:rsidRPr="00B105FC">
        <w:rPr>
          <w:color w:val="auto"/>
        </w:rPr>
        <w:t>№</w:t>
      </w:r>
      <w:r w:rsidR="00CD2CF0" w:rsidRPr="00B105FC">
        <w:rPr>
          <w:color w:val="auto"/>
        </w:rPr>
        <w:t>__</w:t>
      </w:r>
      <w:r w:rsidR="00156291">
        <w:rPr>
          <w:color w:val="auto"/>
          <w:u w:val="single"/>
        </w:rPr>
        <w:t>208/2</w:t>
      </w:r>
      <w:r>
        <w:rPr>
          <w:color w:val="auto"/>
        </w:rPr>
        <w:t>_____________</w:t>
      </w:r>
    </w:p>
    <w:p w:rsidR="00943EC9" w:rsidRPr="00B105FC" w:rsidRDefault="00943EC9" w:rsidP="005E7D6B">
      <w:pPr>
        <w:jc w:val="center"/>
        <w:rPr>
          <w:color w:val="auto"/>
          <w:u w:val="single"/>
        </w:rPr>
      </w:pPr>
    </w:p>
    <w:p w:rsidR="00943EC9" w:rsidRPr="00B105FC" w:rsidRDefault="00943EC9" w:rsidP="00943EC9">
      <w:pPr>
        <w:jc w:val="both"/>
        <w:rPr>
          <w:color w:val="auto"/>
          <w:u w:val="single"/>
        </w:rPr>
      </w:pP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городского округа Электросталь Московской области</w:t>
      </w: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«Образование»</w:t>
      </w:r>
    </w:p>
    <w:p w:rsidR="005E540F" w:rsidRPr="00B105FC" w:rsidRDefault="005E540F">
      <w:pPr>
        <w:spacing w:line="240" w:lineRule="exact"/>
        <w:rPr>
          <w:color w:val="auto"/>
        </w:rPr>
      </w:pPr>
    </w:p>
    <w:p w:rsidR="005E540F" w:rsidRPr="00B105FC" w:rsidRDefault="005E540F">
      <w:pPr>
        <w:spacing w:line="240" w:lineRule="exact"/>
        <w:rPr>
          <w:color w:val="auto"/>
        </w:rPr>
      </w:pPr>
    </w:p>
    <w:p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:rsidR="005E540F" w:rsidRPr="00B105FC" w:rsidRDefault="005E540F">
      <w:pPr>
        <w:jc w:val="both"/>
        <w:rPr>
          <w:color w:val="auto"/>
        </w:rPr>
      </w:pPr>
    </w:p>
    <w:p w:rsidR="005E540F" w:rsidRPr="00B105FC" w:rsidRDefault="005E540F">
      <w:pPr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:rsidR="005E540F" w:rsidRPr="0032201A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</w:t>
      </w:r>
      <w:r w:rsidR="00CD2CF0" w:rsidRPr="0032201A">
        <w:rPr>
          <w:rFonts w:cs="Times New Roman"/>
          <w:color w:val="auto"/>
          <w:u w:val="single"/>
        </w:rPr>
        <w:t>__</w:t>
      </w:r>
      <w:r w:rsidR="00156291">
        <w:rPr>
          <w:rFonts w:cs="Times New Roman"/>
          <w:color w:val="auto"/>
          <w:u w:val="single"/>
        </w:rPr>
        <w:t>19.02.2025</w:t>
      </w:r>
      <w:r w:rsidR="00347B1B" w:rsidRPr="0032201A">
        <w:rPr>
          <w:rFonts w:cs="Times New Roman"/>
          <w:color w:val="auto"/>
          <w:u w:val="single"/>
        </w:rPr>
        <w:t>__</w:t>
      </w:r>
      <w:r w:rsidR="00CD2CF0" w:rsidRPr="0032201A">
        <w:rPr>
          <w:rFonts w:cs="Times New Roman"/>
          <w:color w:val="auto"/>
          <w:u w:val="single"/>
        </w:rPr>
        <w:t>_</w:t>
      </w:r>
      <w:r w:rsidRPr="0032201A">
        <w:rPr>
          <w:color w:val="auto"/>
        </w:rPr>
        <w:t xml:space="preserve">№ </w:t>
      </w:r>
      <w:r w:rsidR="00CD2CF0" w:rsidRPr="0032201A">
        <w:rPr>
          <w:color w:val="auto"/>
          <w:u w:val="single"/>
        </w:rPr>
        <w:t>__</w:t>
      </w:r>
      <w:r w:rsidR="00347B1B" w:rsidRPr="0032201A">
        <w:rPr>
          <w:color w:val="auto"/>
          <w:u w:val="single"/>
        </w:rPr>
        <w:t>_</w:t>
      </w:r>
      <w:r w:rsidR="00156291">
        <w:rPr>
          <w:color w:val="auto"/>
          <w:u w:val="single"/>
        </w:rPr>
        <w:t>208/2</w:t>
      </w:r>
      <w:r w:rsidR="00347B1B" w:rsidRPr="0032201A">
        <w:rPr>
          <w:color w:val="auto"/>
          <w:u w:val="single"/>
        </w:rPr>
        <w:t>__</w:t>
      </w:r>
      <w:r w:rsidR="00CD2CF0" w:rsidRPr="0032201A">
        <w:rPr>
          <w:color w:val="auto"/>
          <w:u w:val="single"/>
        </w:rPr>
        <w:t>_____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№230/3,от 30.05.2023 №726/5,</w:t>
      </w:r>
    </w:p>
    <w:p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№819/6</w:t>
      </w:r>
      <w:r w:rsidR="008F284E" w:rsidRPr="0032201A">
        <w:rPr>
          <w:rFonts w:cs="Times New Roman"/>
          <w:color w:val="auto"/>
        </w:rPr>
        <w:t>,от 22.08.2023 №1152/8</w:t>
      </w:r>
      <w:r w:rsidR="00E01AB3" w:rsidRPr="0032201A">
        <w:rPr>
          <w:rFonts w:cs="Times New Roman"/>
          <w:color w:val="auto"/>
        </w:rPr>
        <w:t>,</w:t>
      </w:r>
    </w:p>
    <w:p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№1360/10</w:t>
      </w:r>
      <w:r w:rsidR="000B5C61" w:rsidRPr="0032201A">
        <w:rPr>
          <w:color w:val="auto"/>
        </w:rPr>
        <w:t>,от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:rsidR="00F43F89" w:rsidRPr="0032201A" w:rsidRDefault="004D295F" w:rsidP="00347B1B">
      <w:pPr>
        <w:ind w:right="1417" w:firstLine="9781"/>
        <w:jc w:val="right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0027F2">
        <w:rPr>
          <w:color w:val="auto"/>
        </w:rPr>
        <w:t xml:space="preserve"> </w:t>
      </w:r>
      <w:r w:rsidR="00CD2CF0" w:rsidRPr="0032201A">
        <w:rPr>
          <w:color w:val="auto"/>
        </w:rPr>
        <w:t>№1045/9</w:t>
      </w:r>
      <w:r w:rsidR="00347B1B" w:rsidRPr="0032201A">
        <w:rPr>
          <w:color w:val="auto"/>
        </w:rPr>
        <w:t>, от 20.11.2024 №1390/11</w:t>
      </w:r>
      <w:r w:rsidR="00F43F89" w:rsidRPr="0032201A">
        <w:rPr>
          <w:color w:val="auto"/>
        </w:rPr>
        <w:t xml:space="preserve">, </w:t>
      </w:r>
    </w:p>
    <w:p w:rsidR="005E540F" w:rsidRPr="0032201A" w:rsidRDefault="00F43F89" w:rsidP="004E0394">
      <w:pPr>
        <w:ind w:right="1417" w:firstLine="9781"/>
        <w:jc w:val="right"/>
        <w:outlineLvl w:val="0"/>
        <w:rPr>
          <w:color w:val="auto"/>
        </w:rPr>
      </w:pPr>
      <w:r w:rsidRPr="0032201A">
        <w:rPr>
          <w:color w:val="auto"/>
        </w:rPr>
        <w:t>от 20.12.2024 №1583/12</w:t>
      </w:r>
      <w:r w:rsidR="004F41DA" w:rsidRPr="0032201A">
        <w:rPr>
          <w:color w:val="auto"/>
        </w:rPr>
        <w:t>, о</w:t>
      </w:r>
      <w:r w:rsidR="004E0394" w:rsidRPr="0032201A">
        <w:rPr>
          <w:color w:val="auto"/>
        </w:rPr>
        <w:t xml:space="preserve">т       </w:t>
      </w:r>
      <w:r w:rsidR="000027F2">
        <w:rPr>
          <w:color w:val="auto"/>
        </w:rPr>
        <w:t>12.02.2025 № 153/2</w:t>
      </w:r>
    </w:p>
    <w:p w:rsidR="000A0E94" w:rsidRPr="0032201A" w:rsidRDefault="000A0E94" w:rsidP="000027F2">
      <w:pPr>
        <w:outlineLvl w:val="0"/>
        <w:rPr>
          <w:rFonts w:cs="Times New Roman"/>
          <w:color w:val="auto"/>
        </w:rPr>
      </w:pPr>
    </w:p>
    <w:p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32201A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B23002" w:rsidP="007A37EA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6 681 684,23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B2300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1 554 943,10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1 306 500,70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1 326 979,30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11 974 973,92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2 385 428,02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2 375 209,07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565 869,59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114 723,40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105 251,08</w:t>
            </w:r>
          </w:p>
        </w:tc>
      </w:tr>
      <w:tr w:rsidR="00B105FC" w:rsidRPr="0032201A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B2300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19 222 527,74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93328B" w:rsidRPr="0032201A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B2300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4 055 094,52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3 790 060,42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3 808 858,82</w:t>
            </w:r>
          </w:p>
        </w:tc>
      </w:tr>
    </w:tbl>
    <w:p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01.10,01.11,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4438F5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высокобалльников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01.10, 01.11, 01.21,Р2.01., 01.14, 01.24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</w:tbl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5E540F" w:rsidRPr="0032201A" w:rsidRDefault="00760BE3">
      <w:pPr>
        <w:spacing w:after="160" w:line="259" w:lineRule="auto"/>
        <w:rPr>
          <w:rFonts w:cs="Times New Roman"/>
          <w:color w:val="auto"/>
        </w:rPr>
      </w:pPr>
      <w:r w:rsidRPr="0032201A">
        <w:rPr>
          <w:color w:val="auto"/>
        </w:rPr>
        <w:br w:type="page"/>
      </w:r>
    </w:p>
    <w:p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4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23"/>
        <w:gridCol w:w="14"/>
        <w:gridCol w:w="36"/>
        <w:gridCol w:w="36"/>
        <w:gridCol w:w="62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055CF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16 758 271,84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055CF3" w:rsidRPr="0032201A">
              <w:rPr>
                <w:color w:val="auto"/>
                <w:sz w:val="18"/>
                <w:szCs w:val="18"/>
              </w:rPr>
              <w:t> 594 474,39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055CF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5 296 192,16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055CF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1 258 106,39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5B4592" w:rsidRPr="0032201A">
              <w:rPr>
                <w:color w:val="auto"/>
                <w:sz w:val="18"/>
                <w:szCs w:val="18"/>
              </w:rPr>
              <w:t> 358 086,00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336 368,00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127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16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915B7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3915B7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81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5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022CE1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055CF3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225 765,07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055CF3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161 775,97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055CF3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220 489,00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055CF3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161 775,97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1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31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выплат ежемесячных доплат за напряженный труд работникам муниципальных дошкольных образовательных организаций,  муниципальныхобщеобразовательных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 муниципальныхобщеобразовательных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5 157,00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022CE1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571 977,86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96 096,23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95 348,44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73 407,41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257 812,89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34 187,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36 760,68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448 283,86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95 244,23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94 496,44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44 828,41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162 697,89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33 335,48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35 908,68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02.14.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8 406,00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8 406,00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101 182,67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311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A09BD" w:rsidRPr="0032201A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267"/>
        <w:gridCol w:w="852"/>
        <w:gridCol w:w="1560"/>
        <w:gridCol w:w="1276"/>
        <w:gridCol w:w="1418"/>
        <w:gridCol w:w="1417"/>
        <w:gridCol w:w="839"/>
        <w:gridCol w:w="688"/>
        <w:gridCol w:w="575"/>
        <w:gridCol w:w="848"/>
        <w:gridCol w:w="594"/>
        <w:gridCol w:w="1134"/>
        <w:gridCol w:w="1169"/>
        <w:gridCol w:w="78"/>
        <w:gridCol w:w="852"/>
      </w:tblGrid>
      <w:tr w:rsidR="009C304E" w:rsidRPr="0032201A" w:rsidTr="005B33B3">
        <w:trPr>
          <w:trHeight w:val="2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22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40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5B33B3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5B33B3">
        <w:trPr>
          <w:trHeight w:val="37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5B33B3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5B33B3">
        <w:trPr>
          <w:trHeight w:val="630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5B33B3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5B33B3">
        <w:trPr>
          <w:trHeight w:val="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496352">
        <w:trPr>
          <w:trHeight w:val="2629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54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мероприятиеЮ4: 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851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60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458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44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4360C0">
        <w:trPr>
          <w:trHeight w:val="58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70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720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4360C0">
        <w:trPr>
          <w:trHeight w:val="33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176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7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77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807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316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F30019">
        <w:trPr>
          <w:trHeight w:val="24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Ю6.02.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4360C0">
        <w:trPr>
          <w:trHeight w:val="622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818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89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3612E5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:rsidTr="004360C0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1724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63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Ю6.04.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4360C0">
        <w:trPr>
          <w:trHeight w:val="36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84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938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42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:rsidTr="004360C0">
        <w:trPr>
          <w:trHeight w:val="38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66B22">
        <w:trPr>
          <w:trHeight w:val="481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559A8">
        <w:trPr>
          <w:trHeight w:val="9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Ю6.07.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4360C0">
        <w:trPr>
          <w:trHeight w:val="622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2574CF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559A8">
        <w:trPr>
          <w:trHeight w:val="378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:rsidTr="004360C0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1571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18 068 644,98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3 802 807,14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3 544 839,30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5 532 670,11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11 970 841,51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2 385 428,02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2 375 209,07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2 376 628,44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9C304E">
        <w:trPr>
          <w:trHeight w:val="229"/>
        </w:trPr>
        <w:tc>
          <w:tcPr>
            <w:tcW w:w="15986" w:type="dxa"/>
            <w:gridSpan w:val="1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32201A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17 591 181,24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3 800 980,14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3 543 012,30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5 370 504,61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11 671 178,28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2 383 601,02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2 373 382,0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Профинанси-ровано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022CE1">
        <w:trPr>
          <w:trHeight w:val="754"/>
        </w:trPr>
        <w:tc>
          <w:tcPr>
            <w:tcW w:w="425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0772BE" w:rsidRPr="0032201A">
        <w:rPr>
          <w:rFonts w:cs="Times New Roman"/>
          <w:color w:val="auto"/>
        </w:rPr>
        <w:t>«Общее образование»</w:t>
      </w:r>
    </w:p>
    <w:p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B105FC" w:rsidRPr="0032201A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596"/>
        </w:trPr>
        <w:tc>
          <w:tcPr>
            <w:tcW w:w="425" w:type="dxa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0772BE" w:rsidRPr="0032201A">
        <w:rPr>
          <w:rFonts w:cs="Times New Roman"/>
          <w:color w:val="auto"/>
        </w:rPr>
        <w:t>«Общее образование»</w:t>
      </w:r>
    </w:p>
    <w:p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05"/>
        <w:gridCol w:w="45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32201A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445C46" w:rsidRPr="0032201A">
              <w:rPr>
                <w:color w:val="auto"/>
                <w:sz w:val="18"/>
                <w:szCs w:val="18"/>
              </w:rPr>
              <w:t>97 156,59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445C46" w:rsidP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394 795,59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1 526,00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1 526,00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</w:t>
            </w:r>
            <w:r w:rsidR="00840B58"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:rsidTr="00E82AFE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:rsidTr="00E82AFE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0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:rsidTr="00E82AFE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4" w:type="dxa"/>
            <w:gridSpan w:val="7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:rsidTr="00E82AFE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04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:rsidTr="00E82AFE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:rsidTr="00E82AFE">
        <w:trPr>
          <w:trHeight w:val="48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457F07" w:rsidRPr="0032201A">
              <w:rPr>
                <w:color w:val="auto"/>
                <w:sz w:val="18"/>
                <w:szCs w:val="18"/>
              </w:rPr>
              <w:t>94 947,07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4 132,41</w:t>
            </w:r>
          </w:p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165630">
        <w:trPr>
          <w:trHeight w:val="59"/>
        </w:trPr>
        <w:tc>
          <w:tcPr>
            <w:tcW w:w="14884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457F07" w:rsidRPr="0032201A">
              <w:rPr>
                <w:color w:val="auto"/>
                <w:sz w:val="18"/>
                <w:szCs w:val="18"/>
              </w:rPr>
              <w:t>94 819,29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4 004,63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458 935,69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458 935,69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294 468,94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63 067,70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294 468,94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63 067,70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A4B7A" w:rsidRPr="0032201A">
              <w:rPr>
                <w:color w:val="auto"/>
                <w:sz w:val="18"/>
                <w:szCs w:val="18"/>
              </w:rPr>
              <w:t>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458 933,69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458 933,69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458 935,69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458 935,69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6"/>
        <w:gridCol w:w="1138"/>
        <w:gridCol w:w="4797"/>
        <w:gridCol w:w="3487"/>
        <w:gridCol w:w="1456"/>
      </w:tblGrid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:rsidTr="0065190D">
        <w:trPr>
          <w:trHeight w:val="82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:rsidTr="0065190D">
        <w:trPr>
          <w:trHeight w:val="82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(Зпд / Зсоб) х 100%, 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(Зпш / З(тр))х 100%, 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 = Чп/Ч х 100%, где: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В- количество высокобалльников;</w:t>
            </w:r>
          </w:p>
          <w:p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где:  ДВ – доля высокобалльников (выпускников текущего года) 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В= В1 + В2 +В3 – количество высокобалльников, где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В1  - выпускники текущего года, набравшие 250+ баллов и более по 3 предметам (кроме математики базового уровня), 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ВсОШ*  (по предметам, входящим в перечень для сдачи ЕГЭ);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ВсОШ по предметам, входящим в перечень для сдачи ЕГЭ)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ВТГ3  – количество выпускников текущего года, сдававших ЕГЭ, где: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ВсОШ;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ВсОШ по предметам, входящим в перечень для сдачи ЕГЭ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*Примечание: диплом победителя/призера заключительного этапа ВсОШ приравнивается к 100 баллам ЕГЭ.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Fд=Aд /Qд*100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Fш= Aш/Qш*100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Fдоп=Aдоп/Qдоп*100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З(мун)/З(у) х 100, где:</w:t>
            </w:r>
          </w:p>
          <w:p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  (Чдоп/Чобщ)   х 100, где:</w:t>
            </w:r>
          </w:p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 отдельных категорий обучающихся по очной форме обучения в частных образовательных организациях,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в частных образовательных организациях, обеспеченных питанием, в отчетном периоде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Д_в=К_в/К_ов×100%,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организаций, ежемесячно, ед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Д=К факт, где:</w:t>
            </w:r>
          </w:p>
          <w:p w:rsidR="000B7DDA" w:rsidRPr="0032201A" w:rsidRDefault="000B7DDA" w:rsidP="000B7DDA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выплат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выплатыстипендии Главы города в области образования)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0B7DDA" w:rsidRPr="0032201A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детей отдельных категорий граждан, которые реализуют право бесплатного посещения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B5643" w:rsidRPr="0032201A" w:rsidRDefault="00FB5643">
      <w:pPr>
        <w:rPr>
          <w:rFonts w:cs="Times New Roman"/>
          <w:color w:val="auto"/>
        </w:rPr>
      </w:pPr>
    </w:p>
    <w:p w:rsidR="00AE7A1F" w:rsidRPr="00B105FC" w:rsidRDefault="00AE7A1F">
      <w:pPr>
        <w:rPr>
          <w:rFonts w:cs="Times New Roman"/>
          <w:color w:val="auto"/>
        </w:rPr>
      </w:pPr>
      <w:bookmarkStart w:id="0" w:name="_GoBack"/>
      <w:bookmarkEnd w:id="0"/>
    </w:p>
    <w:sectPr w:rsidR="00AE7A1F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32" w:rsidRDefault="00BE6932" w:rsidP="005E540F">
      <w:r>
        <w:separator/>
      </w:r>
    </w:p>
  </w:endnote>
  <w:endnote w:type="continuationSeparator" w:id="0">
    <w:p w:rsidR="00BE6932" w:rsidRDefault="00BE6932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32" w:rsidRDefault="00BE6932" w:rsidP="005E540F">
      <w:r>
        <w:separator/>
      </w:r>
    </w:p>
  </w:footnote>
  <w:footnote w:type="continuationSeparator" w:id="0">
    <w:p w:rsidR="00BE6932" w:rsidRDefault="00BE6932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BE6932" w:rsidRDefault="00BE6932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F17F88">
          <w:rPr>
            <w:noProof/>
          </w:rPr>
          <w:t>74</w:t>
        </w:r>
        <w:r>
          <w:rPr>
            <w:noProof/>
          </w:rPr>
          <w:fldChar w:fldCharType="end"/>
        </w:r>
      </w:p>
      <w:p w:rsidR="00BE6932" w:rsidRDefault="00F17F88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02360"/>
    <w:rsid w:val="000027F2"/>
    <w:rsid w:val="0001219F"/>
    <w:rsid w:val="000135FC"/>
    <w:rsid w:val="000137FF"/>
    <w:rsid w:val="00013976"/>
    <w:rsid w:val="00017ED0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5556"/>
    <w:rsid w:val="00055CF3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0997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303E"/>
    <w:rsid w:val="001467DE"/>
    <w:rsid w:val="001501B0"/>
    <w:rsid w:val="001526FC"/>
    <w:rsid w:val="001561A2"/>
    <w:rsid w:val="00156291"/>
    <w:rsid w:val="001572A7"/>
    <w:rsid w:val="001612F3"/>
    <w:rsid w:val="0016310A"/>
    <w:rsid w:val="001637DB"/>
    <w:rsid w:val="00165630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33AF"/>
    <w:rsid w:val="002A6042"/>
    <w:rsid w:val="002A6B3A"/>
    <w:rsid w:val="002B36EE"/>
    <w:rsid w:val="002B7177"/>
    <w:rsid w:val="002B7CCE"/>
    <w:rsid w:val="002C03A8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A1BC5"/>
    <w:rsid w:val="003A7246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87914"/>
    <w:rsid w:val="00496352"/>
    <w:rsid w:val="004971BB"/>
    <w:rsid w:val="004976F6"/>
    <w:rsid w:val="004A0ED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5085C"/>
    <w:rsid w:val="00555EEC"/>
    <w:rsid w:val="00557A16"/>
    <w:rsid w:val="005643EC"/>
    <w:rsid w:val="00567247"/>
    <w:rsid w:val="00567622"/>
    <w:rsid w:val="00571D26"/>
    <w:rsid w:val="005725A6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5190D"/>
    <w:rsid w:val="006622EC"/>
    <w:rsid w:val="006627B0"/>
    <w:rsid w:val="00662961"/>
    <w:rsid w:val="006648A4"/>
    <w:rsid w:val="0066529C"/>
    <w:rsid w:val="00665C5D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766B"/>
    <w:rsid w:val="0069785B"/>
    <w:rsid w:val="006A0053"/>
    <w:rsid w:val="006A15BF"/>
    <w:rsid w:val="006A1F4D"/>
    <w:rsid w:val="006A34FE"/>
    <w:rsid w:val="006A3A53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315E"/>
    <w:rsid w:val="007A37EA"/>
    <w:rsid w:val="007A4737"/>
    <w:rsid w:val="007A4879"/>
    <w:rsid w:val="007A591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5569"/>
    <w:rsid w:val="008A0096"/>
    <w:rsid w:val="008A1465"/>
    <w:rsid w:val="008A1D2C"/>
    <w:rsid w:val="008A67D0"/>
    <w:rsid w:val="008B10EE"/>
    <w:rsid w:val="008B597A"/>
    <w:rsid w:val="008B7E63"/>
    <w:rsid w:val="008C1FBC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A140E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3502"/>
    <w:rsid w:val="00A65599"/>
    <w:rsid w:val="00A66B22"/>
    <w:rsid w:val="00A67CEB"/>
    <w:rsid w:val="00A75020"/>
    <w:rsid w:val="00A76AF6"/>
    <w:rsid w:val="00A777E9"/>
    <w:rsid w:val="00A80D49"/>
    <w:rsid w:val="00A830D1"/>
    <w:rsid w:val="00A83B96"/>
    <w:rsid w:val="00A904DD"/>
    <w:rsid w:val="00A9068C"/>
    <w:rsid w:val="00A959D2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FE3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6DC7"/>
    <w:rsid w:val="00BB7F11"/>
    <w:rsid w:val="00BC4DFC"/>
    <w:rsid w:val="00BC5A81"/>
    <w:rsid w:val="00BD33F1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932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56AD"/>
    <w:rsid w:val="00C17382"/>
    <w:rsid w:val="00C208D1"/>
    <w:rsid w:val="00C23142"/>
    <w:rsid w:val="00C25732"/>
    <w:rsid w:val="00C25D1C"/>
    <w:rsid w:val="00C26388"/>
    <w:rsid w:val="00C36EDA"/>
    <w:rsid w:val="00C37AE2"/>
    <w:rsid w:val="00C4080D"/>
    <w:rsid w:val="00C50428"/>
    <w:rsid w:val="00C5372F"/>
    <w:rsid w:val="00C544F7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61D6"/>
    <w:rsid w:val="00C975F4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4127"/>
    <w:rsid w:val="00CC41A0"/>
    <w:rsid w:val="00CC73E1"/>
    <w:rsid w:val="00CD2CF0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5066E"/>
    <w:rsid w:val="00D525F5"/>
    <w:rsid w:val="00D530C6"/>
    <w:rsid w:val="00D555CB"/>
    <w:rsid w:val="00D5664C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3F31"/>
    <w:rsid w:val="00E30724"/>
    <w:rsid w:val="00E313AB"/>
    <w:rsid w:val="00E3315D"/>
    <w:rsid w:val="00E353D5"/>
    <w:rsid w:val="00E36BF1"/>
    <w:rsid w:val="00E4222A"/>
    <w:rsid w:val="00E43425"/>
    <w:rsid w:val="00E46F34"/>
    <w:rsid w:val="00E501BF"/>
    <w:rsid w:val="00E50A5A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21CC"/>
    <w:rsid w:val="00E93037"/>
    <w:rsid w:val="00E93E1D"/>
    <w:rsid w:val="00E94645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17F88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61157"/>
    <w:rsid w:val="00F67B9F"/>
    <w:rsid w:val="00F711E0"/>
    <w:rsid w:val="00F71542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3C57"/>
    <w:rsid w:val="00FE4951"/>
    <w:rsid w:val="00FF117C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9E37-B432-45A2-9DB4-665022E8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80</Pages>
  <Words>18347</Words>
  <Characters>104580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122682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Юлия Емелина</cp:lastModifiedBy>
  <cp:revision>14</cp:revision>
  <cp:lastPrinted>2025-02-20T12:58:00Z</cp:lastPrinted>
  <dcterms:created xsi:type="dcterms:W3CDTF">2025-02-07T12:30:00Z</dcterms:created>
  <dcterms:modified xsi:type="dcterms:W3CDTF">2025-02-27T11:50:00Z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