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D6D" w:rsidRDefault="00047D6D" w:rsidP="00047D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0727">
        <w:rPr>
          <w:rFonts w:ascii="Times New Roman" w:hAnsi="Times New Roman" w:cs="Times New Roman"/>
          <w:sz w:val="28"/>
          <w:szCs w:val="28"/>
        </w:rPr>
        <w:t>Прокуратурой города проведена проверка соблюдения требований пенсионного законодательства в части предоставления Организаци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F70727">
        <w:rPr>
          <w:rFonts w:ascii="Times New Roman" w:hAnsi="Times New Roman" w:cs="Times New Roman"/>
          <w:sz w:val="28"/>
          <w:szCs w:val="28"/>
        </w:rPr>
        <w:t xml:space="preserve"> сведений о страховом стаже застрахованного </w:t>
      </w:r>
      <w:proofErr w:type="gramStart"/>
      <w:r w:rsidRPr="00F70727">
        <w:rPr>
          <w:rFonts w:ascii="Times New Roman" w:hAnsi="Times New Roman" w:cs="Times New Roman"/>
          <w:sz w:val="28"/>
          <w:szCs w:val="28"/>
        </w:rPr>
        <w:t xml:space="preserve">лица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72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70727">
        <w:rPr>
          <w:rFonts w:ascii="Times New Roman" w:hAnsi="Times New Roman" w:cs="Times New Roman"/>
          <w:sz w:val="28"/>
          <w:szCs w:val="28"/>
        </w:rPr>
        <w:t xml:space="preserve"> обращению В.</w:t>
      </w:r>
      <w:bookmarkStart w:id="0" w:name="_Hlk130404193"/>
    </w:p>
    <w:p w:rsidR="00047D6D" w:rsidRPr="00F70727" w:rsidRDefault="00047D6D" w:rsidP="00047D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072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Pr="00F70727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F70727">
        <w:rPr>
          <w:rFonts w:ascii="Times New Roman" w:hAnsi="Times New Roman" w:cs="Times New Roman"/>
          <w:sz w:val="28"/>
          <w:szCs w:val="28"/>
        </w:rPr>
        <w:t xml:space="preserve">. 1 п.1 ст. 6 Федерального закона от 15.12.2001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70727">
        <w:rPr>
          <w:rFonts w:ascii="Times New Roman" w:hAnsi="Times New Roman" w:cs="Times New Roman"/>
          <w:sz w:val="28"/>
          <w:szCs w:val="28"/>
        </w:rPr>
        <w:t>№ 167-</w:t>
      </w:r>
      <w:proofErr w:type="gramStart"/>
      <w:r w:rsidRPr="00F70727">
        <w:rPr>
          <w:rFonts w:ascii="Times New Roman" w:hAnsi="Times New Roman" w:cs="Times New Roman"/>
          <w:sz w:val="28"/>
          <w:szCs w:val="28"/>
        </w:rPr>
        <w:t>ФЗ  «</w:t>
      </w:r>
      <w:proofErr w:type="gramEnd"/>
      <w:r w:rsidRPr="00F70727">
        <w:rPr>
          <w:rFonts w:ascii="Times New Roman" w:hAnsi="Times New Roman" w:cs="Times New Roman"/>
          <w:sz w:val="28"/>
          <w:szCs w:val="28"/>
        </w:rPr>
        <w:t xml:space="preserve">Об обязательном пенсионном страховании в Российской Федерации» (далее-  Закон №167-ФЗ) организации являются страхователями по обязательному пенсионному страхованию. </w:t>
      </w:r>
    </w:p>
    <w:p w:rsidR="00047D6D" w:rsidRPr="00F70727" w:rsidRDefault="00047D6D" w:rsidP="00047D6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0727">
        <w:rPr>
          <w:rFonts w:ascii="Times New Roman" w:hAnsi="Times New Roman" w:cs="Times New Roman"/>
          <w:sz w:val="28"/>
          <w:szCs w:val="28"/>
        </w:rPr>
        <w:t>Согласно п. 2 ст. 14 Закона №167-ФЗ страхователи обязаны представлять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0727">
        <w:rPr>
          <w:rFonts w:ascii="Times New Roman" w:hAnsi="Times New Roman" w:cs="Times New Roman"/>
          <w:sz w:val="28"/>
          <w:szCs w:val="28"/>
        </w:rPr>
        <w:t>в территориальные органы страховщика документы, необходимые для ведения индивидуального (персонифицированного) учета; выполнять требования территориальных органов страховщика об устранении выявленных нарушений законодательства Российской Федерации об обязательном пенсионном страховании.</w:t>
      </w:r>
      <w:bookmarkEnd w:id="0"/>
    </w:p>
    <w:p w:rsidR="00047D6D" w:rsidRDefault="00047D6D" w:rsidP="00047D6D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0727">
        <w:rPr>
          <w:rFonts w:ascii="Times New Roman" w:hAnsi="Times New Roman" w:cs="Times New Roman"/>
          <w:sz w:val="28"/>
          <w:szCs w:val="28"/>
        </w:rPr>
        <w:t>Между тем, установлено, что в нарушение вышеуказанных требований закона Организация не представила в Социальный фонд России сведения персонифицированного учета в отношении 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7D6D" w:rsidRPr="00F70727" w:rsidRDefault="00047D6D" w:rsidP="00047D6D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0727">
        <w:rPr>
          <w:rFonts w:ascii="Times New Roman" w:hAnsi="Times New Roman" w:cs="Times New Roman"/>
          <w:sz w:val="28"/>
          <w:szCs w:val="28"/>
        </w:rPr>
        <w:t xml:space="preserve">Нарушение Организацией законодательства в сфере обязательного пенсионного страхования влечет невозможность внесения органами пенсионного фонда сведений на индивидуальные лицевые счета граждан, </w:t>
      </w:r>
      <w:proofErr w:type="gramStart"/>
      <w:r w:rsidRPr="00F70727">
        <w:rPr>
          <w:rFonts w:ascii="Times New Roman" w:hAnsi="Times New Roman" w:cs="Times New Roman"/>
          <w:sz w:val="28"/>
          <w:szCs w:val="28"/>
        </w:rPr>
        <w:t>подтверждающие  их</w:t>
      </w:r>
      <w:proofErr w:type="gramEnd"/>
      <w:r w:rsidRPr="00F70727">
        <w:rPr>
          <w:rFonts w:ascii="Times New Roman" w:hAnsi="Times New Roman" w:cs="Times New Roman"/>
          <w:sz w:val="28"/>
          <w:szCs w:val="28"/>
        </w:rPr>
        <w:t xml:space="preserve"> пенсионные права, к которым относится страховой стаж и, как следствие, не учет этих сведений при назначении пенсии, что приводит к нарушению прав граждан на пенсионное обеспечение. </w:t>
      </w:r>
    </w:p>
    <w:p w:rsidR="00047D6D" w:rsidRDefault="00047D6D" w:rsidP="00047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476">
        <w:rPr>
          <w:rFonts w:ascii="Times New Roman" w:hAnsi="Times New Roman" w:cs="Times New Roman"/>
          <w:sz w:val="28"/>
          <w:szCs w:val="28"/>
        </w:rPr>
        <w:t xml:space="preserve">В этой связи, прокуратурой города в адрес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Организации </w:t>
      </w:r>
      <w:proofErr w:type="gramStart"/>
      <w:r w:rsidRPr="003C4476">
        <w:rPr>
          <w:rFonts w:ascii="Times New Roman" w:hAnsi="Times New Roman" w:cs="Times New Roman"/>
          <w:sz w:val="28"/>
          <w:szCs w:val="28"/>
        </w:rPr>
        <w:t>внесен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C4476">
        <w:rPr>
          <w:rFonts w:ascii="Times New Roman" w:hAnsi="Times New Roman" w:cs="Times New Roman"/>
          <w:sz w:val="28"/>
          <w:szCs w:val="28"/>
        </w:rPr>
        <w:t xml:space="preserve">  представлени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3C4476">
        <w:rPr>
          <w:rFonts w:ascii="Times New Roman" w:hAnsi="Times New Roman" w:cs="Times New Roman"/>
          <w:sz w:val="28"/>
          <w:szCs w:val="28"/>
        </w:rPr>
        <w:t xml:space="preserve"> об устранении нарушений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в сфере </w:t>
      </w:r>
      <w:r w:rsidRPr="00F70727">
        <w:rPr>
          <w:rFonts w:ascii="Times New Roman" w:hAnsi="Times New Roman" w:cs="Times New Roman"/>
          <w:sz w:val="28"/>
          <w:szCs w:val="28"/>
        </w:rPr>
        <w:t>обязательного пенсионного страхования</w:t>
      </w:r>
      <w:r w:rsidRPr="003C4476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C4476">
        <w:rPr>
          <w:rFonts w:ascii="Times New Roman" w:hAnsi="Times New Roman" w:cs="Times New Roman"/>
          <w:sz w:val="28"/>
          <w:szCs w:val="28"/>
        </w:rPr>
        <w:t>е рассмотрен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C4476">
        <w:rPr>
          <w:rFonts w:ascii="Times New Roman" w:hAnsi="Times New Roman" w:cs="Times New Roman"/>
          <w:sz w:val="28"/>
          <w:szCs w:val="28"/>
        </w:rPr>
        <w:t xml:space="preserve"> и удовлетворен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C4476">
        <w:rPr>
          <w:rFonts w:ascii="Times New Roman" w:hAnsi="Times New Roman" w:cs="Times New Roman"/>
          <w:sz w:val="28"/>
          <w:szCs w:val="28"/>
        </w:rPr>
        <w:t>, нарушения устранены.</w:t>
      </w:r>
    </w:p>
    <w:p w:rsidR="00047D6D" w:rsidRPr="00F70727" w:rsidRDefault="00047D6D" w:rsidP="00047D6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7D6D" w:rsidRPr="00F70727" w:rsidRDefault="00047D6D" w:rsidP="00047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D6D" w:rsidRPr="00F70727" w:rsidRDefault="00047D6D" w:rsidP="00047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7D6D" w:rsidRDefault="00047D6D" w:rsidP="00047D6D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Старший помощник прокурора города Электростали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Агличева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И.В. </w:t>
      </w:r>
    </w:p>
    <w:p w:rsidR="00166365" w:rsidRDefault="00166365">
      <w:bookmarkStart w:id="1" w:name="_GoBack"/>
      <w:bookmarkEnd w:id="1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01D"/>
    <w:rsid w:val="00047D6D"/>
    <w:rsid w:val="00166365"/>
    <w:rsid w:val="0028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2261C-AA48-41F8-8EEA-EEA5305E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2024-05-13T08:48:00Z</dcterms:created>
  <dcterms:modified xsi:type="dcterms:W3CDTF">2024-05-13T08:48:00Z</dcterms:modified>
</cp:coreProperties>
</file>