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>Межрайонной природоохранной прокуратурой Московской области реализованы полномочия по обращению в суд для</w:t>
      </w:r>
      <w:r>
        <w:rPr>
          <w:rFonts w:ascii="Times New Roman" w:hAnsi="Times New Roman"/>
          <w:b w:val="1"/>
          <w:sz w:val="28"/>
        </w:rPr>
        <w:t xml:space="preserve"> возмещения вреда, причиненного окружающей среде в результате гибели дик</w:t>
      </w:r>
      <w:r>
        <w:rPr>
          <w:rFonts w:ascii="Times New Roman" w:hAnsi="Times New Roman"/>
          <w:b w:val="1"/>
          <w:sz w:val="28"/>
        </w:rPr>
        <w:t>ого</w:t>
      </w:r>
      <w:r>
        <w:rPr>
          <w:rFonts w:ascii="Times New Roman" w:hAnsi="Times New Roman"/>
          <w:b w:val="1"/>
          <w:sz w:val="28"/>
        </w:rPr>
        <w:t xml:space="preserve"> животн</w:t>
      </w:r>
      <w:r>
        <w:rPr>
          <w:rFonts w:ascii="Times New Roman" w:hAnsi="Times New Roman"/>
          <w:b w:val="1"/>
          <w:sz w:val="28"/>
        </w:rPr>
        <w:t>ого</w:t>
      </w:r>
    </w:p>
    <w:p w14:paraId="02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03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Межрайонной природоохранной прокуратурой Московской области проведена проверка соблюдения законодательства о животном мире, в ходе которой установлено, что </w:t>
      </w:r>
      <w:r>
        <w:rPr>
          <w:rFonts w:ascii="Times New Roman" w:hAnsi="Times New Roman"/>
          <w:color w:val="000000"/>
          <w:sz w:val="28"/>
        </w:rPr>
        <w:t>31</w:t>
      </w:r>
      <w:r>
        <w:rPr>
          <w:rFonts w:ascii="Times New Roman" w:hAnsi="Times New Roman"/>
          <w:color w:val="000000"/>
          <w:sz w:val="28"/>
        </w:rPr>
        <w:t>.0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.2025 водитель транспортного средства, двигаясь </w:t>
      </w:r>
      <w:r>
        <w:rPr>
          <w:rFonts w:ascii="Times New Roman" w:hAnsi="Times New Roman"/>
          <w:color w:val="000000"/>
          <w:sz w:val="28"/>
        </w:rPr>
        <w:t xml:space="preserve">по автомобильной трассе «ММК-Гришино-Костино», в пределах территории Дмитровского </w:t>
      </w:r>
      <w:r>
        <w:rPr>
          <w:rFonts w:ascii="Times New Roman" w:hAnsi="Times New Roman"/>
          <w:color w:val="000000"/>
          <w:sz w:val="28"/>
        </w:rPr>
        <w:t>г.о</w:t>
      </w:r>
      <w:r>
        <w:rPr>
          <w:rFonts w:ascii="Times New Roman" w:hAnsi="Times New Roman"/>
          <w:color w:val="000000"/>
          <w:sz w:val="28"/>
        </w:rPr>
        <w:t>. Московской области,</w:t>
      </w:r>
      <w:r>
        <w:rPr>
          <w:rFonts w:ascii="Times New Roman" w:hAnsi="Times New Roman"/>
          <w:color w:val="000000"/>
          <w:sz w:val="28"/>
        </w:rPr>
        <w:t>, совершил наезд на животное – лося, в результате чего животное погибло.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4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 соответствии с требованиями ч.1 ст. 1079 Гражданского кодекса Российской Федерации граждане, деятельность которых связана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с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"consultantplus://offline/ref=34E3DF48800F1AD22A8EF6CB06FF7CCD5EAEE5187A7B20381D84732EB58F2104AC3B43505969C07AB67318E3A219A80767EFFE4781030447W1k8P"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Fonts w:ascii="Times New Roman" w:hAnsi="Times New Roman"/>
          <w:color w:val="000000"/>
          <w:sz w:val="28"/>
        </w:rPr>
        <w:t>повышенной опасностью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для окружающих (</w:t>
      </w:r>
      <w:r>
        <w:rPr>
          <w:rFonts w:ascii="Times New Roman" w:hAnsi="Times New Roman"/>
          <w:color w:val="000000"/>
          <w:sz w:val="28"/>
        </w:rPr>
        <w:t xml:space="preserve">в т.ч. </w:t>
      </w:r>
      <w:r>
        <w:rPr>
          <w:rFonts w:ascii="Times New Roman" w:hAnsi="Times New Roman"/>
          <w:color w:val="000000"/>
          <w:sz w:val="28"/>
        </w:rPr>
        <w:t>использование транспортных средств</w:t>
      </w:r>
      <w:r>
        <w:rPr>
          <w:rFonts w:ascii="Times New Roman" w:hAnsi="Times New Roman"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, обязаны возместить вред, причиненный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"consultantplus://offline/ref=34E3DF48800F1AD22A8EF6CB06FF7CCD55A0E1187B777D3215DD7F2CB2807E13AB724F515969C573B42C1DF6B341A4037CF1F95E9D0105W4kFP"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Fonts w:ascii="Times New Roman" w:hAnsi="Times New Roman"/>
          <w:color w:val="000000"/>
          <w:sz w:val="28"/>
        </w:rPr>
        <w:t>источником повышенной опасности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, если не докажут, что вред возник вследствие непреодолимой силы или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"consultantplus://offline/ref=34E3DF48800F1AD22A8EF6CB06FF7CCD55A0E1187B777D3215DD7F2CB2807E13AB724F515969C77BB42C1DF6B341A4037CF1F95E9D0105W4kFP"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Fonts w:ascii="Times New Roman" w:hAnsi="Times New Roman"/>
          <w:color w:val="000000"/>
          <w:sz w:val="28"/>
        </w:rPr>
        <w:t>умысла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потерпевшего.</w:t>
      </w:r>
    </w:p>
    <w:p w14:paraId="05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Обязанность возмещения вреда возлагается на юридическое лицо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или гражданина, которые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"consultantplus://offline/ref=93FE6B79D5742B4080E4D01926AD0573409CBD644C96DA2EC20A5FB21F65BC2A0392AC0E241C000B1015F4D65231EADCE0E531C113C0FCk6l3P"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Fonts w:ascii="Times New Roman" w:hAnsi="Times New Roman"/>
          <w:color w:val="000000"/>
          <w:sz w:val="28"/>
        </w:rPr>
        <w:t>владеют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источником повышенной опасности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>на праве собственности, праве хозяйственного ведения или праве оперативного управления либо на ином законном основании</w:t>
      </w:r>
      <w:r>
        <w:rPr>
          <w:rFonts w:ascii="Times New Roman" w:hAnsi="Times New Roman"/>
          <w:color w:val="000000"/>
          <w:sz w:val="28"/>
        </w:rPr>
        <w:t>.</w:t>
      </w:r>
    </w:p>
    <w:p w14:paraId="06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Согласно требованиям ст. 56 Федерального закона от 24.04.1995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№ 52-ФЗ «О животном мире» (далее – Федеральный закон № 52-ФЗ) граждане, причинившие вред объектам животного мира и среде их обитания, возмещают нанесенный ущерб добровольно либо по решению суда или арбитражного суда в соответствии с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"consultantplus://offline/ref=2B2791A6438B95A0243435BB942841E79B14C44EB6252F847E95F5012B1A02C394FAD9A9A805A3583D9C5C8DC09B494392C474286D215E75Y3oDP"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Fonts w:ascii="Times New Roman" w:hAnsi="Times New Roman"/>
          <w:color w:val="000000"/>
          <w:sz w:val="28"/>
        </w:rPr>
        <w:t>таксами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и методиками исчисления ущерба животному миру.</w:t>
      </w:r>
    </w:p>
    <w:p w14:paraId="07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По результатам проверки прокурором направлено исковое заявление о взыскании с водителя в счет возмещения ущерба, причиненного им животному миру, 80 000 (восемьдесят тысяч) рублей в пользу Российской Федерации. </w:t>
      </w:r>
    </w:p>
    <w:p w14:paraId="08000000">
      <w:pPr>
        <w:spacing w:after="120" w:before="120" w:line="240" w:lineRule="auto"/>
        <w:ind/>
        <w:rPr>
          <w:rFonts w:ascii="Times New Roman" w:hAnsi="Times New Roman"/>
          <w:sz w:val="28"/>
        </w:rPr>
      </w:pPr>
    </w:p>
    <w:p w14:paraId="09000000">
      <w:pPr>
        <w:spacing w:after="120" w:before="120" w:line="240" w:lineRule="auto"/>
        <w:ind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Intense Quote"/>
    <w:basedOn w:val="Style_1"/>
    <w:next w:val="Style_1"/>
    <w:link w:val="Style_7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7_ch" w:type="character">
    <w:name w:val="Intense Quote"/>
    <w:basedOn w:val="Style_1_ch"/>
    <w:link w:val="Style_7"/>
    <w:rPr>
      <w:i w:val="1"/>
      <w:color w:themeColor="accent1" w:themeShade="BF" w:val="2F5496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1"/>
    <w:next w:val="Style_1"/>
    <w:link w:val="Style_9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9_ch" w:type="character">
    <w:name w:val="heading 3"/>
    <w:basedOn w:val="Style_1_ch"/>
    <w:link w:val="Style_9"/>
    <w:rPr>
      <w:color w:themeColor="accent1" w:themeShade="BF" w:val="2F5496"/>
      <w:sz w:val="28"/>
    </w:rPr>
  </w:style>
  <w:style w:styleId="Style_10" w:type="paragraph">
    <w:name w:val="Quote"/>
    <w:basedOn w:val="Style_1"/>
    <w:next w:val="Style_1"/>
    <w:link w:val="Style_10_ch"/>
    <w:pPr>
      <w:spacing w:before="160"/>
      <w:ind/>
      <w:jc w:val="center"/>
    </w:pPr>
    <w:rPr>
      <w:i w:val="1"/>
      <w:color w:themeColor="text1" w:themeTint="BF" w:val="404040"/>
    </w:rPr>
  </w:style>
  <w:style w:styleId="Style_10_ch" w:type="character">
    <w:name w:val="Quote"/>
    <w:basedOn w:val="Style_1_ch"/>
    <w:link w:val="Style_10"/>
    <w:rPr>
      <w:i w:val="1"/>
      <w:color w:themeColor="text1" w:themeTint="BF" w:val="404040"/>
    </w:rPr>
  </w:style>
  <w:style w:styleId="Style_11" w:type="paragraph">
    <w:name w:val="heading 9"/>
    <w:basedOn w:val="Style_1"/>
    <w:next w:val="Style_1"/>
    <w:link w:val="Style_11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1_ch" w:type="character">
    <w:name w:val="heading 9"/>
    <w:basedOn w:val="Style_1_ch"/>
    <w:link w:val="Style_11"/>
    <w:rPr>
      <w:color w:themeColor="text1" w:themeTint="D8" w:val="272727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1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Intense Reference"/>
    <w:basedOn w:val="Style_12"/>
    <w:link w:val="Style_14_ch"/>
    <w:rPr>
      <w:b w:val="1"/>
      <w:smallCaps w:val="1"/>
      <w:color w:themeColor="accent1" w:themeShade="BF" w:val="2F5496"/>
      <w:spacing w:val="5"/>
    </w:rPr>
  </w:style>
  <w:style w:styleId="Style_14_ch" w:type="character">
    <w:name w:val="Intense Reference"/>
    <w:basedOn w:val="Style_12_ch"/>
    <w:link w:val="Style_14"/>
    <w:rPr>
      <w:b w:val="1"/>
      <w:smallCaps w:val="1"/>
      <w:color w:themeColor="accent1" w:themeShade="BF" w:val="2F5496"/>
      <w:spacing w:val="5"/>
    </w:rPr>
  </w:style>
  <w:style w:styleId="Style_15" w:type="paragraph">
    <w:name w:val="heading 5"/>
    <w:basedOn w:val="Style_1"/>
    <w:next w:val="Style_1"/>
    <w:link w:val="Style_15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5_ch" w:type="character">
    <w:name w:val="heading 5"/>
    <w:basedOn w:val="Style_1_ch"/>
    <w:link w:val="Style_15"/>
    <w:rPr>
      <w:color w:themeColor="accent1" w:themeShade="BF" w:val="2F5496"/>
    </w:rPr>
  </w:style>
  <w:style w:styleId="Style_16" w:type="paragraph">
    <w:name w:val="heading 1"/>
    <w:basedOn w:val="Style_1"/>
    <w:next w:val="Style_1"/>
    <w:link w:val="Style_16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6_ch" w:type="character">
    <w:name w:val="heading 1"/>
    <w:basedOn w:val="Style_1_ch"/>
    <w:link w:val="Style_16"/>
    <w:rPr>
      <w:rFonts w:asciiTheme="majorAscii" w:hAnsiTheme="majorHAnsi"/>
      <w:color w:themeColor="accent1" w:themeShade="BF" w:val="2F5496"/>
      <w:sz w:val="40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heading 8"/>
    <w:basedOn w:val="Style_1"/>
    <w:next w:val="Style_1"/>
    <w:link w:val="Style_19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19_ch" w:type="character">
    <w:name w:val="heading 8"/>
    <w:basedOn w:val="Style_1_ch"/>
    <w:link w:val="Style_19"/>
    <w:rPr>
      <w:i w:val="1"/>
      <w:color w:themeColor="text1" w:themeTint="D8" w:val="272727"/>
    </w:rPr>
  </w:style>
  <w:style w:styleId="Style_20" w:type="paragraph">
    <w:name w:val="toc 1"/>
    <w:next w:val="Style_1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Intense Emphasis"/>
    <w:basedOn w:val="Style_12"/>
    <w:link w:val="Style_22_ch"/>
    <w:rPr>
      <w:i w:val="1"/>
      <w:color w:themeColor="accent1" w:themeShade="BF" w:val="2F5496"/>
    </w:rPr>
  </w:style>
  <w:style w:styleId="Style_22_ch" w:type="character">
    <w:name w:val="Intense Emphasis"/>
    <w:basedOn w:val="Style_12_ch"/>
    <w:link w:val="Style_22"/>
    <w:rPr>
      <w:i w:val="1"/>
      <w:color w:themeColor="accent1" w:themeShade="BF" w:val="2F5496"/>
    </w:rPr>
  </w:style>
  <w:style w:styleId="Style_23" w:type="paragraph">
    <w:name w:val="toc 9"/>
    <w:next w:val="Style_1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1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1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List Paragraph"/>
    <w:basedOn w:val="Style_1"/>
    <w:link w:val="Style_26_ch"/>
    <w:pPr>
      <w:ind w:firstLine="0" w:left="720"/>
      <w:contextualSpacing w:val="1"/>
    </w:pPr>
  </w:style>
  <w:style w:styleId="Style_26_ch" w:type="character">
    <w:name w:val="List Paragraph"/>
    <w:basedOn w:val="Style_1_ch"/>
    <w:link w:val="Style_26"/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7_ch" w:type="character">
    <w:name w:val="Subtitle"/>
    <w:basedOn w:val="Style_1_ch"/>
    <w:link w:val="Style_27"/>
    <w:rPr>
      <w:color w:themeColor="text1" w:themeTint="A6" w:val="595959"/>
      <w:spacing w:val="15"/>
      <w:sz w:val="28"/>
    </w:rPr>
  </w:style>
  <w:style w:styleId="Style_28" w:type="paragraph">
    <w:name w:val="Title"/>
    <w:basedOn w:val="Style_1"/>
    <w:next w:val="Style_1"/>
    <w:link w:val="Style_28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2025-07-28T08:56:47Z</dcterms:modified>
</cp:coreProperties>
</file>