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80D" w:rsidRDefault="008F580D" w:rsidP="008F580D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80D" w:rsidRPr="00537687" w:rsidRDefault="008F580D" w:rsidP="008F580D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8F580D" w:rsidRDefault="008F580D" w:rsidP="008F580D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8F580D" w:rsidRPr="00FC1C14" w:rsidRDefault="008F580D" w:rsidP="008F580D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8F580D" w:rsidRDefault="008F580D" w:rsidP="008F580D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8F580D" w:rsidRPr="0058294C" w:rsidRDefault="008F580D" w:rsidP="008F580D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8F580D" w:rsidRPr="002D6AC9" w:rsidRDefault="008F580D" w:rsidP="002D6AC9">
      <w:pPr>
        <w:contextualSpacing/>
        <w:jc w:val="center"/>
        <w:rPr>
          <w:sz w:val="44"/>
          <w:szCs w:val="44"/>
        </w:rPr>
      </w:pPr>
      <w:r w:rsidRPr="002D6AC9">
        <w:rPr>
          <w:sz w:val="44"/>
          <w:szCs w:val="44"/>
        </w:rPr>
        <w:t>ПОСТАНОВЛЕНИЕ</w:t>
      </w:r>
    </w:p>
    <w:p w:rsidR="008F580D" w:rsidRPr="002D6AC9" w:rsidRDefault="008F580D" w:rsidP="002D6AC9">
      <w:pPr>
        <w:jc w:val="center"/>
        <w:rPr>
          <w:sz w:val="44"/>
          <w:szCs w:val="44"/>
        </w:rPr>
      </w:pPr>
    </w:p>
    <w:p w:rsidR="008E70C2" w:rsidRPr="002D6AC9" w:rsidRDefault="009150C7" w:rsidP="002D6AC9">
      <w:pPr>
        <w:ind w:left="-1560" w:right="-567"/>
        <w:jc w:val="center"/>
        <w:outlineLvl w:val="0"/>
      </w:pPr>
      <w:r w:rsidRPr="002D6AC9">
        <w:t>11.12.2024</w:t>
      </w:r>
      <w:r w:rsidR="008F580D">
        <w:t xml:space="preserve"> № </w:t>
      </w:r>
      <w:r w:rsidRPr="002D6AC9">
        <w:t>1521/12</w:t>
      </w:r>
    </w:p>
    <w:p w:rsidR="001E07C2" w:rsidRDefault="001E07C2" w:rsidP="00F30AF7">
      <w:pPr>
        <w:contextualSpacing/>
        <w:rPr>
          <w:rFonts w:cs="Times New Roman"/>
        </w:rPr>
      </w:pPr>
    </w:p>
    <w:p w:rsidR="002D6AC9" w:rsidRPr="002D6AC9" w:rsidRDefault="002D6AC9" w:rsidP="00F30AF7">
      <w:pPr>
        <w:contextualSpacing/>
        <w:rPr>
          <w:rFonts w:cs="Times New Roman"/>
        </w:rPr>
      </w:pPr>
    </w:p>
    <w:p w:rsidR="000464CA" w:rsidRDefault="000464CA" w:rsidP="000464C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jc w:val="center"/>
      </w:pPr>
      <w:r w:rsidRPr="00CD2A4E">
        <w:rPr>
          <w:rFonts w:cs="Times New Roman"/>
        </w:rPr>
        <w:t>О внесении изменений в Порядки</w:t>
      </w:r>
      <w:r w:rsidRPr="00CD2A4E">
        <w:t xml:space="preserve"> определения объема и условий предоставления субсидий на иные цели муниципальным бюджетным и автономным учреждениям городского округа Электросталь Московской области</w:t>
      </w:r>
    </w:p>
    <w:p w:rsidR="001E07C2" w:rsidRDefault="001E07C2" w:rsidP="002D6AC9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</w:pPr>
    </w:p>
    <w:p w:rsidR="001E07C2" w:rsidRDefault="001E07C2" w:rsidP="002D6AC9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</w:pPr>
    </w:p>
    <w:p w:rsidR="000464CA" w:rsidRPr="00CD2A4E" w:rsidRDefault="000464CA" w:rsidP="000464CA">
      <w:pPr>
        <w:ind w:firstLine="851"/>
        <w:jc w:val="both"/>
        <w:rPr>
          <w:rFonts w:cs="Times New Roman"/>
        </w:rPr>
      </w:pPr>
      <w:r w:rsidRPr="00CD2A4E">
        <w:rPr>
          <w:rFonts w:cs="Times New Roman"/>
        </w:rPr>
        <w:t xml:space="preserve">В соответствии </w:t>
      </w:r>
      <w:r w:rsidRPr="00CD2A4E">
        <w:t>с Федеральным законом от 06.10.2003 № 131-ФЗ «Об общих принципах организации местного самоуправления в Российской Федерации», абзацами вторым и четвертым пункта 1 статьи 78.1 Бюджетного кодекса Российской Федерации, постановлением Правительства Российской Федерации от 22.02.2020 №203 «Об общих требованиях к нормативным правовым актам и 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и в целях организации исполнения бюджета городского округа</w:t>
      </w:r>
      <w:r w:rsidRPr="00CD2A4E">
        <w:rPr>
          <w:rFonts w:cs="Times New Roman"/>
        </w:rPr>
        <w:t>, Администрация городского округа Электросталь Московской области ПОСТАНОВЛЯЕТ:</w:t>
      </w:r>
    </w:p>
    <w:p w:rsidR="00037118" w:rsidRDefault="000464CA" w:rsidP="00037118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cs="Times New Roman"/>
        </w:rPr>
      </w:pPr>
      <w:r w:rsidRPr="00CD2A4E">
        <w:rPr>
          <w:rFonts w:cs="Times New Roman"/>
        </w:rPr>
        <w:tab/>
        <w:t xml:space="preserve">1. Внести изменения в Порядок определения объема и условий предоставления муниципальным бюджетным и автономным  учреждениям субсидий на иные цели, в отношении которых Управление образования Администрации городского округа Электросталь осуществляет функции и полномочия учредителя, утвержденный постановлением Администрации городского округа Электросталь Московской области от 20.02.2021 № 138/2 «Об утверждении Порядков </w:t>
      </w:r>
      <w:r w:rsidRPr="00CD2A4E">
        <w:t xml:space="preserve">определения объема и условий предоставления субсидий на иные цели муниципальным бюджетным и автономным учреждениям </w:t>
      </w:r>
      <w:r w:rsidRPr="00CD2A4E">
        <w:rPr>
          <w:rFonts w:eastAsiaTheme="minorHAnsi" w:cs="Times New Roman"/>
          <w:lang w:eastAsia="en-US"/>
        </w:rPr>
        <w:t>городского округа Электросталь Московской области</w:t>
      </w:r>
      <w:r w:rsidRPr="00CD2A4E">
        <w:rPr>
          <w:rFonts w:cs="Times New Roman"/>
        </w:rPr>
        <w:t xml:space="preserve">» </w:t>
      </w:r>
      <w:r w:rsidR="006122B8" w:rsidRPr="005D66D6">
        <w:rPr>
          <w:rFonts w:cs="Times New Roman"/>
        </w:rPr>
        <w:t>(с  изменениями от 05.04.2021 №283/4, от 21.06.2021 №472</w:t>
      </w:r>
      <w:r w:rsidR="006122B8" w:rsidRPr="00303166">
        <w:rPr>
          <w:rFonts w:cs="Times New Roman"/>
        </w:rPr>
        <w:t xml:space="preserve">/6, от 14.12.2021 №965/12, </w:t>
      </w:r>
      <w:r w:rsidR="006122B8">
        <w:rPr>
          <w:rFonts w:cs="Times New Roman"/>
        </w:rPr>
        <w:t xml:space="preserve">от 16.06.2022 №607/6, </w:t>
      </w:r>
      <w:r w:rsidR="006122B8" w:rsidRPr="00303166">
        <w:rPr>
          <w:rFonts w:cs="Times New Roman"/>
        </w:rPr>
        <w:t>от 15.12.2022 №1495/12, от 25.04.2023 №535/4</w:t>
      </w:r>
      <w:r w:rsidR="006122B8">
        <w:rPr>
          <w:rFonts w:cs="Times New Roman"/>
        </w:rPr>
        <w:t>,</w:t>
      </w:r>
      <w:r w:rsidR="006122B8" w:rsidRPr="00303166">
        <w:rPr>
          <w:rFonts w:cs="Times New Roman"/>
        </w:rPr>
        <w:t xml:space="preserve"> </w:t>
      </w:r>
      <w:r w:rsidR="006122B8">
        <w:rPr>
          <w:rFonts w:cs="Times New Roman"/>
        </w:rPr>
        <w:t xml:space="preserve">от 18.08.2023 № 1130/8,  от 30.08.2023 №1182/8, от 05.12.2023 №1599/12, </w:t>
      </w:r>
      <w:r w:rsidR="006122B8" w:rsidRPr="00303166">
        <w:rPr>
          <w:rFonts w:cs="Times New Roman"/>
        </w:rPr>
        <w:t>от 22.12.2023 №1701/12</w:t>
      </w:r>
      <w:r w:rsidR="006122B8">
        <w:rPr>
          <w:rFonts w:cs="Times New Roman"/>
        </w:rPr>
        <w:t xml:space="preserve">, от 14.03.2024 №201/3, от 26.04.2024 №382/4, </w:t>
      </w:r>
      <w:r w:rsidR="006122B8" w:rsidRPr="004A7558">
        <w:rPr>
          <w:rFonts w:cs="Times New Roman"/>
        </w:rPr>
        <w:t>от 13.06.2024 №563/6</w:t>
      </w:r>
      <w:r w:rsidR="006122B8">
        <w:rPr>
          <w:rFonts w:cs="Times New Roman"/>
        </w:rPr>
        <w:t>, от 15.08.2024 №878/8, от 08.10.2024 №1152/10</w:t>
      </w:r>
      <w:r w:rsidR="0051032A">
        <w:rPr>
          <w:rFonts w:cs="Times New Roman"/>
        </w:rPr>
        <w:t>, от 09.12.2024 №1502/12</w:t>
      </w:r>
      <w:r w:rsidR="00037118">
        <w:rPr>
          <w:rFonts w:cs="Times New Roman"/>
        </w:rPr>
        <w:t>), изложив пункт 1.2 раздела 1 Порядка в следующей редакции:</w:t>
      </w:r>
    </w:p>
    <w:p w:rsidR="00FB05B1" w:rsidRPr="003A25EF" w:rsidRDefault="00037118" w:rsidP="00FB05B1">
      <w:pPr>
        <w:autoSpaceDE w:val="0"/>
        <w:autoSpaceDN w:val="0"/>
        <w:adjustRightInd w:val="0"/>
        <w:jc w:val="both"/>
      </w:pPr>
      <w:r>
        <w:rPr>
          <w:rFonts w:cs="Times New Roman"/>
        </w:rPr>
        <w:tab/>
      </w:r>
      <w:r w:rsidRPr="003A25EF">
        <w:rPr>
          <w:rFonts w:cs="Times New Roman"/>
        </w:rPr>
        <w:t>«</w:t>
      </w:r>
      <w:r w:rsidR="00FB05B1" w:rsidRPr="003A25EF">
        <w:t>1.2. Целевая с</w:t>
      </w:r>
      <w:r w:rsidR="00FB05B1" w:rsidRPr="003A25EF">
        <w:rPr>
          <w:rFonts w:eastAsia="Calibri"/>
        </w:rPr>
        <w:t xml:space="preserve">убсидия предоставляется учреждениям </w:t>
      </w:r>
      <w:r w:rsidR="00FB05B1" w:rsidRPr="003A25EF">
        <w:t xml:space="preserve">на следующие цели: </w:t>
      </w:r>
    </w:p>
    <w:p w:rsidR="00FB05B1" w:rsidRPr="003A25EF" w:rsidRDefault="00FB05B1" w:rsidP="00FB05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5EF">
        <w:rPr>
          <w:rFonts w:ascii="Times New Roman" w:hAnsi="Times New Roman" w:cs="Times New Roman"/>
          <w:sz w:val="24"/>
          <w:szCs w:val="24"/>
        </w:rPr>
        <w:t>1) выполнение мероприя</w:t>
      </w:r>
      <w:r w:rsidR="009C4ACE" w:rsidRPr="003A25EF">
        <w:rPr>
          <w:rFonts w:ascii="Times New Roman" w:hAnsi="Times New Roman" w:cs="Times New Roman"/>
          <w:sz w:val="24"/>
          <w:szCs w:val="24"/>
        </w:rPr>
        <w:t xml:space="preserve">тий по проведению </w:t>
      </w:r>
      <w:r w:rsidRPr="003A25EF">
        <w:rPr>
          <w:rFonts w:ascii="Times New Roman" w:hAnsi="Times New Roman" w:cs="Times New Roman"/>
          <w:sz w:val="24"/>
          <w:szCs w:val="24"/>
        </w:rPr>
        <w:t>текущего ремонта, выполнению противоаварийных, противопожарных мероприятий, укрепление материально-технической базы в муниципальных образовательных учреждениях (в рамках муниципальной программы городского округа Электросталь Московской области «Образование»);</w:t>
      </w:r>
    </w:p>
    <w:p w:rsidR="00FB05B1" w:rsidRPr="00441510" w:rsidRDefault="00FB05B1" w:rsidP="00FB05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 xml:space="preserve">2) </w:t>
      </w:r>
      <w:r w:rsidR="00737352" w:rsidRPr="00737352">
        <w:rPr>
          <w:rFonts w:ascii="Times New Roman" w:hAnsi="Times New Roman" w:cs="Times New Roman"/>
          <w:sz w:val="24"/>
          <w:szCs w:val="24"/>
        </w:rPr>
        <w:t xml:space="preserve">организацию питания обучающихся в муниципальных общеобразовательных организациях в Московской области </w:t>
      </w:r>
      <w:r w:rsidRPr="00441510">
        <w:rPr>
          <w:rFonts w:ascii="Times New Roman" w:hAnsi="Times New Roman" w:cs="Times New Roman"/>
          <w:sz w:val="24"/>
          <w:szCs w:val="24"/>
        </w:rPr>
        <w:t>(в рамках муниципальной программы городского округа Электросталь Московской области «Образование»);</w:t>
      </w:r>
    </w:p>
    <w:p w:rsidR="00FB05B1" w:rsidRPr="00441510" w:rsidRDefault="00FB05B1" w:rsidP="00FB05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 xml:space="preserve">3) организацию питания в муниципальных  общеобразовательных учреждениях, </w:t>
      </w:r>
      <w:r w:rsidRPr="00441510">
        <w:rPr>
          <w:rFonts w:ascii="Times New Roman" w:hAnsi="Times New Roman" w:cs="Times New Roman"/>
          <w:sz w:val="24"/>
          <w:szCs w:val="24"/>
        </w:rPr>
        <w:lastRenderedPageBreak/>
        <w:t>реализующих образовательные программы дошкольного образования (в рамках муниципальной программы городского округа Электросталь Московской области «Образование»);</w:t>
      </w:r>
    </w:p>
    <w:p w:rsidR="00FB05B1" w:rsidRPr="00441510" w:rsidRDefault="00FB05B1" w:rsidP="00FB05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4) обеспечение подвоза обучающихся к месту обучения в муниципальные общеобразовательные организации, расположенные в сельских населенных пунктах (в рамках муниципальной программы городского округа Электросталь Московской области «Образование»);</w:t>
      </w:r>
    </w:p>
    <w:p w:rsidR="00FB05B1" w:rsidRPr="00441510" w:rsidRDefault="00FB05B1" w:rsidP="00FB05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5) приобретение оборудования и материальных запасов, консультационно-техническое обслуживание оборудования и программного обеспечения,  сопровождение, приобретение неисключительных прав пользования программ, прочие работы, услуги для  обеспечения бесперебойного функционирования пунктов приема экзаменов при проведении государственной итоговой аттестации в общеобразовательных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FB05B1" w:rsidRPr="00441510" w:rsidRDefault="00FB05B1" w:rsidP="00FB05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6) выплату компенсаций работникам, привлекаемым к проведению государственной итоговой аттестации в пунктах проведения экзаменов (в рамках муниципальной программы городского округа Электросталь Московской области «Образование»);</w:t>
      </w:r>
    </w:p>
    <w:p w:rsidR="00FB05B1" w:rsidRPr="00441510" w:rsidRDefault="00FB05B1" w:rsidP="00FB05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7) реализацию мероприятий по организации отдыха детей в каникулярное время (в рамках муниципальной программы городского округа Электросталь «Социальная защита населения»);</w:t>
      </w:r>
    </w:p>
    <w:p w:rsidR="00FB05B1" w:rsidRPr="00441510" w:rsidRDefault="00FB05B1" w:rsidP="00FB05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8)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FB05B1" w:rsidRPr="009C4ACE" w:rsidRDefault="00FB05B1" w:rsidP="009C4ACE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 w:rsidRPr="00441510">
        <w:rPr>
          <w:rFonts w:cs="Times New Roman"/>
        </w:rPr>
        <w:t>9) выплату ежемесячного денежного вознаграждения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за счет средств федерального бюджета (в рамках муниципальной программы городского округа Электросталь Московской области «Образование»</w:t>
      </w:r>
      <w:r w:rsidR="00E03D22">
        <w:rPr>
          <w:rFonts w:cs="Times New Roman"/>
        </w:rPr>
        <w:t>,</w:t>
      </w:r>
      <w:r w:rsidR="00E03D22" w:rsidRPr="00E03D22">
        <w:rPr>
          <w:rFonts w:eastAsiaTheme="minorHAnsi" w:cs="Times New Roman"/>
          <w:lang w:eastAsia="en-US"/>
        </w:rPr>
        <w:t xml:space="preserve"> </w:t>
      </w:r>
      <w:r w:rsidR="00E03D22">
        <w:rPr>
          <w:rFonts w:eastAsiaTheme="minorHAnsi" w:cs="Times New Roman"/>
          <w:lang w:eastAsia="en-US"/>
        </w:rPr>
        <w:t>Федерального проекта «Педагоги и наставники»</w:t>
      </w:r>
      <w:r w:rsidR="009C4ACE">
        <w:rPr>
          <w:rFonts w:eastAsiaTheme="minorHAnsi" w:cs="Times New Roman"/>
          <w:lang w:eastAsia="en-US"/>
        </w:rPr>
        <w:t xml:space="preserve"> национального проекта «Молодежь и дети»)</w:t>
      </w:r>
      <w:r w:rsidRPr="00441510">
        <w:rPr>
          <w:rFonts w:cs="Times New Roman"/>
        </w:rPr>
        <w:t>;</w:t>
      </w:r>
    </w:p>
    <w:p w:rsidR="00FB05B1" w:rsidRPr="00441510" w:rsidRDefault="009C4ACE" w:rsidP="00FB05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7894">
        <w:rPr>
          <w:rFonts w:ascii="Times New Roman" w:hAnsi="Times New Roman" w:cs="Times New Roman"/>
          <w:sz w:val="24"/>
          <w:szCs w:val="24"/>
        </w:rPr>
        <w:t>0</w:t>
      </w:r>
      <w:r w:rsidR="00FB05B1" w:rsidRPr="00441510">
        <w:rPr>
          <w:rFonts w:ascii="Times New Roman" w:hAnsi="Times New Roman" w:cs="Times New Roman"/>
          <w:sz w:val="24"/>
          <w:szCs w:val="24"/>
        </w:rPr>
        <w:t xml:space="preserve">) </w:t>
      </w:r>
      <w:r w:rsidR="00D02FFF" w:rsidRPr="00D02FFF">
        <w:rPr>
          <w:rFonts w:ascii="Times New Roman" w:hAnsi="Times New Roman" w:cs="Times New Roman"/>
          <w:sz w:val="24"/>
          <w:szCs w:val="24"/>
        </w:rPr>
        <w:t>финансирование расходов на выплату пособий и доплат педагогическим работникам муниципальных дошкольных и общеобразовательных организаций -</w:t>
      </w:r>
      <w:r w:rsidR="00D02FFF">
        <w:rPr>
          <w:rFonts w:ascii="Times New Roman" w:hAnsi="Times New Roman" w:cs="Times New Roman"/>
          <w:sz w:val="24"/>
          <w:szCs w:val="24"/>
        </w:rPr>
        <w:t xml:space="preserve"> </w:t>
      </w:r>
      <w:r w:rsidR="00D02FFF" w:rsidRPr="00D02FFF">
        <w:rPr>
          <w:rFonts w:ascii="Times New Roman" w:hAnsi="Times New Roman" w:cs="Times New Roman"/>
          <w:sz w:val="24"/>
          <w:szCs w:val="24"/>
        </w:rPr>
        <w:t xml:space="preserve">молодым специалистам </w:t>
      </w:r>
      <w:r w:rsidR="00FB05B1" w:rsidRPr="00441510">
        <w:rPr>
          <w:rFonts w:ascii="Times New Roman" w:hAnsi="Times New Roman" w:cs="Times New Roman"/>
          <w:sz w:val="24"/>
          <w:szCs w:val="24"/>
        </w:rPr>
        <w:t>(в рамках муниципальной программы городского округа Электросталь Московской области «Образование»);</w:t>
      </w:r>
    </w:p>
    <w:p w:rsidR="00FB05B1" w:rsidRPr="00441510" w:rsidRDefault="00737894" w:rsidP="009C4A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B05B1" w:rsidRPr="00441510">
        <w:rPr>
          <w:rFonts w:ascii="Times New Roman" w:hAnsi="Times New Roman" w:cs="Times New Roman"/>
          <w:sz w:val="24"/>
          <w:szCs w:val="24"/>
        </w:rPr>
        <w:t>) исполнение судебных актов;</w:t>
      </w:r>
    </w:p>
    <w:p w:rsidR="00FB05B1" w:rsidRPr="00441510" w:rsidRDefault="009C4ACE" w:rsidP="00FB05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7894">
        <w:rPr>
          <w:rFonts w:ascii="Times New Roman" w:hAnsi="Times New Roman" w:cs="Times New Roman"/>
          <w:sz w:val="24"/>
          <w:szCs w:val="24"/>
        </w:rPr>
        <w:t>2</w:t>
      </w:r>
      <w:r w:rsidR="00FB05B1" w:rsidRPr="00441510">
        <w:rPr>
          <w:rFonts w:ascii="Times New Roman" w:hAnsi="Times New Roman" w:cs="Times New Roman"/>
          <w:sz w:val="24"/>
          <w:szCs w:val="24"/>
        </w:rPr>
        <w:t>) реализацию мероприятий в рамках проектов инициативного бюджетирования (в рамках муниципальной программы городского округа Электросталь Московской области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FB05B1" w:rsidRPr="00441510" w:rsidRDefault="00737894" w:rsidP="00FB05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B05B1" w:rsidRPr="00441510">
        <w:rPr>
          <w:rFonts w:ascii="Times New Roman" w:hAnsi="Times New Roman" w:cs="Times New Roman"/>
          <w:sz w:val="24"/>
          <w:szCs w:val="24"/>
        </w:rPr>
        <w:t>) реализацию мероприятий по благоустройству территорий в муниципальных 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FB05B1" w:rsidRPr="00441510" w:rsidRDefault="00737894" w:rsidP="00FB05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FB05B1" w:rsidRPr="00441510">
        <w:rPr>
          <w:rFonts w:ascii="Times New Roman" w:hAnsi="Times New Roman" w:cs="Times New Roman"/>
          <w:sz w:val="24"/>
          <w:szCs w:val="24"/>
        </w:rPr>
        <w:t>) оснащение отремонтированных зданий общеобразовательных организаций средствами обучения и воспитания (в рамках муниципальной программы городского округа Электросталь</w:t>
      </w:r>
      <w:r w:rsidR="009C4ACE">
        <w:rPr>
          <w:rFonts w:ascii="Times New Roman" w:hAnsi="Times New Roman" w:cs="Times New Roman"/>
          <w:sz w:val="24"/>
          <w:szCs w:val="24"/>
        </w:rPr>
        <w:t xml:space="preserve"> Московской области «</w:t>
      </w:r>
      <w:r w:rsidRPr="00737894">
        <w:rPr>
          <w:rFonts w:ascii="Times New Roman" w:hAnsi="Times New Roman" w:cs="Times New Roman"/>
          <w:sz w:val="24"/>
          <w:szCs w:val="24"/>
        </w:rPr>
        <w:t>Строительство и капитальный ремонт объектов социальной инфраструктуры</w:t>
      </w:r>
      <w:r w:rsidR="00FB05B1" w:rsidRPr="00441510">
        <w:rPr>
          <w:rFonts w:ascii="Times New Roman" w:hAnsi="Times New Roman" w:cs="Times New Roman"/>
          <w:sz w:val="24"/>
          <w:szCs w:val="24"/>
        </w:rPr>
        <w:t>»);</w:t>
      </w:r>
    </w:p>
    <w:p w:rsidR="00FB05B1" w:rsidRPr="00441510" w:rsidRDefault="00737894" w:rsidP="00FB05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</w:t>
      </w:r>
      <w:r w:rsidR="00FB05B1" w:rsidRPr="00441510">
        <w:rPr>
          <w:rFonts w:ascii="Times New Roman" w:hAnsi="Times New Roman" w:cs="Times New Roman"/>
          <w:sz w:val="24"/>
          <w:szCs w:val="24"/>
        </w:rPr>
        <w:t xml:space="preserve"> </w:t>
      </w:r>
      <w:r w:rsidR="00D02FFF" w:rsidRPr="00D02FFF">
        <w:rPr>
          <w:rFonts w:ascii="Times New Roman" w:hAnsi="Times New Roman" w:cs="Times New Roman"/>
          <w:sz w:val="24"/>
          <w:szCs w:val="24"/>
        </w:rPr>
        <w:t xml:space="preserve">обновление и техническое обслуживание (ремонт) средств (программного обеспечения и оборудования), приобретенных в рамках субсидий на реализацию </w:t>
      </w:r>
      <w:r w:rsidR="00D02FFF" w:rsidRPr="00D02FFF"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мероприятий федерального проекта "Цифровая образовательная среда» </w:t>
      </w:r>
      <w:r w:rsidR="00FB05B1" w:rsidRPr="00441510">
        <w:rPr>
          <w:rFonts w:ascii="Times New Roman" w:hAnsi="Times New Roman" w:cs="Times New Roman"/>
          <w:sz w:val="24"/>
          <w:szCs w:val="24"/>
        </w:rPr>
        <w:t>(в рамках муниципальной программы городского округа Электросталь Московской области «Цифровое муниципальное образование»);</w:t>
      </w:r>
    </w:p>
    <w:p w:rsidR="00FB05B1" w:rsidRPr="00737894" w:rsidRDefault="00737894" w:rsidP="00FB05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FB05B1" w:rsidRPr="00441510">
        <w:rPr>
          <w:rFonts w:ascii="Times New Roman" w:hAnsi="Times New Roman" w:cs="Times New Roman"/>
          <w:sz w:val="24"/>
          <w:szCs w:val="24"/>
        </w:rPr>
        <w:t xml:space="preserve">) </w:t>
      </w:r>
      <w:r w:rsidR="00FB05B1" w:rsidRPr="0044151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</w:t>
      </w:r>
      <w:r w:rsidR="00FB05B1" w:rsidRPr="00441510">
        <w:rPr>
          <w:rFonts w:ascii="Times New Roman" w:hAnsi="Times New Roman" w:cs="Times New Roman"/>
          <w:sz w:val="24"/>
          <w:szCs w:val="24"/>
        </w:rPr>
        <w:t>(в рамках муниципальной программы городского округа Электросталь Московской области «Образование</w:t>
      </w:r>
      <w:r w:rsidR="00FB05B1" w:rsidRPr="00737894">
        <w:rPr>
          <w:rFonts w:ascii="Times New Roman" w:hAnsi="Times New Roman" w:cs="Times New Roman"/>
          <w:sz w:val="24"/>
          <w:szCs w:val="24"/>
        </w:rPr>
        <w:t>»</w:t>
      </w:r>
      <w:r w:rsidRPr="00737894">
        <w:rPr>
          <w:rFonts w:ascii="Times New Roman" w:hAnsi="Times New Roman" w:cs="Times New Roman"/>
          <w:sz w:val="24"/>
          <w:szCs w:val="24"/>
        </w:rPr>
        <w:t>,</w:t>
      </w:r>
      <w:r w:rsidRPr="007378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проекта «Педагоги и наставники» национального проекта «Молодежь и дети»</w:t>
      </w:r>
      <w:r w:rsidR="00FB05B1" w:rsidRPr="00737894">
        <w:rPr>
          <w:rFonts w:ascii="Times New Roman" w:hAnsi="Times New Roman" w:cs="Times New Roman"/>
          <w:sz w:val="24"/>
          <w:szCs w:val="24"/>
        </w:rPr>
        <w:t>);</w:t>
      </w:r>
    </w:p>
    <w:p w:rsidR="00FB05B1" w:rsidRDefault="00737894" w:rsidP="00FB05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FB05B1" w:rsidRPr="006F2722">
        <w:rPr>
          <w:rFonts w:ascii="Times New Roman" w:hAnsi="Times New Roman" w:cs="Times New Roman"/>
          <w:sz w:val="24"/>
          <w:szCs w:val="24"/>
        </w:rPr>
        <w:t xml:space="preserve">) </w:t>
      </w:r>
      <w:r w:rsidR="00FB05B1" w:rsidRPr="006F2722">
        <w:rPr>
          <w:rFonts w:ascii="Times New Roman" w:hAnsi="Times New Roman" w:cs="Times New Roman"/>
          <w:spacing w:val="-2"/>
          <w:sz w:val="24"/>
          <w:szCs w:val="24"/>
        </w:rPr>
        <w:t xml:space="preserve">осуществление </w:t>
      </w:r>
      <w:r w:rsidR="00FB05B1" w:rsidRPr="006F2722">
        <w:rPr>
          <w:rFonts w:ascii="Times New Roman" w:hAnsi="Times New Roman" w:cs="Times New Roman"/>
          <w:sz w:val="24"/>
          <w:szCs w:val="24"/>
        </w:rPr>
        <w:t>технологического присоединения к электрическим сетям в целях технологического присоединения энергопринимающих  устройств</w:t>
      </w:r>
      <w:r w:rsidR="00FB05B1" w:rsidRPr="006F2722">
        <w:rPr>
          <w:rFonts w:ascii="Times New Roman" w:hAnsi="Times New Roman" w:cs="Times New Roman"/>
          <w:spacing w:val="-2"/>
          <w:sz w:val="24"/>
          <w:szCs w:val="24"/>
        </w:rPr>
        <w:t xml:space="preserve">» </w:t>
      </w:r>
      <w:r w:rsidR="00FB05B1" w:rsidRPr="006F2722">
        <w:rPr>
          <w:rFonts w:ascii="Times New Roman" w:hAnsi="Times New Roman" w:cs="Times New Roman"/>
          <w:sz w:val="24"/>
          <w:szCs w:val="24"/>
        </w:rPr>
        <w:t>(в рамках муниципальной программы городского округа Электросталь Московской области «Образование»)</w:t>
      </w:r>
      <w:r w:rsidR="00FB05B1">
        <w:rPr>
          <w:rFonts w:ascii="Times New Roman" w:hAnsi="Times New Roman" w:cs="Times New Roman"/>
          <w:sz w:val="24"/>
          <w:szCs w:val="24"/>
        </w:rPr>
        <w:t>;</w:t>
      </w:r>
    </w:p>
    <w:p w:rsidR="00FB05B1" w:rsidRDefault="00737894" w:rsidP="00FB05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FB05B1" w:rsidRPr="004E700B">
        <w:rPr>
          <w:rFonts w:ascii="Times New Roman" w:hAnsi="Times New Roman" w:cs="Times New Roman"/>
          <w:sz w:val="24"/>
          <w:szCs w:val="24"/>
        </w:rPr>
        <w:t>)</w:t>
      </w:r>
      <w:r w:rsidRPr="0073789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финансирование расходов по компенсации проезда к месту учебы и обратно отдельным категориям обучающихся по очной форме обучения муниципальных общеобразовательных организаций </w:t>
      </w:r>
      <w:r w:rsidR="00FB05B1" w:rsidRPr="004E700B">
        <w:rPr>
          <w:rFonts w:ascii="Times New Roman" w:hAnsi="Times New Roman" w:cs="Times New Roman"/>
          <w:sz w:val="24"/>
          <w:szCs w:val="24"/>
        </w:rPr>
        <w:t>(</w:t>
      </w:r>
      <w:r w:rsidRPr="006F2722">
        <w:rPr>
          <w:rFonts w:ascii="Times New Roman" w:hAnsi="Times New Roman" w:cs="Times New Roman"/>
          <w:sz w:val="24"/>
          <w:szCs w:val="24"/>
        </w:rPr>
        <w:t>в рамках муниципальной программы городского округа Электросталь Московской области «Образование»)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37894" w:rsidRDefault="00737894" w:rsidP="007378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19) </w:t>
      </w:r>
      <w:r w:rsidRPr="00737894">
        <w:rPr>
          <w:rFonts w:ascii="Times New Roman" w:hAnsi="Times New Roman" w:cs="Times New Roman"/>
          <w:sz w:val="24"/>
          <w:szCs w:val="24"/>
        </w:rPr>
        <w:t>выплату ежемесячных доплат за напряженный труд работникам муниципальных дошкольных и общеобразовательных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00B">
        <w:rPr>
          <w:rFonts w:ascii="Times New Roman" w:hAnsi="Times New Roman" w:cs="Times New Roman"/>
          <w:sz w:val="24"/>
          <w:szCs w:val="24"/>
        </w:rPr>
        <w:t>(</w:t>
      </w:r>
      <w:r w:rsidRPr="006F2722">
        <w:rPr>
          <w:rFonts w:ascii="Times New Roman" w:hAnsi="Times New Roman" w:cs="Times New Roman"/>
          <w:sz w:val="24"/>
          <w:szCs w:val="24"/>
        </w:rPr>
        <w:t>в рамках муниципальной программы городского округа Электросталь Московской области «Образование»)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37118" w:rsidRPr="003A25EF" w:rsidRDefault="00AA344A" w:rsidP="003A25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20)</w:t>
      </w:r>
      <w:r w:rsidRPr="00AA344A">
        <w:rPr>
          <w:rFonts w:ascii="Times New Roman" w:hAnsi="Times New Roman" w:cs="Times New Roman"/>
          <w:sz w:val="24"/>
          <w:szCs w:val="24"/>
        </w:rPr>
        <w:t xml:space="preserve"> стимулирующие выплаты руководителям муниципальных общеобразовательных организаций по итогам оценки эффективности механизмов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44A">
        <w:rPr>
          <w:rFonts w:ascii="Times New Roman" w:hAnsi="Times New Roman" w:cs="Times New Roman"/>
          <w:sz w:val="24"/>
          <w:szCs w:val="24"/>
        </w:rPr>
        <w:t>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00B">
        <w:rPr>
          <w:rFonts w:ascii="Times New Roman" w:hAnsi="Times New Roman" w:cs="Times New Roman"/>
          <w:sz w:val="24"/>
          <w:szCs w:val="24"/>
        </w:rPr>
        <w:t>(</w:t>
      </w:r>
      <w:r w:rsidRPr="006F2722">
        <w:rPr>
          <w:rFonts w:ascii="Times New Roman" w:hAnsi="Times New Roman" w:cs="Times New Roman"/>
          <w:sz w:val="24"/>
          <w:szCs w:val="24"/>
        </w:rPr>
        <w:t>в рамках муниципальной программы городского округа Электросталь Московской области «Образовани</w:t>
      </w:r>
      <w:r w:rsidRPr="003A25EF">
        <w:rPr>
          <w:rFonts w:ascii="Times New Roman" w:hAnsi="Times New Roman" w:cs="Times New Roman"/>
          <w:sz w:val="24"/>
          <w:szCs w:val="24"/>
        </w:rPr>
        <w:t>е»).</w:t>
      </w:r>
      <w:r w:rsidR="00037118" w:rsidRPr="003A25EF">
        <w:t>».</w:t>
      </w:r>
    </w:p>
    <w:p w:rsidR="002549F2" w:rsidRPr="00441510" w:rsidRDefault="007D2DA6" w:rsidP="002549F2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jc w:val="both"/>
      </w:pPr>
      <w:r w:rsidRPr="00441510">
        <w:rPr>
          <w:rFonts w:cs="Times New Roman"/>
        </w:rPr>
        <w:tab/>
        <w:t xml:space="preserve">2. Внести изменения в Порядок определения объема и условий предоставления субсидий на иные цели муниципальным бюджетным и автономным учреждениям, в отношении которых Управление по культуре и делам молодежи Администрации городского округа Электросталь осуществляет функции и полномочия учредителя, утвержденный постановлением Администрации городского округа Электросталь Московской области от 20.02.2021 № 138/2 «Об утверждении Порядков </w:t>
      </w:r>
      <w:r w:rsidRPr="00441510">
        <w:t xml:space="preserve">определения объема и условий предоставления субсидий на иные цели муниципальным бюджетным и автономным учреждениям </w:t>
      </w:r>
      <w:r w:rsidRPr="00441510">
        <w:rPr>
          <w:rFonts w:eastAsiaTheme="minorHAnsi" w:cs="Times New Roman"/>
          <w:lang w:eastAsia="en-US"/>
        </w:rPr>
        <w:t>городского округа Электросталь Московской области</w:t>
      </w:r>
      <w:r w:rsidRPr="00441510">
        <w:rPr>
          <w:rFonts w:cs="Times New Roman"/>
        </w:rPr>
        <w:t xml:space="preserve">» </w:t>
      </w:r>
      <w:r w:rsidR="006122B8" w:rsidRPr="005D66D6">
        <w:rPr>
          <w:rFonts w:cs="Times New Roman"/>
        </w:rPr>
        <w:t>(с  изменениями от 05.04.2021 №283/4, от 21.06.2021 №472</w:t>
      </w:r>
      <w:r w:rsidR="006122B8" w:rsidRPr="00303166">
        <w:rPr>
          <w:rFonts w:cs="Times New Roman"/>
        </w:rPr>
        <w:t xml:space="preserve">/6, от 14.12.2021 №965/12, </w:t>
      </w:r>
      <w:r w:rsidR="006122B8">
        <w:rPr>
          <w:rFonts w:cs="Times New Roman"/>
        </w:rPr>
        <w:t xml:space="preserve">от 16.06.2022 №607/6, </w:t>
      </w:r>
      <w:r w:rsidR="006122B8" w:rsidRPr="00303166">
        <w:rPr>
          <w:rFonts w:cs="Times New Roman"/>
        </w:rPr>
        <w:t>от 15.12.2022 №1495/12, от 25.04.2023 №535/4</w:t>
      </w:r>
      <w:r w:rsidR="006122B8">
        <w:rPr>
          <w:rFonts w:cs="Times New Roman"/>
        </w:rPr>
        <w:t>,</w:t>
      </w:r>
      <w:r w:rsidR="006122B8" w:rsidRPr="00303166">
        <w:rPr>
          <w:rFonts w:cs="Times New Roman"/>
        </w:rPr>
        <w:t xml:space="preserve"> </w:t>
      </w:r>
      <w:r w:rsidR="006122B8">
        <w:rPr>
          <w:rFonts w:cs="Times New Roman"/>
        </w:rPr>
        <w:t xml:space="preserve">от 18.08.2023 № 1130/8,  от 30.08.2023 №1182/8, от 05.12.2023 №1599/12, </w:t>
      </w:r>
      <w:r w:rsidR="006122B8" w:rsidRPr="00303166">
        <w:rPr>
          <w:rFonts w:cs="Times New Roman"/>
        </w:rPr>
        <w:t>от 22.12.2023 №1701/12</w:t>
      </w:r>
      <w:r w:rsidR="006122B8">
        <w:rPr>
          <w:rFonts w:cs="Times New Roman"/>
        </w:rPr>
        <w:t xml:space="preserve">, от 14.03.2024 №201/3, от 26.04.2024 №382/4, </w:t>
      </w:r>
      <w:r w:rsidR="006122B8" w:rsidRPr="004A7558">
        <w:rPr>
          <w:rFonts w:cs="Times New Roman"/>
        </w:rPr>
        <w:t>от 13.06.2024 №563/6</w:t>
      </w:r>
      <w:r w:rsidR="006122B8">
        <w:rPr>
          <w:rFonts w:cs="Times New Roman"/>
        </w:rPr>
        <w:t>, от 15.08.2024 №878/8, от 08.10.2024 №1152/10</w:t>
      </w:r>
      <w:r w:rsidR="006B04C2" w:rsidRPr="006B04C2">
        <w:rPr>
          <w:rFonts w:cs="Times New Roman"/>
        </w:rPr>
        <w:t xml:space="preserve"> </w:t>
      </w:r>
      <w:r w:rsidR="006B04C2">
        <w:rPr>
          <w:rFonts w:cs="Times New Roman"/>
        </w:rPr>
        <w:t>от 09.12.2024 №1502/12</w:t>
      </w:r>
      <w:r w:rsidR="006122B8">
        <w:rPr>
          <w:rFonts w:cs="Times New Roman"/>
        </w:rPr>
        <w:t>)</w:t>
      </w:r>
      <w:r w:rsidR="002549F2" w:rsidRPr="008832DF">
        <w:rPr>
          <w:rFonts w:cs="Times New Roman"/>
        </w:rPr>
        <w:t xml:space="preserve">, </w:t>
      </w:r>
      <w:r w:rsidR="002549F2" w:rsidRPr="00441510">
        <w:rPr>
          <w:rFonts w:cs="Times New Roman"/>
        </w:rPr>
        <w:t>изложив пункт 1.2 раздела 1 Порядка в следующей редакции:</w:t>
      </w:r>
    </w:p>
    <w:p w:rsidR="002549F2" w:rsidRPr="001E07C2" w:rsidRDefault="002549F2" w:rsidP="002549F2">
      <w:pPr>
        <w:autoSpaceDE w:val="0"/>
        <w:autoSpaceDN w:val="0"/>
        <w:adjustRightInd w:val="0"/>
        <w:jc w:val="both"/>
      </w:pPr>
      <w:r w:rsidRPr="00441510">
        <w:rPr>
          <w:rFonts w:cs="Times New Roman"/>
        </w:rPr>
        <w:tab/>
      </w:r>
      <w:r w:rsidRPr="001E07C2">
        <w:rPr>
          <w:rFonts w:cs="Times New Roman"/>
        </w:rPr>
        <w:t>«</w:t>
      </w:r>
      <w:r w:rsidRPr="001E07C2">
        <w:t>1.2. Целевая с</w:t>
      </w:r>
      <w:r w:rsidRPr="001E07C2">
        <w:rPr>
          <w:rFonts w:eastAsia="Calibri"/>
        </w:rPr>
        <w:t xml:space="preserve">убсидия предоставляется учреждениям </w:t>
      </w:r>
      <w:r w:rsidRPr="001E07C2">
        <w:t xml:space="preserve">на следующие цели: </w:t>
      </w:r>
    </w:p>
    <w:p w:rsidR="001A2D2B" w:rsidRPr="001E07C2" w:rsidRDefault="001A2D2B" w:rsidP="001A2D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7C2">
        <w:rPr>
          <w:rFonts w:ascii="Times New Roman" w:hAnsi="Times New Roman" w:cs="Times New Roman"/>
          <w:sz w:val="24"/>
          <w:szCs w:val="24"/>
        </w:rPr>
        <w:t>1) выполнение мероприятий по проведению капитального, текущего ремонта, выполнению противоаварийных мероприятий, проведение работ по установке пожарной и охранной сигнализации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7C2">
        <w:rPr>
          <w:rFonts w:ascii="Times New Roman" w:hAnsi="Times New Roman" w:cs="Times New Roman"/>
          <w:sz w:val="24"/>
          <w:szCs w:val="24"/>
        </w:rPr>
        <w:t>в муниципальных бюджетных и автономных учреждениях (в рамках муниципальных программ городского округа Электросталь Московской области «Культура и туризм», «Развитие институтов гражданского общества, повышение эффективности местного самоуправления и реализации молодежной политики» и «Строительство и капитальный ремонт объектов социальной инфраструктуры»);</w:t>
      </w:r>
    </w:p>
    <w:p w:rsidR="001A2D2B" w:rsidRPr="001E07C2" w:rsidRDefault="001A2D2B" w:rsidP="001A2D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7C2">
        <w:rPr>
          <w:rFonts w:ascii="Times New Roman" w:hAnsi="Times New Roman" w:cs="Times New Roman"/>
          <w:sz w:val="24"/>
          <w:szCs w:val="24"/>
        </w:rPr>
        <w:t xml:space="preserve">2) выполнение мероприятий по материально-техническому обеспечению (в рамках муниципальных программ городского округа Электросталь Московской области «Культура </w:t>
      </w:r>
      <w:r w:rsidRPr="001E07C2">
        <w:rPr>
          <w:rFonts w:ascii="Times New Roman" w:hAnsi="Times New Roman" w:cs="Times New Roman"/>
          <w:sz w:val="24"/>
          <w:szCs w:val="24"/>
        </w:rPr>
        <w:lastRenderedPageBreak/>
        <w:t>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1A2D2B" w:rsidRPr="001E07C2" w:rsidRDefault="001A2D2B" w:rsidP="001A2D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7C2">
        <w:rPr>
          <w:rFonts w:ascii="Times New Roman" w:hAnsi="Times New Roman" w:cs="Times New Roman"/>
          <w:sz w:val="24"/>
          <w:szCs w:val="24"/>
        </w:rPr>
        <w:t>3) организацию трудовых отрядов Главы городского округа Электросталь Московской области (в рамках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1A2D2B" w:rsidRPr="001E07C2" w:rsidRDefault="001A2D2B" w:rsidP="001A2D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7C2">
        <w:rPr>
          <w:rFonts w:ascii="Times New Roman" w:hAnsi="Times New Roman" w:cs="Times New Roman"/>
          <w:sz w:val="24"/>
          <w:szCs w:val="24"/>
        </w:rPr>
        <w:t xml:space="preserve">4) проведение мероприятий в сфере культуры, дополнительного образования сферы культуры и искусства, молодежной политики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 </w:t>
      </w:r>
    </w:p>
    <w:p w:rsidR="001A2D2B" w:rsidRPr="001E07C2" w:rsidRDefault="001A2D2B" w:rsidP="001A2D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7C2">
        <w:rPr>
          <w:rFonts w:ascii="Times New Roman" w:hAnsi="Times New Roman" w:cs="Times New Roman"/>
          <w:sz w:val="24"/>
          <w:szCs w:val="24"/>
        </w:rPr>
        <w:t>5) комплектование книжных фондов библиотек городского округа Электросталь (в рамках муниципальной программы городского округа Электросталь Московской области «Культура и туризм»);</w:t>
      </w:r>
    </w:p>
    <w:p w:rsidR="001A2D2B" w:rsidRPr="001E07C2" w:rsidRDefault="001A2D2B" w:rsidP="001A2D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7C2">
        <w:rPr>
          <w:rFonts w:ascii="Times New Roman" w:hAnsi="Times New Roman" w:cs="Times New Roman"/>
          <w:sz w:val="24"/>
          <w:szCs w:val="24"/>
        </w:rPr>
        <w:t>6) создание доступной среды в муниципальных бюджетны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E07C2">
        <w:rPr>
          <w:rFonts w:ascii="Times New Roman" w:hAnsi="Times New Roman" w:cs="Times New Roman"/>
          <w:sz w:val="24"/>
          <w:szCs w:val="24"/>
        </w:rPr>
        <w:t xml:space="preserve"> и автономны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E07C2">
        <w:rPr>
          <w:rFonts w:ascii="Times New Roman" w:hAnsi="Times New Roman" w:cs="Times New Roman"/>
          <w:sz w:val="24"/>
          <w:szCs w:val="24"/>
        </w:rPr>
        <w:t xml:space="preserve"> учреждения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E07C2">
        <w:rPr>
          <w:rFonts w:ascii="Times New Roman" w:hAnsi="Times New Roman" w:cs="Times New Roman"/>
          <w:sz w:val="24"/>
          <w:szCs w:val="24"/>
        </w:rPr>
        <w:t xml:space="preserve"> (в рамках муниципальной программы городского округа Электросталь Московской области «Культура и туризм»);</w:t>
      </w:r>
    </w:p>
    <w:p w:rsidR="001A2D2B" w:rsidRPr="001E07C2" w:rsidRDefault="001A2D2B" w:rsidP="001A2D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7C2">
        <w:rPr>
          <w:rFonts w:ascii="Times New Roman" w:hAnsi="Times New Roman" w:cs="Times New Roman"/>
          <w:sz w:val="24"/>
          <w:szCs w:val="24"/>
        </w:rPr>
        <w:t>7) ремонт и переоснащение инженерных систем и коммуникаций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1A2D2B" w:rsidRPr="001E07C2" w:rsidRDefault="001A2D2B" w:rsidP="001A2D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7C2">
        <w:rPr>
          <w:rFonts w:ascii="Times New Roman" w:hAnsi="Times New Roman" w:cs="Times New Roman"/>
          <w:sz w:val="24"/>
          <w:szCs w:val="24"/>
        </w:rPr>
        <w:t>8) реализацию мероприятий по благоустройству территорий (в рамках муниципальной программы городского округа Электросталь Московской области «Культура и туризм»);</w:t>
      </w:r>
    </w:p>
    <w:p w:rsidR="001A2D2B" w:rsidRPr="001E07C2" w:rsidRDefault="001A2D2B" w:rsidP="001A2D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7C2">
        <w:rPr>
          <w:rFonts w:ascii="Times New Roman" w:hAnsi="Times New Roman" w:cs="Times New Roman"/>
          <w:sz w:val="24"/>
          <w:szCs w:val="24"/>
        </w:rPr>
        <w:t>9) оплату услуг по установке или замене приборов учета холодного и горячего водоснабжения, тепловой энергии и электроснабжения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1A2D2B" w:rsidRPr="001E07C2" w:rsidRDefault="001A2D2B" w:rsidP="001A2D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7C2">
        <w:rPr>
          <w:rFonts w:ascii="Times New Roman" w:hAnsi="Times New Roman" w:cs="Times New Roman"/>
          <w:sz w:val="24"/>
          <w:szCs w:val="24"/>
        </w:rPr>
        <w:t>10) создание охранного видеонаблюдения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1A2D2B" w:rsidRDefault="001A2D2B" w:rsidP="001A2D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6D81">
        <w:rPr>
          <w:rFonts w:ascii="Times New Roman" w:hAnsi="Times New Roman" w:cs="Times New Roman"/>
          <w:sz w:val="24"/>
          <w:szCs w:val="24"/>
        </w:rPr>
        <w:t>11) оказание услуг экспертов и экспертных организаций,проведение кадастровых работ по изготовлению технических планов помещений (в рамках</w:t>
      </w:r>
      <w:r w:rsidRPr="001E07C2">
        <w:rPr>
          <w:rFonts w:ascii="Times New Roman" w:hAnsi="Times New Roman" w:cs="Times New Roman"/>
          <w:sz w:val="24"/>
          <w:szCs w:val="24"/>
        </w:rPr>
        <w:t xml:space="preserve">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 </w:t>
      </w:r>
    </w:p>
    <w:p w:rsidR="001A2D2B" w:rsidRPr="002A6D81" w:rsidRDefault="001A2D2B" w:rsidP="001A2D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2A6D81">
        <w:rPr>
          <w:rFonts w:ascii="Times New Roman" w:hAnsi="Times New Roman" w:cs="Times New Roman"/>
          <w:sz w:val="24"/>
          <w:szCs w:val="24"/>
        </w:rPr>
        <w:t>) разработку рабочей документации для проведения ремонта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1A2D2B" w:rsidRPr="001E07C2" w:rsidRDefault="001A2D2B" w:rsidP="001A2D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2A6D81">
        <w:rPr>
          <w:rFonts w:ascii="Times New Roman" w:hAnsi="Times New Roman" w:cs="Times New Roman"/>
          <w:sz w:val="24"/>
          <w:szCs w:val="24"/>
        </w:rPr>
        <w:t xml:space="preserve">) </w:t>
      </w:r>
      <w:r w:rsidRPr="002A6D81">
        <w:rPr>
          <w:rFonts w:ascii="Times New Roman" w:hAnsi="Times New Roman"/>
          <w:spacing w:val="2"/>
          <w:sz w:val="24"/>
          <w:szCs w:val="24"/>
        </w:rPr>
        <w:t>исполнение судебных актов, вступивших в законную силу, исполнительных</w:t>
      </w:r>
      <w:r w:rsidRPr="001E07C2">
        <w:rPr>
          <w:rFonts w:ascii="Times New Roman" w:hAnsi="Times New Roman"/>
          <w:spacing w:val="2"/>
          <w:sz w:val="24"/>
          <w:szCs w:val="24"/>
        </w:rPr>
        <w:t xml:space="preserve"> документов,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E07C2">
        <w:rPr>
          <w:rFonts w:ascii="Times New Roman" w:hAnsi="Times New Roman" w:cs="Times New Roman"/>
          <w:sz w:val="24"/>
          <w:szCs w:val="24"/>
        </w:rPr>
        <w:t xml:space="preserve">оплату </w:t>
      </w:r>
      <w:r w:rsidRPr="001E07C2">
        <w:rPr>
          <w:rFonts w:ascii="Times New Roman" w:hAnsi="Times New Roman" w:cs="Times New Roman"/>
          <w:sz w:val="22"/>
          <w:szCs w:val="22"/>
        </w:rPr>
        <w:t>других экономических санкций</w:t>
      </w:r>
      <w:r w:rsidRPr="001E07C2">
        <w:rPr>
          <w:rFonts w:ascii="Times New Roman" w:hAnsi="Times New Roman" w:cs="Times New Roman"/>
          <w:sz w:val="24"/>
          <w:szCs w:val="24"/>
        </w:rPr>
        <w:t>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 и непрограммных расходов бюджета);</w:t>
      </w:r>
    </w:p>
    <w:p w:rsidR="001A2D2B" w:rsidRPr="001E07C2" w:rsidRDefault="001A2D2B" w:rsidP="001A2D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1E07C2">
        <w:rPr>
          <w:rFonts w:ascii="Times New Roman" w:hAnsi="Times New Roman" w:cs="Times New Roman"/>
          <w:sz w:val="24"/>
          <w:szCs w:val="24"/>
        </w:rPr>
        <w:t>) государственную поддержку отрасли культуры (в части поддержки лучших работников сельских учреждений культуры) (в рамках муниципальной программы городского округа Электросталь Московской области «Культура и туризм»);</w:t>
      </w:r>
    </w:p>
    <w:p w:rsidR="001A2D2B" w:rsidRPr="001E07C2" w:rsidRDefault="001A2D2B" w:rsidP="001A2D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Pr="001E07C2">
        <w:rPr>
          <w:rFonts w:ascii="Times New Roman" w:hAnsi="Times New Roman" w:cs="Times New Roman"/>
          <w:sz w:val="24"/>
          <w:szCs w:val="24"/>
        </w:rPr>
        <w:t>) государственную поддержку отрасли культуры (в части поддержки лучших сельских учреждений культуры) (</w:t>
      </w:r>
      <w:r w:rsidRPr="00772443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1E07C2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 «Культура и туризм»);</w:t>
      </w:r>
    </w:p>
    <w:p w:rsidR="001A2D2B" w:rsidRPr="001E07C2" w:rsidRDefault="001A2D2B" w:rsidP="001A2D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1E07C2">
        <w:rPr>
          <w:rFonts w:ascii="Times New Roman" w:hAnsi="Times New Roman" w:cs="Times New Roman"/>
          <w:sz w:val="24"/>
          <w:szCs w:val="24"/>
        </w:rPr>
        <w:t>) реализацию мероприятий в рамках проектов инициативного бюджетирования (в рамках муниципальной программы городского округа Электросталь Московской области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1A2D2B" w:rsidRPr="001E07C2" w:rsidRDefault="001A2D2B" w:rsidP="001A2D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1E07C2">
        <w:rPr>
          <w:rFonts w:ascii="Times New Roman" w:hAnsi="Times New Roman" w:cs="Times New Roman"/>
          <w:sz w:val="24"/>
          <w:szCs w:val="24"/>
        </w:rPr>
        <w:t>) содержание лесопарковых зон (в рамках муниципальной программы городского округа Электросталь Московской области «Формирование современной комфортной городской среды»);</w:t>
      </w:r>
    </w:p>
    <w:p w:rsidR="001A2D2B" w:rsidRPr="001E07C2" w:rsidRDefault="001A2D2B" w:rsidP="001A2D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1E07C2">
        <w:rPr>
          <w:rFonts w:ascii="Times New Roman" w:hAnsi="Times New Roman" w:cs="Times New Roman"/>
          <w:sz w:val="24"/>
          <w:szCs w:val="24"/>
        </w:rPr>
        <w:t xml:space="preserve">) создание модельных муниципальных </w:t>
      </w:r>
      <w:r w:rsidRPr="002A6D81">
        <w:rPr>
          <w:rFonts w:ascii="Times New Roman" w:hAnsi="Times New Roman" w:cs="Times New Roman"/>
          <w:sz w:val="24"/>
          <w:szCs w:val="24"/>
        </w:rPr>
        <w:t>библиотек (в рамках национального проекта «Семья», федерального проекта «Семейные ценности и инфраструктура культуры», муниципальной программы городского округа Электросталь Московской области</w:t>
      </w:r>
      <w:r w:rsidRPr="001E07C2">
        <w:rPr>
          <w:rFonts w:ascii="Times New Roman" w:hAnsi="Times New Roman" w:cs="Times New Roman"/>
          <w:sz w:val="24"/>
          <w:szCs w:val="24"/>
        </w:rPr>
        <w:t xml:space="preserve"> «Культура и туризм»);</w:t>
      </w:r>
    </w:p>
    <w:p w:rsidR="001A2D2B" w:rsidRPr="001E07C2" w:rsidRDefault="001A2D2B" w:rsidP="001A2D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1E07C2">
        <w:rPr>
          <w:rFonts w:ascii="Times New Roman" w:hAnsi="Times New Roman" w:cs="Times New Roman"/>
          <w:sz w:val="24"/>
          <w:szCs w:val="24"/>
        </w:rPr>
        <w:t>) финансирование организаций дополнительного образования сферы культуры, направленное на социальную поддержку одаренных детей (в рамках муниципальной программы городского округа Электросталь Московской области «Культура и туризм»)»;</w:t>
      </w:r>
    </w:p>
    <w:p w:rsidR="001A2D2B" w:rsidRPr="001E07C2" w:rsidRDefault="001A2D2B" w:rsidP="001A2D2B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ab/>
        <w:t xml:space="preserve"> 20</w:t>
      </w:r>
      <w:r w:rsidRPr="001E07C2">
        <w:rPr>
          <w:rFonts w:cs="Times New Roman"/>
        </w:rPr>
        <w:t>) сохранение достигнутого уровня заработной платы работников муниципальных учреждений культуры (в рамках муниципальной программы городского округа Электросталь Московской области «Культура</w:t>
      </w:r>
      <w:r>
        <w:rPr>
          <w:rFonts w:cs="Times New Roman"/>
        </w:rPr>
        <w:t xml:space="preserve"> </w:t>
      </w:r>
      <w:r w:rsidRPr="001E07C2">
        <w:rPr>
          <w:rFonts w:cs="Times New Roman"/>
        </w:rPr>
        <w:t>и туризм».);</w:t>
      </w:r>
    </w:p>
    <w:p w:rsidR="001A2D2B" w:rsidRPr="002A6D81" w:rsidRDefault="001A2D2B" w:rsidP="001A2D2B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ab/>
        <w:t>21</w:t>
      </w:r>
      <w:r w:rsidRPr="002A6D81">
        <w:rPr>
          <w:rFonts w:cs="Times New Roman"/>
        </w:rPr>
        <w:t>) сохранение достигнутого уровня заработной платы педагогических работников организаций дополнительного образования сферы культуры (в рамках муниципальной программы городского округа Электросталь Московской области «Культура и туризм»);</w:t>
      </w:r>
    </w:p>
    <w:p w:rsidR="001A2D2B" w:rsidRPr="002A6D81" w:rsidRDefault="001A2D2B" w:rsidP="001A2D2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2A6D81">
        <w:rPr>
          <w:rFonts w:ascii="Times New Roman" w:hAnsi="Times New Roman" w:cs="Times New Roman"/>
          <w:sz w:val="24"/>
          <w:szCs w:val="24"/>
        </w:rPr>
        <w:t>)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 (в рамках муниципальной программы городского округа Электросталь Московской области «Культура и туризм»);</w:t>
      </w:r>
    </w:p>
    <w:p w:rsidR="001A2D2B" w:rsidRPr="002A6D81" w:rsidRDefault="001A2D2B" w:rsidP="001A2D2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2A6D81">
        <w:rPr>
          <w:rFonts w:ascii="Times New Roman" w:hAnsi="Times New Roman" w:cs="Times New Roman"/>
          <w:sz w:val="24"/>
          <w:szCs w:val="24"/>
        </w:rPr>
        <w:t>) создание школ креативных индустрий (в рамках муниципальной программы городского округа Электросталь Московской области «Культура и туризм»);</w:t>
      </w:r>
    </w:p>
    <w:p w:rsidR="001A2D2B" w:rsidRPr="002A6D81" w:rsidRDefault="001A2D2B" w:rsidP="001A2D2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2A6D81">
        <w:rPr>
          <w:rFonts w:ascii="Times New Roman" w:hAnsi="Times New Roman" w:cs="Times New Roman"/>
          <w:sz w:val="24"/>
          <w:szCs w:val="24"/>
        </w:rPr>
        <w:t>) содержание систем наружного освещения (в рамках муниципальной программы городского округа Электросталь Московской области «Формирование современной комфортной городской среды»);</w:t>
      </w:r>
    </w:p>
    <w:p w:rsidR="001A2D2B" w:rsidRPr="002A6D81" w:rsidRDefault="001A2D2B" w:rsidP="001A2D2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2A6D81">
        <w:rPr>
          <w:rFonts w:ascii="Times New Roman" w:hAnsi="Times New Roman" w:cs="Times New Roman"/>
          <w:sz w:val="24"/>
          <w:szCs w:val="24"/>
        </w:rPr>
        <w:t>) финансовое обеспечение выплат преподавателям в области музыкального искусства организаций дополнительного образования сферы культуры (в рамках муниципальной программы городского округа Электросталь Московской области «Культура и туризм»);</w:t>
      </w:r>
    </w:p>
    <w:p w:rsidR="001A2D2B" w:rsidRPr="002A6D81" w:rsidRDefault="001A2D2B" w:rsidP="001A2D2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2A6D81">
        <w:rPr>
          <w:rFonts w:ascii="Times New Roman" w:hAnsi="Times New Roman" w:cs="Times New Roman"/>
          <w:sz w:val="24"/>
          <w:szCs w:val="24"/>
        </w:rPr>
        <w:t>) государственную поддержку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 (в рамках национального проекта «Семья», федерального проекта «Семейные ценности и инфраструктура культуры», муниципальной программы городского округа Электросталь Московской области «Культура и туризм»).».</w:t>
      </w:r>
    </w:p>
    <w:p w:rsidR="000464CA" w:rsidRDefault="001E07C2" w:rsidP="00AE66EE">
      <w:pPr>
        <w:tabs>
          <w:tab w:val="left" w:pos="709"/>
        </w:tabs>
        <w:autoSpaceDE w:val="0"/>
        <w:autoSpaceDN w:val="0"/>
        <w:adjustRightInd w:val="0"/>
        <w:spacing w:line="256" w:lineRule="auto"/>
        <w:ind w:firstLine="567"/>
        <w:contextualSpacing/>
        <w:jc w:val="both"/>
        <w:rPr>
          <w:rFonts w:cs="Times New Roman"/>
        </w:rPr>
      </w:pPr>
      <w:r>
        <w:rPr>
          <w:rFonts w:cs="Times New Roman"/>
        </w:rPr>
        <w:t>3</w:t>
      </w:r>
      <w:r w:rsidR="000464CA" w:rsidRPr="00CD2A4E">
        <w:rPr>
          <w:rFonts w:cs="Times New Roman"/>
        </w:rPr>
        <w:t>. Опубликовать настоящее постановление на официальном сайте городского округа Электросталь Московской области</w:t>
      </w:r>
      <w:r w:rsidR="00351B13">
        <w:rPr>
          <w:rFonts w:cs="Times New Roman"/>
        </w:rPr>
        <w:t xml:space="preserve"> по адресу </w:t>
      </w:r>
      <w:hyperlink r:id="rId8" w:history="1">
        <w:r w:rsidR="00351B13" w:rsidRPr="006E07E5">
          <w:rPr>
            <w:rStyle w:val="a5"/>
            <w:rFonts w:cs="Times New Roman"/>
            <w:color w:val="auto"/>
            <w:u w:val="none"/>
            <w:lang w:val="en-US"/>
          </w:rPr>
          <w:t>www</w:t>
        </w:r>
        <w:r w:rsidR="00351B13" w:rsidRPr="006E07E5">
          <w:rPr>
            <w:rStyle w:val="a5"/>
            <w:rFonts w:cs="Times New Roman"/>
            <w:color w:val="auto"/>
            <w:u w:val="none"/>
          </w:rPr>
          <w:t>.</w:t>
        </w:r>
        <w:r w:rsidR="00351B13" w:rsidRPr="006E07E5">
          <w:rPr>
            <w:rStyle w:val="a5"/>
            <w:rFonts w:cs="Times New Roman"/>
            <w:color w:val="auto"/>
            <w:u w:val="none"/>
            <w:lang w:val="en-US"/>
          </w:rPr>
          <w:t>electrostal</w:t>
        </w:r>
        <w:r w:rsidR="00351B13" w:rsidRPr="006E07E5">
          <w:rPr>
            <w:rStyle w:val="a5"/>
            <w:rFonts w:cs="Times New Roman"/>
            <w:color w:val="auto"/>
            <w:u w:val="none"/>
          </w:rPr>
          <w:t>.</w:t>
        </w:r>
        <w:r w:rsidR="00351B13" w:rsidRPr="006E07E5">
          <w:rPr>
            <w:rStyle w:val="a5"/>
            <w:rFonts w:cs="Times New Roman"/>
            <w:color w:val="auto"/>
            <w:u w:val="none"/>
            <w:lang w:val="en-US"/>
          </w:rPr>
          <w:t>ru</w:t>
        </w:r>
      </w:hyperlink>
      <w:r w:rsidR="00351B13" w:rsidRPr="00351B13">
        <w:rPr>
          <w:rFonts w:cs="Times New Roman"/>
        </w:rPr>
        <w:t xml:space="preserve"> </w:t>
      </w:r>
      <w:r w:rsidR="00351B13">
        <w:rPr>
          <w:rFonts w:cs="Times New Roman"/>
        </w:rPr>
        <w:t>в информационно-телекоммуникационной сети Интернет</w:t>
      </w:r>
      <w:r w:rsidR="000464CA" w:rsidRPr="00CD2A4E">
        <w:rPr>
          <w:rFonts w:cs="Times New Roman"/>
        </w:rPr>
        <w:t>.</w:t>
      </w:r>
    </w:p>
    <w:p w:rsidR="000464CA" w:rsidRPr="00EC46F7" w:rsidRDefault="001E07C2" w:rsidP="00EC46F7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>
        <w:rPr>
          <w:rFonts w:cs="Times New Roman"/>
        </w:rPr>
        <w:t>4</w:t>
      </w:r>
      <w:r w:rsidR="000464CA" w:rsidRPr="00CD2A4E">
        <w:rPr>
          <w:rFonts w:cs="Times New Roman"/>
        </w:rPr>
        <w:t xml:space="preserve">.  Настоящее постановление вступает </w:t>
      </w:r>
      <w:r w:rsidR="006122B8">
        <w:rPr>
          <w:rFonts w:eastAsiaTheme="minorHAnsi" w:cs="Times New Roman"/>
          <w:lang w:eastAsia="en-US"/>
        </w:rPr>
        <w:t>в силу с 01.01.2025</w:t>
      </w:r>
      <w:r w:rsidR="00EC46F7">
        <w:rPr>
          <w:rFonts w:eastAsiaTheme="minorHAnsi" w:cs="Times New Roman"/>
          <w:lang w:eastAsia="en-US"/>
        </w:rPr>
        <w:t xml:space="preserve"> года и при</w:t>
      </w:r>
      <w:r w:rsidR="00AF454C">
        <w:rPr>
          <w:rFonts w:eastAsiaTheme="minorHAnsi" w:cs="Times New Roman"/>
          <w:lang w:eastAsia="en-US"/>
        </w:rPr>
        <w:t>меняе</w:t>
      </w:r>
      <w:r w:rsidR="00EC46F7">
        <w:rPr>
          <w:rFonts w:eastAsiaTheme="minorHAnsi" w:cs="Times New Roman"/>
          <w:lang w:eastAsia="en-US"/>
        </w:rPr>
        <w:t>тся к правоотношениям, возникающим при составлении и исполнении бюджета городского округа Электросталь Московской об</w:t>
      </w:r>
      <w:r w:rsidR="006122B8">
        <w:rPr>
          <w:rFonts w:eastAsiaTheme="minorHAnsi" w:cs="Times New Roman"/>
          <w:lang w:eastAsia="en-US"/>
        </w:rPr>
        <w:t>ласти, начиная с бюджета на 2025 год и на плановый период 2026 и 2027</w:t>
      </w:r>
      <w:r w:rsidR="00EC46F7">
        <w:rPr>
          <w:rFonts w:eastAsiaTheme="minorHAnsi" w:cs="Times New Roman"/>
          <w:lang w:eastAsia="en-US"/>
        </w:rPr>
        <w:t xml:space="preserve"> годов.</w:t>
      </w:r>
    </w:p>
    <w:p w:rsidR="000464CA" w:rsidRPr="00CD2A4E" w:rsidRDefault="001E07C2" w:rsidP="000464CA">
      <w:pPr>
        <w:pStyle w:val="a8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0464CA" w:rsidRPr="00CD2A4E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r w:rsidR="005352DF">
        <w:rPr>
          <w:rFonts w:ascii="Times New Roman" w:hAnsi="Times New Roman" w:cs="Times New Roman"/>
          <w:sz w:val="24"/>
          <w:szCs w:val="24"/>
        </w:rPr>
        <w:t>исполнением</w:t>
      </w:r>
      <w:r w:rsidR="000464CA" w:rsidRPr="00CD2A4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первого заместителя </w:t>
      </w:r>
      <w:r w:rsidR="006122B8">
        <w:rPr>
          <w:rFonts w:ascii="Times New Roman" w:hAnsi="Times New Roman" w:cs="Times New Roman"/>
          <w:sz w:val="24"/>
          <w:szCs w:val="24"/>
        </w:rPr>
        <w:t>Главы</w:t>
      </w:r>
      <w:r w:rsidR="000464CA" w:rsidRPr="00CD2A4E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Московской области Печникову О.В.</w:t>
      </w:r>
    </w:p>
    <w:p w:rsidR="000464CA" w:rsidRDefault="000464CA" w:rsidP="002D6AC9">
      <w:pPr>
        <w:spacing w:line="240" w:lineRule="exact"/>
        <w:ind w:right="-143"/>
        <w:contextualSpacing/>
        <w:jc w:val="both"/>
        <w:rPr>
          <w:rFonts w:cs="Times New Roman"/>
        </w:rPr>
      </w:pPr>
    </w:p>
    <w:p w:rsidR="00F61A89" w:rsidRDefault="00F61A89" w:rsidP="002D6AC9">
      <w:pPr>
        <w:spacing w:line="240" w:lineRule="exact"/>
        <w:ind w:right="-143"/>
        <w:contextualSpacing/>
        <w:jc w:val="both"/>
        <w:rPr>
          <w:rFonts w:cs="Times New Roman"/>
        </w:rPr>
      </w:pPr>
    </w:p>
    <w:p w:rsidR="00603B97" w:rsidRDefault="00603B97" w:rsidP="002D6AC9">
      <w:pPr>
        <w:spacing w:line="240" w:lineRule="exact"/>
        <w:ind w:right="-143"/>
        <w:contextualSpacing/>
        <w:jc w:val="both"/>
        <w:rPr>
          <w:rFonts w:cs="Times New Roman"/>
        </w:rPr>
      </w:pPr>
    </w:p>
    <w:p w:rsidR="00F61A89" w:rsidRPr="00CD2A4E" w:rsidRDefault="00F61A89" w:rsidP="002D6AC9">
      <w:pPr>
        <w:spacing w:line="240" w:lineRule="exact"/>
        <w:ind w:right="-143"/>
        <w:contextualSpacing/>
        <w:jc w:val="both"/>
        <w:rPr>
          <w:rFonts w:cs="Times New Roman"/>
        </w:rPr>
      </w:pPr>
    </w:p>
    <w:p w:rsidR="000464CA" w:rsidRPr="00CD2A4E" w:rsidRDefault="000464CA" w:rsidP="002D6AC9">
      <w:pPr>
        <w:spacing w:line="240" w:lineRule="exact"/>
        <w:ind w:right="-143"/>
        <w:contextualSpacing/>
        <w:jc w:val="both"/>
        <w:rPr>
          <w:rFonts w:cs="Times New Roman"/>
        </w:rPr>
      </w:pPr>
    </w:p>
    <w:p w:rsidR="000464CA" w:rsidRPr="00CD2A4E" w:rsidRDefault="000464CA" w:rsidP="000464CA">
      <w:pPr>
        <w:spacing w:line="240" w:lineRule="exact"/>
        <w:ind w:right="-143"/>
        <w:contextualSpacing/>
        <w:jc w:val="both"/>
        <w:rPr>
          <w:rFonts w:cs="Times New Roman"/>
        </w:rPr>
      </w:pPr>
      <w:r w:rsidRPr="00CD2A4E">
        <w:rPr>
          <w:rFonts w:cs="Times New Roman"/>
        </w:rPr>
        <w:t>Глава городского округа                                                                                          И.Ю. Волкова</w:t>
      </w:r>
    </w:p>
    <w:p w:rsidR="000464CA" w:rsidRPr="00CD2A4E" w:rsidRDefault="000464CA" w:rsidP="000464CA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  <w:bookmarkStart w:id="0" w:name="_GoBack"/>
      <w:bookmarkEnd w:id="0"/>
    </w:p>
    <w:sectPr w:rsidR="000464CA" w:rsidRPr="00CD2A4E" w:rsidSect="001E07C2">
      <w:headerReference w:type="default" r:id="rId9"/>
      <w:pgSz w:w="11906" w:h="16838"/>
      <w:pgMar w:top="993" w:right="707" w:bottom="1418" w:left="1701" w:header="113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356" w:rsidRDefault="00B02356" w:rsidP="00D81500">
      <w:r>
        <w:separator/>
      </w:r>
    </w:p>
  </w:endnote>
  <w:endnote w:type="continuationSeparator" w:id="0">
    <w:p w:rsidR="00B02356" w:rsidRDefault="00B02356" w:rsidP="00D8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356" w:rsidRDefault="00B02356" w:rsidP="00D81500">
      <w:r>
        <w:separator/>
      </w:r>
    </w:p>
  </w:footnote>
  <w:footnote w:type="continuationSeparator" w:id="0">
    <w:p w:rsidR="00B02356" w:rsidRDefault="00B02356" w:rsidP="00D81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7894824"/>
      <w:docPartObj>
        <w:docPartGallery w:val="Page Numbers (Top of Page)"/>
        <w:docPartUnique/>
      </w:docPartObj>
    </w:sdtPr>
    <w:sdtEndPr/>
    <w:sdtContent>
      <w:p w:rsidR="00D81500" w:rsidRDefault="00D20773">
        <w:pPr>
          <w:pStyle w:val="aa"/>
          <w:jc w:val="center"/>
        </w:pPr>
        <w:r>
          <w:fldChar w:fldCharType="begin"/>
        </w:r>
        <w:r w:rsidR="00D81500">
          <w:instrText>PAGE   \* MERGEFORMAT</w:instrText>
        </w:r>
        <w:r>
          <w:fldChar w:fldCharType="separate"/>
        </w:r>
        <w:r w:rsidR="002D6AC9">
          <w:rPr>
            <w:noProof/>
          </w:rPr>
          <w:t>2</w:t>
        </w:r>
        <w:r>
          <w:fldChar w:fldCharType="end"/>
        </w:r>
      </w:p>
    </w:sdtContent>
  </w:sdt>
  <w:p w:rsidR="00D81500" w:rsidRDefault="00D8150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81717"/>
    <w:multiLevelType w:val="hybridMultilevel"/>
    <w:tmpl w:val="2CD427EA"/>
    <w:lvl w:ilvl="0" w:tplc="0C28ABC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DD2AD2"/>
    <w:multiLevelType w:val="hybridMultilevel"/>
    <w:tmpl w:val="DA6041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02F41"/>
    <w:multiLevelType w:val="multilevel"/>
    <w:tmpl w:val="6F36CD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3" w15:restartNumberingAfterBreak="0">
    <w:nsid w:val="6A296C7E"/>
    <w:multiLevelType w:val="hybridMultilevel"/>
    <w:tmpl w:val="AB48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6046A"/>
    <w:multiLevelType w:val="hybridMultilevel"/>
    <w:tmpl w:val="6F523B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0C2"/>
    <w:rsid w:val="00022459"/>
    <w:rsid w:val="0002437D"/>
    <w:rsid w:val="00031605"/>
    <w:rsid w:val="000354BA"/>
    <w:rsid w:val="00037118"/>
    <w:rsid w:val="00041E31"/>
    <w:rsid w:val="00045E5F"/>
    <w:rsid w:val="000464CA"/>
    <w:rsid w:val="0005342A"/>
    <w:rsid w:val="000615C5"/>
    <w:rsid w:val="000711BB"/>
    <w:rsid w:val="0009305D"/>
    <w:rsid w:val="00097381"/>
    <w:rsid w:val="000A1D82"/>
    <w:rsid w:val="000C01FE"/>
    <w:rsid w:val="000C1249"/>
    <w:rsid w:val="000C4A72"/>
    <w:rsid w:val="000D0912"/>
    <w:rsid w:val="000F6191"/>
    <w:rsid w:val="00101D72"/>
    <w:rsid w:val="0011592D"/>
    <w:rsid w:val="001205E3"/>
    <w:rsid w:val="00137C21"/>
    <w:rsid w:val="00146293"/>
    <w:rsid w:val="001475A2"/>
    <w:rsid w:val="00152256"/>
    <w:rsid w:val="0015542D"/>
    <w:rsid w:val="00163661"/>
    <w:rsid w:val="00175E01"/>
    <w:rsid w:val="001A21D0"/>
    <w:rsid w:val="001A2D2B"/>
    <w:rsid w:val="001A6BFA"/>
    <w:rsid w:val="001D2D99"/>
    <w:rsid w:val="001E07C2"/>
    <w:rsid w:val="001E285A"/>
    <w:rsid w:val="002164E1"/>
    <w:rsid w:val="00222066"/>
    <w:rsid w:val="00232086"/>
    <w:rsid w:val="00236D08"/>
    <w:rsid w:val="00241D3D"/>
    <w:rsid w:val="00242507"/>
    <w:rsid w:val="00242680"/>
    <w:rsid w:val="002549F2"/>
    <w:rsid w:val="00271262"/>
    <w:rsid w:val="00271E17"/>
    <w:rsid w:val="00277672"/>
    <w:rsid w:val="00286C58"/>
    <w:rsid w:val="00290A6C"/>
    <w:rsid w:val="002A2AA6"/>
    <w:rsid w:val="002A7703"/>
    <w:rsid w:val="002B3E2A"/>
    <w:rsid w:val="002C733E"/>
    <w:rsid w:val="002D6AC9"/>
    <w:rsid w:val="00305974"/>
    <w:rsid w:val="00324F33"/>
    <w:rsid w:val="0032757A"/>
    <w:rsid w:val="00350311"/>
    <w:rsid w:val="00351B13"/>
    <w:rsid w:val="0036086B"/>
    <w:rsid w:val="00373C1C"/>
    <w:rsid w:val="00387035"/>
    <w:rsid w:val="00393064"/>
    <w:rsid w:val="003967D1"/>
    <w:rsid w:val="003A25EF"/>
    <w:rsid w:val="003B5831"/>
    <w:rsid w:val="003D06E4"/>
    <w:rsid w:val="003F5BB7"/>
    <w:rsid w:val="003F7539"/>
    <w:rsid w:val="00405B88"/>
    <w:rsid w:val="00411F96"/>
    <w:rsid w:val="00436412"/>
    <w:rsid w:val="00441510"/>
    <w:rsid w:val="00442572"/>
    <w:rsid w:val="00463B9C"/>
    <w:rsid w:val="00466000"/>
    <w:rsid w:val="004712DF"/>
    <w:rsid w:val="00487AFE"/>
    <w:rsid w:val="004B4898"/>
    <w:rsid w:val="004D66EA"/>
    <w:rsid w:val="004E2325"/>
    <w:rsid w:val="0051032A"/>
    <w:rsid w:val="00512107"/>
    <w:rsid w:val="005352DF"/>
    <w:rsid w:val="0056639B"/>
    <w:rsid w:val="00576682"/>
    <w:rsid w:val="0057786D"/>
    <w:rsid w:val="00585212"/>
    <w:rsid w:val="00595F3B"/>
    <w:rsid w:val="005B48CD"/>
    <w:rsid w:val="005E3073"/>
    <w:rsid w:val="005E5B64"/>
    <w:rsid w:val="00603B97"/>
    <w:rsid w:val="00606CCE"/>
    <w:rsid w:val="00606D0A"/>
    <w:rsid w:val="006122B8"/>
    <w:rsid w:val="00634225"/>
    <w:rsid w:val="0063498B"/>
    <w:rsid w:val="006356B7"/>
    <w:rsid w:val="00660FCF"/>
    <w:rsid w:val="00662E00"/>
    <w:rsid w:val="00663BDF"/>
    <w:rsid w:val="006A4330"/>
    <w:rsid w:val="006A7F78"/>
    <w:rsid w:val="006B04C2"/>
    <w:rsid w:val="006D75C7"/>
    <w:rsid w:val="006E07E5"/>
    <w:rsid w:val="006E3039"/>
    <w:rsid w:val="006F05B1"/>
    <w:rsid w:val="00704BB2"/>
    <w:rsid w:val="00713F3A"/>
    <w:rsid w:val="00724610"/>
    <w:rsid w:val="0072615C"/>
    <w:rsid w:val="0073202E"/>
    <w:rsid w:val="00737037"/>
    <w:rsid w:val="00737352"/>
    <w:rsid w:val="00737894"/>
    <w:rsid w:val="00740D58"/>
    <w:rsid w:val="00751AFE"/>
    <w:rsid w:val="00752099"/>
    <w:rsid w:val="00766FF7"/>
    <w:rsid w:val="00772593"/>
    <w:rsid w:val="0077550E"/>
    <w:rsid w:val="007817DB"/>
    <w:rsid w:val="007D2DA6"/>
    <w:rsid w:val="007E1FF9"/>
    <w:rsid w:val="007E4E4A"/>
    <w:rsid w:val="007F149D"/>
    <w:rsid w:val="008056F7"/>
    <w:rsid w:val="00806669"/>
    <w:rsid w:val="0082115E"/>
    <w:rsid w:val="00827D90"/>
    <w:rsid w:val="0084010C"/>
    <w:rsid w:val="008412CB"/>
    <w:rsid w:val="0084752D"/>
    <w:rsid w:val="008832DF"/>
    <w:rsid w:val="00886946"/>
    <w:rsid w:val="00887147"/>
    <w:rsid w:val="008A5CD4"/>
    <w:rsid w:val="008C0B75"/>
    <w:rsid w:val="008D1378"/>
    <w:rsid w:val="008D5A94"/>
    <w:rsid w:val="008E69E9"/>
    <w:rsid w:val="008E70C2"/>
    <w:rsid w:val="008F580D"/>
    <w:rsid w:val="008F5A2D"/>
    <w:rsid w:val="009111F4"/>
    <w:rsid w:val="009150C7"/>
    <w:rsid w:val="00921579"/>
    <w:rsid w:val="0092214F"/>
    <w:rsid w:val="00941966"/>
    <w:rsid w:val="0094631B"/>
    <w:rsid w:val="00957B38"/>
    <w:rsid w:val="00962204"/>
    <w:rsid w:val="00985F40"/>
    <w:rsid w:val="00990566"/>
    <w:rsid w:val="009B7C7F"/>
    <w:rsid w:val="009C0597"/>
    <w:rsid w:val="009C4ACE"/>
    <w:rsid w:val="00A203B6"/>
    <w:rsid w:val="00A20FEA"/>
    <w:rsid w:val="00A2362D"/>
    <w:rsid w:val="00A4492E"/>
    <w:rsid w:val="00A4696F"/>
    <w:rsid w:val="00A46B72"/>
    <w:rsid w:val="00A56DC9"/>
    <w:rsid w:val="00A615AB"/>
    <w:rsid w:val="00A80090"/>
    <w:rsid w:val="00A85710"/>
    <w:rsid w:val="00A950C3"/>
    <w:rsid w:val="00AA1C2B"/>
    <w:rsid w:val="00AA344A"/>
    <w:rsid w:val="00AC590E"/>
    <w:rsid w:val="00AC650D"/>
    <w:rsid w:val="00AE656B"/>
    <w:rsid w:val="00AE66EE"/>
    <w:rsid w:val="00AF454C"/>
    <w:rsid w:val="00B02356"/>
    <w:rsid w:val="00B05F92"/>
    <w:rsid w:val="00B31C79"/>
    <w:rsid w:val="00B54568"/>
    <w:rsid w:val="00B54FC2"/>
    <w:rsid w:val="00B56493"/>
    <w:rsid w:val="00BB4290"/>
    <w:rsid w:val="00BC3C6B"/>
    <w:rsid w:val="00BF0CB7"/>
    <w:rsid w:val="00BF163E"/>
    <w:rsid w:val="00C05335"/>
    <w:rsid w:val="00C15CC3"/>
    <w:rsid w:val="00C3744D"/>
    <w:rsid w:val="00C478F7"/>
    <w:rsid w:val="00C63D57"/>
    <w:rsid w:val="00C6786B"/>
    <w:rsid w:val="00C70FC3"/>
    <w:rsid w:val="00C73E49"/>
    <w:rsid w:val="00C770FD"/>
    <w:rsid w:val="00C854F6"/>
    <w:rsid w:val="00C9487D"/>
    <w:rsid w:val="00CB72A3"/>
    <w:rsid w:val="00CC13C8"/>
    <w:rsid w:val="00CC63B9"/>
    <w:rsid w:val="00CD2A4E"/>
    <w:rsid w:val="00CE5DFC"/>
    <w:rsid w:val="00CF676D"/>
    <w:rsid w:val="00D01BB0"/>
    <w:rsid w:val="00D02FFF"/>
    <w:rsid w:val="00D20773"/>
    <w:rsid w:val="00D61EA5"/>
    <w:rsid w:val="00D81500"/>
    <w:rsid w:val="00D8195B"/>
    <w:rsid w:val="00D95332"/>
    <w:rsid w:val="00D9674A"/>
    <w:rsid w:val="00DA556F"/>
    <w:rsid w:val="00DB0DFC"/>
    <w:rsid w:val="00DB7E6E"/>
    <w:rsid w:val="00DC7134"/>
    <w:rsid w:val="00DE6676"/>
    <w:rsid w:val="00DF57D9"/>
    <w:rsid w:val="00E03D22"/>
    <w:rsid w:val="00E068DD"/>
    <w:rsid w:val="00E15A5E"/>
    <w:rsid w:val="00E223A1"/>
    <w:rsid w:val="00E612DA"/>
    <w:rsid w:val="00E705F9"/>
    <w:rsid w:val="00E93619"/>
    <w:rsid w:val="00E9774E"/>
    <w:rsid w:val="00EA1E85"/>
    <w:rsid w:val="00EA5AC8"/>
    <w:rsid w:val="00EB177D"/>
    <w:rsid w:val="00EB3743"/>
    <w:rsid w:val="00EC1FFE"/>
    <w:rsid w:val="00EC46F7"/>
    <w:rsid w:val="00EC7095"/>
    <w:rsid w:val="00EE45E5"/>
    <w:rsid w:val="00EE785A"/>
    <w:rsid w:val="00EF35B6"/>
    <w:rsid w:val="00EF50C0"/>
    <w:rsid w:val="00EF5BDB"/>
    <w:rsid w:val="00F04EE1"/>
    <w:rsid w:val="00F0685F"/>
    <w:rsid w:val="00F30AF7"/>
    <w:rsid w:val="00F54A9D"/>
    <w:rsid w:val="00F609B2"/>
    <w:rsid w:val="00F614CA"/>
    <w:rsid w:val="00F61A89"/>
    <w:rsid w:val="00F76799"/>
    <w:rsid w:val="00F96D28"/>
    <w:rsid w:val="00FA214F"/>
    <w:rsid w:val="00FB05B1"/>
    <w:rsid w:val="00FB65EF"/>
    <w:rsid w:val="00FB7570"/>
    <w:rsid w:val="00FD3139"/>
    <w:rsid w:val="00FD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10A046-8279-429A-8F2B-8C687D7B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0C2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0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0C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E70C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E70C2"/>
    <w:pPr>
      <w:spacing w:before="100" w:beforeAutospacing="1" w:after="100" w:afterAutospacing="1"/>
    </w:pPr>
    <w:rPr>
      <w:rFonts w:eastAsia="Calibri" w:cs="Times New Roman"/>
    </w:rPr>
  </w:style>
  <w:style w:type="character" w:customStyle="1" w:styleId="a7">
    <w:name w:val="Абзац списка Знак"/>
    <w:aliases w:val="мой Знак,List Paragraph Знак"/>
    <w:basedOn w:val="a0"/>
    <w:link w:val="a8"/>
    <w:uiPriority w:val="34"/>
    <w:locked/>
    <w:rsid w:val="008E70C2"/>
  </w:style>
  <w:style w:type="paragraph" w:styleId="a8">
    <w:name w:val="List Paragraph"/>
    <w:aliases w:val="мой,List Paragraph"/>
    <w:basedOn w:val="a"/>
    <w:link w:val="a7"/>
    <w:uiPriority w:val="34"/>
    <w:qFormat/>
    <w:rsid w:val="008E70C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 Spacing"/>
    <w:uiPriority w:val="1"/>
    <w:qFormat/>
    <w:rsid w:val="008E70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D815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815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1500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815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1500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rmal">
    <w:name w:val="ConsPlusNormal"/>
    <w:rsid w:val="006A43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46B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2475</Words>
  <Characters>14112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voronok</dc:creator>
  <cp:lastModifiedBy>Татьяна Побежимова</cp:lastModifiedBy>
  <cp:revision>56</cp:revision>
  <cp:lastPrinted>2024-12-09T07:47:00Z</cp:lastPrinted>
  <dcterms:created xsi:type="dcterms:W3CDTF">2021-06-01T14:41:00Z</dcterms:created>
  <dcterms:modified xsi:type="dcterms:W3CDTF">2024-12-24T13:42:00Z</dcterms:modified>
</cp:coreProperties>
</file>