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ACB" w:rsidRDefault="009D2ACB" w:rsidP="009D2ACB">
      <w:pPr>
        <w:pStyle w:val="a3"/>
        <w:ind w:left="0"/>
        <w:jc w:val="center"/>
        <w:rPr>
          <w:b/>
          <w:sz w:val="32"/>
          <w:szCs w:val="32"/>
        </w:rPr>
      </w:pPr>
      <w:r w:rsidRPr="009D2ACB">
        <w:rPr>
          <w:b/>
          <w:sz w:val="32"/>
          <w:szCs w:val="32"/>
        </w:rPr>
        <w:t>ПРОТОКО</w:t>
      </w:r>
      <w:r w:rsidR="00670299" w:rsidRPr="009D2ACB">
        <w:rPr>
          <w:b/>
          <w:sz w:val="32"/>
          <w:szCs w:val="32"/>
        </w:rPr>
        <w:t>Л</w:t>
      </w:r>
      <w:r w:rsidR="00D108BE">
        <w:rPr>
          <w:b/>
          <w:sz w:val="32"/>
          <w:szCs w:val="32"/>
        </w:rPr>
        <w:t xml:space="preserve"> </w:t>
      </w:r>
    </w:p>
    <w:p w:rsidR="00A15FF0" w:rsidRPr="00A15FF0" w:rsidRDefault="009072B9" w:rsidP="00A15FF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5FF0">
        <w:rPr>
          <w:rFonts w:ascii="Times New Roman" w:hAnsi="Times New Roman"/>
          <w:b/>
          <w:color w:val="000000"/>
          <w:sz w:val="24"/>
          <w:szCs w:val="24"/>
        </w:rPr>
        <w:t>о результатах</w:t>
      </w:r>
      <w:r w:rsidR="00670299" w:rsidRPr="00A15FF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15FF0" w:rsidRPr="00A15FF0">
        <w:rPr>
          <w:rFonts w:ascii="Times New Roman" w:hAnsi="Times New Roman"/>
          <w:b/>
          <w:sz w:val="24"/>
          <w:szCs w:val="24"/>
        </w:rPr>
        <w:t>публичных торг</w:t>
      </w:r>
      <w:r w:rsidR="00A15FF0">
        <w:rPr>
          <w:rFonts w:ascii="Times New Roman" w:hAnsi="Times New Roman"/>
          <w:b/>
          <w:sz w:val="24"/>
          <w:szCs w:val="24"/>
        </w:rPr>
        <w:t>ов в форме аукциона</w:t>
      </w:r>
      <w:r w:rsidR="00A15FF0" w:rsidRPr="00A15FF0">
        <w:rPr>
          <w:rFonts w:ascii="Times New Roman" w:hAnsi="Times New Roman"/>
          <w:b/>
          <w:sz w:val="24"/>
          <w:szCs w:val="24"/>
        </w:rPr>
        <w:t xml:space="preserve"> </w:t>
      </w:r>
    </w:p>
    <w:p w:rsidR="00A15FF0" w:rsidRPr="00A15FF0" w:rsidRDefault="00A15FF0" w:rsidP="00A15FF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5FF0">
        <w:rPr>
          <w:rFonts w:ascii="Times New Roman" w:hAnsi="Times New Roman"/>
          <w:b/>
          <w:sz w:val="24"/>
          <w:szCs w:val="24"/>
        </w:rPr>
        <w:t>по продаже объекта незавершенного строительства</w:t>
      </w:r>
    </w:p>
    <w:p w:rsidR="00670299" w:rsidRPr="009D2ACB" w:rsidRDefault="00670299" w:rsidP="009D2ACB">
      <w:pPr>
        <w:pStyle w:val="a3"/>
        <w:ind w:left="0"/>
        <w:jc w:val="center"/>
        <w:rPr>
          <w:b/>
          <w:sz w:val="32"/>
          <w:szCs w:val="32"/>
        </w:rPr>
      </w:pPr>
    </w:p>
    <w:p w:rsidR="00670299" w:rsidRDefault="00670299" w:rsidP="00670299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г.  Электросталь           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B940FA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r w:rsidR="00B940FA">
        <w:rPr>
          <w:rFonts w:ascii="Times New Roman" w:hAnsi="Times New Roman"/>
          <w:color w:val="000000"/>
          <w:sz w:val="24"/>
          <w:szCs w:val="24"/>
        </w:rPr>
        <w:tab/>
      </w:r>
      <w:r w:rsidR="00B940FA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</w:t>
      </w:r>
      <w:r w:rsidR="00D108BE">
        <w:rPr>
          <w:rFonts w:ascii="Times New Roman" w:hAnsi="Times New Roman"/>
          <w:color w:val="000000"/>
          <w:sz w:val="24"/>
          <w:szCs w:val="24"/>
        </w:rPr>
        <w:t xml:space="preserve">            2</w:t>
      </w:r>
      <w:r w:rsidR="007B4C39">
        <w:rPr>
          <w:rFonts w:ascii="Times New Roman" w:hAnsi="Times New Roman"/>
          <w:color w:val="000000"/>
          <w:sz w:val="24"/>
          <w:szCs w:val="24"/>
        </w:rPr>
        <w:t>9 декабря</w:t>
      </w:r>
      <w:r w:rsidR="002F2927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7B4C39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 года  </w:t>
      </w:r>
    </w:p>
    <w:p w:rsidR="000629A4" w:rsidRDefault="000629A4" w:rsidP="00670299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D55EE" w:rsidRDefault="00670299" w:rsidP="00670299">
      <w:pPr>
        <w:pStyle w:val="a3"/>
        <w:ind w:left="0"/>
        <w:jc w:val="both"/>
      </w:pPr>
      <w:r w:rsidRPr="00221E99">
        <w:rPr>
          <w:b/>
        </w:rPr>
        <w:t>1</w:t>
      </w:r>
      <w:r w:rsidRPr="00221E99">
        <w:t>.Организатор  аукциона – Комитет имущественных отношений Администрации  городского округа Электросталь Московской  области.</w:t>
      </w:r>
    </w:p>
    <w:p w:rsidR="00A15FF0" w:rsidRPr="00221E99" w:rsidRDefault="00A15FF0" w:rsidP="00670299">
      <w:pPr>
        <w:pStyle w:val="a3"/>
        <w:ind w:left="0"/>
        <w:jc w:val="both"/>
      </w:pPr>
    </w:p>
    <w:p w:rsidR="00A15FF0" w:rsidRPr="003374DA" w:rsidRDefault="00670299" w:rsidP="00A15FF0">
      <w:pPr>
        <w:pStyle w:val="a3"/>
        <w:ind w:left="0"/>
        <w:jc w:val="both"/>
        <w:rPr>
          <w:b/>
        </w:rPr>
      </w:pPr>
      <w:r w:rsidRPr="00221E99">
        <w:rPr>
          <w:b/>
        </w:rPr>
        <w:t>2</w:t>
      </w:r>
      <w:r w:rsidR="0097243D">
        <w:t>. Предмет</w:t>
      </w:r>
      <w:r w:rsidRPr="00221E99">
        <w:t xml:space="preserve"> аукциона</w:t>
      </w:r>
      <w:r>
        <w:t xml:space="preserve"> </w:t>
      </w:r>
      <w:r w:rsidR="0097243D">
        <w:t xml:space="preserve">-  </w:t>
      </w:r>
      <w:r w:rsidR="00B5115A">
        <w:t>Объект незавершенного строительства с кадастровым номером 50:46:0030303:524, площадью 1098</w:t>
      </w:r>
      <w:r w:rsidR="00A15FF0">
        <w:t xml:space="preserve"> кв.м., степенью готовности 70%.</w:t>
      </w:r>
      <w:r w:rsidR="00A15FF0" w:rsidRPr="00A15FF0">
        <w:rPr>
          <w:b/>
        </w:rPr>
        <w:t xml:space="preserve"> </w:t>
      </w:r>
      <w:r w:rsidR="00A15FF0">
        <w:rPr>
          <w:b/>
        </w:rPr>
        <w:t xml:space="preserve">(ЛОТ № 1) </w:t>
      </w:r>
    </w:p>
    <w:p w:rsidR="0097243D" w:rsidRDefault="0097243D" w:rsidP="00670299">
      <w:pPr>
        <w:pStyle w:val="a3"/>
        <w:ind w:left="0"/>
        <w:jc w:val="both"/>
        <w:rPr>
          <w:b/>
        </w:rPr>
      </w:pPr>
    </w:p>
    <w:p w:rsidR="000D55EE" w:rsidRDefault="00D8250A" w:rsidP="00A15FF0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</w:pPr>
      <w:r w:rsidRPr="002F2927">
        <w:rPr>
          <w:rFonts w:ascii="Times New Roman" w:hAnsi="Times New Roman"/>
          <w:b/>
          <w:sz w:val="24"/>
          <w:szCs w:val="24"/>
        </w:rPr>
        <w:t xml:space="preserve">3. </w:t>
      </w:r>
      <w:r w:rsidRPr="002F2927">
        <w:rPr>
          <w:rFonts w:ascii="Times New Roman" w:hAnsi="Times New Roman"/>
          <w:sz w:val="24"/>
          <w:szCs w:val="24"/>
        </w:rPr>
        <w:t>Местоположение объекта:</w:t>
      </w:r>
      <w:r w:rsidR="005859EE" w:rsidRPr="002F2927">
        <w:rPr>
          <w:rFonts w:ascii="Times New Roman" w:hAnsi="Times New Roman"/>
          <w:sz w:val="24"/>
          <w:szCs w:val="24"/>
        </w:rPr>
        <w:t xml:space="preserve"> </w:t>
      </w:r>
      <w:r w:rsidR="00B5115A">
        <w:rPr>
          <w:rFonts w:ascii="Times New Roman" w:hAnsi="Times New Roman"/>
          <w:sz w:val="24"/>
          <w:szCs w:val="24"/>
        </w:rPr>
        <w:t xml:space="preserve">Московская область, </w:t>
      </w:r>
      <w:proofErr w:type="gramStart"/>
      <w:r w:rsidR="00B5115A">
        <w:rPr>
          <w:rFonts w:ascii="Times New Roman" w:hAnsi="Times New Roman"/>
          <w:sz w:val="24"/>
          <w:szCs w:val="24"/>
        </w:rPr>
        <w:t>г</w:t>
      </w:r>
      <w:proofErr w:type="gramEnd"/>
      <w:r w:rsidR="00B5115A">
        <w:rPr>
          <w:rFonts w:ascii="Times New Roman" w:hAnsi="Times New Roman"/>
          <w:sz w:val="24"/>
          <w:szCs w:val="24"/>
        </w:rPr>
        <w:t xml:space="preserve">. Электросталь, с севера от территории </w:t>
      </w:r>
      <w:proofErr w:type="spellStart"/>
      <w:r w:rsidR="00B5115A">
        <w:rPr>
          <w:rFonts w:ascii="Times New Roman" w:hAnsi="Times New Roman"/>
          <w:sz w:val="24"/>
          <w:szCs w:val="24"/>
        </w:rPr>
        <w:t>автомойки</w:t>
      </w:r>
      <w:proofErr w:type="spellEnd"/>
      <w:r w:rsidR="00B5115A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="00B5115A">
        <w:rPr>
          <w:rFonts w:ascii="Times New Roman" w:hAnsi="Times New Roman"/>
          <w:sz w:val="24"/>
          <w:szCs w:val="24"/>
        </w:rPr>
        <w:t>Фрязевскому</w:t>
      </w:r>
      <w:proofErr w:type="spellEnd"/>
      <w:r w:rsidR="00B5115A">
        <w:rPr>
          <w:rFonts w:ascii="Times New Roman" w:hAnsi="Times New Roman"/>
          <w:sz w:val="24"/>
          <w:szCs w:val="24"/>
        </w:rPr>
        <w:t xml:space="preserve"> шоссе, д.2б</w:t>
      </w:r>
      <w:r w:rsidR="00D108BE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>.</w:t>
      </w:r>
    </w:p>
    <w:p w:rsidR="00A15FF0" w:rsidRPr="008B0C24" w:rsidRDefault="00A15FF0" w:rsidP="002F2927">
      <w:pPr>
        <w:shd w:val="clear" w:color="auto" w:fill="FFFFFF"/>
        <w:jc w:val="both"/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</w:pPr>
    </w:p>
    <w:p w:rsidR="00670299" w:rsidRDefault="00D8250A" w:rsidP="0097243D">
      <w:pPr>
        <w:pStyle w:val="a3"/>
        <w:ind w:left="0"/>
        <w:jc w:val="both"/>
        <w:rPr>
          <w:color w:val="000000"/>
        </w:rPr>
      </w:pPr>
      <w:r>
        <w:rPr>
          <w:b/>
        </w:rPr>
        <w:t>4</w:t>
      </w:r>
      <w:r w:rsidR="00670299" w:rsidRPr="00221E99">
        <w:rPr>
          <w:b/>
        </w:rPr>
        <w:t>.</w:t>
      </w:r>
      <w:r w:rsidR="00670299" w:rsidRPr="00221E99">
        <w:rPr>
          <w:color w:val="000000"/>
        </w:rPr>
        <w:t xml:space="preserve"> </w:t>
      </w:r>
      <w:r w:rsidR="0097243D" w:rsidRPr="00221E99">
        <w:rPr>
          <w:color w:val="000000"/>
        </w:rPr>
        <w:t>Состав Комиссии по проведению</w:t>
      </w:r>
      <w:r w:rsidR="0097243D">
        <w:rPr>
          <w:color w:val="000000"/>
        </w:rPr>
        <w:t xml:space="preserve"> открытого</w:t>
      </w:r>
      <w:r w:rsidR="0097243D" w:rsidRPr="00221E99">
        <w:rPr>
          <w:color w:val="000000"/>
        </w:rPr>
        <w:t xml:space="preserve"> </w:t>
      </w:r>
      <w:r w:rsidR="0097243D">
        <w:rPr>
          <w:color w:val="000000"/>
        </w:rPr>
        <w:t>аукционов</w:t>
      </w:r>
      <w:r w:rsidR="00B5115A">
        <w:rPr>
          <w:color w:val="000000"/>
        </w:rPr>
        <w:t xml:space="preserve"> по продаже </w:t>
      </w:r>
      <w:r w:rsidR="0097243D" w:rsidRPr="00221E99">
        <w:rPr>
          <w:color w:val="000000"/>
        </w:rPr>
        <w:t xml:space="preserve"> </w:t>
      </w:r>
      <w:r w:rsidR="00B5115A">
        <w:t>Объект незавершенного строительства с кадастровым номером 50:46:0030303:524, площадью 1098 кв.м., степенью готовности 70%, расположенный по адресу: Московская область, г</w:t>
      </w:r>
      <w:proofErr w:type="gramStart"/>
      <w:r w:rsidR="00B5115A">
        <w:t>.Э</w:t>
      </w:r>
      <w:proofErr w:type="gramEnd"/>
      <w:r w:rsidR="00B5115A">
        <w:t xml:space="preserve">лектросталь, с севера от территории </w:t>
      </w:r>
      <w:proofErr w:type="spellStart"/>
      <w:r w:rsidR="00B5115A">
        <w:t>автомойки</w:t>
      </w:r>
      <w:proofErr w:type="spellEnd"/>
      <w:r w:rsidR="00B5115A">
        <w:t xml:space="preserve"> по </w:t>
      </w:r>
      <w:proofErr w:type="spellStart"/>
      <w:r w:rsidR="00B5115A">
        <w:t>Фрязевскому</w:t>
      </w:r>
      <w:proofErr w:type="spellEnd"/>
      <w:r w:rsidR="00B5115A">
        <w:t xml:space="preserve"> шоссе, д.2б.</w:t>
      </w:r>
      <w:r w:rsidR="00B5115A" w:rsidRPr="00221E99">
        <w:rPr>
          <w:color w:val="000000"/>
        </w:rPr>
        <w:t xml:space="preserve"> </w:t>
      </w:r>
      <w:r w:rsidR="0097243D" w:rsidRPr="00221E99">
        <w:rPr>
          <w:color w:val="000000"/>
        </w:rPr>
        <w:t xml:space="preserve">(далее </w:t>
      </w:r>
      <w:r w:rsidR="0097243D">
        <w:rPr>
          <w:color w:val="000000"/>
        </w:rPr>
        <w:t>-</w:t>
      </w:r>
      <w:r w:rsidR="0097243D" w:rsidRPr="00221E99">
        <w:rPr>
          <w:color w:val="000000"/>
        </w:rPr>
        <w:t xml:space="preserve"> аукционная комиссия) утвержден </w:t>
      </w:r>
      <w:r w:rsidR="00B5115A">
        <w:rPr>
          <w:color w:val="000000"/>
        </w:rPr>
        <w:t xml:space="preserve">Приказом Комитета имущественных отношений </w:t>
      </w:r>
      <w:r w:rsidR="0097243D" w:rsidRPr="00221E99">
        <w:rPr>
          <w:color w:val="000000"/>
        </w:rPr>
        <w:t>Администрации городского округа Электр</w:t>
      </w:r>
      <w:r w:rsidR="00CE3029">
        <w:rPr>
          <w:color w:val="000000"/>
        </w:rPr>
        <w:t>осталь Московской области о</w:t>
      </w:r>
      <w:r w:rsidR="00174E7B">
        <w:rPr>
          <w:color w:val="000000"/>
        </w:rPr>
        <w:t>т</w:t>
      </w:r>
      <w:r w:rsidR="00CE3029">
        <w:rPr>
          <w:color w:val="000000"/>
        </w:rPr>
        <w:t xml:space="preserve"> </w:t>
      </w:r>
      <w:r w:rsidR="00A15FF0">
        <w:rPr>
          <w:color w:val="000000"/>
        </w:rPr>
        <w:t>13</w:t>
      </w:r>
      <w:r w:rsidR="00CE3029">
        <w:rPr>
          <w:color w:val="000000"/>
        </w:rPr>
        <w:t>.</w:t>
      </w:r>
      <w:r w:rsidR="00B5115A">
        <w:rPr>
          <w:color w:val="000000"/>
        </w:rPr>
        <w:t>12</w:t>
      </w:r>
      <w:r w:rsidR="00CE3029">
        <w:rPr>
          <w:color w:val="000000"/>
        </w:rPr>
        <w:t>.20</w:t>
      </w:r>
      <w:r w:rsidR="00B5115A">
        <w:rPr>
          <w:color w:val="000000"/>
        </w:rPr>
        <w:t xml:space="preserve">23г. № </w:t>
      </w:r>
      <w:r w:rsidR="00A15FF0">
        <w:rPr>
          <w:color w:val="000000"/>
        </w:rPr>
        <w:t>123</w:t>
      </w:r>
      <w:r w:rsidR="0097243D" w:rsidRPr="00221E99">
        <w:rPr>
          <w:color w:val="000000"/>
        </w:rPr>
        <w:t>.</w:t>
      </w:r>
    </w:p>
    <w:p w:rsidR="0097243D" w:rsidRPr="0097243D" w:rsidRDefault="0097243D" w:rsidP="0097243D">
      <w:pPr>
        <w:pStyle w:val="a3"/>
        <w:ind w:left="0"/>
        <w:jc w:val="both"/>
      </w:pPr>
    </w:p>
    <w:p w:rsidR="00CE3029" w:rsidRPr="0097243D" w:rsidRDefault="00D8250A" w:rsidP="0097243D">
      <w:pPr>
        <w:pStyle w:val="a3"/>
        <w:ind w:left="0"/>
        <w:jc w:val="both"/>
        <w:rPr>
          <w:color w:val="000000"/>
        </w:rPr>
      </w:pPr>
      <w:r w:rsidRPr="0097243D">
        <w:rPr>
          <w:b/>
          <w:color w:val="000000"/>
        </w:rPr>
        <w:t>5</w:t>
      </w:r>
      <w:r w:rsidR="00670299" w:rsidRPr="0097243D">
        <w:rPr>
          <w:color w:val="000000"/>
        </w:rPr>
        <w:t>. На заседан</w:t>
      </w:r>
      <w:proofErr w:type="gramStart"/>
      <w:r w:rsidR="00670299" w:rsidRPr="0097243D">
        <w:rPr>
          <w:color w:val="000000"/>
        </w:rPr>
        <w:t xml:space="preserve">ии </w:t>
      </w:r>
      <w:r w:rsidR="003B52DD" w:rsidRPr="0097243D">
        <w:rPr>
          <w:color w:val="000000"/>
        </w:rPr>
        <w:t>ау</w:t>
      </w:r>
      <w:proofErr w:type="gramEnd"/>
      <w:r w:rsidR="003B52DD" w:rsidRPr="0097243D">
        <w:rPr>
          <w:color w:val="000000"/>
        </w:rPr>
        <w:t>кционной комиссии</w:t>
      </w:r>
      <w:r w:rsidR="00670299" w:rsidRPr="0097243D">
        <w:rPr>
          <w:color w:val="000000"/>
        </w:rPr>
        <w:t xml:space="preserve"> присутствовали:</w:t>
      </w:r>
    </w:p>
    <w:p w:rsidR="00B5115A" w:rsidRDefault="00B5115A" w:rsidP="0097243D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7243D" w:rsidRPr="00B5115A" w:rsidRDefault="0097243D" w:rsidP="0097243D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5115A">
        <w:rPr>
          <w:rFonts w:ascii="Times New Roman" w:hAnsi="Times New Roman"/>
          <w:b/>
          <w:color w:val="000000"/>
          <w:sz w:val="24"/>
          <w:szCs w:val="24"/>
        </w:rPr>
        <w:t>Председатель комиссии:</w:t>
      </w:r>
      <w:r w:rsidR="00533B9F">
        <w:rPr>
          <w:rFonts w:ascii="Times New Roman" w:hAnsi="Times New Roman"/>
          <w:b/>
          <w:color w:val="000000"/>
          <w:sz w:val="24"/>
          <w:szCs w:val="24"/>
        </w:rPr>
        <w:t>_________________________</w:t>
      </w:r>
    </w:p>
    <w:p w:rsidR="00B5115A" w:rsidRDefault="00B5115A" w:rsidP="002F2927">
      <w:pPr>
        <w:tabs>
          <w:tab w:val="left" w:pos="1665"/>
          <w:tab w:val="left" w:pos="690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F2927" w:rsidRPr="00B5115A" w:rsidRDefault="002F2927" w:rsidP="002F2927">
      <w:pPr>
        <w:tabs>
          <w:tab w:val="left" w:pos="1665"/>
          <w:tab w:val="left" w:pos="690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5115A">
        <w:rPr>
          <w:rFonts w:ascii="Times New Roman" w:hAnsi="Times New Roman"/>
          <w:b/>
          <w:sz w:val="24"/>
          <w:szCs w:val="24"/>
        </w:rPr>
        <w:t>Заместитель председателя комиссии:</w:t>
      </w:r>
      <w:r w:rsidR="00533B9F">
        <w:rPr>
          <w:rFonts w:ascii="Times New Roman" w:hAnsi="Times New Roman"/>
          <w:b/>
          <w:sz w:val="24"/>
          <w:szCs w:val="24"/>
        </w:rPr>
        <w:t>____________________________</w:t>
      </w:r>
    </w:p>
    <w:p w:rsidR="00B5115A" w:rsidRDefault="00B5115A" w:rsidP="002F292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5115A" w:rsidRPr="004430D0" w:rsidRDefault="0097243D" w:rsidP="00B5115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430D0">
        <w:rPr>
          <w:rFonts w:ascii="Times New Roman" w:hAnsi="Times New Roman"/>
          <w:b/>
          <w:sz w:val="24"/>
          <w:szCs w:val="24"/>
        </w:rPr>
        <w:t>Члены комиссии:</w:t>
      </w:r>
      <w:r w:rsidR="00B5115A" w:rsidRPr="004430D0">
        <w:rPr>
          <w:rFonts w:ascii="Times New Roman" w:hAnsi="Times New Roman"/>
          <w:b/>
          <w:sz w:val="24"/>
          <w:szCs w:val="24"/>
        </w:rPr>
        <w:t xml:space="preserve"> </w:t>
      </w:r>
      <w:r w:rsidR="00533B9F">
        <w:rPr>
          <w:rFonts w:ascii="Times New Roman" w:hAnsi="Times New Roman"/>
          <w:b/>
          <w:sz w:val="24"/>
          <w:szCs w:val="24"/>
        </w:rPr>
        <w:t>_______________________________</w:t>
      </w:r>
    </w:p>
    <w:p w:rsidR="0097243D" w:rsidRPr="0097243D" w:rsidRDefault="0097243D" w:rsidP="0097243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F2927" w:rsidRDefault="002F2927" w:rsidP="0097243D">
      <w:pPr>
        <w:pStyle w:val="a3"/>
        <w:ind w:left="0"/>
        <w:jc w:val="both"/>
        <w:rPr>
          <w:b/>
        </w:rPr>
      </w:pPr>
      <w:r w:rsidRPr="004430D0">
        <w:rPr>
          <w:b/>
        </w:rPr>
        <w:t>Секретарь Комиссии:</w:t>
      </w:r>
      <w:r w:rsidR="00533B9F">
        <w:rPr>
          <w:b/>
        </w:rPr>
        <w:t>____________________________</w:t>
      </w:r>
    </w:p>
    <w:p w:rsidR="0006775C" w:rsidRPr="004430D0" w:rsidRDefault="0006775C" w:rsidP="0097243D">
      <w:pPr>
        <w:pStyle w:val="a3"/>
        <w:ind w:left="0"/>
        <w:jc w:val="both"/>
        <w:rPr>
          <w:b/>
        </w:rPr>
      </w:pPr>
    </w:p>
    <w:p w:rsidR="00670299" w:rsidRDefault="00FB1C90" w:rsidP="00670299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6</w:t>
      </w:r>
      <w:r w:rsidR="00670299">
        <w:rPr>
          <w:rFonts w:ascii="Times New Roman" w:hAnsi="Times New Roman"/>
          <w:b/>
          <w:color w:val="000000"/>
          <w:sz w:val="24"/>
          <w:szCs w:val="24"/>
        </w:rPr>
        <w:t>.</w:t>
      </w:r>
      <w:r w:rsidR="00670299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gramStart"/>
      <w:r w:rsidR="00670299">
        <w:rPr>
          <w:rFonts w:ascii="Times New Roman" w:hAnsi="Times New Roman"/>
          <w:color w:val="000000"/>
          <w:sz w:val="24"/>
          <w:szCs w:val="24"/>
        </w:rPr>
        <w:t xml:space="preserve">Место проведения </w:t>
      </w:r>
      <w:r w:rsidR="003B52DD">
        <w:rPr>
          <w:rFonts w:ascii="Times New Roman" w:hAnsi="Times New Roman"/>
          <w:color w:val="000000"/>
          <w:sz w:val="24"/>
          <w:szCs w:val="24"/>
        </w:rPr>
        <w:t>аукциона</w:t>
      </w:r>
      <w:r w:rsidR="003B52DD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 w:rsidR="003B52DD">
        <w:rPr>
          <w:rFonts w:ascii="Times New Roman" w:hAnsi="Times New Roman"/>
          <w:color w:val="000000"/>
          <w:sz w:val="24"/>
          <w:szCs w:val="24"/>
        </w:rPr>
        <w:t>г.</w:t>
      </w:r>
      <w:r w:rsidR="00670299">
        <w:rPr>
          <w:rFonts w:ascii="Times New Roman" w:hAnsi="Times New Roman"/>
          <w:color w:val="000000"/>
          <w:sz w:val="24"/>
          <w:szCs w:val="24"/>
        </w:rPr>
        <w:t xml:space="preserve"> Электр</w:t>
      </w:r>
      <w:r w:rsidR="00E066BA">
        <w:rPr>
          <w:rFonts w:ascii="Times New Roman" w:hAnsi="Times New Roman"/>
          <w:color w:val="000000"/>
          <w:sz w:val="24"/>
          <w:szCs w:val="24"/>
        </w:rPr>
        <w:t>осталь, ул. Мира, д. 5,</w:t>
      </w:r>
      <w:r w:rsidR="00F144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30D0">
        <w:rPr>
          <w:rFonts w:ascii="Times New Roman" w:hAnsi="Times New Roman"/>
          <w:sz w:val="24"/>
          <w:szCs w:val="24"/>
        </w:rPr>
        <w:t>1 этаж, актовый зал</w:t>
      </w:r>
      <w:r w:rsidR="00670299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670299" w:rsidRDefault="0097243D" w:rsidP="00670299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Дата и время (</w:t>
      </w:r>
      <w:r w:rsidR="003B52DD">
        <w:rPr>
          <w:rFonts w:ascii="Times New Roman" w:hAnsi="Times New Roman"/>
          <w:color w:val="000000"/>
          <w:sz w:val="24"/>
          <w:szCs w:val="24"/>
        </w:rPr>
        <w:t>время Московское</w:t>
      </w:r>
      <w:r w:rsidR="00670299">
        <w:rPr>
          <w:rFonts w:ascii="Times New Roman" w:hAnsi="Times New Roman"/>
          <w:color w:val="000000"/>
          <w:sz w:val="24"/>
          <w:szCs w:val="24"/>
        </w:rPr>
        <w:t>) проведения аукциона</w:t>
      </w:r>
      <w:r w:rsidR="00670299">
        <w:rPr>
          <w:rFonts w:ascii="Times New Roman" w:hAnsi="Times New Roman"/>
          <w:b/>
          <w:color w:val="000000"/>
          <w:sz w:val="24"/>
          <w:szCs w:val="24"/>
        </w:rPr>
        <w:t>:</w:t>
      </w:r>
      <w:r w:rsidR="00D108BE">
        <w:rPr>
          <w:rFonts w:ascii="Times New Roman" w:hAnsi="Times New Roman"/>
          <w:color w:val="000000"/>
          <w:sz w:val="24"/>
          <w:szCs w:val="24"/>
        </w:rPr>
        <w:t xml:space="preserve"> 2</w:t>
      </w:r>
      <w:r w:rsidR="004430D0">
        <w:rPr>
          <w:rFonts w:ascii="Times New Roman" w:hAnsi="Times New Roman"/>
          <w:color w:val="000000"/>
          <w:sz w:val="24"/>
          <w:szCs w:val="24"/>
        </w:rPr>
        <w:t>9</w:t>
      </w:r>
      <w:r w:rsidR="009D2A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30D0">
        <w:rPr>
          <w:rFonts w:ascii="Times New Roman" w:hAnsi="Times New Roman"/>
          <w:color w:val="000000"/>
          <w:sz w:val="24"/>
          <w:szCs w:val="24"/>
        </w:rPr>
        <w:t>декабря</w:t>
      </w:r>
      <w:r w:rsidR="00B52879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4430D0">
        <w:rPr>
          <w:rFonts w:ascii="Times New Roman" w:hAnsi="Times New Roman"/>
          <w:color w:val="000000"/>
          <w:sz w:val="24"/>
          <w:szCs w:val="24"/>
        </w:rPr>
        <w:t>3</w:t>
      </w:r>
      <w:r w:rsidR="007C6969">
        <w:rPr>
          <w:rFonts w:ascii="Times New Roman" w:hAnsi="Times New Roman"/>
          <w:color w:val="000000"/>
          <w:sz w:val="24"/>
          <w:szCs w:val="24"/>
        </w:rPr>
        <w:t xml:space="preserve"> года, 10</w:t>
      </w:r>
      <w:r w:rsidR="00D8250A">
        <w:rPr>
          <w:rFonts w:ascii="Times New Roman" w:hAnsi="Times New Roman"/>
          <w:color w:val="000000"/>
          <w:sz w:val="24"/>
          <w:szCs w:val="24"/>
        </w:rPr>
        <w:t xml:space="preserve"> часов </w:t>
      </w:r>
      <w:r w:rsidR="009D2ACB">
        <w:rPr>
          <w:rFonts w:ascii="Times New Roman" w:hAnsi="Times New Roman"/>
          <w:color w:val="000000"/>
          <w:sz w:val="24"/>
          <w:szCs w:val="24"/>
        </w:rPr>
        <w:t xml:space="preserve">                           </w:t>
      </w:r>
      <w:r w:rsidR="007C6969">
        <w:rPr>
          <w:rFonts w:ascii="Times New Roman" w:hAnsi="Times New Roman"/>
          <w:color w:val="000000"/>
          <w:sz w:val="24"/>
          <w:szCs w:val="24"/>
        </w:rPr>
        <w:t>00</w:t>
      </w:r>
      <w:r w:rsidR="00670299">
        <w:rPr>
          <w:rFonts w:ascii="Times New Roman" w:hAnsi="Times New Roman"/>
          <w:color w:val="000000"/>
          <w:sz w:val="24"/>
          <w:szCs w:val="24"/>
        </w:rPr>
        <w:t xml:space="preserve"> минут.</w:t>
      </w:r>
    </w:p>
    <w:p w:rsidR="00A15FF0" w:rsidRDefault="00A15FF0" w:rsidP="00670299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6094A" w:rsidRDefault="00D6094A" w:rsidP="009D2AC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D2ACB">
        <w:rPr>
          <w:rFonts w:ascii="Times New Roman" w:hAnsi="Times New Roman"/>
          <w:b/>
          <w:color w:val="000000"/>
          <w:sz w:val="24"/>
          <w:szCs w:val="24"/>
        </w:rPr>
        <w:t>7.</w:t>
      </w:r>
      <w:r w:rsidRPr="009D2ACB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3B52DD" w:rsidRPr="009D2ACB">
        <w:rPr>
          <w:rFonts w:ascii="Times New Roman" w:hAnsi="Times New Roman"/>
          <w:color w:val="000000"/>
          <w:sz w:val="24"/>
          <w:szCs w:val="24"/>
        </w:rPr>
        <w:t>Количество участников аукциона</w:t>
      </w:r>
      <w:r w:rsidRPr="009D2A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D429C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4430D0">
        <w:rPr>
          <w:rFonts w:ascii="Times New Roman" w:hAnsi="Times New Roman"/>
          <w:color w:val="000000"/>
          <w:sz w:val="24"/>
          <w:szCs w:val="24"/>
        </w:rPr>
        <w:t>_</w:t>
      </w:r>
      <w:r w:rsidR="00A15FF0">
        <w:rPr>
          <w:rFonts w:ascii="Times New Roman" w:hAnsi="Times New Roman"/>
          <w:color w:val="000000"/>
          <w:sz w:val="24"/>
          <w:szCs w:val="24"/>
        </w:rPr>
        <w:t>2</w:t>
      </w:r>
      <w:r w:rsidR="004430D0">
        <w:rPr>
          <w:rFonts w:ascii="Times New Roman" w:hAnsi="Times New Roman"/>
          <w:color w:val="000000"/>
          <w:sz w:val="24"/>
          <w:szCs w:val="24"/>
        </w:rPr>
        <w:t>__</w:t>
      </w:r>
      <w:r w:rsidR="007D429C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A15FF0">
        <w:rPr>
          <w:rFonts w:ascii="Times New Roman" w:hAnsi="Times New Roman"/>
          <w:color w:val="000000"/>
          <w:sz w:val="24"/>
          <w:szCs w:val="24"/>
        </w:rPr>
        <w:t>Два</w:t>
      </w:r>
      <w:r w:rsidRPr="009D2ACB">
        <w:rPr>
          <w:rFonts w:ascii="Times New Roman" w:hAnsi="Times New Roman"/>
          <w:color w:val="000000"/>
          <w:sz w:val="24"/>
          <w:szCs w:val="24"/>
        </w:rPr>
        <w:t>):</w:t>
      </w:r>
    </w:p>
    <w:p w:rsidR="007D429C" w:rsidRPr="00A15FF0" w:rsidRDefault="007D429C" w:rsidP="007D429C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FF0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A15FF0" w:rsidRPr="00A15FF0">
        <w:rPr>
          <w:rFonts w:ascii="Times New Roman" w:hAnsi="Times New Roman"/>
          <w:sz w:val="24"/>
          <w:szCs w:val="24"/>
        </w:rPr>
        <w:t>АО «Управление механизации № 63»</w:t>
      </w:r>
      <w:r w:rsidRPr="00A15FF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7D429C" w:rsidRPr="00A15FF0" w:rsidRDefault="007D429C" w:rsidP="007D429C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FF0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A15FF0" w:rsidRPr="00A15FF0">
        <w:rPr>
          <w:rFonts w:ascii="Times New Roman" w:hAnsi="Times New Roman"/>
          <w:sz w:val="24"/>
          <w:szCs w:val="24"/>
        </w:rPr>
        <w:t>ООО «Классик-М»</w:t>
      </w:r>
      <w:r w:rsidRPr="00A15FF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C3AEB" w:rsidRPr="009D2ACB" w:rsidRDefault="007C3AEB" w:rsidP="009D2ACB">
      <w:pPr>
        <w:pStyle w:val="a3"/>
        <w:ind w:left="0"/>
        <w:jc w:val="both"/>
      </w:pPr>
    </w:p>
    <w:p w:rsidR="007D429C" w:rsidRPr="001160BC" w:rsidRDefault="00FB1C90" w:rsidP="00A15FF0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</w:pPr>
      <w:r w:rsidRPr="002F2927">
        <w:rPr>
          <w:rFonts w:ascii="Times New Roman" w:hAnsi="Times New Roman"/>
          <w:b/>
          <w:sz w:val="24"/>
          <w:szCs w:val="24"/>
        </w:rPr>
        <w:t>8</w:t>
      </w:r>
      <w:r w:rsidR="00670299" w:rsidRPr="002F2927">
        <w:rPr>
          <w:rFonts w:ascii="Times New Roman" w:hAnsi="Times New Roman"/>
          <w:b/>
          <w:sz w:val="24"/>
          <w:szCs w:val="24"/>
        </w:rPr>
        <w:t>.</w:t>
      </w:r>
      <w:r w:rsidR="00670299" w:rsidRPr="002F2927">
        <w:rPr>
          <w:rFonts w:ascii="Times New Roman" w:hAnsi="Times New Roman"/>
          <w:sz w:val="24"/>
          <w:szCs w:val="24"/>
        </w:rPr>
        <w:t xml:space="preserve"> </w:t>
      </w:r>
      <w:r w:rsidR="00E164BB" w:rsidRPr="002F2927">
        <w:rPr>
          <w:rFonts w:ascii="Times New Roman" w:hAnsi="Times New Roman"/>
          <w:color w:val="000000"/>
          <w:spacing w:val="1"/>
          <w:sz w:val="24"/>
          <w:szCs w:val="24"/>
        </w:rPr>
        <w:t>Начальна</w:t>
      </w:r>
      <w:r w:rsidR="005859EE" w:rsidRPr="002F2927">
        <w:rPr>
          <w:rFonts w:ascii="Times New Roman" w:hAnsi="Times New Roman"/>
          <w:color w:val="000000"/>
          <w:spacing w:val="1"/>
          <w:sz w:val="24"/>
          <w:szCs w:val="24"/>
        </w:rPr>
        <w:t>я цена предмета аукциона</w:t>
      </w:r>
      <w:r w:rsidR="00E164BB" w:rsidRPr="002F292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4430D0">
        <w:rPr>
          <w:rFonts w:ascii="Times New Roman" w:hAnsi="Times New Roman"/>
          <w:sz w:val="24"/>
          <w:szCs w:val="24"/>
        </w:rPr>
        <w:t>Объекта незавершенного строительства с кадастровым номером 50:46:0030303:524</w:t>
      </w:r>
      <w:r w:rsidR="00E164BB" w:rsidRPr="002F292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7D429C">
        <w:rPr>
          <w:rFonts w:ascii="Times New Roman" w:hAnsi="Times New Roman"/>
          <w:color w:val="000000"/>
          <w:spacing w:val="1"/>
          <w:sz w:val="24"/>
          <w:szCs w:val="24"/>
        </w:rPr>
        <w:t xml:space="preserve">- </w:t>
      </w:r>
      <w:r w:rsidR="004430D0" w:rsidRPr="007A43F0">
        <w:rPr>
          <w:rFonts w:ascii="Times New Roman" w:hAnsi="Times New Roman"/>
          <w:b/>
          <w:sz w:val="24"/>
          <w:szCs w:val="24"/>
        </w:rPr>
        <w:t>10 445 000 (</w:t>
      </w:r>
      <w:r w:rsidR="004430D0" w:rsidRPr="007A43F0">
        <w:rPr>
          <w:rFonts w:ascii="Times New Roman" w:hAnsi="Times New Roman"/>
          <w:b/>
          <w:bCs/>
          <w:i/>
          <w:iCs/>
          <w:sz w:val="24"/>
          <w:szCs w:val="24"/>
        </w:rPr>
        <w:t>Десять миллионов четыреста сорок пять тысяч рублей)</w:t>
      </w:r>
      <w:r w:rsidR="004430D0" w:rsidRPr="007A43F0">
        <w:rPr>
          <w:rFonts w:ascii="Times New Roman" w:hAnsi="Times New Roman"/>
          <w:b/>
          <w:sz w:val="24"/>
          <w:szCs w:val="24"/>
        </w:rPr>
        <w:t xml:space="preserve"> рублей (с учетом НДС (20%))</w:t>
      </w:r>
      <w:r w:rsidR="001160BC" w:rsidRPr="001160BC">
        <w:rPr>
          <w:rFonts w:ascii="Times New Roman" w:eastAsia="Times New Roman" w:hAnsi="Times New Roman"/>
          <w:b/>
          <w:color w:val="000000"/>
          <w:spacing w:val="6"/>
          <w:sz w:val="24"/>
          <w:szCs w:val="24"/>
          <w:lang w:eastAsia="ru-RU"/>
        </w:rPr>
        <w:t>.</w:t>
      </w:r>
    </w:p>
    <w:p w:rsidR="007D429C" w:rsidRPr="007D429C" w:rsidRDefault="007D429C" w:rsidP="007D429C">
      <w:pPr>
        <w:shd w:val="clear" w:color="auto" w:fill="FFFFFF"/>
        <w:jc w:val="both"/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</w:pPr>
    </w:p>
    <w:p w:rsidR="003B52DD" w:rsidRPr="00A15FF0" w:rsidRDefault="00FB1C90" w:rsidP="00A15FF0">
      <w:pPr>
        <w:tabs>
          <w:tab w:val="num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2ACB">
        <w:rPr>
          <w:rFonts w:ascii="Times New Roman" w:hAnsi="Times New Roman"/>
          <w:b/>
          <w:color w:val="000000"/>
          <w:sz w:val="24"/>
          <w:szCs w:val="24"/>
        </w:rPr>
        <w:t>9</w:t>
      </w:r>
      <w:r w:rsidR="00670299" w:rsidRPr="009D2ACB">
        <w:rPr>
          <w:rFonts w:ascii="Times New Roman" w:hAnsi="Times New Roman"/>
          <w:color w:val="000000"/>
          <w:sz w:val="24"/>
          <w:szCs w:val="24"/>
        </w:rPr>
        <w:t xml:space="preserve">.   </w:t>
      </w:r>
      <w:r w:rsidR="003B52DD" w:rsidRPr="009D2ACB">
        <w:rPr>
          <w:rFonts w:ascii="Times New Roman" w:hAnsi="Times New Roman"/>
          <w:color w:val="000000"/>
          <w:sz w:val="24"/>
          <w:szCs w:val="24"/>
        </w:rPr>
        <w:t xml:space="preserve">Цена продажи </w:t>
      </w:r>
      <w:r w:rsidR="004430D0">
        <w:rPr>
          <w:rFonts w:ascii="Times New Roman" w:hAnsi="Times New Roman"/>
          <w:sz w:val="24"/>
          <w:szCs w:val="24"/>
        </w:rPr>
        <w:t>Объекта незавершенного строительства с кадастровым номером 50:46:0030303:524,</w:t>
      </w:r>
      <w:r w:rsidR="003B52DD" w:rsidRPr="009D2A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B52DD" w:rsidRPr="009D2ACB">
        <w:rPr>
          <w:rFonts w:ascii="Times New Roman" w:hAnsi="Times New Roman"/>
          <w:sz w:val="24"/>
          <w:szCs w:val="24"/>
        </w:rPr>
        <w:t xml:space="preserve">сформировалась в ходе проведения торгов и составляет: </w:t>
      </w:r>
      <w:r w:rsidR="00A15FF0" w:rsidRPr="00A15FF0">
        <w:rPr>
          <w:rFonts w:ascii="Times New Roman" w:hAnsi="Times New Roman"/>
          <w:color w:val="000000"/>
          <w:sz w:val="24"/>
          <w:szCs w:val="24"/>
          <w:u w:val="single"/>
        </w:rPr>
        <w:t>10 465 890,00  (</w:t>
      </w:r>
      <w:r w:rsidR="00A15FF0" w:rsidRPr="00A15FF0">
        <w:rPr>
          <w:rFonts w:ascii="Times New Roman" w:hAnsi="Times New Roman"/>
          <w:sz w:val="24"/>
          <w:szCs w:val="24"/>
          <w:u w:val="single"/>
        </w:rPr>
        <w:t>Десять миллионов четыреста шестьдесят пять тысяч восемьсот девяносто) рублей (с учетом НДС (20%))</w:t>
      </w:r>
    </w:p>
    <w:p w:rsidR="00670299" w:rsidRPr="009D2ACB" w:rsidRDefault="00670299" w:rsidP="005F026A">
      <w:pPr>
        <w:tabs>
          <w:tab w:val="num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B52DD" w:rsidRPr="009D2ACB" w:rsidRDefault="00670299" w:rsidP="0034566F">
      <w:pPr>
        <w:tabs>
          <w:tab w:val="num" w:pos="0"/>
        </w:tabs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D2ACB">
        <w:rPr>
          <w:rFonts w:ascii="Times New Roman" w:hAnsi="Times New Roman"/>
          <w:color w:val="000000"/>
          <w:sz w:val="24"/>
          <w:szCs w:val="24"/>
        </w:rPr>
        <w:t xml:space="preserve">Победитель </w:t>
      </w:r>
      <w:r w:rsidR="003B52DD" w:rsidRPr="009D2ACB">
        <w:rPr>
          <w:rFonts w:ascii="Times New Roman" w:hAnsi="Times New Roman"/>
          <w:color w:val="000000"/>
          <w:sz w:val="24"/>
          <w:szCs w:val="24"/>
        </w:rPr>
        <w:t>аукциона: участник</w:t>
      </w:r>
      <w:r w:rsidRPr="009D2ACB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423A88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="00A15FF0">
        <w:rPr>
          <w:rFonts w:ascii="Times New Roman" w:hAnsi="Times New Roman"/>
          <w:color w:val="000000"/>
          <w:sz w:val="24"/>
          <w:szCs w:val="24"/>
        </w:rPr>
        <w:t xml:space="preserve">1 </w:t>
      </w:r>
      <w:r w:rsidR="00A15FF0" w:rsidRPr="00A15FF0">
        <w:rPr>
          <w:rFonts w:ascii="Times New Roman" w:hAnsi="Times New Roman"/>
          <w:sz w:val="24"/>
          <w:szCs w:val="24"/>
        </w:rPr>
        <w:t>АО «Управление механизации № 63»</w:t>
      </w:r>
      <w:r w:rsidR="003B52DD" w:rsidRPr="00A15FF0">
        <w:rPr>
          <w:rFonts w:ascii="Times New Roman" w:hAnsi="Times New Roman"/>
          <w:color w:val="000000"/>
          <w:sz w:val="24"/>
          <w:szCs w:val="24"/>
        </w:rPr>
        <w:t>.</w:t>
      </w:r>
    </w:p>
    <w:p w:rsidR="00670299" w:rsidRPr="009D2ACB" w:rsidRDefault="00670299" w:rsidP="003858BF">
      <w:pPr>
        <w:tabs>
          <w:tab w:val="num" w:pos="0"/>
        </w:tabs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70299" w:rsidRPr="009D2ACB" w:rsidRDefault="00FB1C90" w:rsidP="00670299">
      <w:pPr>
        <w:tabs>
          <w:tab w:val="num" w:pos="0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D2ACB">
        <w:rPr>
          <w:rFonts w:ascii="Times New Roman" w:hAnsi="Times New Roman"/>
          <w:b/>
          <w:color w:val="000000"/>
          <w:sz w:val="24"/>
          <w:szCs w:val="24"/>
        </w:rPr>
        <w:lastRenderedPageBreak/>
        <w:t>10</w:t>
      </w:r>
      <w:r w:rsidR="00670299" w:rsidRPr="009D2ACB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670299" w:rsidRPr="009D2ACB">
        <w:rPr>
          <w:rFonts w:ascii="Times New Roman" w:hAnsi="Times New Roman"/>
          <w:color w:val="000000"/>
          <w:sz w:val="24"/>
          <w:szCs w:val="24"/>
        </w:rPr>
        <w:t xml:space="preserve">Настоящий протокол составлен в 2-х экземплярах, один экземпляр передается победителю аукциона, второй – организатору аукциона. </w:t>
      </w:r>
    </w:p>
    <w:p w:rsidR="00670299" w:rsidRPr="009D2ACB" w:rsidRDefault="00670299" w:rsidP="00670299">
      <w:pPr>
        <w:tabs>
          <w:tab w:val="num" w:pos="0"/>
        </w:tabs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70299" w:rsidRDefault="00FB1C90" w:rsidP="00670299">
      <w:pPr>
        <w:tabs>
          <w:tab w:val="num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2ACB">
        <w:rPr>
          <w:rFonts w:ascii="Times New Roman" w:hAnsi="Times New Roman"/>
          <w:b/>
          <w:color w:val="000000"/>
          <w:sz w:val="24"/>
          <w:szCs w:val="24"/>
        </w:rPr>
        <w:t>11</w:t>
      </w:r>
      <w:r w:rsidR="00670299" w:rsidRPr="009D2ACB">
        <w:rPr>
          <w:rFonts w:ascii="Times New Roman" w:hAnsi="Times New Roman"/>
          <w:b/>
          <w:color w:val="000000"/>
          <w:sz w:val="24"/>
          <w:szCs w:val="24"/>
        </w:rPr>
        <w:t>.</w:t>
      </w:r>
      <w:r w:rsidR="00670299" w:rsidRPr="009D2A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0299" w:rsidRPr="009D2ACB">
        <w:rPr>
          <w:rFonts w:ascii="Times New Roman" w:hAnsi="Times New Roman"/>
          <w:sz w:val="24"/>
          <w:szCs w:val="24"/>
        </w:rPr>
        <w:t xml:space="preserve">Договор </w:t>
      </w:r>
      <w:r w:rsidR="004430D0">
        <w:rPr>
          <w:rFonts w:ascii="Times New Roman" w:hAnsi="Times New Roman"/>
          <w:sz w:val="24"/>
          <w:szCs w:val="24"/>
        </w:rPr>
        <w:t xml:space="preserve">купли продажи Объект незавершенного строительства с кадастровым номером 50:46:0030303:524, </w:t>
      </w:r>
      <w:r w:rsidR="00670299" w:rsidRPr="009D2ACB">
        <w:rPr>
          <w:rFonts w:ascii="Times New Roman" w:hAnsi="Times New Roman"/>
          <w:sz w:val="24"/>
          <w:szCs w:val="24"/>
        </w:rPr>
        <w:t xml:space="preserve">заключается </w:t>
      </w:r>
      <w:r w:rsidR="004430D0">
        <w:rPr>
          <w:rFonts w:ascii="Times New Roman" w:hAnsi="Times New Roman"/>
          <w:sz w:val="24"/>
          <w:szCs w:val="24"/>
        </w:rPr>
        <w:t xml:space="preserve">в течение 3-х </w:t>
      </w:r>
      <w:r w:rsidR="00A15FF0">
        <w:rPr>
          <w:rFonts w:ascii="Times New Roman" w:hAnsi="Times New Roman"/>
          <w:sz w:val="24"/>
          <w:szCs w:val="24"/>
        </w:rPr>
        <w:t xml:space="preserve">рабочих </w:t>
      </w:r>
      <w:r w:rsidR="004430D0">
        <w:rPr>
          <w:rFonts w:ascii="Times New Roman" w:hAnsi="Times New Roman"/>
          <w:sz w:val="24"/>
          <w:szCs w:val="24"/>
        </w:rPr>
        <w:t>дней со дня подписания протокола о результатах аукциона</w:t>
      </w:r>
      <w:r w:rsidR="003858BF" w:rsidRPr="009D2ACB">
        <w:rPr>
          <w:rFonts w:ascii="Times New Roman" w:hAnsi="Times New Roman"/>
          <w:sz w:val="24"/>
          <w:szCs w:val="24"/>
        </w:rPr>
        <w:t>.</w:t>
      </w:r>
    </w:p>
    <w:p w:rsidR="000D55EE" w:rsidRDefault="000D55EE" w:rsidP="00670299">
      <w:pPr>
        <w:tabs>
          <w:tab w:val="num" w:pos="0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430D0" w:rsidRDefault="004430D0" w:rsidP="004430D0">
      <w:pPr>
        <w:tabs>
          <w:tab w:val="left" w:pos="6663"/>
          <w:tab w:val="left" w:pos="690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Комиссии: </w:t>
      </w:r>
      <w:r w:rsidR="00533B9F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ab/>
      </w:r>
    </w:p>
    <w:p w:rsidR="004430D0" w:rsidRDefault="004430D0" w:rsidP="004430D0">
      <w:pPr>
        <w:tabs>
          <w:tab w:val="left" w:pos="6663"/>
          <w:tab w:val="left" w:pos="690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F2927" w:rsidRDefault="000A4CA0" w:rsidP="004430D0">
      <w:pPr>
        <w:tabs>
          <w:tab w:val="left" w:pos="6663"/>
          <w:tab w:val="left" w:pos="690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 К</w:t>
      </w:r>
      <w:r w:rsidRPr="0097243D">
        <w:rPr>
          <w:rFonts w:ascii="Times New Roman" w:hAnsi="Times New Roman"/>
          <w:sz w:val="24"/>
          <w:szCs w:val="24"/>
        </w:rPr>
        <w:t>омиссии:</w:t>
      </w:r>
      <w:r>
        <w:rPr>
          <w:rFonts w:ascii="Times New Roman" w:hAnsi="Times New Roman"/>
          <w:sz w:val="24"/>
          <w:szCs w:val="24"/>
        </w:rPr>
        <w:t xml:space="preserve">  </w:t>
      </w:r>
      <w:r w:rsidR="00533B9F">
        <w:rPr>
          <w:rFonts w:ascii="Times New Roman" w:hAnsi="Times New Roman"/>
          <w:sz w:val="24"/>
          <w:szCs w:val="24"/>
        </w:rPr>
        <w:t>_________________________</w:t>
      </w:r>
    </w:p>
    <w:p w:rsidR="004430D0" w:rsidRPr="002F2927" w:rsidRDefault="004430D0" w:rsidP="004430D0">
      <w:pPr>
        <w:tabs>
          <w:tab w:val="left" w:pos="6663"/>
          <w:tab w:val="left" w:pos="6900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30D0" w:rsidRDefault="002F2927" w:rsidP="004430D0">
      <w:pPr>
        <w:widowControl w:val="0"/>
        <w:tabs>
          <w:tab w:val="left" w:pos="6663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2927">
        <w:rPr>
          <w:rFonts w:ascii="Times New Roman" w:eastAsia="Times New Roman" w:hAnsi="Times New Roman"/>
          <w:sz w:val="24"/>
          <w:szCs w:val="24"/>
          <w:lang w:eastAsia="ru-RU"/>
        </w:rPr>
        <w:t>Члены Комиссии:</w:t>
      </w:r>
      <w:r w:rsidR="000677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33B9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  <w:r w:rsidR="0006775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30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430D0" w:rsidRDefault="004430D0" w:rsidP="004430D0">
      <w:pPr>
        <w:widowControl w:val="0"/>
        <w:tabs>
          <w:tab w:val="left" w:pos="6663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2927" w:rsidRPr="002F2927" w:rsidRDefault="002F2927" w:rsidP="00533B9F">
      <w:pPr>
        <w:widowControl w:val="0"/>
        <w:tabs>
          <w:tab w:val="left" w:pos="6663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2927">
        <w:rPr>
          <w:rFonts w:ascii="Times New Roman" w:eastAsia="Times New Roman" w:hAnsi="Times New Roman"/>
          <w:sz w:val="24"/>
          <w:szCs w:val="24"/>
          <w:lang w:eastAsia="ru-RU"/>
        </w:rPr>
        <w:t xml:space="preserve">Секретарь Комиссии </w:t>
      </w:r>
      <w:r w:rsidR="00533B9F">
        <w:rPr>
          <w:rFonts w:ascii="Times New Roman" w:eastAsia="Times New Roman" w:hAnsi="Times New Roman"/>
          <w:sz w:val="24"/>
          <w:szCs w:val="24"/>
          <w:lang w:eastAsia="ru-RU"/>
        </w:rPr>
        <w:t>__________________________</w:t>
      </w:r>
      <w:r w:rsidRPr="002F292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</w:t>
      </w:r>
      <w:r w:rsidR="000A4CA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  <w:r w:rsidR="004430D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3858BF" w:rsidRDefault="003858BF" w:rsidP="004430D0">
      <w:pPr>
        <w:tabs>
          <w:tab w:val="left" w:pos="666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F4620" w:rsidRDefault="002F4620" w:rsidP="004430D0">
      <w:pPr>
        <w:tabs>
          <w:tab w:val="left" w:pos="666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F4620" w:rsidRDefault="002F4620" w:rsidP="004430D0">
      <w:pPr>
        <w:tabs>
          <w:tab w:val="left" w:pos="666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F4620" w:rsidRDefault="002F4620" w:rsidP="002F4620">
      <w:pPr>
        <w:tabs>
          <w:tab w:val="num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Pr="009D2ACB">
        <w:rPr>
          <w:rFonts w:ascii="Times New Roman" w:hAnsi="Times New Roman"/>
          <w:color w:val="000000"/>
          <w:sz w:val="24"/>
          <w:szCs w:val="24"/>
        </w:rPr>
        <w:t xml:space="preserve">обедитель аукциона: </w:t>
      </w:r>
      <w:r w:rsidR="00533B9F"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533B9F">
        <w:rPr>
          <w:rFonts w:ascii="Times New Roman" w:hAnsi="Times New Roman"/>
          <w:sz w:val="24"/>
          <w:szCs w:val="24"/>
          <w:u w:val="single"/>
        </w:rPr>
        <w:t>АО «Управление  механизации № 63»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F4620" w:rsidRPr="009D2ACB" w:rsidRDefault="002F4620" w:rsidP="002F4620">
      <w:pPr>
        <w:tabs>
          <w:tab w:val="num" w:pos="0"/>
        </w:tabs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</w:p>
    <w:p w:rsidR="002F4620" w:rsidRDefault="002F4620" w:rsidP="004430D0">
      <w:pPr>
        <w:tabs>
          <w:tab w:val="left" w:pos="666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F4620" w:rsidSect="003858BF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43C" w:rsidRDefault="00CE043C" w:rsidP="003858BF">
      <w:pPr>
        <w:spacing w:line="240" w:lineRule="auto"/>
      </w:pPr>
      <w:r>
        <w:separator/>
      </w:r>
    </w:p>
  </w:endnote>
  <w:endnote w:type="continuationSeparator" w:id="0">
    <w:p w:rsidR="00CE043C" w:rsidRDefault="00CE043C" w:rsidP="003858B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43C" w:rsidRDefault="00CE043C" w:rsidP="003858BF">
      <w:pPr>
        <w:spacing w:line="240" w:lineRule="auto"/>
      </w:pPr>
      <w:r>
        <w:separator/>
      </w:r>
    </w:p>
  </w:footnote>
  <w:footnote w:type="continuationSeparator" w:id="0">
    <w:p w:rsidR="00CE043C" w:rsidRDefault="00CE043C" w:rsidP="003858B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46C7"/>
    <w:rsid w:val="000137C8"/>
    <w:rsid w:val="0002256F"/>
    <w:rsid w:val="00040914"/>
    <w:rsid w:val="000629A4"/>
    <w:rsid w:val="0006775C"/>
    <w:rsid w:val="00077C9E"/>
    <w:rsid w:val="000A4CA0"/>
    <w:rsid w:val="000A7C14"/>
    <w:rsid w:val="000B5C4A"/>
    <w:rsid w:val="000D55EE"/>
    <w:rsid w:val="000E7F96"/>
    <w:rsid w:val="00100B0D"/>
    <w:rsid w:val="001160BC"/>
    <w:rsid w:val="00146A19"/>
    <w:rsid w:val="00163EA3"/>
    <w:rsid w:val="0017151C"/>
    <w:rsid w:val="00172637"/>
    <w:rsid w:val="00174E7B"/>
    <w:rsid w:val="00184117"/>
    <w:rsid w:val="001876D5"/>
    <w:rsid w:val="00195B72"/>
    <w:rsid w:val="001B7AD7"/>
    <w:rsid w:val="001C72DB"/>
    <w:rsid w:val="001C789F"/>
    <w:rsid w:val="001D4B76"/>
    <w:rsid w:val="001F1DBA"/>
    <w:rsid w:val="001F2B54"/>
    <w:rsid w:val="00204B49"/>
    <w:rsid w:val="00233E93"/>
    <w:rsid w:val="0023639D"/>
    <w:rsid w:val="00264AA4"/>
    <w:rsid w:val="00291B46"/>
    <w:rsid w:val="00292285"/>
    <w:rsid w:val="00292CF6"/>
    <w:rsid w:val="002A19B4"/>
    <w:rsid w:val="002A1B54"/>
    <w:rsid w:val="002B1650"/>
    <w:rsid w:val="002B4147"/>
    <w:rsid w:val="002E434D"/>
    <w:rsid w:val="002F0622"/>
    <w:rsid w:val="002F2927"/>
    <w:rsid w:val="002F4620"/>
    <w:rsid w:val="00302782"/>
    <w:rsid w:val="00306DBA"/>
    <w:rsid w:val="00313016"/>
    <w:rsid w:val="00322D96"/>
    <w:rsid w:val="003313A4"/>
    <w:rsid w:val="003374DA"/>
    <w:rsid w:val="003374E6"/>
    <w:rsid w:val="00344A5B"/>
    <w:rsid w:val="0034566F"/>
    <w:rsid w:val="00352550"/>
    <w:rsid w:val="00360266"/>
    <w:rsid w:val="0036181F"/>
    <w:rsid w:val="003858BF"/>
    <w:rsid w:val="003A1CF8"/>
    <w:rsid w:val="003B52DD"/>
    <w:rsid w:val="003C1B2F"/>
    <w:rsid w:val="003E1DC1"/>
    <w:rsid w:val="003E3BF7"/>
    <w:rsid w:val="003F087C"/>
    <w:rsid w:val="003F4D07"/>
    <w:rsid w:val="00420AFE"/>
    <w:rsid w:val="00423A88"/>
    <w:rsid w:val="00437431"/>
    <w:rsid w:val="00437861"/>
    <w:rsid w:val="00442E79"/>
    <w:rsid w:val="004430D0"/>
    <w:rsid w:val="00453A74"/>
    <w:rsid w:val="00463FA9"/>
    <w:rsid w:val="004940E7"/>
    <w:rsid w:val="004C36C0"/>
    <w:rsid w:val="004D25A0"/>
    <w:rsid w:val="004D5A42"/>
    <w:rsid w:val="004E50D4"/>
    <w:rsid w:val="004F78A5"/>
    <w:rsid w:val="00515F76"/>
    <w:rsid w:val="0052367E"/>
    <w:rsid w:val="00533B9F"/>
    <w:rsid w:val="005513CD"/>
    <w:rsid w:val="00564615"/>
    <w:rsid w:val="005859EE"/>
    <w:rsid w:val="0059303D"/>
    <w:rsid w:val="005E0409"/>
    <w:rsid w:val="005E4EF5"/>
    <w:rsid w:val="005F026A"/>
    <w:rsid w:val="006027BF"/>
    <w:rsid w:val="006138C7"/>
    <w:rsid w:val="00620FF7"/>
    <w:rsid w:val="00622C1F"/>
    <w:rsid w:val="00661C42"/>
    <w:rsid w:val="00670299"/>
    <w:rsid w:val="00671390"/>
    <w:rsid w:val="00676CE1"/>
    <w:rsid w:val="00681715"/>
    <w:rsid w:val="00682C06"/>
    <w:rsid w:val="006C6CA6"/>
    <w:rsid w:val="006F0B5D"/>
    <w:rsid w:val="006F4E36"/>
    <w:rsid w:val="006F4E3D"/>
    <w:rsid w:val="0074342F"/>
    <w:rsid w:val="00760DDE"/>
    <w:rsid w:val="00773348"/>
    <w:rsid w:val="007B0A45"/>
    <w:rsid w:val="007B132E"/>
    <w:rsid w:val="007B1763"/>
    <w:rsid w:val="007B4C39"/>
    <w:rsid w:val="007C3AEB"/>
    <w:rsid w:val="007C6969"/>
    <w:rsid w:val="007D429C"/>
    <w:rsid w:val="007E1387"/>
    <w:rsid w:val="007F25CE"/>
    <w:rsid w:val="007F43EF"/>
    <w:rsid w:val="007F4679"/>
    <w:rsid w:val="008012BE"/>
    <w:rsid w:val="00814616"/>
    <w:rsid w:val="008178EB"/>
    <w:rsid w:val="0083038E"/>
    <w:rsid w:val="00830868"/>
    <w:rsid w:val="0086261E"/>
    <w:rsid w:val="00874310"/>
    <w:rsid w:val="00882145"/>
    <w:rsid w:val="00897DCE"/>
    <w:rsid w:val="00897F6A"/>
    <w:rsid w:val="008A40D9"/>
    <w:rsid w:val="008B0C24"/>
    <w:rsid w:val="008B5FB2"/>
    <w:rsid w:val="008C279A"/>
    <w:rsid w:val="008D3CBE"/>
    <w:rsid w:val="008D43A6"/>
    <w:rsid w:val="008D6C06"/>
    <w:rsid w:val="008E7495"/>
    <w:rsid w:val="008F0A6F"/>
    <w:rsid w:val="009072B9"/>
    <w:rsid w:val="009708E2"/>
    <w:rsid w:val="0097243D"/>
    <w:rsid w:val="0099737E"/>
    <w:rsid w:val="009A0FE6"/>
    <w:rsid w:val="009A300C"/>
    <w:rsid w:val="009B19A9"/>
    <w:rsid w:val="009C386D"/>
    <w:rsid w:val="009D0FEC"/>
    <w:rsid w:val="009D2ACB"/>
    <w:rsid w:val="009E6941"/>
    <w:rsid w:val="009F4A08"/>
    <w:rsid w:val="009F5F29"/>
    <w:rsid w:val="00A15FF0"/>
    <w:rsid w:val="00A22569"/>
    <w:rsid w:val="00A2380C"/>
    <w:rsid w:val="00A246B3"/>
    <w:rsid w:val="00A320DB"/>
    <w:rsid w:val="00A41239"/>
    <w:rsid w:val="00A86CA4"/>
    <w:rsid w:val="00A9115D"/>
    <w:rsid w:val="00A97F02"/>
    <w:rsid w:val="00AA33FF"/>
    <w:rsid w:val="00AB3535"/>
    <w:rsid w:val="00AB3EAA"/>
    <w:rsid w:val="00AC50E8"/>
    <w:rsid w:val="00AD0ADA"/>
    <w:rsid w:val="00B0359D"/>
    <w:rsid w:val="00B037C2"/>
    <w:rsid w:val="00B07D53"/>
    <w:rsid w:val="00B13D6F"/>
    <w:rsid w:val="00B276B2"/>
    <w:rsid w:val="00B34838"/>
    <w:rsid w:val="00B34FEC"/>
    <w:rsid w:val="00B4449A"/>
    <w:rsid w:val="00B45AB4"/>
    <w:rsid w:val="00B5115A"/>
    <w:rsid w:val="00B52879"/>
    <w:rsid w:val="00B539A6"/>
    <w:rsid w:val="00B56B90"/>
    <w:rsid w:val="00B713FC"/>
    <w:rsid w:val="00B7473E"/>
    <w:rsid w:val="00B83DB5"/>
    <w:rsid w:val="00B91005"/>
    <w:rsid w:val="00B912EC"/>
    <w:rsid w:val="00B94025"/>
    <w:rsid w:val="00B940FA"/>
    <w:rsid w:val="00B94FF2"/>
    <w:rsid w:val="00BA35BF"/>
    <w:rsid w:val="00BA7A7F"/>
    <w:rsid w:val="00BD3F75"/>
    <w:rsid w:val="00C0120B"/>
    <w:rsid w:val="00C055B6"/>
    <w:rsid w:val="00C0576F"/>
    <w:rsid w:val="00C361C8"/>
    <w:rsid w:val="00C46FD0"/>
    <w:rsid w:val="00C57DA2"/>
    <w:rsid w:val="00C6340A"/>
    <w:rsid w:val="00C813E2"/>
    <w:rsid w:val="00C87E7E"/>
    <w:rsid w:val="00C905F6"/>
    <w:rsid w:val="00C95A93"/>
    <w:rsid w:val="00CB7C95"/>
    <w:rsid w:val="00CD3D0B"/>
    <w:rsid w:val="00CD63E8"/>
    <w:rsid w:val="00CE043C"/>
    <w:rsid w:val="00CE2F62"/>
    <w:rsid w:val="00CE3029"/>
    <w:rsid w:val="00CE6387"/>
    <w:rsid w:val="00CF5690"/>
    <w:rsid w:val="00D108BE"/>
    <w:rsid w:val="00D1143E"/>
    <w:rsid w:val="00D3510D"/>
    <w:rsid w:val="00D6094A"/>
    <w:rsid w:val="00D67F0B"/>
    <w:rsid w:val="00D8250A"/>
    <w:rsid w:val="00D965FD"/>
    <w:rsid w:val="00DA032D"/>
    <w:rsid w:val="00DC1C46"/>
    <w:rsid w:val="00DD0CC3"/>
    <w:rsid w:val="00DD703E"/>
    <w:rsid w:val="00DE1769"/>
    <w:rsid w:val="00DE46C7"/>
    <w:rsid w:val="00E066BA"/>
    <w:rsid w:val="00E1403E"/>
    <w:rsid w:val="00E164BB"/>
    <w:rsid w:val="00E16E9E"/>
    <w:rsid w:val="00E21BBD"/>
    <w:rsid w:val="00E22EDB"/>
    <w:rsid w:val="00E453F8"/>
    <w:rsid w:val="00E4675D"/>
    <w:rsid w:val="00E47612"/>
    <w:rsid w:val="00E91C73"/>
    <w:rsid w:val="00EA7BF3"/>
    <w:rsid w:val="00EB47F1"/>
    <w:rsid w:val="00ED4043"/>
    <w:rsid w:val="00F11656"/>
    <w:rsid w:val="00F140C6"/>
    <w:rsid w:val="00F1440B"/>
    <w:rsid w:val="00F25CB2"/>
    <w:rsid w:val="00F26542"/>
    <w:rsid w:val="00F30476"/>
    <w:rsid w:val="00F37D4B"/>
    <w:rsid w:val="00F607CF"/>
    <w:rsid w:val="00F650F3"/>
    <w:rsid w:val="00FA2C66"/>
    <w:rsid w:val="00FB1C90"/>
    <w:rsid w:val="00FC085E"/>
    <w:rsid w:val="00FC742C"/>
    <w:rsid w:val="00FD2F2A"/>
    <w:rsid w:val="00FF525D"/>
    <w:rsid w:val="00FF5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299"/>
    <w:pPr>
      <w:spacing w:line="379" w:lineRule="exact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70299"/>
    <w:pPr>
      <w:spacing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3858B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3858BF"/>
    <w:rPr>
      <w:rFonts w:ascii="Calibri" w:eastAsia="Calibri" w:hAnsi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3858B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3858BF"/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9737E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99737E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312</Words>
  <Characters>2587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УТВЕРЖДАЮ:</vt:lpstr>
    </vt:vector>
  </TitlesOfParts>
  <Company>Home</Company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гаврикова</cp:lastModifiedBy>
  <cp:revision>3</cp:revision>
  <cp:lastPrinted>2024-01-10T08:52:00Z</cp:lastPrinted>
  <dcterms:created xsi:type="dcterms:W3CDTF">2024-01-10T11:19:00Z</dcterms:created>
  <dcterms:modified xsi:type="dcterms:W3CDTF">2024-01-10T11:27:00Z</dcterms:modified>
</cp:coreProperties>
</file>