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46" w:rsidRPr="00942746" w:rsidRDefault="00942746" w:rsidP="00942746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942746">
        <w:rPr>
          <w:sz w:val="36"/>
          <w:szCs w:val="36"/>
        </w:rPr>
        <w:t>С января 2024 года семьи начали получать единое пособие в повышенном размере</w:t>
      </w:r>
    </w:p>
    <w:p w:rsidR="00942746" w:rsidRPr="00942746" w:rsidRDefault="00BC69B8" w:rsidP="0094274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42746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942746">
        <w:rPr>
          <w:spacing w:val="20"/>
          <w:sz w:val="28"/>
          <w:szCs w:val="28"/>
        </w:rPr>
        <w:t>г</w:t>
      </w:r>
      <w:proofErr w:type="gramEnd"/>
      <w:r w:rsidRPr="00942746">
        <w:rPr>
          <w:spacing w:val="20"/>
          <w:sz w:val="28"/>
          <w:szCs w:val="28"/>
        </w:rPr>
        <w:t>. Москве и Московской области</w:t>
      </w:r>
      <w:r w:rsidRPr="00942746">
        <w:rPr>
          <w:sz w:val="28"/>
          <w:szCs w:val="28"/>
        </w:rPr>
        <w:t xml:space="preserve"> </w:t>
      </w:r>
      <w:r w:rsidR="005C3A4D" w:rsidRPr="00942746">
        <w:rPr>
          <w:sz w:val="28"/>
          <w:szCs w:val="28"/>
        </w:rPr>
        <w:t>сообщает</w:t>
      </w:r>
      <w:r w:rsidRPr="00942746">
        <w:rPr>
          <w:sz w:val="28"/>
          <w:szCs w:val="28"/>
        </w:rPr>
        <w:t>, чт</w:t>
      </w:r>
      <w:r w:rsidR="001524DD" w:rsidRPr="00942746">
        <w:rPr>
          <w:sz w:val="28"/>
          <w:szCs w:val="28"/>
        </w:rPr>
        <w:t>о</w:t>
      </w:r>
      <w:r w:rsidR="001524DD" w:rsidRPr="00942746">
        <w:rPr>
          <w:rStyle w:val="hgkelc"/>
          <w:sz w:val="28"/>
          <w:szCs w:val="28"/>
        </w:rPr>
        <w:t xml:space="preserve"> </w:t>
      </w:r>
      <w:r w:rsidR="00942746">
        <w:rPr>
          <w:sz w:val="28"/>
          <w:szCs w:val="28"/>
        </w:rPr>
        <w:t>с</w:t>
      </w:r>
      <w:r w:rsidR="00942746" w:rsidRPr="00942746">
        <w:rPr>
          <w:sz w:val="28"/>
          <w:szCs w:val="28"/>
        </w:rPr>
        <w:t xml:space="preserve"> нового 2024 года в России на 7,5% вырос прожиточный минимум, влияющий на размер многих социальных выплат, в том числе, единого пособия на детей в возрасте до 17 лет и беременным женщинам. В связи с этим Социальный фонд в январе в </w:t>
      </w:r>
      <w:proofErr w:type="spellStart"/>
      <w:r w:rsidR="00942746" w:rsidRPr="00942746">
        <w:rPr>
          <w:sz w:val="28"/>
          <w:szCs w:val="28"/>
        </w:rPr>
        <w:t>беззаявительном</w:t>
      </w:r>
      <w:proofErr w:type="spellEnd"/>
      <w:r w:rsidR="00942746" w:rsidRPr="00942746">
        <w:rPr>
          <w:sz w:val="28"/>
          <w:szCs w:val="28"/>
        </w:rPr>
        <w:t xml:space="preserve"> порядке повысил семьям размер </w:t>
      </w:r>
      <w:proofErr w:type="gramStart"/>
      <w:r w:rsidR="00942746" w:rsidRPr="00942746">
        <w:rPr>
          <w:sz w:val="28"/>
          <w:szCs w:val="28"/>
        </w:rPr>
        <w:t>единое</w:t>
      </w:r>
      <w:proofErr w:type="gramEnd"/>
      <w:r w:rsidR="00942746" w:rsidRPr="00942746">
        <w:rPr>
          <w:sz w:val="28"/>
          <w:szCs w:val="28"/>
        </w:rPr>
        <w:t xml:space="preserve"> пособия.</w:t>
      </w:r>
    </w:p>
    <w:p w:rsidR="00942746" w:rsidRPr="00942746" w:rsidRDefault="00942746" w:rsidP="0094274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42746">
        <w:rPr>
          <w:sz w:val="28"/>
          <w:szCs w:val="28"/>
        </w:rPr>
        <w:t>По действующим правилам, размер единого пособия для беременных женщин рассчитывается исходя из регионального прожиточного минимума для трудоспособного населения, на детей – регионального детского прожиточного минимума. В среднем по России с января 2024 года размер единого пособия увеличился на сумму от 500 до 1000 рублей в месяц и теперь составляет для детей - 7,5 – 15 тыс. рублей в месяц, для беременных женщин - 8,4 – 16,8 тыс. рублей в месяц.</w:t>
      </w:r>
    </w:p>
    <w:p w:rsidR="00942746" w:rsidRPr="00942746" w:rsidRDefault="00942746" w:rsidP="0094274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42746">
        <w:rPr>
          <w:sz w:val="28"/>
          <w:szCs w:val="28"/>
        </w:rPr>
        <w:t xml:space="preserve">Повышенный размер пособия большинство семей начнет получать с 3 февраля. Поскольку эта дата совпадает с выходным днем, то средства будут перечислены родителям раньше. На банковские карты будет перечислена выплата за январь, почта будет разносить деньги с начала месяца до 25 февраля. Напомним, что детские пособия, как правило, приходят семьям в начале каждого месяца и платятся за предыдущий месяц. </w:t>
      </w:r>
      <w:proofErr w:type="gramStart"/>
      <w:r w:rsidRPr="00942746">
        <w:rPr>
          <w:sz w:val="28"/>
          <w:szCs w:val="28"/>
        </w:rPr>
        <w:t>Семьям, впервые обратившимся за получением единого пособия в январе 2024 года выплата осуществляется</w:t>
      </w:r>
      <w:proofErr w:type="gramEnd"/>
      <w:r w:rsidRPr="00942746">
        <w:rPr>
          <w:sz w:val="28"/>
          <w:szCs w:val="28"/>
        </w:rPr>
        <w:t xml:space="preserve"> в новом размере уже в январе.</w:t>
      </w:r>
    </w:p>
    <w:p w:rsidR="00942746" w:rsidRPr="00942746" w:rsidRDefault="00942746" w:rsidP="0094274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42746">
        <w:rPr>
          <w:sz w:val="28"/>
          <w:szCs w:val="28"/>
        </w:rPr>
        <w:lastRenderedPageBreak/>
        <w:t>Стоит отметить, что право семьи на выплату единого пособия из-за повышения величины прожиточного минимума не пересматривается, поскольку уровень нуждаемости семьи в данной мере социальной поддержки рассчитывается на день обращения за ее предоставлением и затем в течение следующих 12 месяцев, на которые оно установлено, не пересматривается.</w:t>
      </w:r>
    </w:p>
    <w:p w:rsidR="00717FC4" w:rsidRPr="009F7DB8" w:rsidRDefault="00942746" w:rsidP="0094274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42746">
        <w:rPr>
          <w:sz w:val="28"/>
          <w:szCs w:val="28"/>
        </w:rPr>
        <w:t>Наряду с планом мероприятий в рамках 2024 года семьи, учрежденного указом Президента РФ, продолжается работа по совершенствованию комплекса мер поддержки семей с детьми.</w:t>
      </w:r>
    </w:p>
    <w:p w:rsidR="00DD17FF" w:rsidRPr="00DD17FF" w:rsidRDefault="00DD17FF" w:rsidP="00717FC4">
      <w:pPr>
        <w:pStyle w:val="a8"/>
        <w:spacing w:line="360" w:lineRule="auto"/>
        <w:jc w:val="both"/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D43" w:rsidRDefault="00946D43" w:rsidP="00E60B04">
      <w:pPr>
        <w:spacing w:after="0" w:line="240" w:lineRule="auto"/>
      </w:pPr>
      <w:r>
        <w:separator/>
      </w:r>
    </w:p>
  </w:endnote>
  <w:endnote w:type="continuationSeparator" w:id="0">
    <w:p w:rsidR="00946D43" w:rsidRDefault="00946D43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D43" w:rsidRDefault="00946D43" w:rsidP="00E60B04">
      <w:pPr>
        <w:spacing w:after="0" w:line="240" w:lineRule="auto"/>
      </w:pPr>
      <w:r>
        <w:separator/>
      </w:r>
    </w:p>
  </w:footnote>
  <w:footnote w:type="continuationSeparator" w:id="0">
    <w:p w:rsidR="00946D43" w:rsidRDefault="00946D43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369C">
      <w:pict>
        <v:rect id="_x0000_i1025" style="width:350.6pt;height:.05pt;flip:y" o:hrpct="944" o:hralign="center" o:hrstd="t" o:hr="t" fillcolor="gray" stroked="f"/>
      </w:pict>
    </w:r>
    <w:r w:rsidR="00DE369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08F8"/>
    <w:rsid w:val="000111E5"/>
    <w:rsid w:val="000176A9"/>
    <w:rsid w:val="00024699"/>
    <w:rsid w:val="00041395"/>
    <w:rsid w:val="00041A25"/>
    <w:rsid w:val="0005466E"/>
    <w:rsid w:val="00055ACD"/>
    <w:rsid w:val="000651A0"/>
    <w:rsid w:val="00087844"/>
    <w:rsid w:val="00095A83"/>
    <w:rsid w:val="000A2F7D"/>
    <w:rsid w:val="000A347A"/>
    <w:rsid w:val="000C6B84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524DD"/>
    <w:rsid w:val="00154835"/>
    <w:rsid w:val="0015626D"/>
    <w:rsid w:val="00162040"/>
    <w:rsid w:val="001666FD"/>
    <w:rsid w:val="00166DD8"/>
    <w:rsid w:val="00171624"/>
    <w:rsid w:val="0017624F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42883"/>
    <w:rsid w:val="002644E4"/>
    <w:rsid w:val="002723FB"/>
    <w:rsid w:val="0027775F"/>
    <w:rsid w:val="00282980"/>
    <w:rsid w:val="002869F7"/>
    <w:rsid w:val="00290461"/>
    <w:rsid w:val="0029088D"/>
    <w:rsid w:val="002A4C23"/>
    <w:rsid w:val="002C53B8"/>
    <w:rsid w:val="002C706C"/>
    <w:rsid w:val="002D01F6"/>
    <w:rsid w:val="002D09CA"/>
    <w:rsid w:val="002D201C"/>
    <w:rsid w:val="002D31C6"/>
    <w:rsid w:val="002F47C2"/>
    <w:rsid w:val="002F5CA5"/>
    <w:rsid w:val="00305ED0"/>
    <w:rsid w:val="00312407"/>
    <w:rsid w:val="003241BB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24CF"/>
    <w:rsid w:val="0036685A"/>
    <w:rsid w:val="00376DE6"/>
    <w:rsid w:val="00376E83"/>
    <w:rsid w:val="003833CE"/>
    <w:rsid w:val="00392522"/>
    <w:rsid w:val="00394D80"/>
    <w:rsid w:val="003A0202"/>
    <w:rsid w:val="003A1DBB"/>
    <w:rsid w:val="003A329A"/>
    <w:rsid w:val="003A7990"/>
    <w:rsid w:val="003B56BC"/>
    <w:rsid w:val="003C54DF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A7E88"/>
    <w:rsid w:val="004C05CC"/>
    <w:rsid w:val="004C1486"/>
    <w:rsid w:val="004C5347"/>
    <w:rsid w:val="004D3207"/>
    <w:rsid w:val="005135CF"/>
    <w:rsid w:val="00514DEC"/>
    <w:rsid w:val="00515F69"/>
    <w:rsid w:val="00517D1D"/>
    <w:rsid w:val="00555D45"/>
    <w:rsid w:val="005627E1"/>
    <w:rsid w:val="0057473F"/>
    <w:rsid w:val="00592372"/>
    <w:rsid w:val="005939AC"/>
    <w:rsid w:val="005A6278"/>
    <w:rsid w:val="005B111A"/>
    <w:rsid w:val="005C3A4D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E52"/>
    <w:rsid w:val="006F0CB9"/>
    <w:rsid w:val="00714DC1"/>
    <w:rsid w:val="00717FC4"/>
    <w:rsid w:val="00720392"/>
    <w:rsid w:val="00733ADC"/>
    <w:rsid w:val="00736D61"/>
    <w:rsid w:val="00751E8A"/>
    <w:rsid w:val="00752634"/>
    <w:rsid w:val="00755757"/>
    <w:rsid w:val="00760A90"/>
    <w:rsid w:val="0076112B"/>
    <w:rsid w:val="007642D0"/>
    <w:rsid w:val="00775AEC"/>
    <w:rsid w:val="007808E2"/>
    <w:rsid w:val="0079038C"/>
    <w:rsid w:val="007D2D71"/>
    <w:rsid w:val="007D6C76"/>
    <w:rsid w:val="007E1F5B"/>
    <w:rsid w:val="007E3AA3"/>
    <w:rsid w:val="007F182F"/>
    <w:rsid w:val="007F59CE"/>
    <w:rsid w:val="0080313D"/>
    <w:rsid w:val="008108D5"/>
    <w:rsid w:val="00810DC6"/>
    <w:rsid w:val="0081716F"/>
    <w:rsid w:val="0082231A"/>
    <w:rsid w:val="008230DF"/>
    <w:rsid w:val="00843E7C"/>
    <w:rsid w:val="008502FF"/>
    <w:rsid w:val="00852C71"/>
    <w:rsid w:val="00856FF6"/>
    <w:rsid w:val="008724E0"/>
    <w:rsid w:val="00897804"/>
    <w:rsid w:val="008A1587"/>
    <w:rsid w:val="008B1410"/>
    <w:rsid w:val="008D08BB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42746"/>
    <w:rsid w:val="00942D46"/>
    <w:rsid w:val="00946D43"/>
    <w:rsid w:val="00953657"/>
    <w:rsid w:val="0095432C"/>
    <w:rsid w:val="00991156"/>
    <w:rsid w:val="009B5923"/>
    <w:rsid w:val="009D1434"/>
    <w:rsid w:val="009F7DB8"/>
    <w:rsid w:val="00A15FE6"/>
    <w:rsid w:val="00A2715B"/>
    <w:rsid w:val="00A35CFC"/>
    <w:rsid w:val="00A40A17"/>
    <w:rsid w:val="00AA74C3"/>
    <w:rsid w:val="00AC1D28"/>
    <w:rsid w:val="00AC3017"/>
    <w:rsid w:val="00AE0302"/>
    <w:rsid w:val="00B04EE1"/>
    <w:rsid w:val="00B10DD6"/>
    <w:rsid w:val="00B1179D"/>
    <w:rsid w:val="00B2018B"/>
    <w:rsid w:val="00B24AB2"/>
    <w:rsid w:val="00B30528"/>
    <w:rsid w:val="00B30779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4945"/>
    <w:rsid w:val="00BC69B8"/>
    <w:rsid w:val="00BC7B0A"/>
    <w:rsid w:val="00BD38E8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CE688A"/>
    <w:rsid w:val="00D50194"/>
    <w:rsid w:val="00D61F08"/>
    <w:rsid w:val="00D62A33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C6520"/>
    <w:rsid w:val="00DD17FF"/>
    <w:rsid w:val="00DE297F"/>
    <w:rsid w:val="00DE369C"/>
    <w:rsid w:val="00DE76B2"/>
    <w:rsid w:val="00DF035D"/>
    <w:rsid w:val="00DF2D67"/>
    <w:rsid w:val="00DF795D"/>
    <w:rsid w:val="00E34C1D"/>
    <w:rsid w:val="00E36D1A"/>
    <w:rsid w:val="00E42EBC"/>
    <w:rsid w:val="00E546CB"/>
    <w:rsid w:val="00E578AB"/>
    <w:rsid w:val="00E60B04"/>
    <w:rsid w:val="00E63FC3"/>
    <w:rsid w:val="00E70CB6"/>
    <w:rsid w:val="00E719AA"/>
    <w:rsid w:val="00E71F4E"/>
    <w:rsid w:val="00E73917"/>
    <w:rsid w:val="00EA42FD"/>
    <w:rsid w:val="00EC013A"/>
    <w:rsid w:val="00EC1727"/>
    <w:rsid w:val="00EC3560"/>
    <w:rsid w:val="00ED2C0A"/>
    <w:rsid w:val="00EE1183"/>
    <w:rsid w:val="00EE4C5F"/>
    <w:rsid w:val="00EE4D53"/>
    <w:rsid w:val="00EF370F"/>
    <w:rsid w:val="00F01693"/>
    <w:rsid w:val="00F04C7B"/>
    <w:rsid w:val="00F23539"/>
    <w:rsid w:val="00F23A0A"/>
    <w:rsid w:val="00F3341D"/>
    <w:rsid w:val="00F503FD"/>
    <w:rsid w:val="00F57479"/>
    <w:rsid w:val="00F918ED"/>
    <w:rsid w:val="00F925A7"/>
    <w:rsid w:val="00FB071E"/>
    <w:rsid w:val="00FB408C"/>
    <w:rsid w:val="00FB430E"/>
    <w:rsid w:val="00FC7429"/>
    <w:rsid w:val="00FD35A0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gkelc">
    <w:name w:val="hgkelc"/>
    <w:basedOn w:val="a0"/>
    <w:rsid w:val="00176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2024-01-19T06:17:00Z</cp:lastPrinted>
  <dcterms:created xsi:type="dcterms:W3CDTF">2024-01-19T06:20:00Z</dcterms:created>
  <dcterms:modified xsi:type="dcterms:W3CDTF">2024-01-19T06:20:00Z</dcterms:modified>
</cp:coreProperties>
</file>