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w:t>
      </w:r>
      <w:r w:rsidR="008F19E6">
        <w:rPr>
          <w:u w:val="single"/>
        </w:rPr>
        <w:t xml:space="preserve">28.02.2024 </w:t>
      </w:r>
      <w:r w:rsidR="00FE3729">
        <w:t xml:space="preserve"> № ___</w:t>
      </w:r>
      <w:r w:rsidR="008F19E6">
        <w:rPr>
          <w:u w:val="single"/>
        </w:rPr>
        <w:t>158/2</w:t>
      </w:r>
      <w:r w:rsidR="00FE3729">
        <w:t>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«Развитие инженерной инфраструктуры, энергоэффективности</w:t>
      </w:r>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7B4E6B">
        <w:t xml:space="preserve"> </w:t>
      </w:r>
      <w:r w:rsidR="00193F22" w:rsidRPr="00193F22">
        <w:rPr>
          <w:color w:val="000000" w:themeColor="text1"/>
        </w:rPr>
        <w:t>с</w:t>
      </w:r>
      <w:r w:rsidR="007B4E6B">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7B4E6B">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rPr>
          <w:rFonts w:cs="Times New Roman"/>
        </w:rPr>
        <w:t xml:space="preserve">                            </w:t>
      </w:r>
      <w:r w:rsidR="00193A0E">
        <w:t>от 16.01.2024 №15/1</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FE3729">
      <w:pPr>
        <w:autoSpaceDE w:val="0"/>
        <w:autoSpaceDN w:val="0"/>
        <w:adjustRightInd w:val="0"/>
        <w:ind w:firstLine="709"/>
        <w:jc w:val="both"/>
        <w:rPr>
          <w:rFonts w:cs="Times New Roman"/>
        </w:rPr>
      </w:pPr>
    </w:p>
    <w:p w:rsidR="00FE3729" w:rsidRDefault="00FE3729" w:rsidP="00FE3729">
      <w:pPr>
        <w:autoSpaceDE w:val="0"/>
        <w:autoSpaceDN w:val="0"/>
        <w:adjustRightInd w:val="0"/>
        <w:jc w:val="both"/>
        <w:rPr>
          <w:color w:val="FF0000"/>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193A0E">
        <w:t xml:space="preserve">                                        </w:t>
      </w:r>
      <w:r w:rsidRPr="00C56BCE">
        <w:t xml:space="preserve">    </w:t>
      </w:r>
      <w:r w:rsidR="00930EE6">
        <w:t>И.Ю. Волков</w:t>
      </w:r>
      <w:r w:rsidR="00E4098C">
        <w:t>а</w:t>
      </w:r>
    </w:p>
    <w:p w:rsidR="009B0CAD" w:rsidRDefault="009B0CAD" w:rsidP="00B63265">
      <w:pPr>
        <w:jc w:val="both"/>
      </w:pPr>
    </w:p>
    <w:p w:rsidR="00C94448" w:rsidRDefault="00C94448" w:rsidP="00B63265">
      <w:pPr>
        <w:jc w:val="both"/>
      </w:pPr>
    </w:p>
    <w:p w:rsidR="00930EE6" w:rsidRPr="00571846" w:rsidRDefault="00930EE6" w:rsidP="00E96A52">
      <w:pPr>
        <w:spacing w:line="240" w:lineRule="exact"/>
        <w:jc w:val="both"/>
        <w:sectPr w:rsidR="00930EE6" w:rsidRPr="00571846" w:rsidSect="00D151A3">
          <w:headerReference w:type="default" r:id="rId11"/>
          <w:headerReference w:type="first" r:id="rId12"/>
          <w:pgSz w:w="11906" w:h="16838"/>
          <w:pgMar w:top="567" w:right="851" w:bottom="1134" w:left="1701" w:header="709" w:footer="709" w:gutter="0"/>
          <w:cols w:space="708"/>
          <w:titlePg/>
          <w:docGrid w:linePitch="360"/>
        </w:sectPr>
      </w:pPr>
      <w:bookmarkStart w:id="0" w:name="_GoBack"/>
      <w:bookmarkEnd w:id="0"/>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w:t>
      </w:r>
      <w:r w:rsidR="008F19E6">
        <w:rPr>
          <w:rFonts w:cs="Times New Roman"/>
          <w:u w:val="single"/>
        </w:rPr>
        <w:t>28.02.2024</w:t>
      </w:r>
      <w:r w:rsidR="00552540">
        <w:rPr>
          <w:rFonts w:cs="Times New Roman"/>
        </w:rPr>
        <w:t>__</w:t>
      </w:r>
      <w:r w:rsidR="0001778A">
        <w:rPr>
          <w:rFonts w:cs="Times New Roman"/>
        </w:rPr>
        <w:t>_</w:t>
      </w:r>
      <w:r w:rsidRPr="00031B36">
        <w:t xml:space="preserve"> №</w:t>
      </w:r>
      <w:r w:rsidR="00603E77">
        <w:t>_</w:t>
      </w:r>
      <w:r w:rsidR="00552540">
        <w:t>__</w:t>
      </w:r>
      <w:r w:rsidR="008F19E6">
        <w:rPr>
          <w:u w:val="single"/>
        </w:rPr>
        <w:t>158/2</w:t>
      </w:r>
      <w:r w:rsidR="00552540">
        <w:t>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Pr="00193A0E"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487B19" w:rsidRPr="00487B19">
        <w:rPr>
          <w:rFonts w:cs="Times New Roman"/>
        </w:rPr>
        <w:t xml:space="preserve">, </w:t>
      </w:r>
      <w:r w:rsidR="00193A0E">
        <w:t>от 16.01.2024 №15/1</w:t>
      </w:r>
      <w:r w:rsidRPr="00193A0E">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230EE2">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487B19"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87B19" w:rsidRPr="0062679F" w:rsidRDefault="00487B19" w:rsidP="00487B19">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994 906,57</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340 143,76</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67 414,43</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218 840,09</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215 829,69</w:t>
            </w:r>
          </w:p>
        </w:tc>
      </w:tr>
      <w:tr w:rsidR="00487B1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87B19" w:rsidRPr="0062679F" w:rsidRDefault="00487B19" w:rsidP="00487B19">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6 747 866,91</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183 413,49</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263 243,79</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3 222 698,08</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3 072 966,08</w:t>
            </w:r>
          </w:p>
        </w:tc>
      </w:tr>
      <w:tr w:rsidR="00487B1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487B19" w:rsidRPr="0062679F" w:rsidRDefault="00487B19" w:rsidP="00487B19">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color w:val="000000"/>
              </w:rPr>
            </w:pPr>
            <w:r>
              <w:rPr>
                <w:color w:val="000000"/>
              </w:rPr>
              <w:t>0,00</w:t>
            </w:r>
          </w:p>
        </w:tc>
      </w:tr>
      <w:tr w:rsidR="00487B19"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487B19" w:rsidRPr="0062679F" w:rsidRDefault="00487B19" w:rsidP="00487B19">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7 742 773,48</w:t>
            </w:r>
          </w:p>
        </w:tc>
        <w:tc>
          <w:tcPr>
            <w:tcW w:w="1701"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523 557,25</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330 658,22</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3 441 538,17</w:t>
            </w:r>
          </w:p>
        </w:tc>
        <w:tc>
          <w:tcPr>
            <w:tcW w:w="1559" w:type="dxa"/>
            <w:tcBorders>
              <w:top w:val="nil"/>
              <w:left w:val="nil"/>
              <w:bottom w:val="single" w:sz="4" w:space="0" w:color="auto"/>
              <w:right w:val="single" w:sz="4" w:space="0" w:color="auto"/>
            </w:tcBorders>
            <w:shd w:val="clear" w:color="auto" w:fill="auto"/>
            <w:vAlign w:val="center"/>
            <w:hideMark/>
          </w:tcPr>
          <w:p w:rsidR="00487B19" w:rsidRDefault="00487B19" w:rsidP="00487B19">
            <w:pPr>
              <w:jc w:val="center"/>
              <w:rPr>
                <w:b/>
                <w:bCs/>
                <w:color w:val="000000"/>
              </w:rPr>
            </w:pPr>
            <w:r>
              <w:rPr>
                <w:b/>
                <w:bCs/>
                <w:color w:val="000000"/>
              </w:rPr>
              <w:t>3 288 795,77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4148CA" w:rsidRPr="0062679F" w:rsidRDefault="004148CA">
      <w:pPr>
        <w:spacing w:after="160" w:line="259" w:lineRule="auto"/>
        <w:rPr>
          <w:rFonts w:cs="Times New Roman"/>
          <w:bCs/>
        </w:rPr>
      </w:pPr>
    </w:p>
    <w:p w:rsidR="00680B11" w:rsidRPr="0062679F" w:rsidRDefault="00680B11" w:rsidP="00680B11">
      <w:pPr>
        <w:jc w:val="center"/>
        <w:rPr>
          <w:rFonts w:cs="Times New Roman"/>
          <w:bCs/>
        </w:rPr>
      </w:pPr>
      <w:r w:rsidRPr="0062679F">
        <w:rPr>
          <w:rFonts w:cs="Times New Roman"/>
          <w:bCs/>
        </w:rPr>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62679F" w:rsidTr="00193A0E">
        <w:trPr>
          <w:gridAfter w:val="1"/>
          <w:wAfter w:w="38" w:type="dxa"/>
        </w:trPr>
        <w:tc>
          <w:tcPr>
            <w:tcW w:w="640"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 п/п</w:t>
            </w:r>
          </w:p>
        </w:tc>
        <w:tc>
          <w:tcPr>
            <w:tcW w:w="2397"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4D7865" w:rsidRPr="0062679F" w:rsidRDefault="004D7865" w:rsidP="007B4E6B">
            <w:pPr>
              <w:jc w:val="center"/>
              <w:rPr>
                <w:rFonts w:cs="Times New Roman"/>
                <w:sz w:val="18"/>
                <w:szCs w:val="18"/>
              </w:rPr>
            </w:pPr>
            <w:r w:rsidRPr="0062679F">
              <w:rPr>
                <w:rFonts w:cs="Times New Roman"/>
                <w:sz w:val="18"/>
                <w:szCs w:val="18"/>
              </w:rPr>
              <w:t>Единица измерения</w:t>
            </w:r>
          </w:p>
          <w:p w:rsidR="004D7865" w:rsidRPr="0062679F" w:rsidRDefault="004D7865" w:rsidP="007B4E6B">
            <w:pPr>
              <w:rPr>
                <w:rFonts w:cs="Times New Roman"/>
                <w:sz w:val="18"/>
                <w:szCs w:val="18"/>
              </w:rPr>
            </w:pPr>
          </w:p>
        </w:tc>
        <w:tc>
          <w:tcPr>
            <w:tcW w:w="1385" w:type="dxa"/>
            <w:vMerge w:val="restart"/>
          </w:tcPr>
          <w:p w:rsidR="004D7865" w:rsidRPr="0062679F" w:rsidRDefault="004D7865" w:rsidP="007B4E6B">
            <w:pPr>
              <w:jc w:val="center"/>
              <w:rPr>
                <w:rFonts w:cs="Times New Roman"/>
                <w:sz w:val="18"/>
                <w:szCs w:val="18"/>
              </w:rPr>
            </w:pPr>
            <w:r w:rsidRPr="0062679F">
              <w:rPr>
                <w:rFonts w:cs="Times New Roman"/>
                <w:sz w:val="18"/>
                <w:szCs w:val="18"/>
              </w:rPr>
              <w:t xml:space="preserve">Базовое </w:t>
            </w:r>
          </w:p>
          <w:p w:rsidR="004D7865" w:rsidRPr="0062679F" w:rsidRDefault="004D7865" w:rsidP="007B4E6B">
            <w:pPr>
              <w:jc w:val="center"/>
              <w:rPr>
                <w:rFonts w:cs="Times New Roman"/>
                <w:sz w:val="18"/>
                <w:szCs w:val="18"/>
              </w:rPr>
            </w:pPr>
            <w:r w:rsidRPr="0062679F">
              <w:rPr>
                <w:rFonts w:cs="Times New Roman"/>
                <w:sz w:val="18"/>
                <w:szCs w:val="18"/>
              </w:rPr>
              <w:t>значение</w:t>
            </w:r>
          </w:p>
        </w:tc>
        <w:tc>
          <w:tcPr>
            <w:tcW w:w="4958" w:type="dxa"/>
            <w:gridSpan w:val="5"/>
          </w:tcPr>
          <w:p w:rsidR="004D7865" w:rsidRPr="0062679F" w:rsidRDefault="004D7865" w:rsidP="007B4E6B">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4D7865" w:rsidRPr="0062679F" w:rsidRDefault="004D7865" w:rsidP="007B4E6B">
            <w:pPr>
              <w:jc w:val="center"/>
              <w:rPr>
                <w:rFonts w:cs="Times New Roman"/>
                <w:sz w:val="18"/>
                <w:szCs w:val="18"/>
              </w:rPr>
            </w:pPr>
            <w:r w:rsidRPr="0062679F">
              <w:rPr>
                <w:rFonts w:cs="Times New Roman"/>
                <w:sz w:val="18"/>
                <w:szCs w:val="18"/>
              </w:rPr>
              <w:t>Ответственный за достижение показателя</w:t>
            </w:r>
          </w:p>
        </w:tc>
        <w:tc>
          <w:tcPr>
            <w:tcW w:w="1940" w:type="dxa"/>
            <w:vMerge w:val="restart"/>
          </w:tcPr>
          <w:p w:rsidR="004D7865" w:rsidRPr="0062679F" w:rsidRDefault="004D7865" w:rsidP="007B4E6B">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4D7865" w:rsidRPr="0062679F" w:rsidTr="00193A0E">
        <w:trPr>
          <w:gridAfter w:val="1"/>
          <w:wAfter w:w="38" w:type="dxa"/>
          <w:trHeight w:val="638"/>
        </w:trPr>
        <w:tc>
          <w:tcPr>
            <w:tcW w:w="640" w:type="dxa"/>
            <w:gridSpan w:val="2"/>
            <w:vMerge/>
          </w:tcPr>
          <w:p w:rsidR="004D7865" w:rsidRPr="0062679F" w:rsidRDefault="004D7865" w:rsidP="007B4E6B">
            <w:pPr>
              <w:jc w:val="center"/>
              <w:rPr>
                <w:rFonts w:cs="Times New Roman"/>
                <w:sz w:val="18"/>
                <w:szCs w:val="18"/>
              </w:rPr>
            </w:pPr>
          </w:p>
        </w:tc>
        <w:tc>
          <w:tcPr>
            <w:tcW w:w="2397" w:type="dxa"/>
            <w:vMerge/>
          </w:tcPr>
          <w:p w:rsidR="004D7865" w:rsidRPr="0062679F" w:rsidRDefault="004D7865" w:rsidP="007B4E6B">
            <w:pPr>
              <w:rPr>
                <w:rFonts w:cs="Times New Roman"/>
                <w:sz w:val="18"/>
                <w:szCs w:val="18"/>
              </w:rPr>
            </w:pPr>
          </w:p>
        </w:tc>
        <w:tc>
          <w:tcPr>
            <w:tcW w:w="1506" w:type="dxa"/>
            <w:gridSpan w:val="2"/>
            <w:vMerge/>
          </w:tcPr>
          <w:p w:rsidR="004D7865" w:rsidRPr="0062679F" w:rsidRDefault="004D7865" w:rsidP="007B4E6B">
            <w:pPr>
              <w:rPr>
                <w:rFonts w:cs="Times New Roman"/>
                <w:sz w:val="18"/>
                <w:szCs w:val="18"/>
              </w:rPr>
            </w:pPr>
          </w:p>
        </w:tc>
        <w:tc>
          <w:tcPr>
            <w:tcW w:w="1356" w:type="dxa"/>
            <w:gridSpan w:val="2"/>
            <w:vMerge/>
          </w:tcPr>
          <w:p w:rsidR="004D7865" w:rsidRPr="0062679F" w:rsidRDefault="004D7865" w:rsidP="007B4E6B">
            <w:pPr>
              <w:rPr>
                <w:rFonts w:cs="Times New Roman"/>
                <w:sz w:val="18"/>
                <w:szCs w:val="18"/>
              </w:rPr>
            </w:pPr>
          </w:p>
        </w:tc>
        <w:tc>
          <w:tcPr>
            <w:tcW w:w="1385" w:type="dxa"/>
            <w:vMerge/>
          </w:tcPr>
          <w:p w:rsidR="004D7865" w:rsidRPr="0062679F" w:rsidRDefault="004D7865" w:rsidP="007B4E6B">
            <w:pPr>
              <w:rPr>
                <w:rFonts w:cs="Times New Roman"/>
                <w:sz w:val="18"/>
                <w:szCs w:val="18"/>
              </w:rPr>
            </w:pP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2023 год </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 xml:space="preserve">2024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2025 год </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 xml:space="preserve">2026 год </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 xml:space="preserve">2027 год </w:t>
            </w:r>
          </w:p>
        </w:tc>
        <w:tc>
          <w:tcPr>
            <w:tcW w:w="1412" w:type="dxa"/>
            <w:vMerge/>
          </w:tcPr>
          <w:p w:rsidR="004D7865" w:rsidRPr="0062679F" w:rsidRDefault="004D7865" w:rsidP="007B4E6B">
            <w:pPr>
              <w:jc w:val="center"/>
              <w:rPr>
                <w:rFonts w:cs="Times New Roman"/>
                <w:sz w:val="18"/>
                <w:szCs w:val="18"/>
              </w:rPr>
            </w:pPr>
          </w:p>
        </w:tc>
        <w:tc>
          <w:tcPr>
            <w:tcW w:w="1940" w:type="dxa"/>
            <w:vMerge/>
          </w:tcPr>
          <w:p w:rsidR="004D7865" w:rsidRPr="0062679F" w:rsidRDefault="004D7865" w:rsidP="007B4E6B">
            <w:pPr>
              <w:jc w:val="center"/>
              <w:rPr>
                <w:rFonts w:cs="Times New Roman"/>
                <w:sz w:val="18"/>
                <w:szCs w:val="18"/>
              </w:rPr>
            </w:pPr>
          </w:p>
        </w:tc>
      </w:tr>
      <w:tr w:rsidR="004D7865" w:rsidRPr="0062679F" w:rsidTr="00193A0E">
        <w:trPr>
          <w:gridAfter w:val="1"/>
          <w:wAfter w:w="38" w:type="dxa"/>
          <w:trHeight w:val="96"/>
        </w:trPr>
        <w:tc>
          <w:tcPr>
            <w:tcW w:w="640" w:type="dxa"/>
            <w:gridSpan w:val="2"/>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Pr>
          <w:p w:rsidR="004D7865" w:rsidRPr="0062679F" w:rsidRDefault="004D7865" w:rsidP="007B4E6B">
            <w:pPr>
              <w:jc w:val="center"/>
              <w:rPr>
                <w:rFonts w:cs="Times New Roman"/>
                <w:sz w:val="18"/>
                <w:szCs w:val="18"/>
              </w:rPr>
            </w:pPr>
            <w:r w:rsidRPr="0062679F">
              <w:rPr>
                <w:rFonts w:cs="Times New Roman"/>
                <w:sz w:val="18"/>
                <w:szCs w:val="18"/>
              </w:rPr>
              <w:t>2</w:t>
            </w:r>
          </w:p>
        </w:tc>
        <w:tc>
          <w:tcPr>
            <w:tcW w:w="1506" w:type="dxa"/>
            <w:gridSpan w:val="2"/>
          </w:tcPr>
          <w:p w:rsidR="004D7865" w:rsidRPr="0062679F" w:rsidRDefault="004D7865" w:rsidP="007B4E6B">
            <w:pPr>
              <w:jc w:val="center"/>
              <w:rPr>
                <w:rFonts w:cs="Times New Roman"/>
                <w:sz w:val="18"/>
                <w:szCs w:val="18"/>
              </w:rPr>
            </w:pPr>
            <w:r w:rsidRPr="0062679F">
              <w:rPr>
                <w:rFonts w:cs="Times New Roman"/>
                <w:sz w:val="18"/>
                <w:szCs w:val="18"/>
              </w:rPr>
              <w:t>3</w:t>
            </w:r>
          </w:p>
        </w:tc>
        <w:tc>
          <w:tcPr>
            <w:tcW w:w="1356" w:type="dxa"/>
            <w:gridSpan w:val="2"/>
          </w:tcPr>
          <w:p w:rsidR="004D7865" w:rsidRPr="0062679F" w:rsidRDefault="004D7865" w:rsidP="007B4E6B">
            <w:pPr>
              <w:jc w:val="center"/>
              <w:rPr>
                <w:rFonts w:cs="Times New Roman"/>
                <w:sz w:val="18"/>
                <w:szCs w:val="18"/>
              </w:rPr>
            </w:pPr>
            <w:r w:rsidRPr="0062679F">
              <w:rPr>
                <w:rFonts w:cs="Times New Roman"/>
                <w:sz w:val="18"/>
                <w:szCs w:val="18"/>
              </w:rPr>
              <w:t>4</w:t>
            </w:r>
          </w:p>
        </w:tc>
        <w:tc>
          <w:tcPr>
            <w:tcW w:w="1385" w:type="dxa"/>
          </w:tcPr>
          <w:p w:rsidR="004D7865" w:rsidRPr="0062679F" w:rsidRDefault="004D7865" w:rsidP="007B4E6B">
            <w:pPr>
              <w:jc w:val="center"/>
              <w:rPr>
                <w:rFonts w:cs="Times New Roman"/>
                <w:sz w:val="18"/>
                <w:szCs w:val="18"/>
              </w:rPr>
            </w:pPr>
            <w:r w:rsidRPr="0062679F">
              <w:rPr>
                <w:rFonts w:cs="Times New Roman"/>
                <w:sz w:val="18"/>
                <w:szCs w:val="18"/>
              </w:rPr>
              <w:t>5</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6</w:t>
            </w:r>
          </w:p>
        </w:tc>
        <w:tc>
          <w:tcPr>
            <w:tcW w:w="994" w:type="dxa"/>
          </w:tcPr>
          <w:p w:rsidR="004D7865" w:rsidRPr="0062679F" w:rsidRDefault="004D7865" w:rsidP="007B4E6B">
            <w:pPr>
              <w:jc w:val="center"/>
              <w:rPr>
                <w:rFonts w:cs="Times New Roman"/>
                <w:sz w:val="18"/>
                <w:szCs w:val="18"/>
              </w:rPr>
            </w:pPr>
            <w:r w:rsidRPr="0062679F">
              <w:rPr>
                <w:rFonts w:cs="Times New Roman"/>
                <w:sz w:val="18"/>
                <w:szCs w:val="18"/>
              </w:rPr>
              <w:t>7</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8</w:t>
            </w:r>
          </w:p>
        </w:tc>
        <w:tc>
          <w:tcPr>
            <w:tcW w:w="990" w:type="dxa"/>
          </w:tcPr>
          <w:p w:rsidR="004D7865" w:rsidRPr="0062679F" w:rsidRDefault="004D7865" w:rsidP="007B4E6B">
            <w:pPr>
              <w:jc w:val="center"/>
              <w:rPr>
                <w:rFonts w:cs="Times New Roman"/>
                <w:sz w:val="18"/>
                <w:szCs w:val="18"/>
              </w:rPr>
            </w:pPr>
            <w:r w:rsidRPr="0062679F">
              <w:rPr>
                <w:rFonts w:cs="Times New Roman"/>
                <w:sz w:val="18"/>
                <w:szCs w:val="18"/>
              </w:rPr>
              <w:t>9</w:t>
            </w:r>
          </w:p>
        </w:tc>
        <w:tc>
          <w:tcPr>
            <w:tcW w:w="992" w:type="dxa"/>
          </w:tcPr>
          <w:p w:rsidR="004D7865" w:rsidRPr="0062679F" w:rsidRDefault="004D7865" w:rsidP="007B4E6B">
            <w:pPr>
              <w:jc w:val="center"/>
              <w:rPr>
                <w:rFonts w:cs="Times New Roman"/>
                <w:sz w:val="18"/>
                <w:szCs w:val="18"/>
              </w:rPr>
            </w:pPr>
            <w:r w:rsidRPr="0062679F">
              <w:rPr>
                <w:rFonts w:cs="Times New Roman"/>
                <w:sz w:val="18"/>
                <w:szCs w:val="18"/>
              </w:rPr>
              <w:t>10</w:t>
            </w:r>
          </w:p>
        </w:tc>
        <w:tc>
          <w:tcPr>
            <w:tcW w:w="1412" w:type="dxa"/>
          </w:tcPr>
          <w:p w:rsidR="004D7865" w:rsidRPr="0062679F" w:rsidRDefault="004D7865" w:rsidP="007B4E6B">
            <w:pPr>
              <w:jc w:val="center"/>
              <w:rPr>
                <w:rFonts w:cs="Times New Roman"/>
                <w:sz w:val="18"/>
                <w:szCs w:val="18"/>
              </w:rPr>
            </w:pPr>
            <w:r w:rsidRPr="0062679F">
              <w:rPr>
                <w:rFonts w:cs="Times New Roman"/>
                <w:sz w:val="18"/>
                <w:szCs w:val="18"/>
              </w:rPr>
              <w:t>11</w:t>
            </w:r>
          </w:p>
        </w:tc>
        <w:tc>
          <w:tcPr>
            <w:tcW w:w="1940" w:type="dxa"/>
          </w:tcPr>
          <w:p w:rsidR="004D7865" w:rsidRPr="0062679F" w:rsidRDefault="004D7865" w:rsidP="007B4E6B">
            <w:pPr>
              <w:jc w:val="center"/>
              <w:rPr>
                <w:rFonts w:cs="Times New Roman"/>
                <w:sz w:val="18"/>
                <w:szCs w:val="18"/>
              </w:rPr>
            </w:pPr>
            <w:r w:rsidRPr="0062679F">
              <w:rPr>
                <w:rFonts w:cs="Times New Roman"/>
                <w:sz w:val="18"/>
                <w:szCs w:val="18"/>
              </w:rPr>
              <w:t>12</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4D7865" w:rsidRPr="0062679F" w:rsidRDefault="004D7865" w:rsidP="007B4E6B">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100</w:t>
            </w:r>
          </w:p>
          <w:p w:rsidR="004D7865" w:rsidRPr="0062679F"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4D7865" w:rsidRPr="0062679F" w:rsidRDefault="004D7865" w:rsidP="007B4E6B">
            <w:pPr>
              <w:jc w:val="center"/>
              <w:rPr>
                <w:sz w:val="18"/>
                <w:szCs w:val="18"/>
              </w:rPr>
            </w:pPr>
            <w:r w:rsidRPr="0062679F">
              <w:rPr>
                <w:sz w:val="18"/>
                <w:szCs w:val="18"/>
              </w:rPr>
              <w:t>Мероприяти</w:t>
            </w:r>
            <w:r w:rsidRPr="0062679F">
              <w:rPr>
                <w:sz w:val="18"/>
                <w:szCs w:val="18"/>
                <w:lang w:val="en-US"/>
              </w:rPr>
              <w:t>e</w:t>
            </w:r>
            <w:r w:rsidRPr="0062679F">
              <w:rPr>
                <w:sz w:val="18"/>
                <w:szCs w:val="18"/>
              </w:rPr>
              <w:t>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ед./</w:t>
            </w:r>
          </w:p>
          <w:p w:rsidR="004D7865" w:rsidRPr="0062679F" w:rsidRDefault="004D7865" w:rsidP="007B4E6B">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766E99" w:rsidRDefault="004D7865" w:rsidP="007B4E6B">
            <w:pPr>
              <w:jc w:val="center"/>
              <w:rPr>
                <w:rFonts w:cs="Times New Roman"/>
                <w:sz w:val="18"/>
                <w:szCs w:val="18"/>
              </w:rPr>
            </w:pPr>
            <w:r w:rsidRPr="0062679F">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62679F" w:rsidRDefault="004D7865" w:rsidP="007B4E6B">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300ECE" w:rsidRDefault="004D7865" w:rsidP="007B4E6B">
            <w:pPr>
              <w:jc w:val="center"/>
              <w:rPr>
                <w:rFonts w:cs="Times New Roman"/>
                <w:sz w:val="18"/>
                <w:szCs w:val="18"/>
              </w:rPr>
            </w:pPr>
            <w:r w:rsidRPr="00E96A52">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300ECE" w:rsidRDefault="004D7865" w:rsidP="007B4E6B">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4D7865" w:rsidRPr="00554821" w:rsidRDefault="004D7865" w:rsidP="007B4E6B">
            <w:pPr>
              <w:jc w:val="center"/>
              <w:rPr>
                <w:rFonts w:cs="Times New Roman"/>
                <w:sz w:val="18"/>
                <w:szCs w:val="18"/>
              </w:rPr>
            </w:pPr>
            <w:r w:rsidRPr="0062679F">
              <w:rPr>
                <w:sz w:val="18"/>
                <w:szCs w:val="18"/>
              </w:rPr>
              <w:t xml:space="preserve">Мероприятие </w:t>
            </w:r>
            <w:r>
              <w:rPr>
                <w:sz w:val="18"/>
                <w:szCs w:val="18"/>
              </w:rPr>
              <w:t>01.01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sz w:val="18"/>
                <w:szCs w:val="18"/>
              </w:rPr>
            </w:pPr>
            <w:r w:rsidRPr="00EA4B94">
              <w:rPr>
                <w:sz w:val="18"/>
                <w:szCs w:val="18"/>
              </w:rPr>
              <w:t>100</w:t>
            </w:r>
          </w:p>
          <w:p w:rsidR="004D7865" w:rsidRPr="00EA4B94"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Подпрограмма I</w:t>
            </w:r>
            <w:r>
              <w:rPr>
                <w:sz w:val="18"/>
                <w:szCs w:val="18"/>
                <w:lang w:val="en-US"/>
              </w:rPr>
              <w:t>II</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Pr>
                <w:sz w:val="18"/>
                <w:szCs w:val="18"/>
              </w:rPr>
              <w:t>,</w:t>
            </w:r>
            <w:r w:rsidRPr="007768D5">
              <w:rPr>
                <w:sz w:val="18"/>
                <w:szCs w:val="18"/>
              </w:rPr>
              <w:t>05.03</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color w:val="FF0000"/>
                <w:sz w:val="18"/>
                <w:szCs w:val="18"/>
              </w:rPr>
            </w:pPr>
            <w:r w:rsidRPr="00193A0E">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01.10</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500C0A" w:rsidRDefault="004D7865" w:rsidP="007B4E6B">
            <w:pPr>
              <w:rPr>
                <w:rFonts w:cs="Times New Roman"/>
                <w:sz w:val="18"/>
                <w:szCs w:val="18"/>
              </w:rPr>
            </w:pPr>
            <w:r w:rsidRPr="00500C0A">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EA4B94" w:rsidRDefault="004D7865" w:rsidP="007B4E6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shd w:val="clear" w:color="auto" w:fill="FFFFFF" w:themeFill="background1"/>
              <w:jc w:val="center"/>
              <w:rPr>
                <w:rFonts w:cs="Times New Roman"/>
                <w:sz w:val="18"/>
                <w:szCs w:val="18"/>
              </w:rPr>
            </w:pPr>
            <w:r w:rsidRPr="00193A0E">
              <w:rPr>
                <w:rFonts w:cs="Times New Roman"/>
                <w:sz w:val="18"/>
                <w:szCs w:val="18"/>
              </w:rPr>
              <w:t>Государствен- ная программа</w:t>
            </w:r>
          </w:p>
          <w:p w:rsidR="004D7865" w:rsidRPr="00193A0E" w:rsidRDefault="004D7865" w:rsidP="007B4E6B">
            <w:pPr>
              <w:jc w:val="center"/>
              <w:rPr>
                <w:rFonts w:cs="Times New Roman"/>
                <w:sz w:val="18"/>
                <w:szCs w:val="18"/>
              </w:rPr>
            </w:pPr>
            <w:r w:rsidRPr="00193A0E">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62679F"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03.01</w:t>
            </w:r>
          </w:p>
        </w:tc>
      </w:tr>
      <w:tr w:rsidR="004D7865" w:rsidRPr="0062679F"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rFonts w:cs="Times New Roman"/>
                <w:sz w:val="18"/>
                <w:szCs w:val="18"/>
              </w:rPr>
            </w:pPr>
            <w:r w:rsidRPr="0062679F">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rPr>
                <w:rFonts w:cs="Times New Roman"/>
                <w:sz w:val="18"/>
                <w:szCs w:val="18"/>
              </w:rPr>
            </w:pPr>
            <w:r w:rsidRPr="00193A0E">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193A0E" w:rsidRDefault="004D7865" w:rsidP="007B4E6B">
            <w:pPr>
              <w:jc w:val="center"/>
              <w:rPr>
                <w:rFonts w:cs="Times New Roman"/>
                <w:sz w:val="18"/>
                <w:szCs w:val="18"/>
              </w:rPr>
            </w:pPr>
            <w:r w:rsidRPr="00193A0E">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193A0E" w:rsidRDefault="004D7865" w:rsidP="007B4E6B">
            <w:pPr>
              <w:jc w:val="center"/>
              <w:rPr>
                <w:rFonts w:cs="Times New Roman"/>
                <w:sz w:val="18"/>
                <w:szCs w:val="18"/>
              </w:rPr>
            </w:pPr>
            <w:r w:rsidRPr="00193A0E">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62679F" w:rsidRDefault="004D7865" w:rsidP="007B4E6B">
            <w:pPr>
              <w:jc w:val="center"/>
            </w:pPr>
            <w:r w:rsidRPr="0062679F">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62679F" w:rsidRDefault="004D7865" w:rsidP="007B4E6B">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4D7865" w:rsidRPr="0062679F" w:rsidRDefault="004D7865" w:rsidP="007B4E6B">
            <w:pPr>
              <w:jc w:val="center"/>
              <w:rPr>
                <w:sz w:val="18"/>
                <w:szCs w:val="18"/>
              </w:rPr>
            </w:pPr>
            <w:r w:rsidRPr="0062679F">
              <w:rPr>
                <w:sz w:val="18"/>
                <w:szCs w:val="18"/>
              </w:rPr>
              <w:t>Мероприятия</w:t>
            </w:r>
          </w:p>
          <w:p w:rsidR="004D7865" w:rsidRPr="0062679F" w:rsidRDefault="004D7865" w:rsidP="007B4E6B">
            <w:pPr>
              <w:jc w:val="center"/>
              <w:rPr>
                <w:rFonts w:cs="Times New Roman"/>
                <w:sz w:val="18"/>
                <w:szCs w:val="18"/>
              </w:rPr>
            </w:pPr>
            <w:r w:rsidRPr="0062679F">
              <w:rPr>
                <w:sz w:val="18"/>
                <w:szCs w:val="18"/>
              </w:rPr>
              <w:t>01.03, 01.04, 01.10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ayout w:type="fixed"/>
        <w:tblLook w:val="04A0" w:firstRow="1" w:lastRow="0" w:firstColumn="1" w:lastColumn="0" w:noHBand="0" w:noVBand="1"/>
      </w:tblPr>
      <w:tblGrid>
        <w:gridCol w:w="463"/>
        <w:gridCol w:w="2223"/>
        <w:gridCol w:w="306"/>
        <w:gridCol w:w="842"/>
        <w:gridCol w:w="1284"/>
        <w:gridCol w:w="212"/>
        <w:gridCol w:w="859"/>
        <w:gridCol w:w="63"/>
        <w:gridCol w:w="715"/>
        <w:gridCol w:w="136"/>
        <w:gridCol w:w="709"/>
        <w:gridCol w:w="552"/>
        <w:gridCol w:w="156"/>
        <w:gridCol w:w="142"/>
        <w:gridCol w:w="632"/>
        <w:gridCol w:w="77"/>
        <w:gridCol w:w="693"/>
        <w:gridCol w:w="773"/>
        <w:gridCol w:w="856"/>
        <w:gridCol w:w="804"/>
        <w:gridCol w:w="804"/>
        <w:gridCol w:w="1562"/>
      </w:tblGrid>
      <w:tr w:rsidR="003B412B" w:rsidRPr="003B412B" w:rsidTr="00F149E0">
        <w:trPr>
          <w:trHeight w:val="300"/>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п/п</w:t>
            </w:r>
          </w:p>
        </w:tc>
        <w:tc>
          <w:tcPr>
            <w:tcW w:w="25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Мероприятие подпрограммы</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Срок исполнения мероприятия</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Источники финансирования</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r w:rsidRPr="003B412B">
              <w:rPr>
                <w:rFonts w:cs="Times New Roman"/>
                <w:color w:val="000000"/>
                <w:sz w:val="16"/>
                <w:szCs w:val="16"/>
              </w:rPr>
              <w:br/>
              <w:t>(тыс. руб.)</w:t>
            </w:r>
          </w:p>
        </w:tc>
        <w:tc>
          <w:tcPr>
            <w:tcW w:w="7049" w:type="dxa"/>
            <w:gridSpan w:val="13"/>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Объем финансирования по годам (тыс.руб.)</w:t>
            </w:r>
          </w:p>
        </w:tc>
        <w:tc>
          <w:tcPr>
            <w:tcW w:w="156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Ответственный за выполнение мероприятия </w:t>
            </w:r>
          </w:p>
        </w:tc>
      </w:tr>
      <w:tr w:rsidR="00073799" w:rsidRPr="003B412B" w:rsidTr="00F149E0">
        <w:trPr>
          <w:trHeight w:val="404"/>
        </w:trPr>
        <w:tc>
          <w:tcPr>
            <w:tcW w:w="4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2023 год</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2024 год</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r>
      <w:tr w:rsidR="00073799" w:rsidRPr="003B412B" w:rsidTr="00F149E0">
        <w:trPr>
          <w:trHeight w:val="300"/>
        </w:trPr>
        <w:tc>
          <w:tcPr>
            <w:tcW w:w="463" w:type="dxa"/>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2529" w:type="dxa"/>
            <w:gridSpan w:val="2"/>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w:t>
            </w:r>
          </w:p>
        </w:tc>
        <w:tc>
          <w:tcPr>
            <w:tcW w:w="84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3</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w:t>
            </w:r>
          </w:p>
        </w:tc>
        <w:tc>
          <w:tcPr>
            <w:tcW w:w="1134" w:type="dxa"/>
            <w:gridSpan w:val="3"/>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w:t>
            </w:r>
          </w:p>
        </w:tc>
        <w:tc>
          <w:tcPr>
            <w:tcW w:w="851" w:type="dxa"/>
            <w:gridSpan w:val="2"/>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w:t>
            </w:r>
          </w:p>
        </w:tc>
        <w:tc>
          <w:tcPr>
            <w:tcW w:w="3734" w:type="dxa"/>
            <w:gridSpan w:val="8"/>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8</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9</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10 </w:t>
            </w:r>
          </w:p>
        </w:tc>
        <w:tc>
          <w:tcPr>
            <w:tcW w:w="1562"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11</w:t>
            </w:r>
          </w:p>
        </w:tc>
      </w:tr>
      <w:tr w:rsidR="003B412B" w:rsidRPr="003B412B" w:rsidTr="00F149E0">
        <w:trPr>
          <w:trHeight w:val="300"/>
        </w:trPr>
        <w:tc>
          <w:tcPr>
            <w:tcW w:w="463"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4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rPr>
                <w:rFonts w:cs="Times New Roman"/>
                <w:b/>
                <w:bCs/>
                <w:color w:val="000000"/>
                <w:sz w:val="16"/>
                <w:szCs w:val="16"/>
              </w:rPr>
            </w:pPr>
            <w:r w:rsidRPr="003B412B">
              <w:rPr>
                <w:rFonts w:cs="Times New Roman"/>
                <w:b/>
                <w:bCs/>
                <w:color w:val="000000"/>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Х</w:t>
            </w:r>
          </w:p>
        </w:tc>
      </w:tr>
      <w:tr w:rsidR="00073799" w:rsidRPr="003B412B" w:rsidTr="00F149E0">
        <w:trPr>
          <w:trHeight w:val="900"/>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15"/>
        </w:trPr>
        <w:tc>
          <w:tcPr>
            <w:tcW w:w="463"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1.1.</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805CFB" w:rsidP="003B412B">
            <w:pPr>
              <w:rPr>
                <w:rFonts w:cs="Times New Roman"/>
                <w:color w:val="0D0D0D"/>
                <w:sz w:val="16"/>
                <w:szCs w:val="16"/>
              </w:rPr>
            </w:pPr>
            <w:r>
              <w:rPr>
                <w:rFonts w:cs="Times New Roman"/>
                <w:color w:val="0D0D0D"/>
                <w:sz w:val="16"/>
                <w:szCs w:val="16"/>
              </w:rPr>
              <w:t xml:space="preserve">Мероприятие 02.01* </w:t>
            </w:r>
            <w:r w:rsidR="003B412B" w:rsidRPr="003B412B">
              <w:rPr>
                <w:rFonts w:cs="Times New Roman"/>
                <w:color w:val="0D0D0D"/>
                <w:sz w:val="16"/>
                <w:szCs w:val="16"/>
              </w:rPr>
              <w:t>Строительство и реконструкция объектов водоснабжения муниципальной собственности</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2023-2025</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87 000,00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5 960,47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70 000,00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11 039,53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МКУ "СБДХ"</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22 011,00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1 508,00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17 710,00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2 793,00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sz w:val="16"/>
                <w:szCs w:val="16"/>
              </w:rPr>
            </w:pPr>
            <w:r w:rsidRPr="003B412B">
              <w:rPr>
                <w:rFonts w:cs="Times New Roman"/>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Количество построенных и реконструируемых объектов водоснабжения,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69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63"/>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Построены и реконструированы  объекты водоснабжения муниципальной собственности,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51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6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08"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1"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693" w:type="dxa"/>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Мероприятие 02.06. Содержание и ремонт шахтных колодцев</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2023-2027</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b/>
                <w:bCs/>
                <w:color w:val="0D0D0D"/>
                <w:sz w:val="16"/>
                <w:szCs w:val="16"/>
              </w:rPr>
            </w:pPr>
            <w:r w:rsidRPr="003B412B">
              <w:rPr>
                <w:rFonts w:cs="Times New Roman"/>
                <w:b/>
                <w:bCs/>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УГЖКХ, МБУ "Благоустройство"</w:t>
            </w:r>
          </w:p>
        </w:tc>
      </w:tr>
      <w:tr w:rsidR="003B412B"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694,00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881,00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отремонтированных шахтных колодцев,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675"/>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3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0"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773"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_</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rPr>
                <w:rFonts w:cs="Times New Roman"/>
                <w:color w:val="000000"/>
                <w:sz w:val="16"/>
                <w:szCs w:val="16"/>
              </w:rPr>
            </w:pPr>
            <w:r w:rsidRPr="003B412B">
              <w:rPr>
                <w:rFonts w:cs="Times New Roman"/>
                <w:color w:val="000000"/>
                <w:sz w:val="16"/>
                <w:szCs w:val="16"/>
              </w:rPr>
              <w:t>Количество шахтных колодцев, содержащихся за счет бюджетных средств, ед.</w:t>
            </w:r>
          </w:p>
        </w:tc>
        <w:tc>
          <w:tcPr>
            <w:tcW w:w="842"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vMerge w:val="restart"/>
            <w:tcBorders>
              <w:top w:val="nil"/>
              <w:left w:val="single" w:sz="4" w:space="0" w:color="auto"/>
              <w:bottom w:val="single" w:sz="4" w:space="0" w:color="000000"/>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Х</w:t>
            </w:r>
          </w:p>
        </w:tc>
        <w:tc>
          <w:tcPr>
            <w:tcW w:w="1134" w:type="dxa"/>
            <w:gridSpan w:val="3"/>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Всего</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xml:space="preserve"> 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Итого 2024 год</w:t>
            </w:r>
          </w:p>
        </w:tc>
        <w:tc>
          <w:tcPr>
            <w:tcW w:w="30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в том числе</w:t>
            </w:r>
          </w:p>
        </w:tc>
        <w:tc>
          <w:tcPr>
            <w:tcW w:w="856"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2025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2026 год</w:t>
            </w:r>
          </w:p>
        </w:tc>
        <w:tc>
          <w:tcPr>
            <w:tcW w:w="804" w:type="dxa"/>
            <w:vMerge w:val="restart"/>
            <w:tcBorders>
              <w:top w:val="nil"/>
              <w:left w:val="single" w:sz="4" w:space="0" w:color="auto"/>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2027 год</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48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3025" w:type="dxa"/>
            <w:gridSpan w:val="7"/>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3B412B" w:rsidRPr="003B412B" w:rsidRDefault="003B412B" w:rsidP="003B412B">
            <w:pPr>
              <w:rPr>
                <w:rFonts w:cs="Times New Roman"/>
                <w:color w:val="000000"/>
                <w:sz w:val="16"/>
                <w:szCs w:val="16"/>
              </w:rPr>
            </w:pP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5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квартал</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 полугодие</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 месяцев</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12 месяцев</w:t>
            </w:r>
          </w:p>
        </w:tc>
        <w:tc>
          <w:tcPr>
            <w:tcW w:w="856"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04"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24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2529"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84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23</w:t>
            </w:r>
          </w:p>
        </w:tc>
        <w:tc>
          <w:tcPr>
            <w:tcW w:w="851" w:type="dxa"/>
            <w:gridSpan w:val="2"/>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_</w:t>
            </w:r>
          </w:p>
        </w:tc>
        <w:tc>
          <w:tcPr>
            <w:tcW w:w="709"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55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w:t>
            </w:r>
          </w:p>
        </w:tc>
        <w:tc>
          <w:tcPr>
            <w:tcW w:w="930"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10</w:t>
            </w:r>
          </w:p>
        </w:tc>
        <w:tc>
          <w:tcPr>
            <w:tcW w:w="770" w:type="dxa"/>
            <w:gridSpan w:val="2"/>
            <w:tcBorders>
              <w:top w:val="nil"/>
              <w:left w:val="nil"/>
              <w:bottom w:val="single" w:sz="4" w:space="0" w:color="auto"/>
              <w:right w:val="nil"/>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773" w:type="dxa"/>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23</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right"/>
              <w:rPr>
                <w:rFonts w:cs="Times New Roman"/>
                <w:sz w:val="16"/>
                <w:szCs w:val="16"/>
              </w:rPr>
            </w:pPr>
            <w:r w:rsidRPr="003B412B">
              <w:rPr>
                <w:rFonts w:cs="Times New Roman"/>
                <w:sz w:val="16"/>
                <w:szCs w:val="16"/>
              </w:rPr>
              <w:t>23</w:t>
            </w:r>
          </w:p>
        </w:tc>
        <w:tc>
          <w:tcPr>
            <w:tcW w:w="1562"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 </w:t>
            </w:r>
          </w:p>
        </w:tc>
      </w:tr>
      <w:tr w:rsidR="003B412B" w:rsidRPr="003B412B" w:rsidTr="00F149E0">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 </w:t>
            </w:r>
          </w:p>
        </w:tc>
        <w:tc>
          <w:tcPr>
            <w:tcW w:w="2529" w:type="dxa"/>
            <w:gridSpan w:val="2"/>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 по Подпрограмме I</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90 963,20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6 654,47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71 468,20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11 920,53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b/>
                <w:bCs/>
                <w:color w:val="0D0D0D"/>
                <w:sz w:val="16"/>
                <w:szCs w:val="16"/>
              </w:rPr>
            </w:pPr>
            <w:r w:rsidRPr="003B412B">
              <w:rPr>
                <w:rFonts w:cs="Times New Roman"/>
                <w:b/>
                <w:bCs/>
                <w:color w:val="0D0D0D"/>
                <w:sz w:val="16"/>
                <w:szCs w:val="16"/>
              </w:rPr>
              <w:t>0,00</w:t>
            </w:r>
          </w:p>
        </w:tc>
        <w:tc>
          <w:tcPr>
            <w:tcW w:w="1562" w:type="dxa"/>
            <w:vMerge w:val="restart"/>
            <w:tcBorders>
              <w:top w:val="nil"/>
              <w:left w:val="single" w:sz="4" w:space="0" w:color="auto"/>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Х</w:t>
            </w:r>
          </w:p>
        </w:tc>
      </w:tr>
      <w:tr w:rsidR="00073799" w:rsidRPr="003B412B" w:rsidTr="00F149E0">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25 974,20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2 202,00</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19 178,20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3 674,00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920,00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073799" w:rsidRPr="003B412B" w:rsidTr="00F149E0">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16"/>
                <w:szCs w:val="16"/>
              </w:rPr>
            </w:pPr>
          </w:p>
        </w:tc>
        <w:tc>
          <w:tcPr>
            <w:tcW w:w="2529" w:type="dxa"/>
            <w:gridSpan w:val="2"/>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c>
          <w:tcPr>
            <w:tcW w:w="1284" w:type="dxa"/>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1134" w:type="dxa"/>
            <w:gridSpan w:val="3"/>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64 989,00</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4 452,47</w:t>
            </w:r>
          </w:p>
        </w:tc>
        <w:tc>
          <w:tcPr>
            <w:tcW w:w="3734" w:type="dxa"/>
            <w:gridSpan w:val="8"/>
            <w:tcBorders>
              <w:top w:val="single" w:sz="4" w:space="0" w:color="auto"/>
              <w:left w:val="nil"/>
              <w:bottom w:val="single" w:sz="4" w:space="0" w:color="auto"/>
              <w:right w:val="single" w:sz="4" w:space="0" w:color="000000"/>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52 290,00</w:t>
            </w:r>
          </w:p>
        </w:tc>
        <w:tc>
          <w:tcPr>
            <w:tcW w:w="856"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8 246,53</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804" w:type="dxa"/>
            <w:tcBorders>
              <w:top w:val="nil"/>
              <w:left w:val="nil"/>
              <w:bottom w:val="single" w:sz="4" w:space="0" w:color="auto"/>
              <w:right w:val="single" w:sz="4" w:space="0" w:color="auto"/>
            </w:tcBorders>
            <w:shd w:val="clear" w:color="auto" w:fill="auto"/>
            <w:hideMark/>
          </w:tcPr>
          <w:p w:rsidR="003B412B" w:rsidRPr="003B412B" w:rsidRDefault="003B412B" w:rsidP="003B412B">
            <w:pPr>
              <w:jc w:val="center"/>
              <w:rPr>
                <w:rFonts w:cs="Times New Roman"/>
                <w:color w:val="0D0D0D"/>
                <w:sz w:val="16"/>
                <w:szCs w:val="16"/>
              </w:rPr>
            </w:pPr>
            <w:r w:rsidRPr="003B412B">
              <w:rPr>
                <w:rFonts w:cs="Times New Roman"/>
                <w:color w:val="0D0D0D"/>
                <w:sz w:val="16"/>
                <w:szCs w:val="16"/>
              </w:rPr>
              <w:t>0,00</w:t>
            </w:r>
          </w:p>
        </w:tc>
        <w:tc>
          <w:tcPr>
            <w:tcW w:w="1562" w:type="dxa"/>
            <w:vMerge/>
            <w:tcBorders>
              <w:top w:val="nil"/>
              <w:left w:val="single" w:sz="4" w:space="0" w:color="auto"/>
              <w:bottom w:val="single" w:sz="4" w:space="0" w:color="auto"/>
              <w:right w:val="single" w:sz="4" w:space="0" w:color="auto"/>
            </w:tcBorders>
            <w:shd w:val="clear" w:color="auto" w:fill="auto"/>
            <w:vAlign w:val="center"/>
            <w:hideMark/>
          </w:tcPr>
          <w:p w:rsidR="003B412B" w:rsidRPr="003B412B" w:rsidRDefault="003B412B" w:rsidP="003B412B">
            <w:pPr>
              <w:rPr>
                <w:rFonts w:cs="Times New Roman"/>
                <w:color w:val="0D0D0D"/>
                <w:sz w:val="16"/>
                <w:szCs w:val="16"/>
              </w:rPr>
            </w:pPr>
          </w:p>
        </w:tc>
      </w:tr>
      <w:tr w:rsidR="003B412B" w:rsidRPr="003B412B" w:rsidTr="00073799">
        <w:trPr>
          <w:trHeight w:val="300"/>
        </w:trPr>
        <w:tc>
          <w:tcPr>
            <w:tcW w:w="14863" w:type="dxa"/>
            <w:gridSpan w:val="22"/>
            <w:tcBorders>
              <w:top w:val="single" w:sz="4" w:space="0" w:color="auto"/>
              <w:left w:val="single" w:sz="4" w:space="0" w:color="auto"/>
              <w:bottom w:val="single" w:sz="4" w:space="0" w:color="auto"/>
              <w:right w:val="single" w:sz="4" w:space="0" w:color="000000"/>
            </w:tcBorders>
            <w:shd w:val="clear" w:color="auto" w:fill="auto"/>
            <w:noWrap/>
            <w:hideMark/>
          </w:tcPr>
          <w:p w:rsidR="003B412B" w:rsidRPr="003B412B" w:rsidRDefault="003B412B" w:rsidP="003B412B">
            <w:pPr>
              <w:rPr>
                <w:rFonts w:cs="Times New Roman"/>
                <w:color w:val="000000"/>
                <w:sz w:val="20"/>
                <w:szCs w:val="20"/>
              </w:rPr>
            </w:pPr>
            <w:r w:rsidRPr="003B412B">
              <w:rPr>
                <w:rFonts w:cs="Times New Roman"/>
                <w:color w:val="000000"/>
                <w:sz w:val="20"/>
                <w:szCs w:val="20"/>
              </w:rPr>
              <w:t>В том числе по главным распорядителям бюджетных средств:</w:t>
            </w:r>
          </w:p>
        </w:tc>
      </w:tr>
      <w:tr w:rsidR="00073799" w:rsidRPr="003B412B" w:rsidTr="00073799">
        <w:trPr>
          <w:trHeight w:val="300"/>
        </w:trPr>
        <w:tc>
          <w:tcPr>
            <w:tcW w:w="46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 </w:t>
            </w:r>
          </w:p>
        </w:tc>
        <w:tc>
          <w:tcPr>
            <w:tcW w:w="2223"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Всего по УГЖКХ</w:t>
            </w:r>
          </w:p>
        </w:tc>
        <w:tc>
          <w:tcPr>
            <w:tcW w:w="1148"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ascii="Calibri" w:hAnsi="Calibri" w:cs="Calibri"/>
                <w:color w:val="000000"/>
              </w:rPr>
            </w:pPr>
            <w:r w:rsidRPr="003B412B">
              <w:rPr>
                <w:rFonts w:ascii="Calibri" w:hAnsi="Calibri" w:cs="Calibri"/>
                <w:color w:val="000000"/>
                <w:sz w:val="22"/>
                <w:szCs w:val="22"/>
              </w:rPr>
              <w:t>Х</w:t>
            </w: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Итого</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90 963,20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6 654,47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71 468,20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11 920,53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val="restart"/>
            <w:tcBorders>
              <w:top w:val="nil"/>
              <w:left w:val="single" w:sz="4" w:space="0" w:color="auto"/>
              <w:bottom w:val="single" w:sz="4" w:space="0" w:color="000000"/>
              <w:right w:val="single" w:sz="4" w:space="0" w:color="auto"/>
            </w:tcBorders>
            <w:shd w:val="clear" w:color="auto" w:fill="auto"/>
            <w:noWrap/>
            <w:hideMark/>
          </w:tcPr>
          <w:p w:rsidR="003B412B" w:rsidRPr="003B412B" w:rsidRDefault="003B412B" w:rsidP="003B412B">
            <w:pPr>
              <w:jc w:val="center"/>
              <w:rPr>
                <w:rFonts w:cs="Times New Roman"/>
                <w:color w:val="000000"/>
                <w:sz w:val="20"/>
                <w:szCs w:val="20"/>
              </w:rPr>
            </w:pPr>
            <w:r w:rsidRPr="003B412B">
              <w:rPr>
                <w:rFonts w:cs="Times New Roman"/>
                <w:color w:val="000000"/>
                <w:sz w:val="20"/>
                <w:szCs w:val="20"/>
              </w:rPr>
              <w:t>Х</w:t>
            </w:r>
          </w:p>
        </w:tc>
      </w:tr>
      <w:tr w:rsidR="00073799" w:rsidRPr="003B412B" w:rsidTr="00073799">
        <w:trPr>
          <w:trHeight w:val="90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городского округа Электросталь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25 974,20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2 202,00</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19 178,20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3 674,00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920,00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r w:rsidR="00073799" w:rsidRPr="003B412B" w:rsidTr="00073799">
        <w:trPr>
          <w:trHeight w:val="450"/>
        </w:trPr>
        <w:tc>
          <w:tcPr>
            <w:tcW w:w="46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2223"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c>
          <w:tcPr>
            <w:tcW w:w="1148" w:type="dxa"/>
            <w:gridSpan w:val="2"/>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ascii="Calibri" w:hAnsi="Calibri" w:cs="Calibri"/>
                <w:color w:val="000000"/>
              </w:rPr>
            </w:pPr>
          </w:p>
        </w:tc>
        <w:tc>
          <w:tcPr>
            <w:tcW w:w="1496" w:type="dxa"/>
            <w:gridSpan w:val="2"/>
            <w:tcBorders>
              <w:top w:val="nil"/>
              <w:left w:val="nil"/>
              <w:bottom w:val="single" w:sz="4" w:space="0" w:color="auto"/>
              <w:right w:val="single" w:sz="4" w:space="0" w:color="auto"/>
            </w:tcBorders>
            <w:shd w:val="clear" w:color="auto" w:fill="auto"/>
            <w:hideMark/>
          </w:tcPr>
          <w:p w:rsidR="003B412B" w:rsidRPr="003B412B" w:rsidRDefault="003B412B" w:rsidP="003B412B">
            <w:pPr>
              <w:rPr>
                <w:rFonts w:cs="Times New Roman"/>
                <w:color w:val="0D0D0D"/>
                <w:sz w:val="16"/>
                <w:szCs w:val="16"/>
              </w:rPr>
            </w:pPr>
            <w:r w:rsidRPr="003B412B">
              <w:rPr>
                <w:rFonts w:cs="Times New Roman"/>
                <w:color w:val="0D0D0D"/>
                <w:sz w:val="16"/>
                <w:szCs w:val="16"/>
              </w:rPr>
              <w:t>Средства бюджета Московской области</w:t>
            </w:r>
          </w:p>
        </w:tc>
        <w:tc>
          <w:tcPr>
            <w:tcW w:w="859"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64 989,00</w:t>
            </w:r>
          </w:p>
        </w:tc>
        <w:tc>
          <w:tcPr>
            <w:tcW w:w="778" w:type="dxa"/>
            <w:gridSpan w:val="2"/>
            <w:tcBorders>
              <w:top w:val="single" w:sz="4" w:space="0" w:color="auto"/>
              <w:left w:val="nil"/>
              <w:bottom w:val="single" w:sz="4" w:space="0" w:color="auto"/>
              <w:right w:val="single" w:sz="4" w:space="0" w:color="auto"/>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4 452,47</w:t>
            </w:r>
          </w:p>
        </w:tc>
        <w:tc>
          <w:tcPr>
            <w:tcW w:w="3870" w:type="dxa"/>
            <w:gridSpan w:val="9"/>
            <w:tcBorders>
              <w:top w:val="single" w:sz="4" w:space="0" w:color="auto"/>
              <w:left w:val="nil"/>
              <w:bottom w:val="single" w:sz="4" w:space="0" w:color="auto"/>
              <w:right w:val="single" w:sz="4" w:space="0" w:color="000000"/>
            </w:tcBorders>
            <w:shd w:val="clear" w:color="auto" w:fill="auto"/>
            <w:noWrap/>
            <w:hideMark/>
          </w:tcPr>
          <w:p w:rsidR="003B412B" w:rsidRPr="003B412B" w:rsidRDefault="003B412B" w:rsidP="003B412B">
            <w:pPr>
              <w:jc w:val="center"/>
              <w:rPr>
                <w:rFonts w:cs="Times New Roman"/>
                <w:color w:val="000000"/>
                <w:sz w:val="16"/>
                <w:szCs w:val="16"/>
              </w:rPr>
            </w:pPr>
            <w:r w:rsidRPr="003B412B">
              <w:rPr>
                <w:rFonts w:cs="Times New Roman"/>
                <w:color w:val="000000"/>
                <w:sz w:val="16"/>
                <w:szCs w:val="16"/>
              </w:rPr>
              <w:t>52 290,00</w:t>
            </w:r>
          </w:p>
        </w:tc>
        <w:tc>
          <w:tcPr>
            <w:tcW w:w="856"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8 246,53</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804" w:type="dxa"/>
            <w:tcBorders>
              <w:top w:val="nil"/>
              <w:left w:val="nil"/>
              <w:bottom w:val="single" w:sz="4" w:space="0" w:color="auto"/>
              <w:right w:val="single" w:sz="4" w:space="0" w:color="auto"/>
            </w:tcBorders>
            <w:shd w:val="clear" w:color="auto" w:fill="auto"/>
            <w:noWrap/>
            <w:hideMark/>
          </w:tcPr>
          <w:p w:rsidR="003B412B" w:rsidRPr="003B412B" w:rsidRDefault="003B412B" w:rsidP="003B412B">
            <w:pPr>
              <w:jc w:val="right"/>
              <w:rPr>
                <w:rFonts w:cs="Times New Roman"/>
                <w:color w:val="000000"/>
                <w:sz w:val="16"/>
                <w:szCs w:val="16"/>
              </w:rPr>
            </w:pPr>
            <w:r w:rsidRPr="003B412B">
              <w:rPr>
                <w:rFonts w:cs="Times New Roman"/>
                <w:color w:val="000000"/>
                <w:sz w:val="16"/>
                <w:szCs w:val="16"/>
              </w:rPr>
              <w:t>0,00</w:t>
            </w:r>
          </w:p>
        </w:tc>
        <w:tc>
          <w:tcPr>
            <w:tcW w:w="1562" w:type="dxa"/>
            <w:vMerge/>
            <w:tcBorders>
              <w:top w:val="nil"/>
              <w:left w:val="single" w:sz="4" w:space="0" w:color="auto"/>
              <w:bottom w:val="single" w:sz="4" w:space="0" w:color="000000"/>
              <w:right w:val="single" w:sz="4" w:space="0" w:color="auto"/>
            </w:tcBorders>
            <w:shd w:val="clear" w:color="auto" w:fill="auto"/>
            <w:vAlign w:val="center"/>
            <w:hideMark/>
          </w:tcPr>
          <w:p w:rsidR="003B412B" w:rsidRPr="003B412B" w:rsidRDefault="003B412B" w:rsidP="003B412B">
            <w:pPr>
              <w:rPr>
                <w:rFonts w:cs="Times New Roman"/>
                <w:color w:val="000000"/>
                <w:sz w:val="20"/>
                <w:szCs w:val="20"/>
              </w:rPr>
            </w:pPr>
          </w:p>
        </w:tc>
      </w:tr>
    </w:tbl>
    <w:p w:rsidR="00487B19" w:rsidRPr="0062679F"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073799" w:rsidRDefault="00073799" w:rsidP="00073799">
      <w:pPr>
        <w:tabs>
          <w:tab w:val="left" w:pos="2980"/>
        </w:tabs>
        <w:rPr>
          <w:rFonts w:cs="Times New Roman"/>
          <w:b/>
          <w:bCs/>
          <w:sz w:val="20"/>
          <w:szCs w:val="20"/>
        </w:rPr>
      </w:pPr>
      <w:r w:rsidRPr="00073799">
        <w:rPr>
          <w:rFonts w:cs="Times New Roman"/>
          <w:b/>
          <w:bCs/>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Default="003B412B" w:rsidP="000E5001">
      <w:pPr>
        <w:tabs>
          <w:tab w:val="left" w:pos="2980"/>
        </w:tabs>
        <w:jc w:val="center"/>
        <w:rPr>
          <w:rFonts w:cs="Times New Roman"/>
          <w:b/>
          <w:bCs/>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247"/>
        <w:gridCol w:w="1023"/>
        <w:gridCol w:w="1268"/>
        <w:gridCol w:w="1020"/>
        <w:gridCol w:w="951"/>
        <w:gridCol w:w="1038"/>
        <w:gridCol w:w="1152"/>
        <w:gridCol w:w="1164"/>
        <w:gridCol w:w="870"/>
        <w:gridCol w:w="990"/>
        <w:gridCol w:w="993"/>
        <w:gridCol w:w="993"/>
        <w:gridCol w:w="568"/>
        <w:gridCol w:w="565"/>
        <w:gridCol w:w="673"/>
      </w:tblGrid>
      <w:tr w:rsidR="000E5001" w:rsidRPr="00672E78" w:rsidTr="00805CFB">
        <w:trPr>
          <w:trHeight w:val="7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1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8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8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5"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225"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805CFB" w:rsidRPr="00672E78" w:rsidTr="00805CFB">
        <w:trPr>
          <w:trHeight w:val="57"/>
        </w:trPr>
        <w:tc>
          <w:tcPr>
            <w:tcW w:w="147" w:type="pct"/>
            <w:vMerge/>
            <w:hideMark/>
          </w:tcPr>
          <w:p w:rsidR="000E5001" w:rsidRPr="00672E78" w:rsidRDefault="000E5001" w:rsidP="00670632">
            <w:pP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672E78" w:rsidRDefault="000E5001" w:rsidP="00670632">
            <w:pPr>
              <w:rPr>
                <w:rFonts w:cs="Times New Roman"/>
                <w:sz w:val="16"/>
                <w:szCs w:val="16"/>
              </w:rPr>
            </w:pPr>
          </w:p>
        </w:tc>
        <w:tc>
          <w:tcPr>
            <w:tcW w:w="385" w:type="pct"/>
            <w:vMerge/>
            <w:hideMark/>
          </w:tcPr>
          <w:p w:rsidR="000E5001" w:rsidRPr="00672E78" w:rsidRDefault="000E5001" w:rsidP="00670632">
            <w:pPr>
              <w:rPr>
                <w:rFonts w:cs="Times New Roman"/>
                <w:sz w:val="16"/>
                <w:szCs w:val="16"/>
              </w:rPr>
            </w:pPr>
          </w:p>
        </w:tc>
        <w:tc>
          <w:tcPr>
            <w:tcW w:w="389" w:type="pct"/>
            <w:vMerge/>
            <w:hideMark/>
          </w:tcPr>
          <w:p w:rsidR="000E5001" w:rsidRPr="00672E78" w:rsidRDefault="000E5001" w:rsidP="00670632">
            <w:pPr>
              <w:rPr>
                <w:rFonts w:cs="Times New Roman"/>
                <w:sz w:val="16"/>
                <w:szCs w:val="16"/>
              </w:rPr>
            </w:pP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r w:rsidR="00F149E0">
              <w:rPr>
                <w:rFonts w:cs="Times New Roman"/>
                <w:sz w:val="16"/>
                <w:szCs w:val="16"/>
              </w:rPr>
              <w:t>*</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225" w:type="pct"/>
            <w:vMerge/>
            <w:hideMark/>
          </w:tcPr>
          <w:p w:rsidR="000E5001" w:rsidRPr="00672E78" w:rsidRDefault="000E5001" w:rsidP="00670632">
            <w:pPr>
              <w:rPr>
                <w:rFonts w:cs="Times New Roman"/>
                <w:sz w:val="16"/>
                <w:szCs w:val="16"/>
              </w:rPr>
            </w:pPr>
          </w:p>
        </w:tc>
      </w:tr>
      <w:tr w:rsidR="00805CFB" w:rsidRPr="00672E78" w:rsidTr="00805CFB">
        <w:trPr>
          <w:trHeight w:val="423"/>
        </w:trPr>
        <w:tc>
          <w:tcPr>
            <w:tcW w:w="1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4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42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4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18"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4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8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29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332"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190"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18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225"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805CFB" w:rsidRPr="00672E78" w:rsidTr="00805CFB">
        <w:trPr>
          <w:trHeight w:val="432"/>
        </w:trPr>
        <w:tc>
          <w:tcPr>
            <w:tcW w:w="14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17"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42"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42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4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18"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47" w:type="pct"/>
            <w:vMerge w:val="restart"/>
            <w:shd w:val="clear" w:color="auto" w:fill="auto"/>
            <w:hideMark/>
          </w:tcPr>
          <w:p w:rsidR="000E5001" w:rsidRPr="0004193D" w:rsidRDefault="007127D8" w:rsidP="007A0984">
            <w:pPr>
              <w:jc w:val="center"/>
              <w:rPr>
                <w:rFonts w:cs="Times New Roman"/>
                <w:sz w:val="16"/>
                <w:szCs w:val="16"/>
              </w:rPr>
            </w:pPr>
            <w:r>
              <w:rPr>
                <w:rFonts w:cs="Times New Roman"/>
                <w:sz w:val="16"/>
                <w:szCs w:val="16"/>
              </w:rPr>
              <w:t>87 000</w:t>
            </w:r>
            <w:r w:rsidR="00487B19">
              <w:rPr>
                <w:rFonts w:cs="Times New Roman"/>
                <w:sz w:val="16"/>
                <w:szCs w:val="16"/>
                <w:lang w:val="en-US"/>
              </w:rPr>
              <w:t>,00</w:t>
            </w: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291" w:type="pct"/>
            <w:shd w:val="clear" w:color="auto" w:fill="auto"/>
            <w:noWrap/>
            <w:hideMark/>
          </w:tcPr>
          <w:p w:rsidR="000E5001" w:rsidRPr="007127D8" w:rsidRDefault="007127D8" w:rsidP="00670632">
            <w:pPr>
              <w:jc w:val="center"/>
              <w:rPr>
                <w:rFonts w:cs="Times New Roman"/>
                <w:sz w:val="16"/>
                <w:szCs w:val="16"/>
              </w:rPr>
            </w:pPr>
            <w:r>
              <w:rPr>
                <w:rFonts w:cs="Times New Roman"/>
                <w:sz w:val="16"/>
                <w:szCs w:val="16"/>
              </w:rPr>
              <w:t>87 000,00</w:t>
            </w:r>
          </w:p>
        </w:tc>
        <w:tc>
          <w:tcPr>
            <w:tcW w:w="331" w:type="pct"/>
            <w:shd w:val="clear" w:color="auto" w:fill="auto"/>
            <w:noWrap/>
            <w:hideMark/>
          </w:tcPr>
          <w:p w:rsidR="000E5001" w:rsidRPr="007127D8" w:rsidRDefault="007127D8" w:rsidP="00670632">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157"/>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64 989,00</w:t>
            </w:r>
          </w:p>
        </w:tc>
        <w:tc>
          <w:tcPr>
            <w:tcW w:w="33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332" w:type="pct"/>
            <w:shd w:val="clear" w:color="auto" w:fill="auto"/>
            <w:noWrap/>
            <w:hideMark/>
          </w:tcPr>
          <w:p w:rsidR="000E5001" w:rsidRPr="00487B19" w:rsidRDefault="00487B19" w:rsidP="00670632">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976"/>
        </w:trPr>
        <w:tc>
          <w:tcPr>
            <w:tcW w:w="147" w:type="pct"/>
            <w:vMerge/>
            <w:hideMark/>
          </w:tcPr>
          <w:p w:rsidR="000E5001" w:rsidRPr="00672E78" w:rsidRDefault="000E5001" w:rsidP="00670632">
            <w:pPr>
              <w:jc w:val="center"/>
              <w:rPr>
                <w:rFonts w:cs="Times New Roman"/>
                <w:sz w:val="16"/>
                <w:szCs w:val="16"/>
              </w:rPr>
            </w:pPr>
          </w:p>
        </w:tc>
        <w:tc>
          <w:tcPr>
            <w:tcW w:w="417" w:type="pct"/>
            <w:vMerge/>
            <w:hideMark/>
          </w:tcPr>
          <w:p w:rsidR="000E5001" w:rsidRPr="00672E78" w:rsidRDefault="000E5001" w:rsidP="00670632">
            <w:pPr>
              <w:rPr>
                <w:rFonts w:cs="Times New Roman"/>
                <w:sz w:val="16"/>
                <w:szCs w:val="16"/>
              </w:rPr>
            </w:pPr>
          </w:p>
        </w:tc>
        <w:tc>
          <w:tcPr>
            <w:tcW w:w="342" w:type="pct"/>
            <w:vMerge/>
            <w:hideMark/>
          </w:tcPr>
          <w:p w:rsidR="000E5001" w:rsidRPr="00672E78" w:rsidRDefault="000E5001" w:rsidP="00670632">
            <w:pPr>
              <w:rPr>
                <w:rFonts w:cs="Times New Roman"/>
                <w:sz w:val="16"/>
                <w:szCs w:val="16"/>
              </w:rPr>
            </w:pPr>
          </w:p>
        </w:tc>
        <w:tc>
          <w:tcPr>
            <w:tcW w:w="424" w:type="pct"/>
            <w:vMerge/>
            <w:hideMark/>
          </w:tcPr>
          <w:p w:rsidR="000E5001" w:rsidRPr="00672E78" w:rsidRDefault="000E5001" w:rsidP="00670632">
            <w:pPr>
              <w:rPr>
                <w:rFonts w:cs="Times New Roman"/>
                <w:sz w:val="16"/>
                <w:szCs w:val="16"/>
              </w:rPr>
            </w:pPr>
          </w:p>
        </w:tc>
        <w:tc>
          <w:tcPr>
            <w:tcW w:w="341" w:type="pct"/>
            <w:vMerge/>
            <w:hideMark/>
          </w:tcPr>
          <w:p w:rsidR="000E5001" w:rsidRPr="00672E78" w:rsidRDefault="000E5001" w:rsidP="00670632">
            <w:pPr>
              <w:rPr>
                <w:rFonts w:cs="Times New Roman"/>
                <w:sz w:val="16"/>
                <w:szCs w:val="16"/>
              </w:rPr>
            </w:pPr>
          </w:p>
        </w:tc>
        <w:tc>
          <w:tcPr>
            <w:tcW w:w="318" w:type="pct"/>
            <w:vMerge/>
            <w:hideMark/>
          </w:tcPr>
          <w:p w:rsidR="000E5001" w:rsidRPr="00672E78" w:rsidRDefault="000E5001" w:rsidP="00670632">
            <w:pPr>
              <w:rPr>
                <w:rFonts w:cs="Times New Roman"/>
                <w:sz w:val="16"/>
                <w:szCs w:val="16"/>
              </w:rPr>
            </w:pPr>
          </w:p>
        </w:tc>
        <w:tc>
          <w:tcPr>
            <w:tcW w:w="347" w:type="pct"/>
            <w:vMerge/>
            <w:hideMark/>
          </w:tcPr>
          <w:p w:rsidR="000E5001" w:rsidRPr="00926B4B" w:rsidRDefault="000E5001" w:rsidP="00670632">
            <w:pPr>
              <w:rPr>
                <w:rFonts w:cs="Times New Roman"/>
                <w:sz w:val="16"/>
                <w:szCs w:val="16"/>
              </w:rPr>
            </w:pPr>
          </w:p>
        </w:tc>
        <w:tc>
          <w:tcPr>
            <w:tcW w:w="385"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89"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29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31" w:type="pct"/>
            <w:shd w:val="clear" w:color="auto" w:fill="auto"/>
            <w:noWrap/>
            <w:hideMark/>
          </w:tcPr>
          <w:p w:rsidR="000E5001" w:rsidRPr="00926B4B" w:rsidRDefault="007127D8" w:rsidP="00670632">
            <w:pPr>
              <w:jc w:val="center"/>
              <w:rPr>
                <w:rFonts w:cs="Times New Roman"/>
                <w:sz w:val="16"/>
                <w:szCs w:val="16"/>
              </w:rPr>
            </w:pPr>
            <w:r>
              <w:rPr>
                <w:rFonts w:cs="Times New Roman"/>
                <w:sz w:val="16"/>
                <w:szCs w:val="16"/>
              </w:rPr>
              <w:t>1 508,00</w:t>
            </w:r>
          </w:p>
        </w:tc>
        <w:tc>
          <w:tcPr>
            <w:tcW w:w="332"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332" w:type="pct"/>
            <w:shd w:val="clear" w:color="auto" w:fill="auto"/>
            <w:noWrap/>
            <w:hideMark/>
          </w:tcPr>
          <w:p w:rsidR="000E5001" w:rsidRPr="00487B19" w:rsidRDefault="00487B19" w:rsidP="00670632">
            <w:pPr>
              <w:jc w:val="center"/>
              <w:rPr>
                <w:rFonts w:cs="Times New Roman"/>
                <w:sz w:val="16"/>
                <w:szCs w:val="16"/>
                <w:lang w:val="en-US"/>
              </w:rPr>
            </w:pPr>
            <w:r>
              <w:rPr>
                <w:rFonts w:cs="Times New Roman"/>
                <w:sz w:val="16"/>
                <w:szCs w:val="16"/>
              </w:rPr>
              <w:t>2793</w:t>
            </w:r>
            <w:r>
              <w:rPr>
                <w:rFonts w:cs="Times New Roman"/>
                <w:sz w:val="16"/>
                <w:szCs w:val="16"/>
                <w:lang w:val="en-US"/>
              </w:rPr>
              <w:t>,00</w:t>
            </w:r>
          </w:p>
        </w:tc>
        <w:tc>
          <w:tcPr>
            <w:tcW w:w="190"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18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25"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805CFB" w:rsidRPr="00672E78" w:rsidTr="00805CFB">
        <w:trPr>
          <w:trHeight w:val="58"/>
        </w:trPr>
        <w:tc>
          <w:tcPr>
            <w:tcW w:w="2336" w:type="pct"/>
            <w:gridSpan w:val="7"/>
            <w:vMerge w:val="restart"/>
          </w:tcPr>
          <w:p w:rsidR="007127D8" w:rsidRPr="00926B4B" w:rsidRDefault="007127D8" w:rsidP="00487B19">
            <w:pPr>
              <w:rPr>
                <w:rFonts w:cs="Times New Roman"/>
                <w:sz w:val="16"/>
                <w:szCs w:val="16"/>
              </w:rPr>
            </w:pPr>
            <w:r w:rsidRPr="00926B4B">
              <w:rPr>
                <w:rFonts w:cs="Times New Roman"/>
                <w:sz w:val="16"/>
                <w:szCs w:val="16"/>
              </w:rPr>
              <w:t>Всего по мероприятию</w:t>
            </w: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Итого</w:t>
            </w:r>
          </w:p>
        </w:tc>
        <w:tc>
          <w:tcPr>
            <w:tcW w:w="291" w:type="pct"/>
            <w:shd w:val="clear" w:color="auto" w:fill="auto"/>
            <w:noWrap/>
          </w:tcPr>
          <w:p w:rsidR="007127D8" w:rsidRPr="00926B4B" w:rsidRDefault="0088756D" w:rsidP="00487B19">
            <w:pPr>
              <w:jc w:val="center"/>
              <w:rPr>
                <w:rFonts w:cs="Times New Roman"/>
                <w:sz w:val="16"/>
                <w:szCs w:val="16"/>
              </w:rPr>
            </w:pPr>
            <w:r>
              <w:rPr>
                <w:rFonts w:cs="Times New Roman"/>
                <w:sz w:val="16"/>
                <w:szCs w:val="16"/>
              </w:rPr>
              <w:t>87 000,00</w:t>
            </w:r>
          </w:p>
        </w:tc>
        <w:tc>
          <w:tcPr>
            <w:tcW w:w="331" w:type="pct"/>
            <w:shd w:val="clear" w:color="auto" w:fill="auto"/>
            <w:noWrap/>
          </w:tcPr>
          <w:p w:rsidR="007127D8" w:rsidRPr="007127D8" w:rsidRDefault="007127D8" w:rsidP="007B4E6B">
            <w:pPr>
              <w:jc w:val="center"/>
              <w:rPr>
                <w:rFonts w:cs="Times New Roman"/>
                <w:sz w:val="16"/>
                <w:szCs w:val="16"/>
              </w:rPr>
            </w:pPr>
            <w:r w:rsidRPr="007127D8">
              <w:rPr>
                <w:rFonts w:cs="Times New Roman"/>
                <w:bCs/>
                <w:color w:val="0D0D0D"/>
                <w:sz w:val="16"/>
                <w:szCs w:val="16"/>
              </w:rPr>
              <w:t>5 960,47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70 000,00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lang w:val="en-US"/>
              </w:rPr>
              <w:t>11 039,</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val="restart"/>
            <w:shd w:val="clear" w:color="auto" w:fill="auto"/>
            <w:noWrap/>
          </w:tcPr>
          <w:p w:rsidR="007127D8" w:rsidRPr="00672E78" w:rsidRDefault="007127D8" w:rsidP="00487B19">
            <w:pPr>
              <w:jc w:val="center"/>
              <w:rPr>
                <w:rFonts w:cs="Times New Roman"/>
                <w:sz w:val="16"/>
                <w:szCs w:val="16"/>
              </w:rPr>
            </w:pPr>
            <w:r w:rsidRPr="00672E78">
              <w:rPr>
                <w:rFonts w:cs="Times New Roman"/>
                <w:sz w:val="16"/>
                <w:szCs w:val="16"/>
              </w:rPr>
              <w:t>-</w:t>
            </w:r>
          </w:p>
        </w:tc>
      </w:tr>
      <w:tr w:rsidR="00805CFB" w:rsidRPr="00672E78" w:rsidTr="00805CFB">
        <w:trPr>
          <w:trHeight w:val="265"/>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бюджета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64 989,00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4 452,47</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52 290,00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8246</w:t>
            </w:r>
            <w:r>
              <w:rPr>
                <w:rFonts w:cs="Times New Roman"/>
                <w:sz w:val="16"/>
                <w:szCs w:val="16"/>
                <w:lang w:val="en-US"/>
              </w:rPr>
              <w:t>,</w:t>
            </w:r>
            <w:r>
              <w:rPr>
                <w:rFonts w:cs="Times New Roman"/>
                <w:sz w:val="16"/>
                <w:szCs w:val="16"/>
              </w:rPr>
              <w:t>53</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r w:rsidR="00805CFB" w:rsidRPr="00672E78" w:rsidTr="00805CFB">
        <w:trPr>
          <w:trHeight w:val="976"/>
        </w:trPr>
        <w:tc>
          <w:tcPr>
            <w:tcW w:w="2336" w:type="pct"/>
            <w:gridSpan w:val="7"/>
            <w:vMerge/>
          </w:tcPr>
          <w:p w:rsidR="007127D8" w:rsidRPr="00926B4B" w:rsidRDefault="007127D8" w:rsidP="00487B19">
            <w:pPr>
              <w:jc w:val="center"/>
              <w:rPr>
                <w:rFonts w:cs="Times New Roman"/>
                <w:sz w:val="16"/>
                <w:szCs w:val="16"/>
              </w:rPr>
            </w:pPr>
          </w:p>
        </w:tc>
        <w:tc>
          <w:tcPr>
            <w:tcW w:w="385"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389" w:type="pct"/>
            <w:shd w:val="clear" w:color="auto" w:fill="auto"/>
          </w:tcPr>
          <w:p w:rsidR="007127D8" w:rsidRPr="00926B4B" w:rsidRDefault="007127D8" w:rsidP="00487B19">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291"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22 011,00</w:t>
            </w:r>
          </w:p>
        </w:tc>
        <w:tc>
          <w:tcPr>
            <w:tcW w:w="331" w:type="pct"/>
            <w:shd w:val="clear" w:color="auto" w:fill="auto"/>
            <w:noWrap/>
          </w:tcPr>
          <w:p w:rsidR="007127D8" w:rsidRPr="00926B4B" w:rsidRDefault="007127D8" w:rsidP="007B4E6B">
            <w:pPr>
              <w:jc w:val="center"/>
              <w:rPr>
                <w:rFonts w:cs="Times New Roman"/>
                <w:sz w:val="16"/>
                <w:szCs w:val="16"/>
              </w:rPr>
            </w:pPr>
            <w:r>
              <w:rPr>
                <w:rFonts w:cs="Times New Roman"/>
                <w:sz w:val="16"/>
                <w:szCs w:val="16"/>
              </w:rPr>
              <w:t>1 508,00</w:t>
            </w:r>
          </w:p>
        </w:tc>
        <w:tc>
          <w:tcPr>
            <w:tcW w:w="332"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17 710,00</w:t>
            </w:r>
          </w:p>
        </w:tc>
        <w:tc>
          <w:tcPr>
            <w:tcW w:w="332" w:type="pct"/>
            <w:shd w:val="clear" w:color="auto" w:fill="auto"/>
            <w:noWrap/>
          </w:tcPr>
          <w:p w:rsidR="007127D8" w:rsidRPr="00926B4B" w:rsidRDefault="007127D8" w:rsidP="00487B19">
            <w:pPr>
              <w:jc w:val="center"/>
              <w:rPr>
                <w:rFonts w:cs="Times New Roman"/>
                <w:sz w:val="16"/>
                <w:szCs w:val="16"/>
              </w:rPr>
            </w:pPr>
            <w:r>
              <w:rPr>
                <w:rFonts w:cs="Times New Roman"/>
                <w:sz w:val="16"/>
                <w:szCs w:val="16"/>
              </w:rPr>
              <w:t>2793</w:t>
            </w:r>
            <w:r>
              <w:rPr>
                <w:rFonts w:cs="Times New Roman"/>
                <w:sz w:val="16"/>
                <w:szCs w:val="16"/>
                <w:lang w:val="en-US"/>
              </w:rPr>
              <w:t>,00</w:t>
            </w:r>
          </w:p>
        </w:tc>
        <w:tc>
          <w:tcPr>
            <w:tcW w:w="190"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189" w:type="pct"/>
            <w:shd w:val="clear" w:color="auto" w:fill="auto"/>
            <w:noWrap/>
          </w:tcPr>
          <w:p w:rsidR="007127D8" w:rsidRPr="00926B4B" w:rsidRDefault="007127D8" w:rsidP="00487B19">
            <w:pPr>
              <w:jc w:val="center"/>
              <w:rPr>
                <w:rFonts w:cs="Times New Roman"/>
                <w:sz w:val="16"/>
                <w:szCs w:val="16"/>
              </w:rPr>
            </w:pPr>
            <w:r w:rsidRPr="00926B4B">
              <w:rPr>
                <w:rFonts w:cs="Times New Roman"/>
                <w:sz w:val="16"/>
                <w:szCs w:val="16"/>
              </w:rPr>
              <w:t>0,00</w:t>
            </w:r>
          </w:p>
        </w:tc>
        <w:tc>
          <w:tcPr>
            <w:tcW w:w="225" w:type="pct"/>
            <w:vMerge/>
            <w:shd w:val="clear" w:color="auto" w:fill="auto"/>
            <w:noWrap/>
          </w:tcPr>
          <w:p w:rsidR="007127D8" w:rsidRPr="00672E78" w:rsidRDefault="007127D8" w:rsidP="00487B19">
            <w:pPr>
              <w:jc w:val="center"/>
              <w:rPr>
                <w:rFonts w:cs="Times New Roman"/>
                <w:sz w:val="16"/>
                <w:szCs w:val="16"/>
              </w:rPr>
            </w:pPr>
          </w:p>
        </w:tc>
      </w:tr>
    </w:tbl>
    <w:p w:rsidR="002B65DF" w:rsidRDefault="002B65DF">
      <w:pPr>
        <w:spacing w:after="160" w:line="259" w:lineRule="auto"/>
        <w:rPr>
          <w:rFonts w:ascii="Times New Roman CYR" w:eastAsiaTheme="minorEastAsia" w:hAnsi="Times New Roman CYR" w:cs="Times New Roman CYR"/>
        </w:rPr>
      </w:pPr>
    </w:p>
    <w:p w:rsidR="007127D8" w:rsidRPr="00073799" w:rsidRDefault="0004193D">
      <w:pPr>
        <w:spacing w:after="160" w:line="259" w:lineRule="auto"/>
        <w:rPr>
          <w:rFonts w:ascii="Times New Roman CYR" w:eastAsiaTheme="minorEastAsia" w:hAnsi="Times New Roman CYR" w:cs="Times New Roman CYR"/>
          <w:sz w:val="20"/>
          <w:szCs w:val="20"/>
        </w:rPr>
      </w:pPr>
      <w:r w:rsidRPr="00073799">
        <w:rPr>
          <w:rFonts w:ascii="Times New Roman CYR" w:eastAsiaTheme="minorEastAsia" w:hAnsi="Times New Roman CYR" w:cs="Times New Roman CYR"/>
          <w:sz w:val="20"/>
          <w:szCs w:val="20"/>
        </w:rPr>
        <w:t>*</w:t>
      </w:r>
      <w:r w:rsidRPr="00073799">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193A0E" w:rsidRPr="002B65DF" w:rsidRDefault="00193A0E">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7127D8" w:rsidRPr="007127D8" w:rsidTr="007127D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xml:space="preserve">Всего </w:t>
            </w:r>
            <w:r w:rsidRPr="007127D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xml:space="preserve">Ответственный за выполнение мероприятия </w:t>
            </w:r>
          </w:p>
        </w:tc>
      </w:tr>
      <w:tr w:rsidR="007127D8" w:rsidRPr="007127D8" w:rsidTr="007127D8">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D0D0D"/>
                <w:sz w:val="16"/>
                <w:szCs w:val="16"/>
              </w:rPr>
            </w:pPr>
            <w:r w:rsidRPr="007127D8">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11</w:t>
            </w: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6 496 490,97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3 215 824,75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361 038,69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163 291,27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3 052 533,48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073799"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7127D8" w:rsidRDefault="00073799"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073799" w:rsidRDefault="00073799" w:rsidP="00073799">
            <w:pPr>
              <w:jc w:val="center"/>
              <w:rPr>
                <w:rFonts w:cs="Times New Roman"/>
                <w:b/>
                <w:color w:val="0D0D0D"/>
                <w:sz w:val="16"/>
                <w:szCs w:val="16"/>
              </w:rPr>
            </w:pPr>
            <w:r>
              <w:rPr>
                <w:rFonts w:cs="Times New Roman"/>
                <w:b/>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073799" w:rsidRDefault="00073799" w:rsidP="00073799">
            <w:pPr>
              <w:jc w:val="center"/>
              <w:rPr>
                <w:b/>
                <w:sz w:val="16"/>
                <w:szCs w:val="16"/>
              </w:rPr>
            </w:pPr>
            <w:r w:rsidRPr="00073799">
              <w:rPr>
                <w:b/>
                <w:sz w:val="16"/>
                <w:szCs w:val="16"/>
              </w:rPr>
              <w:t>-</w:t>
            </w:r>
          </w:p>
        </w:tc>
        <w:tc>
          <w:tcPr>
            <w:tcW w:w="0" w:type="auto"/>
            <w:tcBorders>
              <w:top w:val="nil"/>
              <w:left w:val="nil"/>
              <w:bottom w:val="single" w:sz="4" w:space="0" w:color="auto"/>
              <w:right w:val="single" w:sz="4" w:space="0" w:color="auto"/>
            </w:tcBorders>
            <w:shd w:val="clear" w:color="auto" w:fill="auto"/>
            <w:hideMark/>
          </w:tcPr>
          <w:p w:rsidR="00073799" w:rsidRPr="00073799" w:rsidRDefault="00073799" w:rsidP="00073799">
            <w:pPr>
              <w:jc w:val="center"/>
              <w:rPr>
                <w:rFonts w:cs="Times New Roman"/>
                <w:b/>
                <w:color w:val="0D0D0D"/>
                <w:sz w:val="16"/>
                <w:szCs w:val="16"/>
              </w:rPr>
            </w:pPr>
            <w:r>
              <w:rPr>
                <w:rFonts w:cs="Times New Roman"/>
                <w:b/>
                <w:color w:val="0D0D0D"/>
                <w:sz w:val="16"/>
                <w:szCs w:val="16"/>
              </w:rPr>
              <w:t>-</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73799" w:rsidRPr="007127D8" w:rsidRDefault="00073799"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B4E6B" w:rsidP="007127D8">
            <w:pPr>
              <w:jc w:val="center"/>
              <w:rPr>
                <w:rFonts w:cs="Times New Roman"/>
                <w:color w:val="0D0D0D"/>
                <w:sz w:val="16"/>
                <w:szCs w:val="16"/>
              </w:rPr>
            </w:pPr>
            <w:r>
              <w:rPr>
                <w:rFonts w:cs="Times New Roman"/>
                <w:color w:val="0D0D0D"/>
                <w:sz w:val="16"/>
                <w:szCs w:val="16"/>
              </w:rPr>
              <w:t>-</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31080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w:t>
            </w: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6 496 490,97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361 038,69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D0D0D"/>
                <w:sz w:val="16"/>
                <w:szCs w:val="16"/>
              </w:rPr>
            </w:pPr>
            <w:r w:rsidRPr="007127D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7127D8" w:rsidRPr="007127D8" w:rsidRDefault="007127D8" w:rsidP="007127D8">
            <w:pPr>
              <w:rPr>
                <w:rFonts w:cs="Times New Roman"/>
                <w:color w:val="000000"/>
                <w:sz w:val="20"/>
                <w:szCs w:val="20"/>
              </w:rPr>
            </w:pPr>
            <w:r w:rsidRPr="007127D8">
              <w:rPr>
                <w:rFonts w:cs="Times New Roman"/>
                <w:color w:val="000000"/>
                <w:sz w:val="20"/>
                <w:szCs w:val="20"/>
              </w:rPr>
              <w:t>В том числе по главным распорядителям бюджетных средств:</w:t>
            </w: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rPr>
            </w:pPr>
            <w:r w:rsidRPr="007127D8">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6 496 490,97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361 038,69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31 080,00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193A0E" w:rsidRDefault="00193A0E"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179"/>
        <w:gridCol w:w="637"/>
        <w:gridCol w:w="1134"/>
        <w:gridCol w:w="993"/>
        <w:gridCol w:w="990"/>
        <w:gridCol w:w="1137"/>
        <w:gridCol w:w="850"/>
        <w:gridCol w:w="993"/>
        <w:gridCol w:w="1214"/>
        <w:gridCol w:w="634"/>
        <w:gridCol w:w="571"/>
        <w:gridCol w:w="987"/>
        <w:gridCol w:w="1134"/>
        <w:gridCol w:w="1128"/>
        <w:gridCol w:w="957"/>
      </w:tblGrid>
      <w:tr w:rsidR="00DF48E8" w:rsidRPr="00554821" w:rsidTr="007C4A8D">
        <w:trPr>
          <w:trHeight w:val="72"/>
        </w:trPr>
        <w:tc>
          <w:tcPr>
            <w:tcW w:w="14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 </w:t>
            </w:r>
            <w:r w:rsidRPr="00554821">
              <w:rPr>
                <w:rFonts w:cs="Times New Roman"/>
                <w:sz w:val="16"/>
                <w:szCs w:val="16"/>
              </w:rPr>
              <w:br/>
              <w:t>п/п</w:t>
            </w:r>
          </w:p>
        </w:tc>
        <w:tc>
          <w:tcPr>
            <w:tcW w:w="394"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Наименование объекта, </w:t>
            </w:r>
          </w:p>
          <w:p w:rsidR="004B7F87" w:rsidRPr="00554821" w:rsidRDefault="004B7F87" w:rsidP="00853BEB">
            <w:pPr>
              <w:jc w:val="center"/>
              <w:rPr>
                <w:rFonts w:cs="Times New Roman"/>
                <w:sz w:val="16"/>
                <w:szCs w:val="16"/>
              </w:rPr>
            </w:pPr>
            <w:r w:rsidRPr="00554821">
              <w:rPr>
                <w:rFonts w:cs="Times New Roman"/>
                <w:sz w:val="16"/>
                <w:szCs w:val="16"/>
              </w:rPr>
              <w:t>адрес объекта</w:t>
            </w:r>
          </w:p>
        </w:tc>
        <w:tc>
          <w:tcPr>
            <w:tcW w:w="213"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Мощность (куб.м/сут.)</w:t>
            </w:r>
          </w:p>
        </w:tc>
        <w:tc>
          <w:tcPr>
            <w:tcW w:w="379"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Сроки проведения работ</w:t>
            </w:r>
          </w:p>
        </w:tc>
        <w:tc>
          <w:tcPr>
            <w:tcW w:w="331"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Открытие объекта/</w:t>
            </w:r>
          </w:p>
          <w:p w:rsidR="004B7F87" w:rsidRPr="00554821" w:rsidRDefault="004B7F87" w:rsidP="00853BEB">
            <w:pPr>
              <w:jc w:val="center"/>
              <w:rPr>
                <w:rFonts w:cs="Times New Roman"/>
                <w:sz w:val="16"/>
                <w:szCs w:val="16"/>
              </w:rPr>
            </w:pPr>
            <w:r w:rsidRPr="00554821">
              <w:rPr>
                <w:rFonts w:cs="Times New Roman"/>
                <w:sz w:val="16"/>
                <w:szCs w:val="16"/>
              </w:rPr>
              <w:t>завер-шение работ</w:t>
            </w:r>
          </w:p>
        </w:tc>
        <w:tc>
          <w:tcPr>
            <w:tcW w:w="38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Предельная стоимость объекта </w:t>
            </w:r>
          </w:p>
          <w:p w:rsidR="004B7F87" w:rsidRPr="00554821" w:rsidRDefault="004B7F87" w:rsidP="00853BEB">
            <w:pPr>
              <w:jc w:val="center"/>
              <w:rPr>
                <w:rFonts w:cs="Times New Roman"/>
                <w:sz w:val="16"/>
                <w:szCs w:val="16"/>
              </w:rPr>
            </w:pPr>
            <w:r w:rsidRPr="00554821">
              <w:rPr>
                <w:rFonts w:cs="Times New Roman"/>
                <w:sz w:val="16"/>
                <w:szCs w:val="16"/>
              </w:rPr>
              <w:t>(тыс. руб.)</w:t>
            </w:r>
          </w:p>
        </w:tc>
        <w:tc>
          <w:tcPr>
            <w:tcW w:w="284" w:type="pct"/>
            <w:vMerge w:val="restart"/>
            <w:shd w:val="clear" w:color="auto" w:fill="auto"/>
            <w:hideMark/>
          </w:tcPr>
          <w:p w:rsidR="004B7F87" w:rsidRPr="00554821" w:rsidRDefault="004B7F87" w:rsidP="007C4A8D">
            <w:pPr>
              <w:jc w:val="center"/>
              <w:rPr>
                <w:rFonts w:cs="Times New Roman"/>
                <w:sz w:val="16"/>
                <w:szCs w:val="16"/>
              </w:rPr>
            </w:pPr>
            <w:r w:rsidRPr="00554821">
              <w:rPr>
                <w:rFonts w:cs="Times New Roman"/>
                <w:sz w:val="16"/>
                <w:szCs w:val="16"/>
              </w:rPr>
              <w:t>Профинанси-ровано на 01.01.202</w:t>
            </w:r>
            <w:r w:rsidR="007C4A8D" w:rsidRPr="00554821">
              <w:rPr>
                <w:rFonts w:cs="Times New Roman"/>
                <w:sz w:val="16"/>
                <w:szCs w:val="16"/>
              </w:rPr>
              <w:t>3</w:t>
            </w:r>
            <w:r w:rsidRPr="00554821">
              <w:rPr>
                <w:rFonts w:cs="Times New Roman"/>
                <w:sz w:val="16"/>
                <w:szCs w:val="16"/>
              </w:rPr>
              <w:br/>
              <w:t xml:space="preserve">(тыс. руб.) </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Источники финанси-рования</w:t>
            </w:r>
          </w:p>
        </w:tc>
        <w:tc>
          <w:tcPr>
            <w:tcW w:w="1895" w:type="pct"/>
            <w:gridSpan w:val="6"/>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Остаток сметной стоимости до завершения работ</w:t>
            </w:r>
            <w:r w:rsidRPr="00554821">
              <w:rPr>
                <w:rFonts w:cs="Times New Roman"/>
                <w:sz w:val="16"/>
                <w:szCs w:val="16"/>
              </w:rPr>
              <w:br/>
              <w:t>(тыс. рублей)</w:t>
            </w:r>
          </w:p>
        </w:tc>
      </w:tr>
      <w:tr w:rsidR="00DF48E8" w:rsidRPr="00554821" w:rsidTr="007C4A8D">
        <w:trPr>
          <w:trHeight w:val="57"/>
        </w:trPr>
        <w:tc>
          <w:tcPr>
            <w:tcW w:w="140" w:type="pct"/>
            <w:vMerge/>
            <w:hideMark/>
          </w:tcPr>
          <w:p w:rsidR="004B7F87" w:rsidRPr="00554821" w:rsidRDefault="004B7F87" w:rsidP="00853BEB">
            <w:pPr>
              <w:rPr>
                <w:rFonts w:cs="Times New Roman"/>
                <w:sz w:val="16"/>
                <w:szCs w:val="16"/>
              </w:rPr>
            </w:pPr>
          </w:p>
        </w:tc>
        <w:tc>
          <w:tcPr>
            <w:tcW w:w="394" w:type="pct"/>
            <w:vMerge/>
            <w:hideMark/>
          </w:tcPr>
          <w:p w:rsidR="004B7F87" w:rsidRPr="00554821" w:rsidRDefault="004B7F87" w:rsidP="00853BEB">
            <w:pPr>
              <w:rPr>
                <w:rFonts w:cs="Times New Roman"/>
                <w:sz w:val="16"/>
                <w:szCs w:val="16"/>
              </w:rPr>
            </w:pPr>
          </w:p>
        </w:tc>
        <w:tc>
          <w:tcPr>
            <w:tcW w:w="213" w:type="pct"/>
            <w:vMerge/>
            <w:hideMark/>
          </w:tcPr>
          <w:p w:rsidR="004B7F87" w:rsidRPr="00554821" w:rsidRDefault="004B7F87" w:rsidP="00853BEB">
            <w:pPr>
              <w:rPr>
                <w:rFonts w:cs="Times New Roman"/>
                <w:sz w:val="16"/>
                <w:szCs w:val="16"/>
              </w:rPr>
            </w:pPr>
          </w:p>
        </w:tc>
        <w:tc>
          <w:tcPr>
            <w:tcW w:w="379"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331" w:type="pct"/>
            <w:vMerge/>
            <w:hideMark/>
          </w:tcPr>
          <w:p w:rsidR="004B7F87" w:rsidRPr="00554821" w:rsidRDefault="004B7F87" w:rsidP="00853BEB">
            <w:pPr>
              <w:rPr>
                <w:rFonts w:cs="Times New Roman"/>
                <w:sz w:val="16"/>
                <w:szCs w:val="16"/>
              </w:rPr>
            </w:pPr>
          </w:p>
        </w:tc>
        <w:tc>
          <w:tcPr>
            <w:tcW w:w="380" w:type="pct"/>
            <w:vMerge/>
            <w:hideMark/>
          </w:tcPr>
          <w:p w:rsidR="004B7F87" w:rsidRPr="00554821" w:rsidRDefault="004B7F87" w:rsidP="00853BEB">
            <w:pPr>
              <w:rPr>
                <w:rFonts w:cs="Times New Roman"/>
                <w:sz w:val="16"/>
                <w:szCs w:val="16"/>
              </w:rPr>
            </w:pPr>
          </w:p>
        </w:tc>
        <w:tc>
          <w:tcPr>
            <w:tcW w:w="284"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Всего</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2023 год</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2024 год</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2025 год</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2026 год</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2027 год</w:t>
            </w:r>
          </w:p>
        </w:tc>
        <w:tc>
          <w:tcPr>
            <w:tcW w:w="320" w:type="pct"/>
            <w:vMerge/>
            <w:hideMark/>
          </w:tcPr>
          <w:p w:rsidR="004B7F87" w:rsidRPr="00554821" w:rsidRDefault="004B7F87" w:rsidP="00853BEB">
            <w:pPr>
              <w:rPr>
                <w:rFonts w:cs="Times New Roman"/>
                <w:sz w:val="16"/>
                <w:szCs w:val="16"/>
              </w:rPr>
            </w:pPr>
          </w:p>
        </w:tc>
      </w:tr>
      <w:tr w:rsidR="00DF48E8" w:rsidRPr="00554821" w:rsidTr="007C4A8D">
        <w:trPr>
          <w:trHeight w:val="423"/>
        </w:trPr>
        <w:tc>
          <w:tcPr>
            <w:tcW w:w="14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w:t>
            </w:r>
          </w:p>
        </w:tc>
        <w:tc>
          <w:tcPr>
            <w:tcW w:w="39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w:t>
            </w:r>
          </w:p>
        </w:tc>
        <w:tc>
          <w:tcPr>
            <w:tcW w:w="213"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4</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5</w:t>
            </w:r>
          </w:p>
        </w:tc>
        <w:tc>
          <w:tcPr>
            <w:tcW w:w="33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6</w:t>
            </w:r>
          </w:p>
        </w:tc>
        <w:tc>
          <w:tcPr>
            <w:tcW w:w="38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7</w:t>
            </w:r>
          </w:p>
        </w:tc>
        <w:tc>
          <w:tcPr>
            <w:tcW w:w="28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8</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9</w:t>
            </w: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10</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11</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12</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14</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15</w:t>
            </w:r>
          </w:p>
        </w:tc>
        <w:tc>
          <w:tcPr>
            <w:tcW w:w="32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160</w:t>
            </w:r>
          </w:p>
        </w:tc>
      </w:tr>
      <w:tr w:rsidR="00DF48E8" w:rsidRPr="00554821" w:rsidTr="007C4A8D">
        <w:trPr>
          <w:trHeight w:val="432"/>
        </w:trPr>
        <w:tc>
          <w:tcPr>
            <w:tcW w:w="14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w:t>
            </w:r>
          </w:p>
        </w:tc>
        <w:tc>
          <w:tcPr>
            <w:tcW w:w="394" w:type="pct"/>
            <w:vMerge w:val="restar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Реконструкция биологических очистных сооружений канализации по адресу: г.о. Электросталь, пос. Фрязево (в том числе ПИР)</w:t>
            </w:r>
          </w:p>
        </w:tc>
        <w:tc>
          <w:tcPr>
            <w:tcW w:w="213"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100</w:t>
            </w:r>
          </w:p>
        </w:tc>
        <w:tc>
          <w:tcPr>
            <w:tcW w:w="379"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Реконструкция (в т.ч. проектные и изыскательные работы)</w:t>
            </w:r>
          </w:p>
        </w:tc>
        <w:tc>
          <w:tcPr>
            <w:tcW w:w="332"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20.01.2021-29.11.2027</w:t>
            </w:r>
          </w:p>
        </w:tc>
        <w:tc>
          <w:tcPr>
            <w:tcW w:w="331"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30.11.2027</w:t>
            </w:r>
          </w:p>
        </w:tc>
        <w:tc>
          <w:tcPr>
            <w:tcW w:w="38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142635,17</w:t>
            </w:r>
          </w:p>
        </w:tc>
        <w:tc>
          <w:tcPr>
            <w:tcW w:w="284" w:type="pct"/>
            <w:shd w:val="clear" w:color="auto" w:fill="auto"/>
            <w:noWrap/>
            <w:hideMark/>
          </w:tcPr>
          <w:p w:rsidR="00DF48E8" w:rsidRPr="00554821" w:rsidRDefault="007C4A8D" w:rsidP="007C4A8D">
            <w:pPr>
              <w:jc w:val="center"/>
              <w:rPr>
                <w:rFonts w:cs="Times New Roman"/>
                <w:sz w:val="16"/>
                <w:szCs w:val="16"/>
              </w:rPr>
            </w:pPr>
            <w:r w:rsidRPr="00554821">
              <w:rPr>
                <w:rFonts w:cs="Times New Roman"/>
                <w:sz w:val="16"/>
                <w:szCs w:val="16"/>
              </w:rPr>
              <w:t>8 873,70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Итого:</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133761,47</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63 302,55</w:t>
            </w:r>
          </w:p>
        </w:tc>
        <w:tc>
          <w:tcPr>
            <w:tcW w:w="379"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20458,92</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50000,00</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157"/>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7 187,70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120385,26</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56972,26</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18413,03</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44999,97</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976"/>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1 686,00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13376,21</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6330,29</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2045,89</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5000,03</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7C4A8D" w:rsidRPr="00554821" w:rsidTr="007C4A8D">
        <w:trPr>
          <w:trHeight w:val="405"/>
        </w:trPr>
        <w:tc>
          <w:tcPr>
            <w:tcW w:w="140" w:type="pct"/>
            <w:vMerge w:val="restart"/>
            <w:hideMark/>
          </w:tcPr>
          <w:p w:rsidR="007C4A8D" w:rsidRPr="00554821" w:rsidRDefault="007C4A8D" w:rsidP="00853BEB">
            <w:pPr>
              <w:jc w:val="center"/>
              <w:rPr>
                <w:rFonts w:cs="Times New Roman"/>
                <w:sz w:val="16"/>
                <w:szCs w:val="16"/>
              </w:rPr>
            </w:pPr>
            <w:r w:rsidRPr="00554821">
              <w:rPr>
                <w:rFonts w:cs="Times New Roman"/>
                <w:sz w:val="16"/>
                <w:szCs w:val="16"/>
              </w:rPr>
              <w:t>2</w:t>
            </w:r>
          </w:p>
        </w:tc>
        <w:tc>
          <w:tcPr>
            <w:tcW w:w="394" w:type="pct"/>
            <w:vMerge w:val="restart"/>
            <w:hideMark/>
          </w:tcPr>
          <w:p w:rsidR="007C4A8D" w:rsidRPr="00554821" w:rsidRDefault="007C4A8D" w:rsidP="00853BEB">
            <w:pPr>
              <w:rPr>
                <w:rFonts w:cs="Times New Roman"/>
                <w:sz w:val="16"/>
                <w:szCs w:val="16"/>
              </w:rPr>
            </w:pPr>
            <w:r w:rsidRPr="00554821">
              <w:rPr>
                <w:rFonts w:cs="Times New Roman"/>
                <w:sz w:val="16"/>
                <w:szCs w:val="16"/>
              </w:rPr>
              <w:t>Очистные сооружения в г.о. Электросталь Московско</w:t>
            </w:r>
            <w:r w:rsidR="004454CE" w:rsidRPr="00554821">
              <w:rPr>
                <w:rFonts w:cs="Times New Roman"/>
                <w:sz w:val="16"/>
                <w:szCs w:val="16"/>
              </w:rPr>
              <w:t>й области мощностью 60 тыс. куб.</w:t>
            </w:r>
            <w:r w:rsidRPr="00554821">
              <w:rPr>
                <w:rFonts w:cs="Times New Roman"/>
                <w:sz w:val="16"/>
                <w:szCs w:val="16"/>
              </w:rPr>
              <w:t xml:space="preserve"> м/сут.</w:t>
            </w:r>
          </w:p>
        </w:tc>
        <w:tc>
          <w:tcPr>
            <w:tcW w:w="213" w:type="pct"/>
            <w:vMerge w:val="restart"/>
            <w:hideMark/>
          </w:tcPr>
          <w:p w:rsidR="007C4A8D" w:rsidRPr="00554821" w:rsidRDefault="007C4A8D" w:rsidP="00DF48E8">
            <w:pPr>
              <w:jc w:val="center"/>
              <w:rPr>
                <w:rFonts w:cs="Times New Roman"/>
                <w:sz w:val="16"/>
                <w:szCs w:val="16"/>
              </w:rPr>
            </w:pPr>
            <w:r w:rsidRPr="00554821">
              <w:rPr>
                <w:rFonts w:cs="Times New Roman"/>
                <w:sz w:val="16"/>
                <w:szCs w:val="16"/>
              </w:rPr>
              <w:t>60</w:t>
            </w:r>
          </w:p>
        </w:tc>
        <w:tc>
          <w:tcPr>
            <w:tcW w:w="379" w:type="pct"/>
            <w:vMerge w:val="restart"/>
            <w:hideMark/>
          </w:tcPr>
          <w:p w:rsidR="007C4A8D" w:rsidRPr="00554821" w:rsidRDefault="007C4A8D" w:rsidP="00853BEB">
            <w:pPr>
              <w:rPr>
                <w:rFonts w:cs="Times New Roman"/>
                <w:sz w:val="16"/>
                <w:szCs w:val="16"/>
              </w:rPr>
            </w:pPr>
            <w:r w:rsidRPr="00554821">
              <w:rPr>
                <w:rFonts w:cs="Times New Roman"/>
                <w:sz w:val="16"/>
                <w:szCs w:val="16"/>
              </w:rPr>
              <w:t>Реконструкция</w:t>
            </w:r>
          </w:p>
        </w:tc>
        <w:tc>
          <w:tcPr>
            <w:tcW w:w="332" w:type="pct"/>
            <w:vMerge w:val="restart"/>
            <w:hideMark/>
          </w:tcPr>
          <w:p w:rsidR="007C4A8D" w:rsidRPr="00554821" w:rsidRDefault="007C4A8D" w:rsidP="00853BEB">
            <w:pPr>
              <w:rPr>
                <w:rFonts w:cs="Times New Roman"/>
                <w:sz w:val="16"/>
                <w:szCs w:val="16"/>
              </w:rPr>
            </w:pPr>
            <w:r w:rsidRPr="00554821">
              <w:rPr>
                <w:rFonts w:cs="Times New Roman"/>
                <w:sz w:val="16"/>
                <w:szCs w:val="16"/>
              </w:rPr>
              <w:t>20.01.2026-29.11.2027</w:t>
            </w:r>
          </w:p>
        </w:tc>
        <w:tc>
          <w:tcPr>
            <w:tcW w:w="331" w:type="pct"/>
            <w:vMerge w:val="restart"/>
            <w:hideMark/>
          </w:tcPr>
          <w:p w:rsidR="007C4A8D" w:rsidRPr="00554821" w:rsidRDefault="007C4A8D" w:rsidP="00853BEB">
            <w:pPr>
              <w:rPr>
                <w:rFonts w:cs="Times New Roman"/>
                <w:sz w:val="16"/>
                <w:szCs w:val="16"/>
              </w:rPr>
            </w:pPr>
            <w:r w:rsidRPr="00554821">
              <w:rPr>
                <w:rFonts w:cs="Times New Roman"/>
                <w:sz w:val="16"/>
                <w:szCs w:val="16"/>
              </w:rPr>
              <w:t>30.11.2027</w:t>
            </w:r>
          </w:p>
        </w:tc>
        <w:tc>
          <w:tcPr>
            <w:tcW w:w="380" w:type="pct"/>
            <w:vMerge w:val="restart"/>
            <w:hideMark/>
          </w:tcPr>
          <w:p w:rsidR="007C4A8D" w:rsidRPr="00554821" w:rsidRDefault="007C4A8D" w:rsidP="00853BEB">
            <w:pPr>
              <w:rPr>
                <w:rFonts w:cs="Times New Roman"/>
                <w:sz w:val="16"/>
                <w:szCs w:val="16"/>
              </w:rPr>
            </w:pPr>
            <w:r w:rsidRPr="00554821">
              <w:rPr>
                <w:rFonts w:cs="Times New Roman"/>
                <w:sz w:val="16"/>
                <w:szCs w:val="16"/>
              </w:rPr>
              <w:t>6 331 649,50</w:t>
            </w: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Итого:</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6 331 649,50</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3 165 824,75</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3 165 824,75</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837"/>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6 015 067,02</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3 007 533,51</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3 007 533,51</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976"/>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316 582,48</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158 291,24</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158 291,24</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58"/>
        </w:trPr>
        <w:tc>
          <w:tcPr>
            <w:tcW w:w="2169" w:type="pct"/>
            <w:gridSpan w:val="7"/>
            <w:vMerge w:val="restart"/>
          </w:tcPr>
          <w:p w:rsidR="007C4A8D" w:rsidRPr="00554821" w:rsidRDefault="007C4A8D" w:rsidP="00853BEB">
            <w:pPr>
              <w:rPr>
                <w:rFonts w:cs="Times New Roman"/>
                <w:sz w:val="16"/>
                <w:szCs w:val="16"/>
              </w:rPr>
            </w:pPr>
            <w:r w:rsidRPr="00554821">
              <w:rPr>
                <w:rFonts w:cs="Times New Roman"/>
                <w:sz w:val="16"/>
                <w:szCs w:val="16"/>
              </w:rPr>
              <w:t>Всего по мероприятию</w:t>
            </w: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8 873,70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Итого</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6 465 410,97</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63 302,55</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3 186 283,67</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3 215 824,75</w:t>
            </w:r>
          </w:p>
        </w:tc>
        <w:tc>
          <w:tcPr>
            <w:tcW w:w="320" w:type="pct"/>
            <w:vMerge w:val="restar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w:t>
            </w:r>
          </w:p>
        </w:tc>
      </w:tr>
      <w:tr w:rsidR="007C4A8D" w:rsidRPr="00554821" w:rsidTr="007C4A8D">
        <w:trPr>
          <w:trHeight w:val="265"/>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7 187,70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6 135 452,28</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56 972,26</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3 025 946,54</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3 052 533,48</w:t>
            </w:r>
          </w:p>
        </w:tc>
        <w:tc>
          <w:tcPr>
            <w:tcW w:w="320" w:type="pct"/>
            <w:vMerge/>
            <w:shd w:val="clear" w:color="auto" w:fill="auto"/>
            <w:noWrap/>
          </w:tcPr>
          <w:p w:rsidR="007C4A8D" w:rsidRPr="00554821" w:rsidRDefault="007C4A8D" w:rsidP="00853BEB">
            <w:pPr>
              <w:jc w:val="center"/>
              <w:rPr>
                <w:rFonts w:cs="Times New Roman"/>
                <w:sz w:val="16"/>
                <w:szCs w:val="16"/>
              </w:rPr>
            </w:pPr>
          </w:p>
        </w:tc>
      </w:tr>
      <w:tr w:rsidR="007C4A8D" w:rsidRPr="00672E78" w:rsidTr="007C4A8D">
        <w:trPr>
          <w:trHeight w:val="976"/>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1 686,00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329 958,69</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6 330,29</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160 337,13</w:t>
            </w:r>
          </w:p>
        </w:tc>
        <w:tc>
          <w:tcPr>
            <w:tcW w:w="377" w:type="pct"/>
            <w:shd w:val="clear" w:color="auto" w:fill="auto"/>
            <w:noWrap/>
          </w:tcPr>
          <w:p w:rsidR="007C4A8D" w:rsidRPr="00926B4B" w:rsidRDefault="007C4A8D" w:rsidP="00853BEB">
            <w:pPr>
              <w:jc w:val="center"/>
              <w:rPr>
                <w:rFonts w:cs="Times New Roman"/>
                <w:sz w:val="16"/>
                <w:szCs w:val="16"/>
              </w:rPr>
            </w:pPr>
            <w:r w:rsidRPr="00554821">
              <w:rPr>
                <w:rFonts w:cs="Times New Roman"/>
                <w:sz w:val="16"/>
                <w:szCs w:val="16"/>
              </w:rPr>
              <w:t>163 291,27</w:t>
            </w:r>
          </w:p>
        </w:tc>
        <w:tc>
          <w:tcPr>
            <w:tcW w:w="320" w:type="pct"/>
            <w:vMerge/>
            <w:shd w:val="clear" w:color="auto" w:fill="auto"/>
            <w:noWrap/>
          </w:tcPr>
          <w:p w:rsidR="007C4A8D" w:rsidRPr="00672E78" w:rsidRDefault="007C4A8D" w:rsidP="00853BEB">
            <w:pPr>
              <w:jc w:val="center"/>
              <w:rPr>
                <w:rFonts w:cs="Times New Roman"/>
                <w:sz w:val="16"/>
                <w:szCs w:val="16"/>
              </w:rPr>
            </w:pPr>
          </w:p>
        </w:tc>
      </w:tr>
    </w:tbl>
    <w:p w:rsidR="00AA4685" w:rsidRDefault="00AA4685"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073799" w:rsidRDefault="00073799"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9"/>
        <w:gridCol w:w="2046"/>
        <w:gridCol w:w="1125"/>
        <w:gridCol w:w="1426"/>
        <w:gridCol w:w="936"/>
        <w:gridCol w:w="936"/>
        <w:gridCol w:w="614"/>
        <w:gridCol w:w="751"/>
        <w:gridCol w:w="928"/>
        <w:gridCol w:w="768"/>
        <w:gridCol w:w="770"/>
        <w:gridCol w:w="936"/>
        <w:gridCol w:w="936"/>
        <w:gridCol w:w="856"/>
        <w:gridCol w:w="1376"/>
      </w:tblGrid>
      <w:tr w:rsidR="007127D8" w:rsidRPr="007127D8" w:rsidTr="007127D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bookmarkStart w:id="1" w:name="RANGE!A1:O89"/>
            <w:r w:rsidRPr="007127D8">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Всего</w:t>
            </w:r>
            <w:r w:rsidRPr="007127D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 xml:space="preserve">Ответственный за выполнение мероприятия </w:t>
            </w:r>
          </w:p>
        </w:tc>
      </w:tr>
      <w:tr w:rsidR="007127D8" w:rsidRPr="007127D8" w:rsidTr="007127D8">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rPr>
                <w:rFonts w:cs="Times New Roman"/>
                <w:color w:val="000000"/>
                <w:sz w:val="16"/>
                <w:szCs w:val="16"/>
              </w:rPr>
            </w:pPr>
            <w:r w:rsidRPr="007127D8">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D0D0D"/>
                <w:sz w:val="16"/>
                <w:szCs w:val="16"/>
              </w:rPr>
            </w:pPr>
          </w:p>
        </w:tc>
      </w:tr>
      <w:tr w:rsidR="007127D8" w:rsidRPr="007127D8" w:rsidTr="007127D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w:t>
            </w: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 МКУ "СБДХ"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Построены и 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289"/>
        </w:trPr>
        <w:tc>
          <w:tcPr>
            <w:tcW w:w="0" w:type="auto"/>
            <w:vMerge w:val="restart"/>
            <w:tcBorders>
              <w:top w:val="nil"/>
              <w:left w:val="single" w:sz="4" w:space="0" w:color="auto"/>
              <w:bottom w:val="nil"/>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sz w:val="16"/>
                <w:szCs w:val="16"/>
              </w:rPr>
            </w:pPr>
            <w:r w:rsidRPr="007127D8">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sz w:val="16"/>
                <w:szCs w:val="16"/>
              </w:rPr>
            </w:pPr>
            <w:r w:rsidRPr="007127D8">
              <w:rPr>
                <w:rFonts w:cs="Times New Roman"/>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236 596,90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209 068,90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Капитально отремонтированы сети (участки) водоснабжения, водоотведения, теплоснабжения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199 596,90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приобретенных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542 151,87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207 823,14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197 528,22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27 999,24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10 961,14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10 198,08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sz w:val="16"/>
                <w:szCs w:val="16"/>
              </w:rPr>
            </w:pPr>
            <w:r w:rsidRPr="007127D8">
              <w:rPr>
                <w:rFonts w:cs="Times New Roman"/>
                <w:b/>
                <w:bCs/>
                <w:sz w:val="16"/>
                <w:szCs w:val="16"/>
              </w:rPr>
              <w:t>1 413,77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sz w:val="16"/>
                <w:szCs w:val="16"/>
              </w:rPr>
            </w:pPr>
            <w:r w:rsidRPr="007127D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sz w:val="16"/>
                <w:szCs w:val="16"/>
              </w:rPr>
            </w:pPr>
            <w:r w:rsidRPr="007127D8">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sz w:val="16"/>
                <w:szCs w:val="16"/>
              </w:rPr>
            </w:pPr>
            <w:r w:rsidRPr="007127D8">
              <w:rPr>
                <w:rFonts w:cs="Times New Roman"/>
                <w:b/>
                <w:bCs/>
                <w:sz w:val="16"/>
                <w:szCs w:val="16"/>
              </w:rPr>
              <w:t>26 862,00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sz w:val="16"/>
                <w:szCs w:val="16"/>
              </w:rPr>
            </w:pPr>
            <w:r w:rsidRPr="007127D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sz w:val="16"/>
                <w:szCs w:val="16"/>
              </w:rPr>
            </w:pPr>
            <w:r w:rsidRPr="007127D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513 876,10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179 547,37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197 528,22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26 585,47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9 547,37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10 198,08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187 330,14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130 000,00</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27 000,00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130 000,00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27000,00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b/>
                <w:bCs/>
                <w:color w:val="000000"/>
                <w:sz w:val="16"/>
                <w:szCs w:val="16"/>
              </w:rPr>
            </w:pPr>
            <w:r w:rsidRPr="007127D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b/>
                <w:bCs/>
                <w:color w:val="000000"/>
                <w:sz w:val="16"/>
                <w:szCs w:val="16"/>
              </w:rPr>
            </w:pPr>
            <w:r w:rsidRPr="007127D8">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b/>
                <w:bCs/>
                <w:color w:val="000000"/>
                <w:sz w:val="16"/>
                <w:szCs w:val="16"/>
              </w:rPr>
            </w:pPr>
            <w:r w:rsidRPr="007127D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УГЖКХ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Администрация городского округа Электросталь Московской области</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X</w:t>
            </w: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D0D0D"/>
                <w:sz w:val="16"/>
                <w:szCs w:val="16"/>
              </w:rPr>
            </w:pPr>
            <w:r w:rsidRPr="007127D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921 828,77</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209 228,22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Х</w:t>
            </w:r>
          </w:p>
        </w:tc>
      </w:tr>
      <w:tr w:rsidR="007127D8" w:rsidRPr="007127D8" w:rsidTr="007127D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380 148,14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00000"/>
                <w:sz w:val="16"/>
                <w:szCs w:val="16"/>
              </w:rPr>
            </w:pPr>
            <w:r w:rsidRPr="007127D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195 588,54</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16"/>
                <w:szCs w:val="16"/>
              </w:rPr>
            </w:pPr>
          </w:p>
        </w:tc>
      </w:tr>
      <w:tr w:rsidR="007127D8" w:rsidRPr="007127D8" w:rsidTr="007127D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7127D8" w:rsidRPr="007127D8" w:rsidRDefault="007127D8" w:rsidP="007127D8">
            <w:pPr>
              <w:rPr>
                <w:rFonts w:cs="Times New Roman"/>
                <w:color w:val="000000"/>
                <w:sz w:val="20"/>
                <w:szCs w:val="20"/>
              </w:rPr>
            </w:pPr>
            <w:r w:rsidRPr="007127D8">
              <w:rPr>
                <w:rFonts w:cs="Times New Roman"/>
                <w:color w:val="000000"/>
                <w:sz w:val="20"/>
                <w:szCs w:val="20"/>
              </w:rPr>
              <w:t>В том числе по главным распорядителям бюджетных средств:</w:t>
            </w: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921 578,77</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373 997,41</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209 228,22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379 898,14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244 036,92</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13 639,68</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195 588,54</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ascii="Calibri" w:hAnsi="Calibri" w:cs="Calibri"/>
                <w:color w:val="000000"/>
              </w:rPr>
            </w:pPr>
            <w:r w:rsidRPr="007127D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127D8" w:rsidRPr="007127D8" w:rsidRDefault="007127D8" w:rsidP="007127D8">
            <w:pPr>
              <w:jc w:val="center"/>
              <w:rPr>
                <w:rFonts w:cs="Times New Roman"/>
                <w:color w:val="000000"/>
                <w:sz w:val="20"/>
                <w:szCs w:val="20"/>
              </w:rPr>
            </w:pPr>
            <w:r w:rsidRPr="007127D8">
              <w:rPr>
                <w:rFonts w:cs="Times New Roman"/>
                <w:color w:val="000000"/>
                <w:sz w:val="20"/>
                <w:szCs w:val="20"/>
              </w:rPr>
              <w:t>Х</w:t>
            </w:r>
          </w:p>
        </w:tc>
      </w:tr>
      <w:tr w:rsidR="007127D8" w:rsidRPr="007127D8" w:rsidTr="007127D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r w:rsidR="007127D8" w:rsidRPr="007127D8" w:rsidTr="007127D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7127D8" w:rsidRPr="007127D8" w:rsidRDefault="007127D8" w:rsidP="007127D8">
            <w:pPr>
              <w:rPr>
                <w:rFonts w:cs="Times New Roman"/>
                <w:color w:val="0D0D0D"/>
                <w:sz w:val="16"/>
                <w:szCs w:val="16"/>
              </w:rPr>
            </w:pPr>
            <w:r w:rsidRPr="007127D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7127D8" w:rsidRPr="007127D8" w:rsidRDefault="007127D8" w:rsidP="007127D8">
            <w:pPr>
              <w:jc w:val="center"/>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7127D8" w:rsidRPr="007127D8" w:rsidRDefault="007127D8" w:rsidP="007127D8">
            <w:pPr>
              <w:jc w:val="right"/>
              <w:rPr>
                <w:rFonts w:cs="Times New Roman"/>
                <w:color w:val="000000"/>
                <w:sz w:val="16"/>
                <w:szCs w:val="16"/>
              </w:rPr>
            </w:pPr>
            <w:r w:rsidRPr="007127D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7127D8" w:rsidRPr="007127D8" w:rsidRDefault="007127D8" w:rsidP="007127D8">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 xml:space="preserve">.1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.01.  «</w:t>
      </w:r>
      <w:r w:rsidR="00A85613" w:rsidRPr="00300ECE">
        <w:rPr>
          <w:rFonts w:cs="Times New Roman"/>
          <w:b/>
          <w:color w:val="00000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966"/>
        <w:gridCol w:w="850"/>
        <w:gridCol w:w="1134"/>
        <w:gridCol w:w="993"/>
        <w:gridCol w:w="990"/>
        <w:gridCol w:w="1137"/>
        <w:gridCol w:w="850"/>
        <w:gridCol w:w="993"/>
        <w:gridCol w:w="1214"/>
        <w:gridCol w:w="634"/>
        <w:gridCol w:w="571"/>
        <w:gridCol w:w="987"/>
        <w:gridCol w:w="1134"/>
        <w:gridCol w:w="1128"/>
        <w:gridCol w:w="957"/>
      </w:tblGrid>
      <w:tr w:rsidR="00B1347B" w:rsidRPr="00325135" w:rsidTr="00D26C4E">
        <w:trPr>
          <w:trHeight w:val="7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Наименование объекта, </w:t>
            </w:r>
          </w:p>
          <w:p w:rsidR="00B1347B" w:rsidRPr="00325135" w:rsidRDefault="00B1347B"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B1347B" w:rsidRPr="00325135" w:rsidRDefault="0055082B" w:rsidP="0055082B">
            <w:pPr>
              <w:jc w:val="center"/>
              <w:rPr>
                <w:rFonts w:cs="Times New Roman"/>
                <w:sz w:val="16"/>
                <w:szCs w:val="16"/>
              </w:rPr>
            </w:pPr>
            <w:r>
              <w:rPr>
                <w:rFonts w:cs="Times New Roman"/>
                <w:sz w:val="16"/>
                <w:szCs w:val="16"/>
              </w:rPr>
              <w:t>характеристикаобъекта</w:t>
            </w:r>
          </w:p>
        </w:tc>
        <w:tc>
          <w:tcPr>
            <w:tcW w:w="379"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Открытие объекта/</w:t>
            </w:r>
          </w:p>
          <w:p w:rsidR="00B1347B" w:rsidRPr="00325135" w:rsidRDefault="00B1347B" w:rsidP="00CC69D6">
            <w:pPr>
              <w:jc w:val="center"/>
              <w:rPr>
                <w:rFonts w:cs="Times New Roman"/>
                <w:sz w:val="16"/>
                <w:szCs w:val="16"/>
              </w:rPr>
            </w:pPr>
            <w:r w:rsidRPr="00325135">
              <w:rPr>
                <w:rFonts w:cs="Times New Roman"/>
                <w:sz w:val="16"/>
                <w:szCs w:val="16"/>
              </w:rPr>
              <w:t>завер-шение работ</w:t>
            </w:r>
          </w:p>
        </w:tc>
        <w:tc>
          <w:tcPr>
            <w:tcW w:w="38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Предельная стоимость объекта </w:t>
            </w:r>
          </w:p>
          <w:p w:rsidR="00B1347B" w:rsidRPr="00325135" w:rsidRDefault="00B1347B" w:rsidP="00CC69D6">
            <w:pPr>
              <w:jc w:val="center"/>
              <w:rPr>
                <w:rFonts w:cs="Times New Roman"/>
                <w:sz w:val="16"/>
                <w:szCs w:val="16"/>
              </w:rPr>
            </w:pPr>
            <w:r w:rsidRPr="00325135">
              <w:rPr>
                <w:rFonts w:cs="Times New Roman"/>
                <w:sz w:val="16"/>
                <w:szCs w:val="16"/>
              </w:rPr>
              <w:t>(тыс. руб.)</w:t>
            </w:r>
          </w:p>
        </w:tc>
        <w:tc>
          <w:tcPr>
            <w:tcW w:w="284"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B1347B" w:rsidRPr="00325135" w:rsidTr="00D26C4E">
        <w:trPr>
          <w:trHeight w:val="57"/>
        </w:trPr>
        <w:tc>
          <w:tcPr>
            <w:tcW w:w="140" w:type="pct"/>
            <w:vMerge/>
            <w:hideMark/>
          </w:tcPr>
          <w:p w:rsidR="00B1347B" w:rsidRPr="00325135" w:rsidRDefault="00B1347B" w:rsidP="00CC69D6">
            <w:pP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2023 год</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2024 год</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2025 год</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2026 год</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2027 год</w:t>
            </w:r>
          </w:p>
        </w:tc>
        <w:tc>
          <w:tcPr>
            <w:tcW w:w="320" w:type="pct"/>
            <w:vMerge/>
            <w:hideMark/>
          </w:tcPr>
          <w:p w:rsidR="00B1347B" w:rsidRPr="00325135" w:rsidRDefault="00B1347B" w:rsidP="00CC69D6">
            <w:pPr>
              <w:rPr>
                <w:rFonts w:cs="Times New Roman"/>
                <w:sz w:val="16"/>
                <w:szCs w:val="16"/>
              </w:rPr>
            </w:pPr>
          </w:p>
        </w:tc>
      </w:tr>
      <w:tr w:rsidR="00B1347B" w:rsidRPr="00325135" w:rsidTr="00D26C4E">
        <w:trPr>
          <w:trHeight w:val="423"/>
        </w:trPr>
        <w:tc>
          <w:tcPr>
            <w:tcW w:w="14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6</w:t>
            </w:r>
          </w:p>
        </w:tc>
        <w:tc>
          <w:tcPr>
            <w:tcW w:w="38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7</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11</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12</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14</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160</w:t>
            </w:r>
          </w:p>
        </w:tc>
      </w:tr>
      <w:tr w:rsidR="00B1347B" w:rsidRPr="00325135" w:rsidTr="00D26C4E">
        <w:trPr>
          <w:trHeight w:val="43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B1347B" w:rsidRPr="00325135" w:rsidRDefault="00A85613" w:rsidP="00CC69D6">
            <w:pPr>
              <w:rPr>
                <w:rFonts w:cs="Times New Roman"/>
                <w:sz w:val="16"/>
                <w:szCs w:val="16"/>
              </w:rPr>
            </w:pPr>
            <w:r w:rsidRPr="00325135">
              <w:rPr>
                <w:rFonts w:cs="Times New Roman"/>
                <w:sz w:val="16"/>
                <w:szCs w:val="16"/>
              </w:rPr>
              <w:t>Теплообменники и насосное оборудование на ЦТП сельское поселение Степановское, село Всеволодово, военный городок Ногинск-</w:t>
            </w:r>
            <w:r w:rsidR="00D26C4E" w:rsidRPr="00325135">
              <w:rPr>
                <w:rFonts w:cs="Times New Roman"/>
                <w:sz w:val="16"/>
                <w:szCs w:val="16"/>
              </w:rPr>
              <w:t>5</w:t>
            </w:r>
          </w:p>
        </w:tc>
        <w:tc>
          <w:tcPr>
            <w:tcW w:w="284"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Насос сетевой Д 320/50(3шт.-50,55,48кВт) Насос конденсатный К 20/30(2шт.-15 и 5,5 кВт)</w:t>
            </w:r>
          </w:p>
        </w:tc>
        <w:tc>
          <w:tcPr>
            <w:tcW w:w="379"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Капитальный ремонт</w:t>
            </w:r>
          </w:p>
        </w:tc>
        <w:tc>
          <w:tcPr>
            <w:tcW w:w="332"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20.01.202</w:t>
            </w:r>
            <w:r w:rsidR="00D26C4E" w:rsidRPr="00325135">
              <w:rPr>
                <w:rFonts w:cs="Times New Roman"/>
                <w:sz w:val="16"/>
                <w:szCs w:val="16"/>
              </w:rPr>
              <w:t>5</w:t>
            </w:r>
            <w:r w:rsidRPr="00325135">
              <w:rPr>
                <w:rFonts w:cs="Times New Roman"/>
                <w:sz w:val="16"/>
                <w:szCs w:val="16"/>
              </w:rPr>
              <w:t>-29.11.202</w:t>
            </w:r>
            <w:r w:rsidR="00D26C4E" w:rsidRPr="00325135">
              <w:rPr>
                <w:rFonts w:cs="Times New Roman"/>
                <w:sz w:val="16"/>
                <w:szCs w:val="16"/>
              </w:rPr>
              <w:t>5</w:t>
            </w:r>
          </w:p>
        </w:tc>
        <w:tc>
          <w:tcPr>
            <w:tcW w:w="331"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10 898,03</w:t>
            </w:r>
          </w:p>
        </w:tc>
        <w:tc>
          <w:tcPr>
            <w:tcW w:w="379"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15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10 353,00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10 353,00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545,03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545,03</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405"/>
        </w:trPr>
        <w:tc>
          <w:tcPr>
            <w:tcW w:w="140" w:type="pct"/>
            <w:vMerge w:val="restart"/>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323" w:type="pct"/>
            <w:vMerge w:val="restart"/>
            <w:hideMark/>
          </w:tcPr>
          <w:p w:rsidR="00B1347B" w:rsidRPr="00325135" w:rsidRDefault="00D26C4E" w:rsidP="00CC69D6">
            <w:pPr>
              <w:rPr>
                <w:rFonts w:cs="Times New Roman"/>
                <w:sz w:val="16"/>
                <w:szCs w:val="16"/>
              </w:rPr>
            </w:pPr>
            <w:r w:rsidRPr="00325135">
              <w:rPr>
                <w:rFonts w:cs="Times New Roman"/>
                <w:sz w:val="16"/>
                <w:szCs w:val="16"/>
              </w:rPr>
              <w:t>Котельная (2-й этап) сельское поселение Степановское, село Всеволодово, военный городок Ногинск-5</w:t>
            </w:r>
          </w:p>
        </w:tc>
        <w:tc>
          <w:tcPr>
            <w:tcW w:w="284" w:type="pct"/>
            <w:vMerge w:val="restart"/>
            <w:hideMark/>
          </w:tcPr>
          <w:p w:rsidR="00B1347B" w:rsidRPr="00325135" w:rsidRDefault="00D26C4E" w:rsidP="00CC69D6">
            <w:pPr>
              <w:jc w:val="center"/>
              <w:rPr>
                <w:rFonts w:cs="Times New Roman"/>
                <w:sz w:val="16"/>
                <w:szCs w:val="16"/>
              </w:rPr>
            </w:pPr>
            <w:r w:rsidRPr="00325135">
              <w:rPr>
                <w:rFonts w:cs="Times New Roman"/>
                <w:sz w:val="16"/>
                <w:szCs w:val="16"/>
              </w:rPr>
              <w:t>84,7 МВт</w:t>
            </w:r>
          </w:p>
        </w:tc>
        <w:tc>
          <w:tcPr>
            <w:tcW w:w="379" w:type="pct"/>
            <w:vMerge w:val="restart"/>
            <w:hideMark/>
          </w:tcPr>
          <w:p w:rsidR="00B1347B" w:rsidRPr="00325135" w:rsidRDefault="00D26C4E" w:rsidP="00CC69D6">
            <w:pPr>
              <w:rPr>
                <w:rFonts w:cs="Times New Roman"/>
                <w:sz w:val="16"/>
                <w:szCs w:val="16"/>
              </w:rPr>
            </w:pPr>
            <w:r w:rsidRPr="00325135">
              <w:rPr>
                <w:rFonts w:cs="Times New Roman"/>
                <w:sz w:val="16"/>
                <w:szCs w:val="16"/>
              </w:rPr>
              <w:t>Капитальный ремонт</w:t>
            </w:r>
          </w:p>
        </w:tc>
        <w:tc>
          <w:tcPr>
            <w:tcW w:w="332" w:type="pct"/>
            <w:vMerge w:val="restart"/>
            <w:hideMark/>
          </w:tcPr>
          <w:p w:rsidR="00B1347B" w:rsidRPr="00325135" w:rsidRDefault="00D26C4E" w:rsidP="00CC69D6">
            <w:pPr>
              <w:rPr>
                <w:rFonts w:cs="Times New Roman"/>
                <w:sz w:val="16"/>
                <w:szCs w:val="16"/>
              </w:rPr>
            </w:pPr>
            <w:r w:rsidRPr="00325135">
              <w:rPr>
                <w:rFonts w:cs="Times New Roman"/>
                <w:sz w:val="16"/>
                <w:szCs w:val="16"/>
              </w:rPr>
              <w:t>20.01.2025-29.11.2025</w:t>
            </w:r>
          </w:p>
        </w:tc>
        <w:tc>
          <w:tcPr>
            <w:tcW w:w="331" w:type="pct"/>
            <w:vMerge w:val="restart"/>
            <w:hideMark/>
          </w:tcPr>
          <w:p w:rsidR="00B1347B" w:rsidRPr="00325135" w:rsidRDefault="00B1347B" w:rsidP="00D26C4E">
            <w:pP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hideMark/>
          </w:tcPr>
          <w:p w:rsidR="00B1347B" w:rsidRPr="00325135" w:rsidRDefault="00D26C4E" w:rsidP="00CC69D6">
            <w:pPr>
              <w:rPr>
                <w:rFonts w:cs="Times New Roman"/>
                <w:sz w:val="16"/>
                <w:szCs w:val="16"/>
              </w:rPr>
            </w:pPr>
            <w:r w:rsidRPr="00325135">
              <w:rPr>
                <w:rFonts w:cs="Times New Roman"/>
                <w:sz w:val="16"/>
                <w:szCs w:val="16"/>
              </w:rPr>
              <w:t>17 377,74</w:t>
            </w: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17 377,74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17 377,74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83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16 509,00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sz w:val="16"/>
                <w:szCs w:val="16"/>
              </w:rPr>
              <w:t>16 509,00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868,74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868,74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58"/>
        </w:trPr>
        <w:tc>
          <w:tcPr>
            <w:tcW w:w="2169" w:type="pct"/>
            <w:gridSpan w:val="7"/>
            <w:vMerge w:val="restart"/>
          </w:tcPr>
          <w:p w:rsidR="00B1347B" w:rsidRPr="00325135" w:rsidRDefault="00B1347B" w:rsidP="00CC69D6">
            <w:pPr>
              <w:rPr>
                <w:rFonts w:cs="Times New Roman"/>
                <w:sz w:val="16"/>
                <w:szCs w:val="16"/>
              </w:rPr>
            </w:pPr>
            <w:r w:rsidRPr="00325135">
              <w:rPr>
                <w:rFonts w:cs="Times New Roman"/>
                <w:sz w:val="16"/>
                <w:szCs w:val="16"/>
              </w:rPr>
              <w:t>Всего по мероприятию</w:t>
            </w: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val="restar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265"/>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325135" w:rsidRDefault="00B1347B" w:rsidP="00CC69D6">
            <w:pPr>
              <w:jc w:val="center"/>
              <w:rPr>
                <w:rFonts w:cs="Times New Roman"/>
                <w:sz w:val="16"/>
                <w:szCs w:val="16"/>
              </w:rPr>
            </w:pPr>
          </w:p>
        </w:tc>
      </w:tr>
      <w:tr w:rsidR="00B1347B" w:rsidRPr="00672E78" w:rsidTr="00CC69D6">
        <w:trPr>
          <w:trHeight w:val="976"/>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926B4B"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672E78" w:rsidRDefault="00B1347B" w:rsidP="00CC69D6">
            <w:pPr>
              <w:jc w:val="center"/>
              <w:rPr>
                <w:rFonts w:cs="Times New Roman"/>
                <w:sz w:val="16"/>
                <w:szCs w:val="16"/>
              </w:rPr>
            </w:pPr>
          </w:p>
        </w:tc>
      </w:tr>
    </w:tbl>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193A0E" w:rsidRDefault="00193A0E"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8E6A76" w:rsidRDefault="008E6A76" w:rsidP="007127D8">
      <w:pPr>
        <w:widowControl w:val="0"/>
        <w:autoSpaceDE w:val="0"/>
        <w:autoSpaceDN w:val="0"/>
        <w:adjustRightInd w:val="0"/>
        <w:outlineLvl w:val="0"/>
        <w:rPr>
          <w:rFonts w:ascii="Times New Roman CYR" w:eastAsiaTheme="minorEastAsia" w:hAnsi="Times New Roman CYR" w:cs="Times New Roman CYR"/>
        </w:rPr>
      </w:pPr>
    </w:p>
    <w:p w:rsidR="00193A0E" w:rsidRDefault="00193A0E"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Pr="00300ECE" w:rsidRDefault="00CC69D6" w:rsidP="00CC69D6">
      <w:pPr>
        <w:tabs>
          <w:tab w:val="left" w:pos="2980"/>
        </w:tabs>
        <w:jc w:val="center"/>
        <w:rPr>
          <w:b/>
        </w:rPr>
      </w:pPr>
      <w:r w:rsidRPr="0004193D">
        <w:rPr>
          <w:rFonts w:cs="Times New Roman"/>
          <w:b/>
          <w:bCs/>
        </w:rPr>
        <w:t>6.</w:t>
      </w:r>
      <w:r w:rsidR="00325135" w:rsidRPr="0004193D">
        <w:rPr>
          <w:rFonts w:cs="Times New Roman"/>
          <w:b/>
          <w:bCs/>
        </w:rPr>
        <w:t>2</w:t>
      </w:r>
      <w:r w:rsidRPr="0004193D">
        <w:rPr>
          <w:rFonts w:cs="Times New Roman"/>
          <w:b/>
          <w:szCs w:val="28"/>
          <w:shd w:val="clear" w:color="auto" w:fill="FFFFFF"/>
        </w:rPr>
        <w:t>Адресный</w:t>
      </w:r>
      <w:r w:rsidRPr="00300ECE">
        <w:rPr>
          <w:rFonts w:cs="Times New Roman"/>
          <w:b/>
          <w:szCs w:val="28"/>
          <w:shd w:val="clear" w:color="auto" w:fill="FFFFFF"/>
        </w:rPr>
        <w:t xml:space="preserve"> перечень объектов муниципальной собственности, финансирование которых предусмотрено </w:t>
      </w:r>
    </w:p>
    <w:p w:rsidR="00CC69D6" w:rsidRPr="00300ECE" w:rsidRDefault="00CC69D6" w:rsidP="00CC69D6">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CC69D6" w:rsidRPr="00300ECE" w:rsidRDefault="00CC69D6" w:rsidP="00CC69D6">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CC69D6" w:rsidRPr="00D26C4E" w:rsidRDefault="00CC69D6" w:rsidP="00CC69D6">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66"/>
        <w:gridCol w:w="850"/>
        <w:gridCol w:w="1134"/>
        <w:gridCol w:w="993"/>
        <w:gridCol w:w="990"/>
        <w:gridCol w:w="993"/>
        <w:gridCol w:w="993"/>
        <w:gridCol w:w="993"/>
        <w:gridCol w:w="1214"/>
        <w:gridCol w:w="634"/>
        <w:gridCol w:w="1128"/>
        <w:gridCol w:w="993"/>
        <w:gridCol w:w="990"/>
        <w:gridCol w:w="709"/>
        <w:gridCol w:w="957"/>
      </w:tblGrid>
      <w:tr w:rsidR="00CC69D6" w:rsidRPr="00325135" w:rsidTr="00325135">
        <w:trPr>
          <w:trHeight w:val="72"/>
        </w:trPr>
        <w:tc>
          <w:tcPr>
            <w:tcW w:w="14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Наименование объекта, </w:t>
            </w:r>
          </w:p>
          <w:p w:rsidR="00CC69D6" w:rsidRPr="00325135" w:rsidRDefault="00CC69D6"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Мощность (куб.м/сут.)</w:t>
            </w:r>
          </w:p>
        </w:tc>
        <w:tc>
          <w:tcPr>
            <w:tcW w:w="379"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Открытие объекта/</w:t>
            </w:r>
          </w:p>
          <w:p w:rsidR="00CC69D6" w:rsidRPr="00325135" w:rsidRDefault="00CC69D6" w:rsidP="00CC69D6">
            <w:pPr>
              <w:jc w:val="center"/>
              <w:rPr>
                <w:rFonts w:cs="Times New Roman"/>
                <w:sz w:val="16"/>
                <w:szCs w:val="16"/>
              </w:rPr>
            </w:pPr>
            <w:r w:rsidRPr="00325135">
              <w:rPr>
                <w:rFonts w:cs="Times New Roman"/>
                <w:sz w:val="16"/>
                <w:szCs w:val="16"/>
              </w:rPr>
              <w:t>завер-шение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Предельная стоимость объекта </w:t>
            </w:r>
          </w:p>
          <w:p w:rsidR="00CC69D6" w:rsidRPr="00325135" w:rsidRDefault="00CC69D6" w:rsidP="00CC69D6">
            <w:pPr>
              <w:jc w:val="center"/>
              <w:rPr>
                <w:rFonts w:cs="Times New Roman"/>
                <w:sz w:val="16"/>
                <w:szCs w:val="16"/>
              </w:rPr>
            </w:pPr>
            <w:r w:rsidRPr="00325135">
              <w:rPr>
                <w:rFonts w:cs="Times New Roman"/>
                <w:sz w:val="16"/>
                <w:szCs w:val="16"/>
              </w:rPr>
              <w:t>(тыс. руб.)</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CC69D6" w:rsidRPr="00325135" w:rsidTr="00E935BE">
        <w:trPr>
          <w:trHeight w:val="57"/>
        </w:trPr>
        <w:tc>
          <w:tcPr>
            <w:tcW w:w="140" w:type="pct"/>
            <w:vMerge/>
            <w:hideMark/>
          </w:tcPr>
          <w:p w:rsidR="00CC69D6" w:rsidRPr="00325135" w:rsidRDefault="00CC69D6" w:rsidP="00CC69D6">
            <w:pPr>
              <w:rPr>
                <w:rFonts w:cs="Times New Roman"/>
                <w:sz w:val="16"/>
                <w:szCs w:val="16"/>
              </w:rPr>
            </w:pPr>
          </w:p>
        </w:tc>
        <w:tc>
          <w:tcPr>
            <w:tcW w:w="323" w:type="pct"/>
            <w:vMerge/>
            <w:hideMark/>
          </w:tcPr>
          <w:p w:rsidR="00CC69D6" w:rsidRPr="00325135" w:rsidRDefault="00CC69D6" w:rsidP="00CC69D6">
            <w:pPr>
              <w:rPr>
                <w:rFonts w:cs="Times New Roman"/>
                <w:sz w:val="16"/>
                <w:szCs w:val="16"/>
              </w:rPr>
            </w:pPr>
          </w:p>
        </w:tc>
        <w:tc>
          <w:tcPr>
            <w:tcW w:w="284" w:type="pct"/>
            <w:vMerge/>
            <w:hideMark/>
          </w:tcPr>
          <w:p w:rsidR="00CC69D6" w:rsidRPr="00325135" w:rsidRDefault="00CC69D6" w:rsidP="00CC69D6">
            <w:pPr>
              <w:rPr>
                <w:rFonts w:cs="Times New Roman"/>
                <w:sz w:val="16"/>
                <w:szCs w:val="16"/>
              </w:rPr>
            </w:pPr>
          </w:p>
        </w:tc>
        <w:tc>
          <w:tcPr>
            <w:tcW w:w="379"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1"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2023 год</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2024 год</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2025 год</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2026 год</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2027 год</w:t>
            </w:r>
          </w:p>
        </w:tc>
        <w:tc>
          <w:tcPr>
            <w:tcW w:w="320" w:type="pct"/>
            <w:vMerge/>
            <w:hideMark/>
          </w:tcPr>
          <w:p w:rsidR="00CC69D6" w:rsidRPr="00325135" w:rsidRDefault="00CC69D6" w:rsidP="00CC69D6">
            <w:pPr>
              <w:rPr>
                <w:rFonts w:cs="Times New Roman"/>
                <w:sz w:val="16"/>
                <w:szCs w:val="16"/>
              </w:rPr>
            </w:pPr>
          </w:p>
        </w:tc>
      </w:tr>
      <w:tr w:rsidR="00CC69D6" w:rsidRPr="00325135" w:rsidTr="00E935BE">
        <w:trPr>
          <w:trHeight w:val="423"/>
        </w:trPr>
        <w:tc>
          <w:tcPr>
            <w:tcW w:w="14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6</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7</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11</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12</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13</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14</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160</w:t>
            </w:r>
          </w:p>
        </w:tc>
      </w:tr>
      <w:tr w:rsidR="007A0984" w:rsidRPr="00325135" w:rsidTr="00E935BE">
        <w:trPr>
          <w:trHeight w:val="432"/>
        </w:trPr>
        <w:tc>
          <w:tcPr>
            <w:tcW w:w="140" w:type="pct"/>
            <w:vMerge w:val="restart"/>
            <w:shd w:val="clear" w:color="auto" w:fill="auto"/>
            <w:hideMark/>
          </w:tcPr>
          <w:p w:rsidR="007A0984" w:rsidRPr="00325135" w:rsidRDefault="007A0984"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7A0984" w:rsidRPr="00325135" w:rsidRDefault="007A0984" w:rsidP="00CC69D6">
            <w:pPr>
              <w:rPr>
                <w:rFonts w:cs="Times New Roman"/>
                <w:sz w:val="16"/>
                <w:szCs w:val="16"/>
              </w:rPr>
            </w:pPr>
            <w:r>
              <w:rPr>
                <w:rFonts w:cs="Times New Roman"/>
                <w:sz w:val="16"/>
                <w:szCs w:val="16"/>
              </w:rPr>
              <w:t>Реконструкция очистных сооружений по адресу</w:t>
            </w:r>
            <w:r w:rsidRPr="00325135">
              <w:rPr>
                <w:rFonts w:cs="Times New Roman"/>
                <w:sz w:val="16"/>
                <w:szCs w:val="16"/>
              </w:rPr>
              <w:t xml:space="preserve">: </w:t>
            </w:r>
            <w:r>
              <w:rPr>
                <w:rFonts w:cs="Times New Roman"/>
                <w:sz w:val="16"/>
                <w:szCs w:val="16"/>
              </w:rPr>
              <w:t>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284"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1689,6 куб.м/час</w:t>
            </w:r>
          </w:p>
        </w:tc>
        <w:tc>
          <w:tcPr>
            <w:tcW w:w="379"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Реконструкция  (в т.ч. проектные и изыскательские работы)</w:t>
            </w:r>
          </w:p>
        </w:tc>
        <w:tc>
          <w:tcPr>
            <w:tcW w:w="332"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20.</w:t>
            </w:r>
            <w:r>
              <w:rPr>
                <w:rFonts w:cs="Times New Roman"/>
                <w:sz w:val="16"/>
                <w:szCs w:val="16"/>
              </w:rPr>
              <w:t>12</w:t>
            </w:r>
            <w:r w:rsidRPr="00325135">
              <w:rPr>
                <w:rFonts w:cs="Times New Roman"/>
                <w:sz w:val="16"/>
                <w:szCs w:val="16"/>
              </w:rPr>
              <w:t>.20</w:t>
            </w:r>
            <w:r>
              <w:rPr>
                <w:rFonts w:cs="Times New Roman"/>
                <w:sz w:val="16"/>
                <w:szCs w:val="16"/>
              </w:rPr>
              <w:t>19</w:t>
            </w:r>
            <w:r w:rsidRPr="00325135">
              <w:rPr>
                <w:rFonts w:cs="Times New Roman"/>
                <w:sz w:val="16"/>
                <w:szCs w:val="16"/>
              </w:rPr>
              <w:t>-</w:t>
            </w:r>
            <w:r>
              <w:rPr>
                <w:rFonts w:cs="Times New Roman"/>
                <w:sz w:val="16"/>
                <w:szCs w:val="16"/>
              </w:rPr>
              <w:t>30</w:t>
            </w:r>
            <w:r w:rsidRPr="00325135">
              <w:rPr>
                <w:rFonts w:cs="Times New Roman"/>
                <w:sz w:val="16"/>
                <w:szCs w:val="16"/>
              </w:rPr>
              <w:t>.11.202</w:t>
            </w:r>
            <w:r>
              <w:rPr>
                <w:rFonts w:cs="Times New Roman"/>
                <w:sz w:val="16"/>
                <w:szCs w:val="16"/>
              </w:rPr>
              <w:t>6</w:t>
            </w:r>
          </w:p>
        </w:tc>
        <w:tc>
          <w:tcPr>
            <w:tcW w:w="331"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30.11.202</w:t>
            </w:r>
            <w:r>
              <w:rPr>
                <w:rFonts w:cs="Times New Roman"/>
                <w:sz w:val="16"/>
                <w:szCs w:val="16"/>
              </w:rPr>
              <w:t>6</w:t>
            </w:r>
          </w:p>
        </w:tc>
        <w:tc>
          <w:tcPr>
            <w:tcW w:w="332"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590 413,19</w:t>
            </w: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512 937,50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136 800,51</w:t>
            </w:r>
          </w:p>
        </w:tc>
        <w:tc>
          <w:tcPr>
            <w:tcW w:w="332"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hideMark/>
          </w:tcPr>
          <w:p w:rsidR="007A0984" w:rsidRPr="00325135" w:rsidRDefault="0004193D" w:rsidP="00CC69D6">
            <w:pPr>
              <w:jc w:val="center"/>
              <w:rPr>
                <w:rFonts w:cs="Times New Roman"/>
                <w:color w:val="0D0D0D"/>
                <w:sz w:val="16"/>
                <w:szCs w:val="16"/>
              </w:rPr>
            </w:pPr>
            <w:r>
              <w:rPr>
                <w:rFonts w:cs="Times New Roman"/>
                <w:color w:val="0D0D0D"/>
                <w:sz w:val="16"/>
                <w:szCs w:val="16"/>
              </w:rPr>
              <w:t>197 189,62</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57"/>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129 960,49</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187 330,14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77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25 646,87</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04193D" w:rsidP="00CC69D6">
            <w:pPr>
              <w:jc w:val="center"/>
              <w:rPr>
                <w:rFonts w:cs="Times New Roman"/>
                <w:sz w:val="16"/>
                <w:szCs w:val="16"/>
              </w:rPr>
            </w:pPr>
            <w:r>
              <w:rPr>
                <w:rFonts w:cs="Times New Roman"/>
                <w:sz w:val="16"/>
                <w:szCs w:val="16"/>
              </w:rPr>
              <w:t>6 840,02</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hideMark/>
          </w:tcPr>
          <w:p w:rsidR="007A0984" w:rsidRPr="00325135" w:rsidRDefault="0004193D" w:rsidP="00CC69D6">
            <w:pPr>
              <w:jc w:val="center"/>
              <w:rPr>
                <w:rFonts w:cs="Times New Roman"/>
                <w:color w:val="000000"/>
                <w:sz w:val="16"/>
                <w:szCs w:val="16"/>
              </w:rPr>
            </w:pPr>
            <w:r>
              <w:rPr>
                <w:rFonts w:cs="Times New Roman"/>
                <w:color w:val="000000"/>
                <w:sz w:val="16"/>
                <w:szCs w:val="16"/>
              </w:rPr>
              <w:t>9 859,48</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7A0984">
        <w:trPr>
          <w:trHeight w:val="705"/>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17 584,00</w:t>
            </w:r>
          </w:p>
        </w:tc>
        <w:tc>
          <w:tcPr>
            <w:tcW w:w="332" w:type="pct"/>
            <w:shd w:val="clear" w:color="auto" w:fill="auto"/>
            <w:hideMark/>
          </w:tcPr>
          <w:p w:rsidR="007A0984"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7A0984" w:rsidRPr="00325135" w:rsidTr="00E935BE">
        <w:trPr>
          <w:trHeight w:val="75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hideMark/>
          </w:tcPr>
          <w:p w:rsidR="007A0984" w:rsidRPr="00325135" w:rsidRDefault="007A0984" w:rsidP="00CC69D6">
            <w:pPr>
              <w:jc w:val="center"/>
              <w:rPr>
                <w:rFonts w:cs="Times New Roman"/>
                <w:sz w:val="16"/>
                <w:szCs w:val="16"/>
              </w:rPr>
            </w:pPr>
            <w:r>
              <w:rPr>
                <w:rFonts w:cs="Times New Roman"/>
                <w:sz w:val="16"/>
                <w:szCs w:val="16"/>
              </w:rPr>
              <w:t>Кроме того авторский надзор</w:t>
            </w:r>
          </w:p>
        </w:tc>
        <w:tc>
          <w:tcPr>
            <w:tcW w:w="332" w:type="pct"/>
            <w:hideMark/>
          </w:tcPr>
          <w:p w:rsidR="007A0984" w:rsidRPr="00325135" w:rsidRDefault="007A0984" w:rsidP="00325135">
            <w:pPr>
              <w:jc w:val="center"/>
              <w:rPr>
                <w:rFonts w:cs="Times New Roman"/>
                <w:sz w:val="16"/>
                <w:szCs w:val="16"/>
              </w:rPr>
            </w:pPr>
          </w:p>
        </w:tc>
        <w:tc>
          <w:tcPr>
            <w:tcW w:w="331" w:type="pct"/>
            <w:hideMark/>
          </w:tcPr>
          <w:p w:rsidR="007A0984" w:rsidRPr="00325135" w:rsidRDefault="007A0984" w:rsidP="00325135">
            <w:pPr>
              <w:jc w:val="center"/>
              <w:rPr>
                <w:rFonts w:cs="Times New Roman"/>
                <w:sz w:val="16"/>
                <w:szCs w:val="16"/>
              </w:rPr>
            </w:pPr>
          </w:p>
        </w:tc>
        <w:tc>
          <w:tcPr>
            <w:tcW w:w="332" w:type="pct"/>
            <w:hideMark/>
          </w:tcPr>
          <w:p w:rsidR="007A0984" w:rsidRPr="00325135" w:rsidRDefault="007A0984" w:rsidP="00CC69D6">
            <w:pPr>
              <w:jc w:val="center"/>
              <w:rPr>
                <w:rFonts w:cs="Times New Roman"/>
                <w:sz w:val="16"/>
                <w:szCs w:val="16"/>
              </w:rPr>
            </w:pPr>
            <w:r>
              <w:rPr>
                <w:rFonts w:cs="Times New Roman"/>
                <w:sz w:val="16"/>
                <w:szCs w:val="16"/>
              </w:rPr>
              <w:t>938,6</w:t>
            </w: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hideMark/>
          </w:tcPr>
          <w:p w:rsidR="007A0984"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Default="007A0984" w:rsidP="00CC69D6">
            <w:pPr>
              <w:jc w:val="center"/>
              <w:rPr>
                <w:rFonts w:cs="Times New Roman"/>
                <w:sz w:val="16"/>
                <w:szCs w:val="16"/>
              </w:rPr>
            </w:pPr>
            <w:r>
              <w:rPr>
                <w:rFonts w:cs="Times New Roman"/>
                <w:sz w:val="16"/>
                <w:szCs w:val="16"/>
              </w:rPr>
              <w:t>938,6</w:t>
            </w:r>
          </w:p>
        </w:tc>
        <w:tc>
          <w:tcPr>
            <w:tcW w:w="21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600,00</w:t>
            </w:r>
          </w:p>
        </w:tc>
        <w:tc>
          <w:tcPr>
            <w:tcW w:w="331"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338,6</w:t>
            </w:r>
          </w:p>
        </w:tc>
        <w:tc>
          <w:tcPr>
            <w:tcW w:w="237" w:type="pct"/>
            <w:shd w:val="clear" w:color="auto" w:fill="auto"/>
            <w:noWrap/>
            <w:hideMark/>
          </w:tcPr>
          <w:p w:rsidR="007A0984"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04193D" w:rsidRPr="00325135" w:rsidTr="007A0984">
        <w:trPr>
          <w:trHeight w:val="281"/>
        </w:trPr>
        <w:tc>
          <w:tcPr>
            <w:tcW w:w="2121" w:type="pct"/>
            <w:gridSpan w:val="7"/>
            <w:vMerge w:val="restart"/>
          </w:tcPr>
          <w:p w:rsidR="0004193D" w:rsidRPr="00325135" w:rsidRDefault="0004193D" w:rsidP="00CC69D6">
            <w:pPr>
              <w:rPr>
                <w:rFonts w:cs="Times New Roman"/>
                <w:sz w:val="16"/>
                <w:szCs w:val="16"/>
              </w:rPr>
            </w:pPr>
            <w:r w:rsidRPr="00325135">
              <w:rPr>
                <w:rFonts w:cs="Times New Roman"/>
                <w:sz w:val="16"/>
                <w:szCs w:val="16"/>
              </w:rPr>
              <w:t>Всего по мероприятию</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77 475,69</w:t>
            </w:r>
          </w:p>
        </w:tc>
        <w:tc>
          <w:tcPr>
            <w:tcW w:w="332" w:type="pct"/>
            <w:shd w:val="clear" w:color="auto" w:fill="auto"/>
          </w:tcPr>
          <w:p w:rsidR="0004193D" w:rsidRPr="00325135" w:rsidRDefault="0004193D"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513 876,10</w:t>
            </w:r>
          </w:p>
        </w:tc>
        <w:tc>
          <w:tcPr>
            <w:tcW w:w="21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77" w:type="pct"/>
            <w:shd w:val="clear" w:color="auto" w:fill="auto"/>
            <w:noWrap/>
          </w:tcPr>
          <w:p w:rsidR="0004193D" w:rsidRPr="00325135" w:rsidRDefault="0004193D" w:rsidP="008E6A76">
            <w:pPr>
              <w:jc w:val="center"/>
              <w:rPr>
                <w:rFonts w:cs="Times New Roman"/>
                <w:sz w:val="16"/>
                <w:szCs w:val="16"/>
              </w:rPr>
            </w:pPr>
            <w:r>
              <w:rPr>
                <w:rFonts w:cs="Times New Roman"/>
                <w:sz w:val="16"/>
                <w:szCs w:val="16"/>
              </w:rPr>
              <w:t>136 800,51</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179 547,37</w:t>
            </w:r>
          </w:p>
        </w:tc>
        <w:tc>
          <w:tcPr>
            <w:tcW w:w="331"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197 528,22</w:t>
            </w:r>
          </w:p>
        </w:tc>
        <w:tc>
          <w:tcPr>
            <w:tcW w:w="237"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20" w:type="pct"/>
            <w:shd w:val="clear" w:color="auto" w:fill="auto"/>
            <w:noWrap/>
          </w:tcPr>
          <w:p w:rsidR="0004193D" w:rsidRPr="00325135" w:rsidRDefault="0004193D" w:rsidP="00CC69D6">
            <w:pPr>
              <w:jc w:val="center"/>
              <w:rPr>
                <w:rFonts w:cs="Times New Roman"/>
                <w:sz w:val="16"/>
                <w:szCs w:val="16"/>
              </w:rPr>
            </w:pPr>
            <w:r w:rsidRPr="00325135">
              <w:rPr>
                <w:rFonts w:cs="Times New Roman"/>
                <w:sz w:val="16"/>
                <w:szCs w:val="16"/>
              </w:rPr>
              <w:t>-</w:t>
            </w:r>
          </w:p>
        </w:tc>
      </w:tr>
      <w:tr w:rsidR="0004193D" w:rsidRPr="00325135" w:rsidTr="00E935BE">
        <w:trPr>
          <w:trHeight w:val="265"/>
        </w:trPr>
        <w:tc>
          <w:tcPr>
            <w:tcW w:w="2121" w:type="pct"/>
            <w:gridSpan w:val="7"/>
            <w:vMerge/>
          </w:tcPr>
          <w:p w:rsidR="0004193D" w:rsidRPr="00325135" w:rsidRDefault="0004193D" w:rsidP="00CC69D6">
            <w:pPr>
              <w:jc w:val="center"/>
              <w:rPr>
                <w:rFonts w:cs="Times New Roman"/>
                <w:sz w:val="16"/>
                <w:szCs w:val="16"/>
              </w:rPr>
            </w:pP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55 092,43</w:t>
            </w:r>
          </w:p>
        </w:tc>
        <w:tc>
          <w:tcPr>
            <w:tcW w:w="332" w:type="pct"/>
            <w:shd w:val="clear" w:color="auto" w:fill="auto"/>
          </w:tcPr>
          <w:p w:rsidR="0004193D" w:rsidRPr="00325135" w:rsidRDefault="0004193D"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487 290,63</w:t>
            </w:r>
          </w:p>
        </w:tc>
        <w:tc>
          <w:tcPr>
            <w:tcW w:w="21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77" w:type="pct"/>
            <w:shd w:val="clear" w:color="auto" w:fill="auto"/>
            <w:noWrap/>
          </w:tcPr>
          <w:p w:rsidR="0004193D" w:rsidRPr="00325135" w:rsidRDefault="0004193D" w:rsidP="008E6A76">
            <w:pPr>
              <w:jc w:val="center"/>
              <w:rPr>
                <w:rFonts w:cs="Times New Roman"/>
                <w:sz w:val="16"/>
                <w:szCs w:val="16"/>
              </w:rPr>
            </w:pPr>
            <w:r>
              <w:rPr>
                <w:rFonts w:cs="Times New Roman"/>
                <w:sz w:val="16"/>
                <w:szCs w:val="16"/>
              </w:rPr>
              <w:t>129 960,49</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170 000,00</w:t>
            </w:r>
          </w:p>
        </w:tc>
        <w:tc>
          <w:tcPr>
            <w:tcW w:w="331" w:type="pct"/>
            <w:shd w:val="clear" w:color="auto" w:fill="auto"/>
            <w:noWrap/>
          </w:tcPr>
          <w:p w:rsidR="0004193D" w:rsidRPr="00325135" w:rsidRDefault="0004193D" w:rsidP="00CC69D6">
            <w:pPr>
              <w:jc w:val="center"/>
              <w:rPr>
                <w:rFonts w:cs="Times New Roman"/>
                <w:sz w:val="16"/>
                <w:szCs w:val="16"/>
              </w:rPr>
            </w:pPr>
            <w:r>
              <w:rPr>
                <w:rFonts w:cs="Times New Roman"/>
                <w:color w:val="000000"/>
                <w:sz w:val="16"/>
                <w:szCs w:val="16"/>
              </w:rPr>
              <w:t>187 330,14</w:t>
            </w:r>
          </w:p>
        </w:tc>
        <w:tc>
          <w:tcPr>
            <w:tcW w:w="237"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20" w:type="pct"/>
            <w:vMerge w:val="restart"/>
            <w:shd w:val="clear" w:color="auto" w:fill="auto"/>
            <w:noWrap/>
          </w:tcPr>
          <w:p w:rsidR="0004193D" w:rsidRPr="00325135" w:rsidRDefault="0004193D" w:rsidP="00CC69D6">
            <w:pPr>
              <w:jc w:val="center"/>
              <w:rPr>
                <w:rFonts w:cs="Times New Roman"/>
                <w:sz w:val="16"/>
                <w:szCs w:val="16"/>
              </w:rPr>
            </w:pPr>
            <w:r>
              <w:rPr>
                <w:rFonts w:cs="Times New Roman"/>
                <w:sz w:val="16"/>
                <w:szCs w:val="16"/>
              </w:rPr>
              <w:t>-</w:t>
            </w:r>
          </w:p>
        </w:tc>
      </w:tr>
      <w:tr w:rsidR="0004193D" w:rsidRPr="00672E78" w:rsidTr="00E935BE">
        <w:trPr>
          <w:trHeight w:val="960"/>
        </w:trPr>
        <w:tc>
          <w:tcPr>
            <w:tcW w:w="2121" w:type="pct"/>
            <w:gridSpan w:val="7"/>
            <w:vMerge/>
          </w:tcPr>
          <w:p w:rsidR="0004193D" w:rsidRPr="00325135" w:rsidRDefault="0004193D" w:rsidP="00CC69D6">
            <w:pPr>
              <w:jc w:val="center"/>
              <w:rPr>
                <w:rFonts w:cs="Times New Roman"/>
                <w:sz w:val="16"/>
                <w:szCs w:val="16"/>
              </w:rPr>
            </w:pP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4 799,26</w:t>
            </w:r>
          </w:p>
        </w:tc>
        <w:tc>
          <w:tcPr>
            <w:tcW w:w="332" w:type="pct"/>
            <w:shd w:val="clear" w:color="auto" w:fill="auto"/>
          </w:tcPr>
          <w:p w:rsidR="0004193D" w:rsidRPr="00325135" w:rsidRDefault="0004193D" w:rsidP="00CC69D6">
            <w:pPr>
              <w:rPr>
                <w:rFonts w:cs="Times New Roman"/>
                <w:sz w:val="16"/>
                <w:szCs w:val="16"/>
              </w:rPr>
            </w:pPr>
            <w:r w:rsidRPr="00325135">
              <w:rPr>
                <w:rFonts w:cs="Times New Roman"/>
                <w:sz w:val="16"/>
                <w:szCs w:val="16"/>
              </w:rPr>
              <w:t xml:space="preserve">Средства бюджетов городского округа Электросталь  </w:t>
            </w:r>
          </w:p>
        </w:tc>
        <w:tc>
          <w:tcPr>
            <w:tcW w:w="406"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26 585,47</w:t>
            </w:r>
          </w:p>
        </w:tc>
        <w:tc>
          <w:tcPr>
            <w:tcW w:w="21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0,00</w:t>
            </w:r>
          </w:p>
        </w:tc>
        <w:tc>
          <w:tcPr>
            <w:tcW w:w="377" w:type="pct"/>
            <w:shd w:val="clear" w:color="auto" w:fill="auto"/>
            <w:noWrap/>
          </w:tcPr>
          <w:p w:rsidR="0004193D" w:rsidRPr="00325135" w:rsidRDefault="0004193D" w:rsidP="008E6A76">
            <w:pPr>
              <w:jc w:val="center"/>
              <w:rPr>
                <w:rFonts w:cs="Times New Roman"/>
                <w:sz w:val="16"/>
                <w:szCs w:val="16"/>
              </w:rPr>
            </w:pPr>
            <w:r>
              <w:rPr>
                <w:rFonts w:cs="Times New Roman"/>
                <w:sz w:val="16"/>
                <w:szCs w:val="16"/>
              </w:rPr>
              <w:t>6 840,02</w:t>
            </w:r>
          </w:p>
        </w:tc>
        <w:tc>
          <w:tcPr>
            <w:tcW w:w="332"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9 547,37</w:t>
            </w:r>
          </w:p>
        </w:tc>
        <w:tc>
          <w:tcPr>
            <w:tcW w:w="331" w:type="pct"/>
            <w:shd w:val="clear" w:color="auto" w:fill="auto"/>
            <w:noWrap/>
          </w:tcPr>
          <w:p w:rsidR="0004193D" w:rsidRPr="00325135" w:rsidRDefault="0004193D" w:rsidP="00CC69D6">
            <w:pPr>
              <w:jc w:val="center"/>
              <w:rPr>
                <w:rFonts w:cs="Times New Roman"/>
                <w:sz w:val="16"/>
                <w:szCs w:val="16"/>
              </w:rPr>
            </w:pPr>
            <w:r>
              <w:rPr>
                <w:rFonts w:cs="Times New Roman"/>
                <w:sz w:val="16"/>
                <w:szCs w:val="16"/>
              </w:rPr>
              <w:t>10 198,08</w:t>
            </w:r>
          </w:p>
        </w:tc>
        <w:tc>
          <w:tcPr>
            <w:tcW w:w="237" w:type="pct"/>
            <w:shd w:val="clear" w:color="auto" w:fill="auto"/>
            <w:noWrap/>
          </w:tcPr>
          <w:p w:rsidR="0004193D" w:rsidRPr="00926B4B" w:rsidRDefault="0004193D" w:rsidP="00CC69D6">
            <w:pPr>
              <w:jc w:val="center"/>
              <w:rPr>
                <w:rFonts w:cs="Times New Roman"/>
                <w:sz w:val="16"/>
                <w:szCs w:val="16"/>
              </w:rPr>
            </w:pPr>
            <w:r>
              <w:rPr>
                <w:rFonts w:cs="Times New Roman"/>
                <w:sz w:val="16"/>
                <w:szCs w:val="16"/>
              </w:rPr>
              <w:t>0,00</w:t>
            </w:r>
          </w:p>
        </w:tc>
        <w:tc>
          <w:tcPr>
            <w:tcW w:w="320" w:type="pct"/>
            <w:vMerge/>
            <w:shd w:val="clear" w:color="auto" w:fill="auto"/>
            <w:noWrap/>
          </w:tcPr>
          <w:p w:rsidR="0004193D" w:rsidRPr="00672E78" w:rsidRDefault="0004193D" w:rsidP="00CC69D6">
            <w:pPr>
              <w:jc w:val="center"/>
              <w:rPr>
                <w:rFonts w:cs="Times New Roman"/>
                <w:sz w:val="16"/>
                <w:szCs w:val="16"/>
              </w:rPr>
            </w:pPr>
          </w:p>
        </w:tc>
      </w:tr>
      <w:tr w:rsidR="00E935BE" w:rsidRPr="00672E78" w:rsidTr="00E935BE">
        <w:trPr>
          <w:trHeight w:val="497"/>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17 584,00</w:t>
            </w:r>
          </w:p>
        </w:tc>
        <w:tc>
          <w:tcPr>
            <w:tcW w:w="332" w:type="pct"/>
            <w:shd w:val="clear" w:color="auto" w:fill="auto"/>
          </w:tcPr>
          <w:p w:rsidR="00E935BE"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37" w:type="pct"/>
            <w:shd w:val="clear" w:color="auto" w:fill="auto"/>
            <w:noWrap/>
          </w:tcPr>
          <w:p w:rsidR="00E935BE" w:rsidRPr="00926B4B" w:rsidRDefault="007A0984" w:rsidP="00CC69D6">
            <w:pPr>
              <w:jc w:val="center"/>
              <w:rPr>
                <w:rFonts w:cs="Times New Roman"/>
                <w:sz w:val="16"/>
                <w:szCs w:val="16"/>
              </w:rPr>
            </w:pPr>
            <w:r>
              <w:rPr>
                <w:rFonts w:cs="Times New Roman"/>
                <w:sz w:val="16"/>
                <w:szCs w:val="16"/>
              </w:rPr>
              <w:t>0,00</w:t>
            </w:r>
          </w:p>
        </w:tc>
        <w:tc>
          <w:tcPr>
            <w:tcW w:w="320" w:type="pct"/>
            <w:shd w:val="clear" w:color="auto" w:fill="auto"/>
            <w:noWrap/>
          </w:tcPr>
          <w:p w:rsidR="00E935BE" w:rsidRPr="00672E78" w:rsidRDefault="007A0984" w:rsidP="00CC69D6">
            <w:pPr>
              <w:jc w:val="center"/>
              <w:rPr>
                <w:rFonts w:cs="Times New Roman"/>
                <w:sz w:val="16"/>
                <w:szCs w:val="16"/>
              </w:rPr>
            </w:pPr>
            <w:r>
              <w:rPr>
                <w:rFonts w:cs="Times New Roman"/>
                <w:sz w:val="16"/>
                <w:szCs w:val="16"/>
              </w:rPr>
              <w:t>-</w:t>
            </w:r>
          </w:p>
        </w:tc>
      </w:tr>
    </w:tbl>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7127D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p w:rsidR="00881140" w:rsidRPr="0062679F" w:rsidRDefault="00881140">
      <w:pPr>
        <w:spacing w:after="160" w:line="259" w:lineRule="auto"/>
        <w:rPr>
          <w:rFonts w:eastAsiaTheme="minorEastAsia" w:cs="Times New Roman"/>
          <w:sz w:val="16"/>
          <w:szCs w:val="16"/>
        </w:rPr>
      </w:pPr>
    </w:p>
    <w:tbl>
      <w:tblPr>
        <w:tblW w:w="0" w:type="auto"/>
        <w:tblLook w:val="04A0" w:firstRow="1" w:lastRow="0" w:firstColumn="1" w:lastColumn="0" w:noHBand="0" w:noVBand="1"/>
      </w:tblPr>
      <w:tblGrid>
        <w:gridCol w:w="625"/>
        <w:gridCol w:w="2341"/>
        <w:gridCol w:w="1133"/>
        <w:gridCol w:w="1446"/>
        <w:gridCol w:w="741"/>
        <w:gridCol w:w="738"/>
        <w:gridCol w:w="612"/>
        <w:gridCol w:w="753"/>
        <w:gridCol w:w="929"/>
        <w:gridCol w:w="769"/>
        <w:gridCol w:w="771"/>
        <w:gridCol w:w="804"/>
        <w:gridCol w:w="804"/>
        <w:gridCol w:w="804"/>
        <w:gridCol w:w="1686"/>
      </w:tblGrid>
      <w:tr w:rsidR="00881140" w:rsidRPr="00881140" w:rsidTr="00881140">
        <w:trPr>
          <w:trHeight w:val="31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bookmarkStart w:id="2" w:name="RANGE!A1:O59"/>
            <w:r w:rsidRPr="00881140">
              <w:rPr>
                <w:rFonts w:cs="Times New Roman"/>
                <w:color w:val="000000"/>
                <w:sz w:val="16"/>
                <w:szCs w:val="16"/>
                <w:lang w:eastAsia="zh-CN"/>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Всего </w:t>
            </w:r>
            <w:r w:rsidRPr="00881140">
              <w:rPr>
                <w:rFonts w:cs="Times New Roman"/>
                <w:color w:val="000000"/>
                <w:sz w:val="16"/>
                <w:szCs w:val="16"/>
                <w:lang w:eastAsia="zh-CN"/>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Ответственный за выполнение мероприятия</w:t>
            </w:r>
          </w:p>
        </w:tc>
      </w:tr>
      <w:tr w:rsidR="00881140" w:rsidRPr="00881140" w:rsidTr="00881140">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3,75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sidR="00193A0E">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Муниципальные бюджетные учреждения</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7B4E6B">
            <w:pPr>
              <w:spacing w:after="240"/>
              <w:rPr>
                <w:rFonts w:cs="Times New Roman"/>
                <w:color w:val="000000"/>
                <w:sz w:val="16"/>
                <w:szCs w:val="16"/>
                <w:lang w:eastAsia="zh-CN"/>
              </w:rPr>
            </w:pPr>
            <w:r w:rsidRPr="00881140">
              <w:rPr>
                <w:rFonts w:cs="Times New Roman"/>
                <w:color w:val="000000"/>
                <w:sz w:val="16"/>
                <w:szCs w:val="16"/>
                <w:lang w:eastAsia="zh-CN"/>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881140">
              <w:rPr>
                <w:rFonts w:cs="Times New Roman"/>
                <w:color w:val="000000"/>
                <w:sz w:val="16"/>
                <w:szCs w:val="16"/>
                <w:lang w:eastAsia="zh-CN"/>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4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64"/>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Ресурсоснабжающие организации</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заменены, поверены общедомовые</w:t>
            </w:r>
            <w:r w:rsidRPr="00881140">
              <w:rPr>
                <w:rFonts w:cs="Times New Roman"/>
                <w:color w:val="000000"/>
                <w:sz w:val="16"/>
                <w:szCs w:val="16"/>
                <w:lang w:eastAsia="zh-CN"/>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58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38</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206</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1259</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Управляющие организации</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63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7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72</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14</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Количество многоквартирных 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квар</w:t>
            </w:r>
            <w:r>
              <w:rPr>
                <w:rFonts w:cs="Times New Roman"/>
                <w:color w:val="0D0D0D"/>
                <w:sz w:val="16"/>
                <w:szCs w:val="16"/>
                <w:lang w:eastAsia="zh-CN"/>
              </w:rPr>
              <w:t>т</w:t>
            </w:r>
            <w:r w:rsidRPr="00881140">
              <w:rPr>
                <w:rFonts w:cs="Times New Roman"/>
                <w:color w:val="0D0D0D"/>
                <w:sz w:val="16"/>
                <w:szCs w:val="16"/>
                <w:lang w:eastAsia="zh-CN"/>
              </w:rPr>
              <w:t>ал</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 полугодие</w:t>
            </w:r>
          </w:p>
        </w:tc>
        <w:tc>
          <w:tcPr>
            <w:tcW w:w="0" w:type="auto"/>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312"/>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rPr>
                <w:rFonts w:cs="Times New Roman"/>
                <w:b/>
                <w:bCs/>
                <w:color w:val="000000"/>
                <w:sz w:val="16"/>
                <w:szCs w:val="16"/>
                <w:lang w:eastAsia="zh-CN"/>
              </w:rPr>
            </w:pPr>
            <w:r w:rsidRPr="00881140">
              <w:rPr>
                <w:rFonts w:cs="Times New Roman"/>
                <w:b/>
                <w:bCs/>
                <w:color w:val="000000"/>
                <w:sz w:val="16"/>
                <w:szCs w:val="16"/>
                <w:lang w:eastAsia="zh-CN"/>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0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b/>
                <w:bCs/>
                <w:color w:val="000000"/>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288"/>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881140" w:rsidRPr="00881140" w:rsidRDefault="00881140" w:rsidP="00881140">
            <w:pPr>
              <w:rPr>
                <w:rFonts w:cs="Times New Roman"/>
                <w:color w:val="000000"/>
                <w:sz w:val="20"/>
                <w:szCs w:val="20"/>
                <w:lang w:eastAsia="zh-CN"/>
              </w:rPr>
            </w:pPr>
            <w:r w:rsidRPr="00881140">
              <w:rPr>
                <w:rFonts w:cs="Times New Roman"/>
                <w:color w:val="000000"/>
                <w:sz w:val="20"/>
                <w:szCs w:val="20"/>
                <w:lang w:eastAsia="zh-CN"/>
              </w:rPr>
              <w:t>В том числе по главным распорядителям бюджетных средств:</w:t>
            </w:r>
          </w:p>
        </w:tc>
      </w:tr>
      <w:tr w:rsidR="00881140" w:rsidRPr="00881140" w:rsidTr="00881140">
        <w:trPr>
          <w:trHeight w:val="288"/>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r>
      <w:tr w:rsidR="00881140" w:rsidRPr="00881140" w:rsidTr="00881140">
        <w:trPr>
          <w:trHeight w:val="816"/>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5076,29</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r w:rsidR="00881140" w:rsidRPr="00881140" w:rsidTr="0088114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0" w:type="auto"/>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r>
    </w:tbl>
    <w:p w:rsidR="00D76DB4" w:rsidRPr="0062679F" w:rsidRDefault="00D76DB4">
      <w:pPr>
        <w:spacing w:after="160" w:line="259" w:lineRule="auto"/>
        <w:rPr>
          <w:rFonts w:eastAsiaTheme="minorEastAsia" w:cs="Times New Roman"/>
          <w:sz w:val="16"/>
          <w:szCs w:val="16"/>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7B4E6B" w:rsidRDefault="007B4E6B" w:rsidP="00540FF9">
      <w:pPr>
        <w:pStyle w:val="ConsPlusNormal"/>
        <w:ind w:firstLine="539"/>
        <w:jc w:val="center"/>
        <w:rPr>
          <w:rFonts w:ascii="Times New Roman CYR" w:eastAsiaTheme="minorEastAsia" w:hAnsi="Times New Roman CYR" w:cs="Times New Roman CYR"/>
          <w:sz w:val="24"/>
          <w:szCs w:val="24"/>
        </w:rPr>
      </w:pPr>
    </w:p>
    <w:p w:rsidR="00193A0E"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4100" w:type="dxa"/>
        <w:tblLook w:val="04A0" w:firstRow="1" w:lastRow="0" w:firstColumn="1" w:lastColumn="0" w:noHBand="0" w:noVBand="1"/>
      </w:tblPr>
      <w:tblGrid>
        <w:gridCol w:w="480"/>
        <w:gridCol w:w="2960"/>
        <w:gridCol w:w="1103"/>
        <w:gridCol w:w="1780"/>
        <w:gridCol w:w="1200"/>
        <w:gridCol w:w="980"/>
        <w:gridCol w:w="1000"/>
        <w:gridCol w:w="960"/>
        <w:gridCol w:w="980"/>
        <w:gridCol w:w="1100"/>
        <w:gridCol w:w="1557"/>
      </w:tblGrid>
      <w:tr w:rsidR="00881140" w:rsidRPr="00881140" w:rsidTr="00881140">
        <w:trPr>
          <w:trHeight w:val="330"/>
        </w:trPr>
        <w:tc>
          <w:tcPr>
            <w:tcW w:w="48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Мероприятие Подпрограммы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Сроки исполнения мероприятия</w:t>
            </w:r>
          </w:p>
        </w:tc>
        <w:tc>
          <w:tcPr>
            <w:tcW w:w="1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Источники финансирования</w:t>
            </w:r>
          </w:p>
        </w:tc>
        <w:tc>
          <w:tcPr>
            <w:tcW w:w="1200" w:type="dxa"/>
            <w:vMerge w:val="restart"/>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Всего (тыс. руб.)</w:t>
            </w:r>
          </w:p>
        </w:tc>
        <w:tc>
          <w:tcPr>
            <w:tcW w:w="5020" w:type="dxa"/>
            <w:gridSpan w:val="5"/>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Объемы финансирования по годам (тыс. руб.)</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xml:space="preserve">Ответственный за выполнение мероприятия </w:t>
            </w:r>
          </w:p>
        </w:tc>
      </w:tr>
      <w:tr w:rsidR="00881140" w:rsidRPr="00881140" w:rsidTr="00881140">
        <w:trPr>
          <w:trHeight w:val="420"/>
        </w:trPr>
        <w:tc>
          <w:tcPr>
            <w:tcW w:w="48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200" w:type="dxa"/>
            <w:vMerge/>
            <w:tcBorders>
              <w:top w:val="single" w:sz="4" w:space="0" w:color="auto"/>
              <w:left w:val="single" w:sz="4" w:space="0" w:color="auto"/>
              <w:bottom w:val="nil"/>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 год</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2024 год</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2025 год</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2026 год</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2027 год</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tcBorders>
              <w:top w:val="single" w:sz="4" w:space="0" w:color="auto"/>
              <w:left w:val="single" w:sz="4" w:space="0" w:color="auto"/>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w:t>
            </w:r>
          </w:p>
        </w:tc>
        <w:tc>
          <w:tcPr>
            <w:tcW w:w="10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3</w:t>
            </w:r>
          </w:p>
        </w:tc>
        <w:tc>
          <w:tcPr>
            <w:tcW w:w="17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w:t>
            </w:r>
          </w:p>
        </w:tc>
        <w:tc>
          <w:tcPr>
            <w:tcW w:w="1200" w:type="dxa"/>
            <w:tcBorders>
              <w:top w:val="single" w:sz="4" w:space="0" w:color="auto"/>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5</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6</w:t>
            </w:r>
          </w:p>
        </w:tc>
        <w:tc>
          <w:tcPr>
            <w:tcW w:w="10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7</w:t>
            </w:r>
          </w:p>
        </w:tc>
        <w:tc>
          <w:tcPr>
            <w:tcW w:w="96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8</w:t>
            </w:r>
          </w:p>
        </w:tc>
        <w:tc>
          <w:tcPr>
            <w:tcW w:w="9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w:t>
            </w:r>
          </w:p>
        </w:tc>
        <w:tc>
          <w:tcPr>
            <w:tcW w:w="110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10</w:t>
            </w:r>
          </w:p>
        </w:tc>
        <w:tc>
          <w:tcPr>
            <w:tcW w:w="1580" w:type="dxa"/>
            <w:tcBorders>
              <w:top w:val="nil"/>
              <w:left w:val="nil"/>
              <w:bottom w:val="nil"/>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r>
      <w:tr w:rsidR="00881140" w:rsidRPr="00881140" w:rsidTr="00881140">
        <w:trPr>
          <w:trHeight w:val="31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Основное мероприятие 01. Создание условий для реализации полномочий органов местного самоуправления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2023-2027</w:t>
            </w:r>
          </w:p>
        </w:tc>
        <w:tc>
          <w:tcPr>
            <w:tcW w:w="17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00000"/>
                <w:sz w:val="16"/>
                <w:szCs w:val="16"/>
                <w:lang w:eastAsia="zh-CN"/>
              </w:rPr>
            </w:pPr>
            <w:r w:rsidRPr="00881140">
              <w:rPr>
                <w:rFonts w:cs="Times New Roman"/>
                <w:color w:val="000000"/>
                <w:sz w:val="16"/>
                <w:szCs w:val="16"/>
                <w:lang w:eastAsia="zh-CN"/>
              </w:rPr>
              <w:t>Итого</w:t>
            </w:r>
          </w:p>
        </w:tc>
        <w:tc>
          <w:tcPr>
            <w:tcW w:w="12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975"/>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1.1.</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01.01. Обеспечение деятельности муниципальных органов - учреждения в сфере жилищно-коммунального хозяйства</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42 987,02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1005"/>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210 542,11</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38 712,43</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42 927,64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42 928,00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42 987,02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1.2.</w:t>
            </w:r>
          </w:p>
        </w:tc>
        <w:tc>
          <w:tcPr>
            <w:tcW w:w="296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2023-2027</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УГЖКХ</w:t>
            </w:r>
          </w:p>
        </w:tc>
      </w:tr>
      <w:tr w:rsidR="00881140" w:rsidRPr="00881140" w:rsidTr="00881140">
        <w:trPr>
          <w:trHeight w:val="990"/>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12 127,14</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2 407,88</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2 921,00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956,26</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2 921,00</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Всего по Подпрограмме VII</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41 120,31</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45 848,64</w:t>
            </w:r>
          </w:p>
        </w:tc>
        <w:tc>
          <w:tcPr>
            <w:tcW w:w="9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45 849,00</w:t>
            </w:r>
          </w:p>
        </w:tc>
        <w:tc>
          <w:tcPr>
            <w:tcW w:w="9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43 943,28</w:t>
            </w:r>
          </w:p>
        </w:tc>
        <w:tc>
          <w:tcPr>
            <w:tcW w:w="11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r w:rsidR="00881140" w:rsidRPr="00881140" w:rsidTr="00881140">
        <w:trPr>
          <w:trHeight w:val="288"/>
        </w:trPr>
        <w:tc>
          <w:tcPr>
            <w:tcW w:w="1410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881140" w:rsidRPr="00881140" w:rsidRDefault="00881140" w:rsidP="00881140">
            <w:pPr>
              <w:rPr>
                <w:rFonts w:cs="Times New Roman"/>
                <w:color w:val="000000"/>
                <w:sz w:val="18"/>
                <w:szCs w:val="18"/>
                <w:lang w:eastAsia="zh-CN"/>
              </w:rPr>
            </w:pPr>
            <w:r w:rsidRPr="00881140">
              <w:rPr>
                <w:rFonts w:cs="Times New Roman"/>
                <w:color w:val="000000"/>
                <w:sz w:val="18"/>
                <w:szCs w:val="18"/>
                <w:lang w:eastAsia="zh-CN"/>
              </w:rPr>
              <w:t>В том числе по главным распорядителям бюджетных средств:</w:t>
            </w:r>
          </w:p>
        </w:tc>
      </w:tr>
      <w:tr w:rsidR="00881140" w:rsidRPr="00881140" w:rsidTr="00881140">
        <w:trPr>
          <w:trHeight w:val="288"/>
        </w:trPr>
        <w:tc>
          <w:tcPr>
            <w:tcW w:w="48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ascii="Calibri" w:hAnsi="Calibri" w:cs="Calibri"/>
                <w:color w:val="000000"/>
                <w:lang w:eastAsia="zh-CN"/>
              </w:rPr>
            </w:pPr>
            <w:r w:rsidRPr="00881140">
              <w:rPr>
                <w:rFonts w:ascii="Calibri" w:hAnsi="Calibri" w:cs="Calibri"/>
                <w:color w:val="000000"/>
                <w:sz w:val="22"/>
                <w:szCs w:val="22"/>
                <w:lang w:eastAsia="zh-CN"/>
              </w:rPr>
              <w:t> </w:t>
            </w:r>
          </w:p>
        </w:tc>
        <w:tc>
          <w:tcPr>
            <w:tcW w:w="296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color w:val="000000"/>
                <w:sz w:val="20"/>
                <w:szCs w:val="20"/>
                <w:lang w:eastAsia="zh-CN"/>
              </w:rPr>
            </w:pPr>
            <w:r w:rsidRPr="00881140">
              <w:rPr>
                <w:rFonts w:cs="Times New Roman"/>
                <w:color w:val="000000"/>
                <w:sz w:val="20"/>
                <w:szCs w:val="20"/>
                <w:lang w:eastAsia="zh-CN"/>
              </w:rPr>
              <w:t>Всего по УГЖКХ</w:t>
            </w:r>
          </w:p>
        </w:tc>
        <w:tc>
          <w:tcPr>
            <w:tcW w:w="10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D0D0D"/>
                <w:sz w:val="16"/>
                <w:szCs w:val="16"/>
                <w:lang w:eastAsia="zh-CN"/>
              </w:rPr>
            </w:pPr>
            <w:r w:rsidRPr="00881140">
              <w:rPr>
                <w:rFonts w:cs="Times New Roman"/>
                <w:color w:val="0D0D0D"/>
                <w:sz w:val="16"/>
                <w:szCs w:val="16"/>
                <w:lang w:eastAsia="zh-CN"/>
              </w:rPr>
              <w:t>Х</w:t>
            </w: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Итого</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color w:val="000000"/>
                <w:sz w:val="16"/>
                <w:szCs w:val="16"/>
                <w:lang w:eastAsia="zh-CN"/>
              </w:rPr>
            </w:pPr>
            <w:r w:rsidRPr="00881140">
              <w:rPr>
                <w:rFonts w:cs="Times New Roman"/>
                <w:color w:val="000000"/>
                <w:sz w:val="16"/>
                <w:szCs w:val="16"/>
                <w:lang w:eastAsia="zh-CN"/>
              </w:rPr>
              <w:t>Х</w:t>
            </w:r>
          </w:p>
        </w:tc>
      </w:tr>
      <w:tr w:rsidR="00881140" w:rsidRPr="00881140" w:rsidTr="00881140">
        <w:trPr>
          <w:trHeight w:val="816"/>
        </w:trPr>
        <w:tc>
          <w:tcPr>
            <w:tcW w:w="48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ascii="Calibri" w:hAnsi="Calibri" w:cs="Calibri"/>
                <w:color w:val="000000"/>
                <w:lang w:eastAsia="zh-CN"/>
              </w:rPr>
            </w:pPr>
          </w:p>
        </w:tc>
        <w:tc>
          <w:tcPr>
            <w:tcW w:w="29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color w:val="000000"/>
                <w:sz w:val="20"/>
                <w:szCs w:val="20"/>
                <w:lang w:eastAsia="zh-CN"/>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D0D0D"/>
                <w:sz w:val="16"/>
                <w:szCs w:val="16"/>
                <w:lang w:eastAsia="zh-CN"/>
              </w:rPr>
            </w:pPr>
          </w:p>
        </w:tc>
        <w:tc>
          <w:tcPr>
            <w:tcW w:w="178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color w:val="0D0D0D"/>
                <w:sz w:val="16"/>
                <w:szCs w:val="16"/>
                <w:lang w:eastAsia="zh-CN"/>
              </w:rPr>
            </w:pPr>
            <w:r w:rsidRPr="00881140">
              <w:rPr>
                <w:rFonts w:cs="Times New Roman"/>
                <w:color w:val="0D0D0D"/>
                <w:sz w:val="16"/>
                <w:szCs w:val="16"/>
                <w:lang w:eastAsia="zh-CN"/>
              </w:rPr>
              <w:t>Средства бюджета городского округа Электросталь Московской области</w:t>
            </w:r>
          </w:p>
        </w:tc>
        <w:tc>
          <w:tcPr>
            <w:tcW w:w="12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222 669,25</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41 120,31</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45 848,64</w:t>
            </w:r>
          </w:p>
        </w:tc>
        <w:tc>
          <w:tcPr>
            <w:tcW w:w="9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45 849,00</w:t>
            </w:r>
          </w:p>
        </w:tc>
        <w:tc>
          <w:tcPr>
            <w:tcW w:w="98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43 943,28</w:t>
            </w:r>
          </w:p>
        </w:tc>
        <w:tc>
          <w:tcPr>
            <w:tcW w:w="11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color w:val="000000"/>
                <w:sz w:val="16"/>
                <w:szCs w:val="16"/>
                <w:lang w:eastAsia="zh-CN"/>
              </w:rPr>
            </w:pPr>
            <w:r w:rsidRPr="00881140">
              <w:rPr>
                <w:rFonts w:cs="Times New Roman"/>
                <w:color w:val="000000"/>
                <w:sz w:val="16"/>
                <w:szCs w:val="16"/>
                <w:lang w:eastAsia="zh-CN"/>
              </w:rPr>
              <w:t>45 908,02</w:t>
            </w:r>
          </w:p>
        </w:tc>
        <w:tc>
          <w:tcPr>
            <w:tcW w:w="158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color w:val="000000"/>
                <w:sz w:val="16"/>
                <w:szCs w:val="16"/>
                <w:lang w:eastAsia="zh-CN"/>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5383" w:type="dxa"/>
        <w:tblLook w:val="04A0" w:firstRow="1" w:lastRow="0" w:firstColumn="1" w:lastColumn="0" w:noHBand="0" w:noVBand="1"/>
      </w:tblPr>
      <w:tblGrid>
        <w:gridCol w:w="500"/>
        <w:gridCol w:w="2640"/>
        <w:gridCol w:w="1103"/>
        <w:gridCol w:w="1356"/>
        <w:gridCol w:w="1000"/>
        <w:gridCol w:w="1160"/>
        <w:gridCol w:w="633"/>
        <w:gridCol w:w="780"/>
        <w:gridCol w:w="926"/>
        <w:gridCol w:w="766"/>
        <w:gridCol w:w="766"/>
        <w:gridCol w:w="839"/>
        <w:gridCol w:w="851"/>
        <w:gridCol w:w="793"/>
        <w:gridCol w:w="1270"/>
      </w:tblGrid>
      <w:tr w:rsidR="00881140" w:rsidRPr="00881140" w:rsidTr="00881140">
        <w:trPr>
          <w:trHeight w:val="288"/>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п/п</w:t>
            </w:r>
          </w:p>
        </w:tc>
        <w:tc>
          <w:tcPr>
            <w:tcW w:w="2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Источники финансирования</w:t>
            </w:r>
          </w:p>
        </w:tc>
        <w:tc>
          <w:tcPr>
            <w:tcW w:w="10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Всего</w:t>
            </w:r>
          </w:p>
        </w:tc>
        <w:tc>
          <w:tcPr>
            <w:tcW w:w="7514" w:type="dxa"/>
            <w:gridSpan w:val="9"/>
            <w:tcBorders>
              <w:top w:val="single" w:sz="4" w:space="0" w:color="auto"/>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Объемы финансирования по годам (тыс. руб.)</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Ответственный за выполнение мероприятия </w:t>
            </w:r>
          </w:p>
        </w:tc>
      </w:tr>
      <w:tr w:rsidR="00881140" w:rsidRPr="00881140" w:rsidTr="00881140">
        <w:trPr>
          <w:trHeight w:val="465"/>
        </w:trPr>
        <w:tc>
          <w:tcPr>
            <w:tcW w:w="5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2023 год</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2024 год</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2025 год</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2026 год</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2027 год</w:t>
            </w: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500" w:type="dxa"/>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w:t>
            </w:r>
          </w:p>
        </w:tc>
        <w:tc>
          <w:tcPr>
            <w:tcW w:w="264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w:t>
            </w:r>
          </w:p>
        </w:tc>
        <w:tc>
          <w:tcPr>
            <w:tcW w:w="110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3</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4</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6</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7</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8</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9</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10</w:t>
            </w:r>
          </w:p>
        </w:tc>
        <w:tc>
          <w:tcPr>
            <w:tcW w:w="127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11</w:t>
            </w:r>
          </w:p>
        </w:tc>
      </w:tr>
      <w:tr w:rsidR="00881140" w:rsidRPr="00881140" w:rsidTr="00881140">
        <w:trPr>
          <w:trHeight w:val="288"/>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2023-2027</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both"/>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50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1.1.</w:t>
            </w:r>
          </w:p>
        </w:tc>
        <w:tc>
          <w:tcPr>
            <w:tcW w:w="264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2023-2027</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УГЖКХ</w:t>
            </w:r>
          </w:p>
        </w:tc>
      </w:tr>
      <w:tr w:rsidR="00881140" w:rsidRPr="00881140" w:rsidTr="00881140">
        <w:trPr>
          <w:trHeight w:val="177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4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Количество выданных предписаний ,шт.</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Всего</w:t>
            </w:r>
          </w:p>
        </w:tc>
        <w:tc>
          <w:tcPr>
            <w:tcW w:w="11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 год</w:t>
            </w:r>
          </w:p>
        </w:tc>
        <w:tc>
          <w:tcPr>
            <w:tcW w:w="63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итого 2024 год</w:t>
            </w:r>
          </w:p>
        </w:tc>
        <w:tc>
          <w:tcPr>
            <w:tcW w:w="3238" w:type="dxa"/>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 том числе</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2025 год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2026 год</w:t>
            </w:r>
          </w:p>
        </w:tc>
        <w:tc>
          <w:tcPr>
            <w:tcW w:w="79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2027 год </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285"/>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63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квар</w:t>
            </w:r>
            <w:r>
              <w:rPr>
                <w:rFonts w:cs="Times New Roman"/>
                <w:sz w:val="16"/>
                <w:szCs w:val="16"/>
                <w:lang w:eastAsia="zh-CN"/>
              </w:rPr>
              <w:t>т</w:t>
            </w:r>
            <w:r w:rsidRPr="00881140">
              <w:rPr>
                <w:rFonts w:cs="Times New Roman"/>
                <w:sz w:val="16"/>
                <w:szCs w:val="16"/>
                <w:lang w:eastAsia="zh-CN"/>
              </w:rPr>
              <w:t>ал</w:t>
            </w:r>
          </w:p>
        </w:tc>
        <w:tc>
          <w:tcPr>
            <w:tcW w:w="92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полугодие</w:t>
            </w:r>
          </w:p>
        </w:tc>
        <w:tc>
          <w:tcPr>
            <w:tcW w:w="766" w:type="dxa"/>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9 месяцев</w:t>
            </w:r>
          </w:p>
        </w:tc>
        <w:tc>
          <w:tcPr>
            <w:tcW w:w="766" w:type="dxa"/>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12 месяцев</w:t>
            </w: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9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495"/>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2000</w:t>
            </w:r>
          </w:p>
        </w:tc>
        <w:tc>
          <w:tcPr>
            <w:tcW w:w="63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92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6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6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30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Всего</w:t>
            </w:r>
          </w:p>
        </w:tc>
        <w:tc>
          <w:tcPr>
            <w:tcW w:w="1160" w:type="dxa"/>
            <w:vMerge w:val="restart"/>
            <w:tcBorders>
              <w:top w:val="nil"/>
              <w:left w:val="single" w:sz="4" w:space="0" w:color="auto"/>
              <w:bottom w:val="single" w:sz="4" w:space="0" w:color="000000"/>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2023 год</w:t>
            </w:r>
          </w:p>
        </w:tc>
        <w:tc>
          <w:tcPr>
            <w:tcW w:w="63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итого 2024 год</w:t>
            </w:r>
          </w:p>
        </w:tc>
        <w:tc>
          <w:tcPr>
            <w:tcW w:w="3238" w:type="dxa"/>
            <w:gridSpan w:val="4"/>
            <w:tcBorders>
              <w:top w:val="single" w:sz="4" w:space="0" w:color="auto"/>
              <w:left w:val="nil"/>
              <w:bottom w:val="single" w:sz="4" w:space="0" w:color="auto"/>
              <w:right w:val="single" w:sz="4" w:space="0" w:color="auto"/>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в том числе</w:t>
            </w:r>
          </w:p>
        </w:tc>
        <w:tc>
          <w:tcPr>
            <w:tcW w:w="839"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2025 год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2026 год</w:t>
            </w:r>
          </w:p>
        </w:tc>
        <w:tc>
          <w:tcPr>
            <w:tcW w:w="79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xml:space="preserve">2027 год </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6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63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8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квар</w:t>
            </w:r>
            <w:r>
              <w:rPr>
                <w:rFonts w:cs="Times New Roman"/>
                <w:sz w:val="16"/>
                <w:szCs w:val="16"/>
                <w:lang w:eastAsia="zh-CN"/>
              </w:rPr>
              <w:t>т</w:t>
            </w:r>
            <w:r w:rsidRPr="00881140">
              <w:rPr>
                <w:rFonts w:cs="Times New Roman"/>
                <w:sz w:val="16"/>
                <w:szCs w:val="16"/>
                <w:lang w:eastAsia="zh-CN"/>
              </w:rPr>
              <w:t>ал</w:t>
            </w:r>
          </w:p>
        </w:tc>
        <w:tc>
          <w:tcPr>
            <w:tcW w:w="92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полугодие</w:t>
            </w:r>
          </w:p>
        </w:tc>
        <w:tc>
          <w:tcPr>
            <w:tcW w:w="766" w:type="dxa"/>
            <w:tcBorders>
              <w:top w:val="nil"/>
              <w:left w:val="nil"/>
              <w:bottom w:val="single" w:sz="4" w:space="0" w:color="auto"/>
              <w:right w:val="nil"/>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9 месяцев</w:t>
            </w:r>
          </w:p>
        </w:tc>
        <w:tc>
          <w:tcPr>
            <w:tcW w:w="766" w:type="dxa"/>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12 месяцев</w:t>
            </w:r>
          </w:p>
        </w:tc>
        <w:tc>
          <w:tcPr>
            <w:tcW w:w="839"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79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720"/>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000"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_</w:t>
            </w:r>
          </w:p>
        </w:tc>
        <w:tc>
          <w:tcPr>
            <w:tcW w:w="633" w:type="dxa"/>
            <w:tcBorders>
              <w:top w:val="nil"/>
              <w:left w:val="nil"/>
              <w:bottom w:val="single" w:sz="4" w:space="0" w:color="auto"/>
              <w:right w:val="single" w:sz="4" w:space="0" w:color="auto"/>
            </w:tcBorders>
            <w:shd w:val="clear" w:color="auto" w:fill="auto"/>
            <w:hideMark/>
          </w:tcPr>
          <w:p w:rsidR="00881140" w:rsidRPr="00881140" w:rsidRDefault="007127D8" w:rsidP="007127D8">
            <w:pPr>
              <w:jc w:val="center"/>
              <w:rPr>
                <w:rFonts w:cs="Times New Roman"/>
                <w:sz w:val="16"/>
                <w:szCs w:val="16"/>
                <w:lang w:eastAsia="zh-CN"/>
              </w:rPr>
            </w:pPr>
            <w:r>
              <w:rPr>
                <w:rFonts w:cs="Times New Roman"/>
                <w:sz w:val="16"/>
                <w:szCs w:val="16"/>
                <w:lang w:eastAsia="zh-CN"/>
              </w:rPr>
              <w:t>100</w:t>
            </w:r>
          </w:p>
        </w:tc>
        <w:tc>
          <w:tcPr>
            <w:tcW w:w="780"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926"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766" w:type="dxa"/>
            <w:tcBorders>
              <w:top w:val="nil"/>
              <w:left w:val="nil"/>
              <w:bottom w:val="single" w:sz="4" w:space="0" w:color="auto"/>
              <w:right w:val="single" w:sz="4" w:space="0" w:color="auto"/>
            </w:tcBorders>
            <w:shd w:val="clear" w:color="auto" w:fill="auto"/>
            <w:hideMark/>
          </w:tcPr>
          <w:p w:rsidR="00881140" w:rsidRPr="00881140" w:rsidRDefault="00881140" w:rsidP="007127D8">
            <w:pPr>
              <w:jc w:val="center"/>
              <w:rPr>
                <w:rFonts w:cs="Times New Roman"/>
                <w:sz w:val="16"/>
                <w:szCs w:val="16"/>
                <w:lang w:eastAsia="zh-CN"/>
              </w:rPr>
            </w:pPr>
            <w:r w:rsidRPr="00881140">
              <w:rPr>
                <w:rFonts w:cs="Times New Roman"/>
                <w:sz w:val="16"/>
                <w:szCs w:val="16"/>
                <w:lang w:eastAsia="zh-CN"/>
              </w:rPr>
              <w:t>1</w:t>
            </w:r>
            <w:r w:rsidR="007127D8">
              <w:rPr>
                <w:rFonts w:cs="Times New Roman"/>
                <w:sz w:val="16"/>
                <w:szCs w:val="16"/>
                <w:lang w:eastAsia="zh-CN"/>
              </w:rPr>
              <w:t>00</w:t>
            </w:r>
          </w:p>
        </w:tc>
        <w:tc>
          <w:tcPr>
            <w:tcW w:w="766" w:type="dxa"/>
            <w:tcBorders>
              <w:top w:val="nil"/>
              <w:left w:val="nil"/>
              <w:bottom w:val="single" w:sz="4" w:space="0" w:color="auto"/>
              <w:right w:val="single" w:sz="4" w:space="0" w:color="auto"/>
            </w:tcBorders>
            <w:shd w:val="clear" w:color="auto" w:fill="auto"/>
            <w:hideMark/>
          </w:tcPr>
          <w:p w:rsidR="00881140" w:rsidRPr="00881140" w:rsidRDefault="007127D8" w:rsidP="00881140">
            <w:pPr>
              <w:jc w:val="center"/>
              <w:rPr>
                <w:rFonts w:cs="Times New Roman"/>
                <w:sz w:val="16"/>
                <w:szCs w:val="16"/>
                <w:lang w:eastAsia="zh-CN"/>
              </w:rPr>
            </w:pPr>
            <w:r>
              <w:rPr>
                <w:rFonts w:cs="Times New Roman"/>
                <w:sz w:val="16"/>
                <w:szCs w:val="16"/>
                <w:lang w:eastAsia="zh-CN"/>
              </w:rPr>
              <w:t>100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7B4E6B" w:rsidP="00881140">
            <w:pPr>
              <w:jc w:val="center"/>
              <w:rPr>
                <w:rFonts w:cs="Times New Roman"/>
                <w:sz w:val="16"/>
                <w:szCs w:val="16"/>
                <w:lang w:eastAsia="zh-CN"/>
              </w:rPr>
            </w:pPr>
            <w:r>
              <w:rPr>
                <w:rFonts w:cs="Times New Roman"/>
                <w:sz w:val="16"/>
                <w:szCs w:val="16"/>
                <w:lang w:eastAsia="zh-CN"/>
              </w:rPr>
              <w:t>100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7B4E6B" w:rsidP="00881140">
            <w:pPr>
              <w:jc w:val="center"/>
              <w:rPr>
                <w:rFonts w:cs="Times New Roman"/>
                <w:sz w:val="16"/>
                <w:szCs w:val="16"/>
                <w:lang w:eastAsia="zh-CN"/>
              </w:rPr>
            </w:pPr>
            <w:r>
              <w:rPr>
                <w:rFonts w:cs="Times New Roman"/>
                <w:sz w:val="16"/>
                <w:szCs w:val="16"/>
                <w:lang w:eastAsia="zh-CN"/>
              </w:rPr>
              <w:t>100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7B4E6B" w:rsidP="00881140">
            <w:pPr>
              <w:jc w:val="center"/>
              <w:rPr>
                <w:rFonts w:cs="Times New Roman"/>
                <w:sz w:val="16"/>
                <w:szCs w:val="16"/>
                <w:lang w:eastAsia="zh-CN"/>
              </w:rPr>
            </w:pPr>
            <w:r>
              <w:rPr>
                <w:rFonts w:cs="Times New Roman"/>
                <w:sz w:val="16"/>
                <w:szCs w:val="16"/>
                <w:lang w:eastAsia="zh-CN"/>
              </w:rPr>
              <w:t>100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50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Всего по подпрограмме VIII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264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both"/>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r w:rsidR="00881140" w:rsidRPr="00881140" w:rsidTr="00881140">
        <w:trPr>
          <w:trHeight w:val="288"/>
        </w:trPr>
        <w:tc>
          <w:tcPr>
            <w:tcW w:w="15383"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881140" w:rsidRPr="00881140" w:rsidRDefault="00881140" w:rsidP="00881140">
            <w:pPr>
              <w:rPr>
                <w:rFonts w:cs="Times New Roman"/>
                <w:sz w:val="20"/>
                <w:szCs w:val="20"/>
                <w:lang w:eastAsia="zh-CN"/>
              </w:rPr>
            </w:pPr>
            <w:r w:rsidRPr="00881140">
              <w:rPr>
                <w:rFonts w:cs="Times New Roman"/>
                <w:sz w:val="20"/>
                <w:szCs w:val="20"/>
                <w:lang w:eastAsia="zh-CN"/>
              </w:rPr>
              <w:t>В том числе по главным распорядителям бюджетных средств:</w:t>
            </w:r>
          </w:p>
        </w:tc>
      </w:tr>
      <w:tr w:rsidR="00881140" w:rsidRPr="00881140" w:rsidTr="00881140">
        <w:trPr>
          <w:trHeight w:val="288"/>
        </w:trPr>
        <w:tc>
          <w:tcPr>
            <w:tcW w:w="50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ascii="Calibri" w:hAnsi="Calibri" w:cs="Calibri"/>
                <w:lang w:eastAsia="zh-CN"/>
              </w:rPr>
            </w:pPr>
            <w:r w:rsidRPr="00881140">
              <w:rPr>
                <w:rFonts w:ascii="Calibri" w:hAnsi="Calibri" w:cs="Calibri"/>
                <w:sz w:val="22"/>
                <w:szCs w:val="22"/>
                <w:lang w:eastAsia="zh-CN"/>
              </w:rPr>
              <w:t> </w:t>
            </w:r>
          </w:p>
        </w:tc>
        <w:tc>
          <w:tcPr>
            <w:tcW w:w="2640" w:type="dxa"/>
            <w:vMerge w:val="restart"/>
            <w:tcBorders>
              <w:top w:val="nil"/>
              <w:left w:val="single" w:sz="4" w:space="0" w:color="auto"/>
              <w:bottom w:val="single" w:sz="4" w:space="0" w:color="000000"/>
              <w:right w:val="single" w:sz="4" w:space="0" w:color="auto"/>
            </w:tcBorders>
            <w:shd w:val="clear" w:color="auto" w:fill="auto"/>
            <w:noWrap/>
            <w:hideMark/>
          </w:tcPr>
          <w:p w:rsidR="00881140" w:rsidRPr="00881140" w:rsidRDefault="00881140" w:rsidP="00881140">
            <w:pPr>
              <w:jc w:val="center"/>
              <w:rPr>
                <w:rFonts w:cs="Times New Roman"/>
                <w:sz w:val="20"/>
                <w:szCs w:val="20"/>
                <w:lang w:eastAsia="zh-CN"/>
              </w:rPr>
            </w:pPr>
            <w:r w:rsidRPr="00881140">
              <w:rPr>
                <w:rFonts w:cs="Times New Roman"/>
                <w:sz w:val="20"/>
                <w:szCs w:val="20"/>
                <w:lang w:eastAsia="zh-CN"/>
              </w:rPr>
              <w:t>Всего по УГЖКХ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rPr>
                <w:rFonts w:cs="Times New Roman"/>
                <w:sz w:val="16"/>
                <w:szCs w:val="16"/>
                <w:lang w:eastAsia="zh-CN"/>
              </w:rPr>
            </w:pPr>
            <w:r w:rsidRPr="00881140">
              <w:rPr>
                <w:rFonts w:cs="Times New Roman"/>
                <w:sz w:val="16"/>
                <w:szCs w:val="16"/>
                <w:lang w:eastAsia="zh-CN"/>
              </w:rPr>
              <w:t>Итого</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1270" w:type="dxa"/>
            <w:vMerge w:val="restart"/>
            <w:tcBorders>
              <w:top w:val="nil"/>
              <w:left w:val="single" w:sz="4" w:space="0" w:color="auto"/>
              <w:bottom w:val="single" w:sz="4" w:space="0" w:color="auto"/>
              <w:right w:val="single" w:sz="4" w:space="0" w:color="auto"/>
            </w:tcBorders>
            <w:shd w:val="clear" w:color="auto" w:fill="auto"/>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Х</w:t>
            </w:r>
          </w:p>
        </w:tc>
      </w:tr>
      <w:tr w:rsidR="00881140" w:rsidRPr="00881140" w:rsidTr="00881140">
        <w:trPr>
          <w:trHeight w:val="612"/>
        </w:trPr>
        <w:tc>
          <w:tcPr>
            <w:tcW w:w="50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ascii="Calibri" w:hAnsi="Calibri" w:cs="Calibri"/>
                <w:lang w:eastAsia="zh-CN"/>
              </w:rPr>
            </w:pPr>
          </w:p>
        </w:tc>
        <w:tc>
          <w:tcPr>
            <w:tcW w:w="2640" w:type="dxa"/>
            <w:vMerge/>
            <w:tcBorders>
              <w:top w:val="nil"/>
              <w:left w:val="single" w:sz="4" w:space="0" w:color="auto"/>
              <w:bottom w:val="single" w:sz="4" w:space="0" w:color="000000"/>
              <w:right w:val="single" w:sz="4" w:space="0" w:color="auto"/>
            </w:tcBorders>
            <w:shd w:val="clear" w:color="auto" w:fill="auto"/>
            <w:vAlign w:val="center"/>
            <w:hideMark/>
          </w:tcPr>
          <w:p w:rsidR="00881140" w:rsidRPr="00881140" w:rsidRDefault="00881140" w:rsidP="00881140">
            <w:pPr>
              <w:rPr>
                <w:rFonts w:cs="Times New Roman"/>
                <w:sz w:val="20"/>
                <w:szCs w:val="20"/>
                <w:lang w:eastAsia="zh-CN"/>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c>
          <w:tcPr>
            <w:tcW w:w="1356" w:type="dxa"/>
            <w:tcBorders>
              <w:top w:val="nil"/>
              <w:left w:val="nil"/>
              <w:bottom w:val="single" w:sz="4" w:space="0" w:color="auto"/>
              <w:right w:val="single" w:sz="4" w:space="0" w:color="auto"/>
            </w:tcBorders>
            <w:shd w:val="clear" w:color="auto" w:fill="auto"/>
            <w:hideMark/>
          </w:tcPr>
          <w:p w:rsidR="00881140" w:rsidRPr="00881140" w:rsidRDefault="00881140" w:rsidP="00881140">
            <w:pPr>
              <w:jc w:val="both"/>
              <w:rPr>
                <w:rFonts w:cs="Times New Roman"/>
                <w:sz w:val="16"/>
                <w:szCs w:val="16"/>
                <w:lang w:eastAsia="zh-CN"/>
              </w:rPr>
            </w:pPr>
            <w:r w:rsidRPr="00881140">
              <w:rPr>
                <w:rFonts w:cs="Times New Roman"/>
                <w:sz w:val="16"/>
                <w:szCs w:val="16"/>
                <w:lang w:eastAsia="zh-CN"/>
              </w:rPr>
              <w:t>Средства бюджета Московской области</w:t>
            </w:r>
          </w:p>
        </w:tc>
        <w:tc>
          <w:tcPr>
            <w:tcW w:w="100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5 745,00</w:t>
            </w:r>
          </w:p>
        </w:tc>
        <w:tc>
          <w:tcPr>
            <w:tcW w:w="1160"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1 093,00</w:t>
            </w:r>
          </w:p>
        </w:tc>
        <w:tc>
          <w:tcPr>
            <w:tcW w:w="3871" w:type="dxa"/>
            <w:gridSpan w:val="5"/>
            <w:tcBorders>
              <w:top w:val="single" w:sz="4" w:space="0" w:color="auto"/>
              <w:left w:val="nil"/>
              <w:bottom w:val="single" w:sz="4" w:space="0" w:color="auto"/>
              <w:right w:val="single" w:sz="4" w:space="0" w:color="000000"/>
            </w:tcBorders>
            <w:shd w:val="clear" w:color="auto" w:fill="auto"/>
            <w:noWrap/>
            <w:hideMark/>
          </w:tcPr>
          <w:p w:rsidR="00881140" w:rsidRPr="00881140" w:rsidRDefault="00881140" w:rsidP="00881140">
            <w:pPr>
              <w:jc w:val="center"/>
              <w:rPr>
                <w:rFonts w:cs="Times New Roman"/>
                <w:sz w:val="16"/>
                <w:szCs w:val="16"/>
                <w:lang w:eastAsia="zh-CN"/>
              </w:rPr>
            </w:pPr>
            <w:r w:rsidRPr="00881140">
              <w:rPr>
                <w:rFonts w:cs="Times New Roman"/>
                <w:sz w:val="16"/>
                <w:szCs w:val="16"/>
                <w:lang w:eastAsia="zh-CN"/>
              </w:rPr>
              <w:t>1 163,00</w:t>
            </w:r>
          </w:p>
        </w:tc>
        <w:tc>
          <w:tcPr>
            <w:tcW w:w="839"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851"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793" w:type="dxa"/>
            <w:tcBorders>
              <w:top w:val="nil"/>
              <w:left w:val="nil"/>
              <w:bottom w:val="single" w:sz="4" w:space="0" w:color="auto"/>
              <w:right w:val="single" w:sz="4" w:space="0" w:color="auto"/>
            </w:tcBorders>
            <w:shd w:val="clear" w:color="auto" w:fill="auto"/>
            <w:noWrap/>
            <w:hideMark/>
          </w:tcPr>
          <w:p w:rsidR="00881140" w:rsidRPr="00881140" w:rsidRDefault="00881140" w:rsidP="00881140">
            <w:pPr>
              <w:jc w:val="right"/>
              <w:rPr>
                <w:rFonts w:cs="Times New Roman"/>
                <w:sz w:val="16"/>
                <w:szCs w:val="16"/>
                <w:lang w:eastAsia="zh-CN"/>
              </w:rPr>
            </w:pPr>
            <w:r w:rsidRPr="00881140">
              <w:rPr>
                <w:rFonts w:cs="Times New Roman"/>
                <w:sz w:val="16"/>
                <w:szCs w:val="16"/>
                <w:lang w:eastAsia="zh-CN"/>
              </w:rPr>
              <w:t>1 163,00</w:t>
            </w:r>
          </w:p>
        </w:tc>
        <w:tc>
          <w:tcPr>
            <w:tcW w:w="1270" w:type="dxa"/>
            <w:vMerge/>
            <w:tcBorders>
              <w:top w:val="nil"/>
              <w:left w:val="single" w:sz="4" w:space="0" w:color="auto"/>
              <w:bottom w:val="single" w:sz="4" w:space="0" w:color="auto"/>
              <w:right w:val="single" w:sz="4" w:space="0" w:color="auto"/>
            </w:tcBorders>
            <w:shd w:val="clear" w:color="auto" w:fill="auto"/>
            <w:vAlign w:val="center"/>
            <w:hideMark/>
          </w:tcPr>
          <w:p w:rsidR="00881140" w:rsidRPr="00881140" w:rsidRDefault="00881140" w:rsidP="00881140">
            <w:pPr>
              <w:rPr>
                <w:rFonts w:cs="Times New Roman"/>
                <w:sz w:val="16"/>
                <w:szCs w:val="16"/>
                <w:lang w:eastAsia="zh-CN"/>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Default="00193A0E" w:rsidP="00193A0E">
      <w:pPr>
        <w:pStyle w:val="ConsPlusNormal"/>
        <w:tabs>
          <w:tab w:val="left" w:pos="4995"/>
        </w:tabs>
        <w:ind w:firstLine="539"/>
        <w:jc w:val="both"/>
        <w:rPr>
          <w:rFonts w:ascii="Times New Roman" w:hAnsi="Times New Roman" w:cs="Times New Roman"/>
          <w:sz w:val="24"/>
          <w:szCs w:val="24"/>
        </w:rPr>
      </w:pPr>
      <w:r>
        <w:rPr>
          <w:rFonts w:ascii="Times New Roman" w:hAnsi="Times New Roman" w:cs="Times New Roman"/>
          <w:sz w:val="24"/>
          <w:szCs w:val="24"/>
        </w:rPr>
        <w:tab/>
      </w:r>
    </w:p>
    <w:p w:rsidR="00193A0E" w:rsidRDefault="00193A0E" w:rsidP="00193A0E">
      <w:pPr>
        <w:pStyle w:val="ConsPlusNormal"/>
        <w:tabs>
          <w:tab w:val="left" w:pos="4995"/>
        </w:tabs>
        <w:ind w:firstLine="539"/>
        <w:jc w:val="both"/>
        <w:rPr>
          <w:rFonts w:ascii="Times New Roman" w:hAnsi="Times New Roman" w:cs="Times New Roman"/>
          <w:sz w:val="24"/>
          <w:szCs w:val="24"/>
        </w:rPr>
      </w:pPr>
    </w:p>
    <w:p w:rsidR="00193A0E" w:rsidRPr="0062679F" w:rsidRDefault="00193A0E" w:rsidP="00193A0E">
      <w:pPr>
        <w:pStyle w:val="ConsPlusNormal"/>
        <w:tabs>
          <w:tab w:val="left" w:pos="4995"/>
        </w:tabs>
        <w:ind w:firstLine="539"/>
        <w:jc w:val="both"/>
        <w:rPr>
          <w:rFonts w:ascii="Times New Roman" w:hAnsi="Times New Roman" w:cs="Times New Roman"/>
          <w:sz w:val="24"/>
          <w:szCs w:val="24"/>
        </w:rPr>
      </w:pPr>
    </w:p>
    <w:p w:rsidR="00B22D43" w:rsidRPr="008E6A76" w:rsidRDefault="00B22D43"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10</w:t>
      </w:r>
      <w:r w:rsidR="003563AF" w:rsidRPr="008E6A76">
        <w:rPr>
          <w:rFonts w:ascii="Times New Roman CYR" w:eastAsiaTheme="minorEastAsia" w:hAnsi="Times New Roman CYR" w:cs="Times New Roman CYR"/>
        </w:rPr>
        <w:t xml:space="preserve">. Методика расчета значений </w:t>
      </w:r>
      <w:r w:rsidR="006D26D7" w:rsidRPr="008E6A76">
        <w:rPr>
          <w:rFonts w:ascii="Times New Roman CYR" w:eastAsiaTheme="minorEastAsia" w:hAnsi="Times New Roman CYR" w:cs="Times New Roman CYR"/>
        </w:rPr>
        <w:t xml:space="preserve">показателей эффективности </w:t>
      </w:r>
      <w:r w:rsidR="003563AF" w:rsidRPr="008E6A76">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8E6A76">
        <w:rPr>
          <w:rFonts w:ascii="Times New Roman CYR" w:eastAsiaTheme="minorEastAsia" w:hAnsi="Times New Roman CYR" w:cs="Times New Roman CYR"/>
        </w:rPr>
        <w:t>муниципальной программы</w:t>
      </w:r>
      <w:r w:rsidR="007B4E6B" w:rsidRPr="008E6A76">
        <w:rPr>
          <w:rFonts w:ascii="Times New Roman CYR" w:eastAsiaTheme="minorEastAsia" w:hAnsi="Times New Roman CYR" w:cs="Times New Roman CYR"/>
        </w:rPr>
        <w:t xml:space="preserve"> </w:t>
      </w:r>
      <w:r w:rsidR="00B22D43" w:rsidRPr="008E6A76">
        <w:rPr>
          <w:rFonts w:ascii="Times New Roman CYR" w:eastAsiaTheme="minorEastAsia" w:hAnsi="Times New Roman CYR" w:cs="Times New Roman CYR"/>
        </w:rPr>
        <w:t>городского округа</w:t>
      </w:r>
      <w:r w:rsidR="00B22D43" w:rsidRPr="0062679F">
        <w:rPr>
          <w:rFonts w:ascii="Times New Roman CYR" w:eastAsiaTheme="minorEastAsia" w:hAnsi="Times New Roman CYR" w:cs="Times New Roman CYR"/>
        </w:rPr>
        <w:t xml:space="preserve">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881140" w:rsidRPr="0062679F" w:rsidRDefault="00881140" w:rsidP="007B4E6B">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p w:rsidR="00881140" w:rsidRPr="0062679F" w:rsidRDefault="00881140" w:rsidP="007B4E6B">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ед./</w:t>
            </w:r>
          </w:p>
          <w:p w:rsidR="00881140" w:rsidRPr="0062679F" w:rsidRDefault="00881140" w:rsidP="007B4E6B">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ежеквартальная</w:t>
            </w:r>
          </w:p>
        </w:tc>
      </w:tr>
      <w:tr w:rsidR="00881140" w:rsidRPr="0062679F" w:rsidTr="007B4E6B">
        <w:trPr>
          <w:trHeight w:val="183"/>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62679F" w:rsidRDefault="00881140" w:rsidP="007B4E6B">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881140" w:rsidRPr="0062679F" w:rsidRDefault="00881140" w:rsidP="007B4E6B">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62679F" w:rsidRDefault="00881140" w:rsidP="007B4E6B">
            <w:pPr>
              <w:rPr>
                <w:rFonts w:cs="Times New Roman"/>
                <w:sz w:val="20"/>
                <w:szCs w:val="20"/>
              </w:rPr>
            </w:pPr>
            <w:r w:rsidRPr="0062679F">
              <w:rPr>
                <w:rFonts w:cs="Times New Roman"/>
                <w:sz w:val="20"/>
                <w:szCs w:val="20"/>
              </w:rPr>
              <w:t>j = 2019, ..., k (с 2019 года по отчетный год);</w:t>
            </w:r>
          </w:p>
          <w:p w:rsidR="00881140" w:rsidRPr="0062679F" w:rsidRDefault="00881140" w:rsidP="007B4E6B">
            <w:pPr>
              <w:rPr>
                <w:rFonts w:cs="Times New Roman"/>
                <w:sz w:val="20"/>
                <w:szCs w:val="20"/>
              </w:rPr>
            </w:pPr>
            <w:r w:rsidRPr="0062679F">
              <w:rPr>
                <w:rFonts w:cs="Times New Roman"/>
                <w:sz w:val="20"/>
                <w:szCs w:val="20"/>
              </w:rPr>
              <w:t>k - отчетный год;</w:t>
            </w:r>
          </w:p>
          <w:p w:rsidR="00881140" w:rsidRPr="0062679F" w:rsidRDefault="00881140" w:rsidP="007B4E6B">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881140" w:rsidRPr="0062679F" w:rsidRDefault="00881140" w:rsidP="007B4E6B">
            <w:pPr>
              <w:spacing w:before="200"/>
              <w:rPr>
                <w:rFonts w:cs="Times New Roman"/>
                <w:sz w:val="20"/>
                <w:szCs w:val="20"/>
              </w:rPr>
            </w:pPr>
          </w:p>
        </w:tc>
        <w:tc>
          <w:tcPr>
            <w:tcW w:w="1672" w:type="dxa"/>
          </w:tcPr>
          <w:p w:rsidR="00881140" w:rsidRPr="0062679F" w:rsidRDefault="00881140" w:rsidP="007B4E6B">
            <w:pPr>
              <w:jc w:val="center"/>
              <w:rPr>
                <w:rFonts w:cs="Times New Roman"/>
                <w:sz w:val="20"/>
                <w:szCs w:val="20"/>
              </w:rPr>
            </w:pPr>
            <w:r w:rsidRPr="0062679F">
              <w:rPr>
                <w:rFonts w:cs="Times New Roman"/>
                <w:sz w:val="20"/>
                <w:szCs w:val="20"/>
              </w:rPr>
              <w:t>ежегодная</w:t>
            </w:r>
          </w:p>
        </w:tc>
      </w:tr>
      <w:tr w:rsidR="00881140" w:rsidRPr="0062679F" w:rsidTr="007B4E6B">
        <w:trPr>
          <w:trHeight w:val="349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ind w:left="100"/>
              <w:jc w:val="both"/>
              <w:rPr>
                <w:rFonts w:cs="Times New Roman"/>
                <w:sz w:val="20"/>
                <w:szCs w:val="20"/>
              </w:rPr>
            </w:pPr>
          </w:p>
          <w:p w:rsidR="00881140" w:rsidRPr="0062679F"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62679F" w:rsidRDefault="00881140" w:rsidP="007B4E6B">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881140" w:rsidRPr="0062679F" w:rsidRDefault="00881140" w:rsidP="007B4E6B">
            <w:pPr>
              <w:ind w:left="1400" w:firstLine="709"/>
              <w:contextualSpacing/>
              <w:rPr>
                <w:rFonts w:cs="Times New Roman"/>
                <w:bCs/>
                <w:sz w:val="20"/>
                <w:szCs w:val="20"/>
              </w:rPr>
            </w:pPr>
            <w:r w:rsidRPr="0062679F">
              <w:rPr>
                <w:rFonts w:cs="Times New Roman"/>
                <w:bCs/>
                <w:sz w:val="20"/>
                <w:szCs w:val="20"/>
              </w:rPr>
              <w:t>3</w:t>
            </w:r>
          </w:p>
          <w:p w:rsidR="00881140" w:rsidRPr="0062679F" w:rsidRDefault="00881140" w:rsidP="007B4E6B">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881140" w:rsidRPr="0062679F" w:rsidRDefault="00881140" w:rsidP="007B4E6B">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62679F" w:rsidRDefault="00881140" w:rsidP="007B4E6B">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62679F" w:rsidRDefault="00881140" w:rsidP="007B4E6B">
            <w:pPr>
              <w:rPr>
                <w:rFonts w:cs="Times New Roman"/>
                <w:sz w:val="20"/>
                <w:szCs w:val="20"/>
              </w:rPr>
            </w:pP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881140" w:rsidRPr="0062679F" w:rsidRDefault="00881140" w:rsidP="007B4E6B">
            <w:pPr>
              <w:jc w:val="both"/>
              <w:rPr>
                <w:rFonts w:cs="Times New Roman"/>
                <w:sz w:val="20"/>
                <w:szCs w:val="20"/>
              </w:rPr>
            </w:pPr>
            <w:r w:rsidRPr="0062679F">
              <w:rPr>
                <w:rFonts w:cs="Times New Roman"/>
                <w:sz w:val="20"/>
                <w:szCs w:val="20"/>
              </w:rPr>
              <w:t>ежеквартальная</w:t>
            </w:r>
          </w:p>
        </w:tc>
      </w:tr>
      <w:tr w:rsidR="00881140" w:rsidRPr="0062679F" w:rsidTr="007B4E6B">
        <w:trPr>
          <w:trHeight w:val="1088"/>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6.</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ежегодная</w:t>
            </w:r>
          </w:p>
        </w:tc>
      </w:tr>
      <w:tr w:rsidR="00881140" w:rsidRPr="0062679F" w:rsidTr="007B4E6B">
        <w:trPr>
          <w:trHeight w:val="680"/>
        </w:trPr>
        <w:tc>
          <w:tcPr>
            <w:tcW w:w="346" w:type="dxa"/>
            <w:vMerge w:val="restart"/>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881140" w:rsidRPr="00193A0E" w:rsidRDefault="00881140" w:rsidP="007B4E6B">
            <w:pPr>
              <w:rPr>
                <w:rFonts w:cs="Times New Roman"/>
                <w:bCs/>
                <w:sz w:val="20"/>
                <w:szCs w:val="20"/>
                <w:lang w:bidi="ru-RU"/>
              </w:rPr>
            </w:pPr>
            <w:r w:rsidRPr="00193A0E">
              <w:rPr>
                <w:rFonts w:cs="Times New Roman"/>
                <w:bCs/>
                <w:sz w:val="20"/>
                <w:szCs w:val="20"/>
                <w:lang w:bidi="ru-RU"/>
              </w:rPr>
              <w:t>Показатель 2023 года:</w:t>
            </w:r>
          </w:p>
          <w:p w:rsidR="00881140" w:rsidRPr="00193A0E" w:rsidRDefault="00881140" w:rsidP="007B4E6B">
            <w:pPr>
              <w:rPr>
                <w:rFonts w:cs="Times New Roman"/>
                <w:bCs/>
                <w:sz w:val="20"/>
                <w:szCs w:val="20"/>
                <w:lang w:bidi="ru-RU"/>
              </w:rPr>
            </w:pPr>
            <w:r w:rsidRPr="00193A0E">
              <w:rPr>
                <w:rFonts w:cs="Times New Roman"/>
                <w:bCs/>
                <w:sz w:val="20"/>
                <w:szCs w:val="20"/>
                <w:lang w:bidi="ru-RU"/>
              </w:rPr>
              <w:t>Бережливыйучет</w:t>
            </w:r>
            <w:r w:rsidRPr="00193A0E">
              <w:rPr>
                <w:rFonts w:cs="Times New Roman"/>
                <w:bCs/>
                <w:sz w:val="20"/>
                <w:szCs w:val="20"/>
              </w:rPr>
              <w:t>–о</w:t>
            </w:r>
            <w:r w:rsidRPr="00193A0E">
              <w:rPr>
                <w:rFonts w:cs="Times New Roman"/>
                <w:bCs/>
                <w:sz w:val="20"/>
                <w:szCs w:val="20"/>
                <w:lang w:bidi="ru-RU"/>
              </w:rPr>
              <w:t>снащенностьмногоквартирныхдомов</w:t>
            </w:r>
            <w:r w:rsidRPr="00193A0E">
              <w:rPr>
                <w:rFonts w:cs="Times New Roman"/>
                <w:bCs/>
                <w:sz w:val="20"/>
                <w:szCs w:val="20"/>
              </w:rPr>
              <w:t xml:space="preserve"> общедомовыми </w:t>
            </w:r>
            <w:r w:rsidRPr="00193A0E">
              <w:rPr>
                <w:rFonts w:cs="Times New Roman"/>
                <w:bCs/>
                <w:sz w:val="20"/>
                <w:szCs w:val="20"/>
                <w:lang w:bidi="ru-RU"/>
              </w:rPr>
              <w:t>приборамиучета</w:t>
            </w:r>
          </w:p>
          <w:p w:rsidR="00881140" w:rsidRPr="00193A0E"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vMerge w:val="restart"/>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Опу = Кпу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62679F" w:rsidRDefault="00881140" w:rsidP="007B4E6B">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62679F" w:rsidRDefault="00881140" w:rsidP="007B4E6B">
            <w:pPr>
              <w:adjustRightInd w:val="0"/>
              <w:rPr>
                <w:rFonts w:cs="Times New Roman"/>
                <w:sz w:val="20"/>
                <w:szCs w:val="20"/>
              </w:rPr>
            </w:pPr>
            <w:r w:rsidRPr="0062679F">
              <w:rPr>
                <w:rFonts w:cs="Times New Roman"/>
                <w:sz w:val="20"/>
                <w:szCs w:val="20"/>
              </w:rPr>
              <w:t>ежеквартальная</w:t>
            </w:r>
          </w:p>
        </w:tc>
      </w:tr>
      <w:tr w:rsidR="00881140" w:rsidRPr="0062679F" w:rsidTr="007B4E6B">
        <w:trPr>
          <w:trHeight w:val="1028"/>
        </w:trPr>
        <w:tc>
          <w:tcPr>
            <w:tcW w:w="346" w:type="dxa"/>
            <w:vMerge/>
            <w:shd w:val="clear" w:color="auto" w:fill="auto"/>
            <w:tcMar>
              <w:left w:w="28" w:type="dxa"/>
              <w:right w:w="28" w:type="dxa"/>
            </w:tcMar>
          </w:tcPr>
          <w:p w:rsidR="00881140" w:rsidRPr="0062679F" w:rsidRDefault="00881140" w:rsidP="007B4E6B">
            <w:pPr>
              <w:rPr>
                <w:rFonts w:cs="Times New Roman"/>
                <w:sz w:val="20"/>
                <w:szCs w:val="20"/>
              </w:rPr>
            </w:pPr>
          </w:p>
        </w:tc>
        <w:tc>
          <w:tcPr>
            <w:tcW w:w="2915" w:type="dxa"/>
            <w:shd w:val="clear" w:color="auto" w:fill="auto"/>
            <w:tcMar>
              <w:left w:w="28" w:type="dxa"/>
              <w:right w:w="28" w:type="dxa"/>
            </w:tcMar>
          </w:tcPr>
          <w:p w:rsidR="00881140" w:rsidRPr="00193A0E" w:rsidRDefault="00881140" w:rsidP="007B4E6B">
            <w:pPr>
              <w:shd w:val="clear" w:color="auto" w:fill="FFFFFF" w:themeFill="background1"/>
              <w:rPr>
                <w:rFonts w:cs="Times New Roman"/>
                <w:sz w:val="20"/>
                <w:szCs w:val="20"/>
              </w:rPr>
            </w:pPr>
            <w:r w:rsidRPr="00193A0E">
              <w:rPr>
                <w:rFonts w:cs="Times New Roman"/>
                <w:sz w:val="20"/>
                <w:szCs w:val="20"/>
              </w:rPr>
              <w:t>Показатель с 2024 года:</w:t>
            </w:r>
          </w:p>
          <w:p w:rsidR="00881140" w:rsidRPr="00193A0E" w:rsidRDefault="00881140" w:rsidP="007B4E6B">
            <w:pPr>
              <w:shd w:val="clear" w:color="auto" w:fill="FFFFFF" w:themeFill="background1"/>
              <w:rPr>
                <w:rFonts w:cs="Times New Roman"/>
                <w:bCs/>
                <w:sz w:val="20"/>
                <w:szCs w:val="20"/>
                <w:lang w:bidi="ru-RU"/>
              </w:rPr>
            </w:pPr>
            <w:r w:rsidRPr="00193A0E">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62679F"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62679F" w:rsidRDefault="00881140" w:rsidP="007B4E6B">
            <w:pPr>
              <w:adjustRightInd w:val="0"/>
              <w:rPr>
                <w:rFonts w:cs="Times New Roman"/>
                <w:sz w:val="20"/>
                <w:szCs w:val="20"/>
              </w:rPr>
            </w:pPr>
          </w:p>
        </w:tc>
        <w:tc>
          <w:tcPr>
            <w:tcW w:w="1672" w:type="dxa"/>
            <w:vMerge/>
          </w:tcPr>
          <w:p w:rsidR="00881140" w:rsidRPr="0062679F" w:rsidRDefault="00881140" w:rsidP="007B4E6B">
            <w:pPr>
              <w:adjustRightInd w:val="0"/>
              <w:rPr>
                <w:rFonts w:cs="Times New Roman"/>
                <w:sz w:val="20"/>
                <w:szCs w:val="20"/>
              </w:rPr>
            </w:pPr>
          </w:p>
        </w:tc>
      </w:tr>
      <w:tr w:rsidR="00881140" w:rsidRPr="0062679F" w:rsidTr="007B4E6B">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Кнорм / Кмкд x 100%, где:</w:t>
            </w:r>
          </w:p>
          <w:p w:rsidR="00881140" w:rsidRPr="00193A0E" w:rsidRDefault="00881140" w:rsidP="007B4E6B">
            <w:pPr>
              <w:pStyle w:val="ConsPlusNormal1"/>
              <w:spacing w:after="0" w:line="22" w:lineRule="atLeast"/>
              <w:ind w:leftChars="20" w:left="48"/>
              <w:rPr>
                <w:sz w:val="20"/>
                <w:szCs w:val="20"/>
              </w:rPr>
            </w:pPr>
            <w:r w:rsidRPr="00193A0E">
              <w:rPr>
                <w:sz w:val="20"/>
                <w:szCs w:val="20"/>
              </w:rPr>
              <w:t>Днорммкд - доля многоквартирных домов, с присвоенными классами энергоэффективности, процент;</w:t>
            </w:r>
          </w:p>
          <w:p w:rsidR="00881140" w:rsidRPr="00193A0E" w:rsidRDefault="00881140" w:rsidP="007B4E6B">
            <w:pPr>
              <w:pStyle w:val="ConsPlusNormal1"/>
              <w:spacing w:after="0" w:line="22" w:lineRule="atLeast"/>
              <w:ind w:leftChars="20" w:left="48"/>
              <w:rPr>
                <w:sz w:val="20"/>
                <w:szCs w:val="20"/>
              </w:rPr>
            </w:pPr>
            <w:r w:rsidRPr="00193A0E">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193A0E" w:rsidRDefault="00881140" w:rsidP="007B4E6B">
            <w:pPr>
              <w:rPr>
                <w:rFonts w:cs="Times New Roman"/>
                <w:sz w:val="20"/>
                <w:szCs w:val="20"/>
              </w:rPr>
            </w:pPr>
            <w:r w:rsidRPr="00193A0E">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r w:rsidR="00881140" w:rsidRPr="0062679F" w:rsidTr="007B4E6B">
        <w:trPr>
          <w:trHeight w:val="2319"/>
        </w:trPr>
        <w:tc>
          <w:tcPr>
            <w:tcW w:w="34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9.</w:t>
            </w:r>
          </w:p>
        </w:tc>
        <w:tc>
          <w:tcPr>
            <w:tcW w:w="2915"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62679F" w:rsidRDefault="00881140" w:rsidP="007B4E6B">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881140" w:rsidRPr="00193A0E" w:rsidRDefault="00881140" w:rsidP="007B4E6B">
            <w:pPr>
              <w:pStyle w:val="ConsPlusNormal1"/>
              <w:spacing w:after="0"/>
              <w:rPr>
                <w:sz w:val="20"/>
                <w:szCs w:val="20"/>
              </w:rPr>
            </w:pPr>
            <w:r w:rsidRPr="00193A0E">
              <w:rPr>
                <w:sz w:val="20"/>
                <w:szCs w:val="20"/>
              </w:rPr>
              <w:t>Днормгос = Кнормгос / Кгос x 100%, где:</w:t>
            </w:r>
          </w:p>
          <w:p w:rsidR="00881140" w:rsidRPr="00193A0E" w:rsidRDefault="00881140" w:rsidP="007B4E6B">
            <w:pPr>
              <w:pStyle w:val="ConsPlusNormal1"/>
              <w:spacing w:after="0"/>
              <w:rPr>
                <w:sz w:val="20"/>
                <w:szCs w:val="20"/>
              </w:rPr>
            </w:pPr>
            <w:r w:rsidRPr="00193A0E">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193A0E" w:rsidRDefault="00881140" w:rsidP="007B4E6B">
            <w:pPr>
              <w:pStyle w:val="ConsPlusNormal1"/>
              <w:spacing w:after="0"/>
              <w:rPr>
                <w:sz w:val="20"/>
                <w:szCs w:val="20"/>
              </w:rPr>
            </w:pPr>
            <w:r w:rsidRPr="00193A0E">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62679F" w:rsidRDefault="00881140" w:rsidP="007B4E6B">
            <w:pPr>
              <w:rPr>
                <w:rFonts w:cs="Times New Roman"/>
                <w:sz w:val="20"/>
                <w:szCs w:val="20"/>
              </w:rPr>
            </w:pPr>
            <w:r w:rsidRPr="00193A0E">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62679F" w:rsidRDefault="00881140" w:rsidP="007B4E6B">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62679F" w:rsidRDefault="00881140" w:rsidP="007B4E6B">
            <w:pPr>
              <w:rPr>
                <w:rFonts w:cs="Times New Roman"/>
                <w:sz w:val="20"/>
                <w:szCs w:val="20"/>
              </w:rPr>
            </w:pPr>
          </w:p>
        </w:tc>
        <w:tc>
          <w:tcPr>
            <w:tcW w:w="1672" w:type="dxa"/>
          </w:tcPr>
          <w:p w:rsidR="00881140" w:rsidRPr="0062679F" w:rsidRDefault="00881140" w:rsidP="007B4E6B">
            <w:pPr>
              <w:rPr>
                <w:rFonts w:cs="Times New Roman"/>
                <w:sz w:val="20"/>
                <w:szCs w:val="20"/>
              </w:rPr>
            </w:pPr>
            <w:r w:rsidRPr="0062679F">
              <w:rPr>
                <w:rFonts w:cs="Times New Roman"/>
                <w:sz w:val="20"/>
                <w:szCs w:val="20"/>
              </w:rPr>
              <w:t>ежеквартальная</w:t>
            </w:r>
          </w:p>
        </w:tc>
      </w:tr>
    </w:tbl>
    <w:p w:rsidR="005E748C" w:rsidRDefault="005E748C" w:rsidP="00A261EA">
      <w:pPr>
        <w:spacing w:after="160" w:line="259" w:lineRule="auto"/>
        <w:rPr>
          <w:rFonts w:ascii="Times New Roman CYR" w:eastAsiaTheme="minorEastAsia" w:hAnsi="Times New Roman CYR" w:cs="Times New Roman CYR"/>
        </w:rPr>
      </w:pPr>
    </w:p>
    <w:p w:rsidR="00193A0E" w:rsidRDefault="00193A0E" w:rsidP="00A261EA">
      <w:pPr>
        <w:spacing w:after="160" w:line="259" w:lineRule="auto"/>
        <w:rPr>
          <w:rFonts w:ascii="Times New Roman CYR" w:eastAsiaTheme="minorEastAsia" w:hAnsi="Times New Roman CYR" w:cs="Times New Roman CYR"/>
        </w:rPr>
      </w:pPr>
    </w:p>
    <w:p w:rsidR="00193A0E" w:rsidRPr="00193A0E" w:rsidRDefault="00193A0E" w:rsidP="00A261EA">
      <w:pPr>
        <w:spacing w:after="160" w:line="259" w:lineRule="auto"/>
        <w:rPr>
          <w:rFonts w:ascii="Times New Roman CYR" w:eastAsiaTheme="minorEastAsia" w:hAnsi="Times New Roman CYR" w:cs="Times New Roman CYR"/>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w:t>
            </w:r>
            <w:r w:rsidRPr="007A7FD4">
              <w:rPr>
                <w:rFonts w:ascii="Times New Roman" w:eastAsia="Calibri" w:hAnsi="Times New Roman" w:cs="Times New Roman"/>
              </w:rPr>
              <w:br/>
              <w:t>п/п</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 xml:space="preserve">№ подпрограммы </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основного мероприятия </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 xml:space="preserve">№ мероприятия </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Наименование результата</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Единица измерения</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Порядок определения значений</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2</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3</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4</w:t>
            </w:r>
          </w:p>
        </w:tc>
        <w:tc>
          <w:tcPr>
            <w:tcW w:w="3232"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5</w:t>
            </w:r>
          </w:p>
        </w:tc>
        <w:tc>
          <w:tcPr>
            <w:tcW w:w="2410" w:type="dxa"/>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4111" w:type="dxa"/>
            <w:shd w:val="clear" w:color="auto" w:fill="auto"/>
          </w:tcPr>
          <w:p w:rsidR="00881140" w:rsidRPr="007A7FD4" w:rsidRDefault="00881140" w:rsidP="007B4E6B">
            <w:pPr>
              <w:pStyle w:val="ConsPlusNormal"/>
              <w:ind w:right="-79"/>
              <w:jc w:val="center"/>
              <w:rPr>
                <w:rFonts w:ascii="Times New Roman" w:eastAsia="Calibri" w:hAnsi="Times New Roman" w:cs="Times New Roman"/>
              </w:rPr>
            </w:pPr>
            <w:r w:rsidRPr="007A7FD4">
              <w:rPr>
                <w:rFonts w:ascii="Times New Roman" w:eastAsia="Calibri" w:hAnsi="Times New Roman" w:cs="Times New Roman"/>
              </w:rPr>
              <w:t>7</w:t>
            </w:r>
          </w:p>
        </w:tc>
      </w:tr>
      <w:tr w:rsidR="00881140" w:rsidRPr="007A7FD4" w:rsidTr="007B4E6B">
        <w:trPr>
          <w:trHeight w:val="442"/>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02.01</w:t>
            </w:r>
          </w:p>
        </w:tc>
        <w:tc>
          <w:tcPr>
            <w:tcW w:w="3232" w:type="dxa"/>
            <w:shd w:val="clear" w:color="auto" w:fill="auto"/>
          </w:tcPr>
          <w:p w:rsidR="00881140" w:rsidRPr="007A7FD4" w:rsidRDefault="00881140" w:rsidP="007B4E6B">
            <w:pPr>
              <w:rPr>
                <w:rFonts w:cs="Times New Roman"/>
                <w:sz w:val="20"/>
                <w:szCs w:val="20"/>
              </w:rPr>
            </w:pPr>
            <w:r w:rsidRPr="007A7FD4">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и реконструируемых объектов водоснабжения</w:t>
            </w:r>
          </w:p>
        </w:tc>
      </w:tr>
      <w:tr w:rsidR="00881140" w:rsidRPr="007A7FD4" w:rsidTr="00F61CE3">
        <w:trPr>
          <w:trHeight w:val="1493"/>
        </w:trPr>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rPr>
                <w:rFonts w:cs="Times New Roman"/>
                <w:sz w:val="20"/>
                <w:szCs w:val="20"/>
              </w:rPr>
            </w:pPr>
            <w:r w:rsidRPr="00193A0E">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7B4E6B"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 водо</w:t>
            </w:r>
            <w:r w:rsidR="008E6A76">
              <w:rPr>
                <w:rFonts w:cs="Times New Roman"/>
                <w:sz w:val="20"/>
                <w:szCs w:val="20"/>
              </w:rPr>
              <w:t>с</w:t>
            </w:r>
            <w:r>
              <w:rPr>
                <w:rFonts w:cs="Times New Roman"/>
                <w:sz w:val="20"/>
                <w:szCs w:val="20"/>
              </w:rPr>
              <w:t>набжения муниц</w:t>
            </w:r>
            <w:r w:rsidR="008E6A76">
              <w:rPr>
                <w:rFonts w:cs="Times New Roman"/>
                <w:sz w:val="20"/>
                <w:szCs w:val="20"/>
              </w:rPr>
              <w:t>ипальной</w:t>
            </w:r>
            <w:r>
              <w:rPr>
                <w:rFonts w:cs="Times New Roman"/>
                <w:sz w:val="20"/>
                <w:szCs w:val="20"/>
              </w:rPr>
              <w:t xml:space="preserve"> со</w:t>
            </w:r>
            <w:r w:rsidR="008E6A76">
              <w:rPr>
                <w:rFonts w:cs="Times New Roman"/>
                <w:sz w:val="20"/>
                <w:szCs w:val="20"/>
              </w:rPr>
              <w:t>б</w:t>
            </w:r>
            <w:r>
              <w:rPr>
                <w:rFonts w:cs="Times New Roman"/>
                <w:sz w:val="20"/>
                <w:szCs w:val="20"/>
              </w:rPr>
              <w:t>ств</w:t>
            </w:r>
            <w:r w:rsidR="008E6A76">
              <w:rPr>
                <w:rFonts w:cs="Times New Roman"/>
                <w:sz w:val="20"/>
                <w:szCs w:val="20"/>
              </w:rPr>
              <w:t>енности</w:t>
            </w:r>
            <w:r>
              <w:rPr>
                <w:rFonts w:cs="Times New Roman"/>
                <w:sz w:val="20"/>
                <w:szCs w:val="20"/>
              </w:rPr>
              <w:t xml:space="preserve"> </w:t>
            </w:r>
            <w:r w:rsidR="00F149E0">
              <w:rPr>
                <w:rFonts w:cs="Times New Roman"/>
                <w:sz w:val="20"/>
                <w:szCs w:val="20"/>
              </w:rPr>
              <w:t>,</w:t>
            </w:r>
            <w:r>
              <w:rPr>
                <w:rFonts w:cs="Times New Roman"/>
                <w:sz w:val="20"/>
                <w:szCs w:val="20"/>
              </w:rPr>
              <w:t>на которых завершены работы по строит</w:t>
            </w:r>
            <w:r w:rsidR="008E6A76">
              <w:rPr>
                <w:rFonts w:cs="Times New Roman"/>
                <w:sz w:val="20"/>
                <w:szCs w:val="20"/>
              </w:rPr>
              <w:t>ельству и/ или рекон</w:t>
            </w:r>
            <w:r>
              <w:rPr>
                <w:rFonts w:cs="Times New Roman"/>
                <w:sz w:val="20"/>
                <w:szCs w:val="20"/>
              </w:rPr>
              <w:t>с</w:t>
            </w:r>
            <w:r w:rsidR="008E6A76">
              <w:rPr>
                <w:rFonts w:cs="Times New Roman"/>
                <w:sz w:val="20"/>
                <w:szCs w:val="20"/>
              </w:rPr>
              <w:t>т</w:t>
            </w:r>
            <w:r>
              <w:rPr>
                <w:rFonts w:cs="Times New Roman"/>
                <w:sz w:val="20"/>
                <w:szCs w:val="20"/>
              </w:rPr>
              <w:t>ру</w:t>
            </w:r>
            <w:r w:rsidR="008E6A76">
              <w:rPr>
                <w:rFonts w:cs="Times New Roman"/>
                <w:sz w:val="20"/>
                <w:szCs w:val="20"/>
              </w:rPr>
              <w:t>кции</w:t>
            </w:r>
          </w:p>
        </w:tc>
      </w:tr>
      <w:tr w:rsidR="00F61CE3" w:rsidRPr="007A7FD4" w:rsidTr="007B4E6B">
        <w:tc>
          <w:tcPr>
            <w:tcW w:w="534"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2.</w:t>
            </w:r>
          </w:p>
        </w:tc>
        <w:tc>
          <w:tcPr>
            <w:tcW w:w="1588"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w:t>
            </w:r>
          </w:p>
        </w:tc>
        <w:tc>
          <w:tcPr>
            <w:tcW w:w="1843"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F61CE3" w:rsidRPr="007A7FD4" w:rsidRDefault="00F61CE3"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02.06</w:t>
            </w:r>
          </w:p>
        </w:tc>
        <w:tc>
          <w:tcPr>
            <w:tcW w:w="3232" w:type="dxa"/>
            <w:shd w:val="clear" w:color="auto" w:fill="auto"/>
          </w:tcPr>
          <w:p w:rsidR="00F61CE3" w:rsidRPr="00193A0E" w:rsidRDefault="00F61CE3" w:rsidP="007B4E6B">
            <w:pPr>
              <w:rPr>
                <w:rFonts w:cs="Times New Roman"/>
                <w:sz w:val="20"/>
                <w:szCs w:val="20"/>
              </w:rPr>
            </w:pPr>
            <w:r w:rsidRPr="00193A0E">
              <w:rPr>
                <w:rFonts w:cs="Times New Roman"/>
                <w:sz w:val="20"/>
                <w:szCs w:val="20"/>
              </w:rPr>
              <w:t>Количество отремонтированных шахтных колодцев,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7B4E6B">
            <w:pPr>
              <w:rPr>
                <w:rFonts w:cs="Times New Roman"/>
                <w:sz w:val="20"/>
                <w:szCs w:val="20"/>
              </w:rPr>
            </w:pPr>
            <w:r w:rsidRPr="007A7FD4">
              <w:rPr>
                <w:rFonts w:cs="Times New Roman"/>
                <w:sz w:val="20"/>
                <w:szCs w:val="20"/>
              </w:rPr>
              <w:t>Общее количество отремонтированных шахтных колодцев</w:t>
            </w:r>
          </w:p>
        </w:tc>
      </w:tr>
      <w:tr w:rsidR="00F61CE3" w:rsidRPr="007A7FD4" w:rsidTr="007B4E6B">
        <w:tc>
          <w:tcPr>
            <w:tcW w:w="534" w:type="dxa"/>
            <w:vMerge/>
            <w:shd w:val="clear" w:color="auto" w:fill="auto"/>
          </w:tcPr>
          <w:p w:rsidR="00F61CE3" w:rsidRPr="007A7FD4"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876A00"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193A0E" w:rsidRDefault="00F61CE3" w:rsidP="007B4E6B">
            <w:pPr>
              <w:rPr>
                <w:rFonts w:cs="Times New Roman"/>
                <w:sz w:val="20"/>
                <w:szCs w:val="20"/>
              </w:rPr>
            </w:pPr>
            <w:r w:rsidRPr="00F61CE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7A7FD4" w:rsidRDefault="00F61CE3"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F61CE3" w:rsidRPr="007A7FD4" w:rsidRDefault="00F61CE3" w:rsidP="00F61CE3">
            <w:pPr>
              <w:rPr>
                <w:rFonts w:cs="Times New Roman"/>
                <w:sz w:val="20"/>
                <w:szCs w:val="20"/>
              </w:rPr>
            </w:pPr>
            <w:r>
              <w:rPr>
                <w:rFonts w:cs="Times New Roman"/>
                <w:sz w:val="20"/>
                <w:szCs w:val="20"/>
              </w:rPr>
              <w:t>Общее к</w:t>
            </w:r>
            <w:r w:rsidRPr="00F61CE3">
              <w:rPr>
                <w:rFonts w:cs="Times New Roman"/>
                <w:sz w:val="20"/>
                <w:szCs w:val="20"/>
              </w:rPr>
              <w:t>оличество шахтных колодцев, содержащихся за счет бюджетных средств</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3</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01.01</w:t>
            </w: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очистки сточных вод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8E6A76">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очистки сточных вод муниципальной собственности</w:t>
            </w:r>
            <w:r w:rsidR="00F149E0">
              <w:rPr>
                <w:rFonts w:cs="Times New Roman"/>
                <w:color w:val="0D0D0D"/>
                <w:sz w:val="20"/>
                <w:szCs w:val="20"/>
              </w:rPr>
              <w:t>,</w:t>
            </w:r>
            <w:r>
              <w:rPr>
                <w:rFonts w:cs="Times New Roman"/>
                <w:sz w:val="20"/>
                <w:szCs w:val="20"/>
              </w:rPr>
              <w:t xml:space="preserve"> на которых завершены работы по строительству и/ или реконструкции</w:t>
            </w:r>
          </w:p>
        </w:tc>
      </w:tr>
      <w:tr w:rsidR="00881140" w:rsidRPr="007A7FD4" w:rsidTr="007B4E6B">
        <w:tc>
          <w:tcPr>
            <w:tcW w:w="534"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w:t>
            </w:r>
          </w:p>
        </w:tc>
        <w:tc>
          <w:tcPr>
            <w:tcW w:w="1843"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w:t>
            </w:r>
          </w:p>
        </w:tc>
        <w:tc>
          <w:tcPr>
            <w:tcW w:w="1445" w:type="dxa"/>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01.03</w:t>
            </w:r>
          </w:p>
        </w:tc>
        <w:tc>
          <w:tcPr>
            <w:tcW w:w="3232" w:type="dxa"/>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881140" w:rsidRPr="007A7FD4" w:rsidTr="007B4E6B">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5</w:t>
            </w:r>
            <w:r w:rsidRPr="007A7FD4">
              <w:rPr>
                <w:rFonts w:ascii="Times New Roman" w:eastAsia="Calibri" w:hAnsi="Times New Roman" w:cs="Times New Roman"/>
                <w:lang w:val="en-US"/>
              </w:rPr>
              <w:t>.</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01.01</w:t>
            </w:r>
          </w:p>
        </w:tc>
        <w:tc>
          <w:tcPr>
            <w:tcW w:w="3232" w:type="dxa"/>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теплоснабжения, ед.</w:t>
            </w:r>
          </w:p>
        </w:tc>
      </w:tr>
      <w:tr w:rsidR="00881140" w:rsidRPr="007A7FD4" w:rsidTr="007B4E6B">
        <w:tc>
          <w:tcPr>
            <w:tcW w:w="534"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shd w:val="clear" w:color="auto" w:fill="auto"/>
          </w:tcPr>
          <w:p w:rsidR="00881140" w:rsidRPr="007A7FD4" w:rsidRDefault="008E6A76" w:rsidP="007B4E6B">
            <w:pPr>
              <w:rPr>
                <w:rFonts w:cs="Times New Roman"/>
                <w:sz w:val="20"/>
                <w:szCs w:val="20"/>
              </w:rPr>
            </w:pPr>
            <w:r>
              <w:rPr>
                <w:rFonts w:cs="Times New Roman"/>
                <w:sz w:val="20"/>
                <w:szCs w:val="20"/>
              </w:rPr>
              <w:t>Количеств</w:t>
            </w:r>
            <w:r w:rsidR="00F149E0">
              <w:rPr>
                <w:rFonts w:cs="Times New Roman"/>
                <w:sz w:val="20"/>
                <w:szCs w:val="20"/>
              </w:rPr>
              <w:t>о</w:t>
            </w:r>
            <w:r>
              <w:rPr>
                <w:rFonts w:cs="Times New Roman"/>
                <w:sz w:val="20"/>
                <w:szCs w:val="20"/>
              </w:rPr>
              <w:t xml:space="preserve"> объектов</w:t>
            </w:r>
            <w:r w:rsidRPr="00193A0E">
              <w:rPr>
                <w:rFonts w:cs="Times New Roman"/>
                <w:color w:val="0D0D0D"/>
                <w:sz w:val="20"/>
                <w:szCs w:val="20"/>
              </w:rPr>
              <w:t xml:space="preserve"> </w:t>
            </w:r>
            <w:r w:rsidRPr="00193A0E">
              <w:rPr>
                <w:rFonts w:cs="Times New Roman"/>
                <w:sz w:val="20"/>
                <w:szCs w:val="20"/>
              </w:rPr>
              <w:t>теплоснабжения муниципальной собственности</w:t>
            </w:r>
            <w:r w:rsidR="00F149E0">
              <w:rPr>
                <w:rFonts w:cs="Times New Roman"/>
                <w:sz w:val="20"/>
                <w:szCs w:val="20"/>
              </w:rPr>
              <w:t>,</w:t>
            </w:r>
            <w:r>
              <w:rPr>
                <w:rFonts w:cs="Times New Roman"/>
                <w:sz w:val="20"/>
                <w:szCs w:val="20"/>
              </w:rPr>
              <w:t xml:space="preserve"> на которых завершены работы по строительству и/ или реконструкции</w:t>
            </w:r>
          </w:p>
        </w:tc>
      </w:tr>
      <w:tr w:rsidR="00881140" w:rsidRPr="007A7FD4" w:rsidTr="007B4E6B">
        <w:trPr>
          <w:trHeight w:val="435"/>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6.</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881140" w:rsidRPr="007A7FD4" w:rsidTr="007B4E6B">
        <w:trPr>
          <w:trHeight w:val="435"/>
        </w:trPr>
        <w:tc>
          <w:tcPr>
            <w:tcW w:w="534" w:type="dxa"/>
            <w:vMerge/>
            <w:tcBorders>
              <w:bottom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881140" w:rsidRPr="00193A0E" w:rsidRDefault="00881140" w:rsidP="007B4E6B">
            <w:pPr>
              <w:jc w:val="both"/>
              <w:rPr>
                <w:rFonts w:cs="Times New Roman"/>
                <w:sz w:val="20"/>
                <w:szCs w:val="20"/>
              </w:rPr>
            </w:pPr>
            <w:r w:rsidRPr="00193A0E">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7B4E6B" w:rsidP="00A53390">
            <w:pPr>
              <w:rPr>
                <w:rFonts w:cs="Times New Roman"/>
                <w:sz w:val="20"/>
                <w:szCs w:val="20"/>
              </w:rPr>
            </w:pPr>
            <w:r>
              <w:rPr>
                <w:rFonts w:cs="Times New Roman"/>
                <w:sz w:val="20"/>
                <w:szCs w:val="20"/>
              </w:rPr>
              <w:t>Кол</w:t>
            </w:r>
            <w:r w:rsidR="00F149E0">
              <w:rPr>
                <w:rFonts w:cs="Times New Roman"/>
                <w:sz w:val="20"/>
                <w:szCs w:val="20"/>
              </w:rPr>
              <w:t>ичест</w:t>
            </w:r>
            <w:r>
              <w:rPr>
                <w:rFonts w:cs="Times New Roman"/>
                <w:sz w:val="20"/>
                <w:szCs w:val="20"/>
              </w:rPr>
              <w:t>во отремонтирован</w:t>
            </w:r>
            <w:r w:rsidR="00A53390">
              <w:rPr>
                <w:rFonts w:cs="Times New Roman"/>
                <w:sz w:val="20"/>
                <w:szCs w:val="20"/>
              </w:rPr>
              <w:t>ных</w:t>
            </w:r>
            <w:r>
              <w:rPr>
                <w:rFonts w:cs="Times New Roman"/>
                <w:sz w:val="20"/>
                <w:szCs w:val="20"/>
              </w:rPr>
              <w:t xml:space="preserve"> сетей </w:t>
            </w:r>
            <w:r w:rsidR="00A53390">
              <w:rPr>
                <w:rFonts w:cs="Times New Roman"/>
                <w:sz w:val="20"/>
                <w:szCs w:val="20"/>
              </w:rPr>
              <w:t xml:space="preserve">(участков) </w:t>
            </w:r>
            <w:r w:rsidR="00A53390" w:rsidRPr="00193A0E">
              <w:rPr>
                <w:rFonts w:cs="Times New Roman"/>
                <w:color w:val="000000"/>
                <w:sz w:val="20"/>
                <w:szCs w:val="20"/>
              </w:rPr>
              <w:t>водоснабжения, водоотведения, теплоснабжения муниципальной собственности</w:t>
            </w:r>
          </w:p>
        </w:tc>
      </w:tr>
      <w:tr w:rsidR="00881140" w:rsidRPr="007A7FD4" w:rsidTr="007B4E6B">
        <w:trPr>
          <w:trHeight w:val="278"/>
        </w:trPr>
        <w:tc>
          <w:tcPr>
            <w:tcW w:w="534"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7.</w:t>
            </w:r>
          </w:p>
        </w:tc>
        <w:tc>
          <w:tcPr>
            <w:tcW w:w="1588"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vMerge w:val="restart"/>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881140" w:rsidRPr="00193A0E" w:rsidRDefault="00881140" w:rsidP="007B4E6B">
            <w:pPr>
              <w:jc w:val="both"/>
              <w:rPr>
                <w:rFonts w:cs="Times New Roman"/>
                <w:sz w:val="20"/>
                <w:szCs w:val="20"/>
              </w:rPr>
            </w:pPr>
            <w:r w:rsidRPr="00193A0E">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Общее количество приобретенных объектов теплоснабжения</w:t>
            </w:r>
          </w:p>
        </w:tc>
      </w:tr>
      <w:tr w:rsidR="00881140" w:rsidRPr="007A7FD4" w:rsidTr="007B4E6B">
        <w:trPr>
          <w:trHeight w:val="278"/>
        </w:trPr>
        <w:tc>
          <w:tcPr>
            <w:tcW w:w="534" w:type="dxa"/>
            <w:vMerge/>
            <w:tcBorders>
              <w:bottom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881140" w:rsidRPr="00A53390" w:rsidRDefault="00881140" w:rsidP="007B4E6B">
            <w:pPr>
              <w:jc w:val="both"/>
              <w:rPr>
                <w:rFonts w:cs="Times New Roman"/>
                <w:sz w:val="20"/>
                <w:szCs w:val="20"/>
              </w:rPr>
            </w:pPr>
            <w:r w:rsidRPr="00A53390">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881140" w:rsidRPr="007A7FD4" w:rsidRDefault="00A53390" w:rsidP="007B4E6B">
            <w:pPr>
              <w:jc w:val="center"/>
              <w:rPr>
                <w:rFonts w:cs="Times New Roman"/>
                <w:sz w:val="20"/>
                <w:szCs w:val="20"/>
              </w:rPr>
            </w:pPr>
            <w:r w:rsidRPr="007A7FD4">
              <w:rPr>
                <w:rFonts w:cs="Times New Roman"/>
                <w:sz w:val="20"/>
                <w:szCs w:val="20"/>
              </w:rPr>
              <w:t>единица</w:t>
            </w:r>
          </w:p>
        </w:tc>
        <w:tc>
          <w:tcPr>
            <w:tcW w:w="4111" w:type="dxa"/>
            <w:tcBorders>
              <w:bottom w:val="single" w:sz="4" w:space="0" w:color="auto"/>
            </w:tcBorders>
            <w:shd w:val="clear" w:color="auto" w:fill="auto"/>
          </w:tcPr>
          <w:p w:rsidR="00881140" w:rsidRPr="007A7FD4" w:rsidRDefault="00F149E0" w:rsidP="007B4E6B">
            <w:pPr>
              <w:jc w:val="both"/>
              <w:rPr>
                <w:rFonts w:cs="Times New Roman"/>
                <w:sz w:val="20"/>
                <w:szCs w:val="20"/>
              </w:rPr>
            </w:pPr>
            <w:r>
              <w:rPr>
                <w:rFonts w:cs="Times New Roman"/>
                <w:sz w:val="20"/>
                <w:szCs w:val="20"/>
              </w:rPr>
              <w:t>Количест</w:t>
            </w:r>
            <w:r w:rsidR="007B4E6B">
              <w:rPr>
                <w:rFonts w:cs="Times New Roman"/>
                <w:sz w:val="20"/>
                <w:szCs w:val="20"/>
              </w:rPr>
              <w:t>во объектов</w:t>
            </w:r>
            <w:r w:rsidR="00A53390">
              <w:rPr>
                <w:rFonts w:cs="Times New Roman"/>
                <w:sz w:val="20"/>
                <w:szCs w:val="20"/>
              </w:rPr>
              <w:t xml:space="preserve"> </w:t>
            </w:r>
            <w:r w:rsidR="00A53390" w:rsidRPr="00A53390">
              <w:rPr>
                <w:rFonts w:cs="Times New Roman"/>
                <w:sz w:val="20"/>
                <w:szCs w:val="20"/>
              </w:rPr>
              <w:t>теплоснабжения</w:t>
            </w:r>
            <w:r>
              <w:rPr>
                <w:rFonts w:cs="Times New Roman"/>
                <w:sz w:val="20"/>
                <w:szCs w:val="20"/>
              </w:rPr>
              <w:t>,</w:t>
            </w:r>
            <w:r w:rsidR="007B4E6B">
              <w:rPr>
                <w:rFonts w:cs="Times New Roman"/>
                <w:sz w:val="20"/>
                <w:szCs w:val="20"/>
              </w:rPr>
              <w:t xml:space="preserve"> на к</w:t>
            </w:r>
            <w:r w:rsidR="00A53390">
              <w:rPr>
                <w:rFonts w:cs="Times New Roman"/>
                <w:sz w:val="20"/>
                <w:szCs w:val="20"/>
              </w:rPr>
              <w:t>о</w:t>
            </w:r>
            <w:r w:rsidR="007B4E6B">
              <w:rPr>
                <w:rFonts w:cs="Times New Roman"/>
                <w:sz w:val="20"/>
                <w:szCs w:val="20"/>
              </w:rPr>
              <w:t>торых проведены ремонтные работы</w:t>
            </w:r>
          </w:p>
        </w:tc>
      </w:tr>
      <w:tr w:rsidR="00881140" w:rsidRPr="007A7FD4"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8</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sz w:val="20"/>
                <w:szCs w:val="20"/>
              </w:rPr>
            </w:pPr>
            <w:r w:rsidRPr="00193A0E">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881140" w:rsidRPr="007A7FD4"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sz w:val="20"/>
                <w:szCs w:val="20"/>
              </w:rPr>
            </w:pPr>
            <w:r w:rsidRPr="00193A0E">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F149E0" w:rsidP="00A53390">
            <w:pPr>
              <w:rPr>
                <w:rFonts w:cs="Times New Roman"/>
                <w:sz w:val="20"/>
                <w:szCs w:val="20"/>
              </w:rPr>
            </w:pPr>
            <w:r>
              <w:rPr>
                <w:rFonts w:cs="Times New Roman"/>
                <w:sz w:val="20"/>
                <w:szCs w:val="20"/>
              </w:rPr>
              <w:t>Количест</w:t>
            </w:r>
            <w:r w:rsidR="00A53390">
              <w:rPr>
                <w:rFonts w:cs="Times New Roman"/>
                <w:sz w:val="20"/>
                <w:szCs w:val="20"/>
              </w:rPr>
              <w:t xml:space="preserve">во объектов </w:t>
            </w:r>
            <w:r w:rsidR="00A53390"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sidR="00A53390">
              <w:rPr>
                <w:rFonts w:cs="Times New Roman"/>
                <w:sz w:val="20"/>
                <w:szCs w:val="20"/>
              </w:rPr>
              <w:t xml:space="preserve"> н</w:t>
            </w:r>
            <w:r w:rsidR="007B4E6B">
              <w:rPr>
                <w:rFonts w:cs="Times New Roman"/>
                <w:sz w:val="20"/>
                <w:szCs w:val="20"/>
              </w:rPr>
              <w:t>а которых заверше</w:t>
            </w:r>
            <w:r w:rsidR="00A53390">
              <w:rPr>
                <w:rFonts w:cs="Times New Roman"/>
                <w:sz w:val="20"/>
                <w:szCs w:val="20"/>
              </w:rPr>
              <w:t>н</w:t>
            </w:r>
            <w:r w:rsidR="007B4E6B">
              <w:rPr>
                <w:rFonts w:cs="Times New Roman"/>
                <w:sz w:val="20"/>
                <w:szCs w:val="20"/>
              </w:rPr>
              <w:t>ы рем</w:t>
            </w:r>
            <w:r w:rsidR="00A53390">
              <w:rPr>
                <w:rFonts w:cs="Times New Roman"/>
                <w:sz w:val="20"/>
                <w:szCs w:val="20"/>
              </w:rPr>
              <w:t>о</w:t>
            </w:r>
            <w:r w:rsidR="007B4E6B">
              <w:rPr>
                <w:rFonts w:cs="Times New Roman"/>
                <w:sz w:val="20"/>
                <w:szCs w:val="20"/>
              </w:rPr>
              <w:t>нт</w:t>
            </w:r>
            <w:r w:rsidR="00A53390">
              <w:rPr>
                <w:rFonts w:cs="Times New Roman"/>
                <w:sz w:val="20"/>
                <w:szCs w:val="20"/>
              </w:rPr>
              <w:t>ные</w:t>
            </w:r>
            <w:r w:rsidR="007B4E6B">
              <w:rPr>
                <w:rFonts w:cs="Times New Roman"/>
                <w:sz w:val="20"/>
                <w:szCs w:val="20"/>
              </w:rPr>
              <w:t xml:space="preserve"> рабо</w:t>
            </w:r>
            <w:r w:rsidR="00A53390">
              <w:rPr>
                <w:rFonts w:cs="Times New Roman"/>
                <w:sz w:val="20"/>
                <w:szCs w:val="20"/>
              </w:rPr>
              <w:t>ты</w:t>
            </w:r>
          </w:p>
        </w:tc>
      </w:tr>
      <w:tr w:rsidR="00881140" w:rsidRPr="007A7FD4"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9.</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sz w:val="20"/>
                <w:szCs w:val="20"/>
              </w:rPr>
            </w:pPr>
            <w:r w:rsidRPr="00193A0E">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881140" w:rsidRPr="007A7FD4"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193A0E" w:rsidRDefault="00881140" w:rsidP="007B4E6B">
            <w:pPr>
              <w:jc w:val="both"/>
              <w:rPr>
                <w:rFonts w:cs="Times New Roman"/>
                <w:color w:val="000000"/>
                <w:sz w:val="20"/>
                <w:szCs w:val="20"/>
              </w:rPr>
            </w:pPr>
            <w:r w:rsidRPr="00193A0E">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F149E0" w:rsidP="00A53390">
            <w:pPr>
              <w:rPr>
                <w:rFonts w:cs="Times New Roman"/>
                <w:sz w:val="20"/>
                <w:szCs w:val="20"/>
              </w:rPr>
            </w:pPr>
            <w:r>
              <w:rPr>
                <w:rFonts w:cs="Times New Roman"/>
                <w:sz w:val="20"/>
                <w:szCs w:val="20"/>
              </w:rPr>
              <w:t>Количест</w:t>
            </w:r>
            <w:r w:rsidR="007B4E6B">
              <w:rPr>
                <w:rFonts w:cs="Times New Roman"/>
                <w:sz w:val="20"/>
                <w:szCs w:val="20"/>
              </w:rPr>
              <w:t>во объектов</w:t>
            </w:r>
            <w:r w:rsidR="00A53390">
              <w:rPr>
                <w:rFonts w:cs="Times New Roman"/>
                <w:sz w:val="20"/>
                <w:szCs w:val="20"/>
              </w:rPr>
              <w:t xml:space="preserve"> </w:t>
            </w:r>
            <w:r w:rsidR="00A53390" w:rsidRPr="00193A0E">
              <w:rPr>
                <w:rFonts w:cs="Times New Roman"/>
                <w:color w:val="000000"/>
                <w:sz w:val="20"/>
                <w:szCs w:val="20"/>
              </w:rPr>
              <w:t>коммунальной инфраструктуры на территории военных городков</w:t>
            </w:r>
            <w:r>
              <w:rPr>
                <w:rFonts w:cs="Times New Roman"/>
                <w:color w:val="000000"/>
                <w:sz w:val="20"/>
                <w:szCs w:val="20"/>
              </w:rPr>
              <w:t>,</w:t>
            </w:r>
            <w:r w:rsidR="007B4E6B">
              <w:rPr>
                <w:rFonts w:cs="Times New Roman"/>
                <w:sz w:val="20"/>
                <w:szCs w:val="20"/>
              </w:rPr>
              <w:t xml:space="preserve">   на к</w:t>
            </w:r>
            <w:r w:rsidR="00A53390">
              <w:rPr>
                <w:rFonts w:cs="Times New Roman"/>
                <w:sz w:val="20"/>
                <w:szCs w:val="20"/>
              </w:rPr>
              <w:t>оторых завершены работы по</w:t>
            </w:r>
            <w:r w:rsidR="007B4E6B">
              <w:rPr>
                <w:rFonts w:cs="Times New Roman"/>
                <w:sz w:val="20"/>
                <w:szCs w:val="20"/>
              </w:rPr>
              <w:t xml:space="preserve"> </w:t>
            </w:r>
            <w:r w:rsidR="00A53390">
              <w:rPr>
                <w:rFonts w:cs="Times New Roman"/>
                <w:sz w:val="20"/>
                <w:szCs w:val="20"/>
              </w:rPr>
              <w:t>строительству и/</w:t>
            </w:r>
            <w:r w:rsidR="007B4E6B">
              <w:rPr>
                <w:rFonts w:cs="Times New Roman"/>
                <w:sz w:val="20"/>
                <w:szCs w:val="20"/>
              </w:rPr>
              <w:t xml:space="preserve"> или рекон</w:t>
            </w:r>
            <w:r w:rsidR="00A53390">
              <w:rPr>
                <w:rFonts w:cs="Times New Roman"/>
                <w:sz w:val="20"/>
                <w:szCs w:val="20"/>
              </w:rPr>
              <w:t>струкции</w:t>
            </w:r>
          </w:p>
        </w:tc>
      </w:tr>
      <w:tr w:rsidR="00881140" w:rsidRPr="007A7FD4"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Pr="007A7FD4">
              <w:rPr>
                <w:rFonts w:ascii="Times New Roman" w:eastAsia="Calibri" w:hAnsi="Times New Roman" w:cs="Times New Roman"/>
              </w:rPr>
              <w:t>0</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F149E0" w:rsidP="007B4E6B">
            <w:pPr>
              <w:rPr>
                <w:rFonts w:cs="Times New Roman"/>
                <w:sz w:val="20"/>
                <w:szCs w:val="20"/>
              </w:rPr>
            </w:pPr>
            <w:r>
              <w:rPr>
                <w:rFonts w:cs="Times New Roman"/>
                <w:sz w:val="20"/>
                <w:szCs w:val="20"/>
              </w:rPr>
              <w:t>Общее к</w:t>
            </w:r>
            <w:r w:rsidR="00881140" w:rsidRPr="007A7FD4">
              <w:rPr>
                <w:rFonts w:cs="Times New Roman"/>
                <w:sz w:val="20"/>
                <w:szCs w:val="20"/>
              </w:rPr>
              <w:t>оличество предоставленных субсидий ресурсоснабжающим организациям</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both"/>
              <w:rPr>
                <w:rFonts w:cs="Times New Roman"/>
                <w:sz w:val="20"/>
                <w:szCs w:val="20"/>
              </w:rPr>
            </w:pPr>
            <w:r w:rsidRPr="007A7FD4">
              <w:rPr>
                <w:rFonts w:cs="Times New Roman"/>
                <w:sz w:val="20"/>
                <w:szCs w:val="20"/>
              </w:rPr>
              <w:t xml:space="preserve">Количество </w:t>
            </w:r>
            <w:r w:rsidRPr="007A7FD4">
              <w:rPr>
                <w:rFonts w:eastAsia="Calibri" w:cs="Times New Roman"/>
                <w:sz w:val="20"/>
                <w:szCs w:val="20"/>
              </w:rPr>
              <w:t>утвержденных</w:t>
            </w:r>
            <w:r w:rsidRPr="007A7FD4">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cs="Times New Roman"/>
                <w:sz w:val="20"/>
                <w:szCs w:val="20"/>
              </w:rPr>
              <w:t>Общее количество актуализированных схем теплоснабжения городского округа</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sz w:val="20"/>
                <w:szCs w:val="20"/>
              </w:rPr>
            </w:pPr>
            <w:r w:rsidRPr="007A7FD4">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7A7FD4">
              <w:rPr>
                <w:rFonts w:eastAsia="Calibri"/>
                <w:sz w:val="20"/>
                <w:szCs w:val="20"/>
              </w:rPr>
              <w:br/>
              <w:t>Периодичность представления – ежеквартально.</w:t>
            </w: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Pr="007A7FD4">
              <w:rPr>
                <w:rFonts w:ascii="Times New Roman" w:eastAsia="Calibri" w:hAnsi="Times New Roman" w:cs="Times New Roman"/>
              </w:rPr>
              <w:t>4</w:t>
            </w:r>
            <w:r w:rsidRPr="007A7FD4">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7A7FD4">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881140" w:rsidRPr="007A7FD4" w:rsidTr="007B4E6B">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1</w:t>
            </w:r>
            <w:r w:rsidRPr="007A7FD4">
              <w:rPr>
                <w:rFonts w:ascii="Times New Roman" w:eastAsia="Calibri" w:hAnsi="Times New Roman" w:cs="Times New Roman"/>
              </w:rPr>
              <w:t>5</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sz w:val="20"/>
                <w:szCs w:val="20"/>
              </w:rPr>
            </w:pPr>
            <w:r w:rsidRPr="007A7FD4">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p w:rsidR="00881140" w:rsidRPr="007A7FD4" w:rsidRDefault="0088114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881140" w:rsidRPr="007A7FD4" w:rsidTr="007B4E6B">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eastAsia="Calibri"/>
                <w:sz w:val="20"/>
                <w:szCs w:val="20"/>
              </w:rPr>
            </w:pPr>
            <w:r w:rsidRPr="00193A0E">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p w:rsidR="00881140" w:rsidRPr="00193A0E" w:rsidRDefault="0088114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1"/>
              <w:spacing w:after="0" w:line="240" w:lineRule="auto"/>
              <w:rPr>
                <w:sz w:val="20"/>
                <w:szCs w:val="20"/>
              </w:rPr>
            </w:pPr>
            <w:r w:rsidRPr="00193A0E">
              <w:rPr>
                <w:sz w:val="20"/>
                <w:szCs w:val="20"/>
              </w:rPr>
              <w:t>Кпуоп = Кпуn - Кпуn-1, где:</w:t>
            </w:r>
          </w:p>
          <w:p w:rsidR="00881140" w:rsidRPr="00193A0E" w:rsidRDefault="00881140" w:rsidP="007B4E6B">
            <w:pPr>
              <w:pStyle w:val="ConsPlusNormal1"/>
              <w:spacing w:after="0" w:line="240" w:lineRule="auto"/>
              <w:rPr>
                <w:sz w:val="20"/>
                <w:szCs w:val="20"/>
              </w:rPr>
            </w:pPr>
            <w:r w:rsidRPr="00193A0E">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881140" w:rsidRPr="00193A0E" w:rsidRDefault="00881140" w:rsidP="007B4E6B">
            <w:pPr>
              <w:pStyle w:val="ConsPlusNormal1"/>
              <w:spacing w:after="0" w:line="240" w:lineRule="auto"/>
              <w:rPr>
                <w:sz w:val="20"/>
                <w:szCs w:val="20"/>
              </w:rPr>
            </w:pPr>
            <w:r w:rsidRPr="00193A0E">
              <w:rPr>
                <w:sz w:val="20"/>
                <w:szCs w:val="20"/>
              </w:rPr>
              <w:t>в отчетном периоде, единица;</w:t>
            </w:r>
          </w:p>
          <w:p w:rsidR="00881140" w:rsidRPr="00193A0E" w:rsidRDefault="00881140" w:rsidP="007B4E6B">
            <w:pPr>
              <w:pStyle w:val="ConsPlusNormal1"/>
              <w:spacing w:after="0" w:line="240" w:lineRule="auto"/>
              <w:rPr>
                <w:sz w:val="20"/>
                <w:szCs w:val="20"/>
              </w:rPr>
            </w:pPr>
            <w:r w:rsidRPr="00193A0E">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881140" w:rsidRPr="00193A0E" w:rsidRDefault="00881140" w:rsidP="007B4E6B">
            <w:pPr>
              <w:pStyle w:val="ConsPlusNormal1"/>
              <w:spacing w:after="0" w:line="240" w:lineRule="auto"/>
              <w:rPr>
                <w:sz w:val="20"/>
                <w:szCs w:val="20"/>
              </w:rPr>
            </w:pPr>
            <w:r w:rsidRPr="00193A0E">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881140" w:rsidRPr="00193A0E" w:rsidRDefault="00881140" w:rsidP="007B4E6B">
            <w:pPr>
              <w:rPr>
                <w:rFonts w:eastAsia="Calibri" w:cs="Times New Roman"/>
                <w:sz w:val="20"/>
                <w:szCs w:val="20"/>
              </w:rPr>
            </w:pP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
              <w:jc w:val="center"/>
              <w:rPr>
                <w:rFonts w:ascii="Times New Roman" w:eastAsia="Calibri" w:hAnsi="Times New Roman" w:cs="Times New Roman"/>
                <w:lang w:val="en-US"/>
              </w:rPr>
            </w:pPr>
            <w:r w:rsidRPr="00193A0E">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pStyle w:val="ConsPlusNormal"/>
              <w:jc w:val="center"/>
              <w:rPr>
                <w:rFonts w:ascii="Times New Roman" w:eastAsia="Calibri" w:hAnsi="Times New Roman" w:cs="Times New Roman"/>
              </w:rPr>
            </w:pPr>
            <w:r w:rsidRPr="00193A0E">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eastAsia="Calibri"/>
                <w:sz w:val="20"/>
                <w:szCs w:val="20"/>
              </w:rPr>
            </w:pPr>
            <w:r w:rsidRPr="00193A0E">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Кздоп = Кздn - Кздn-1, где:</w:t>
            </w:r>
          </w:p>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881140" w:rsidRPr="00193A0E" w:rsidRDefault="00881140" w:rsidP="007B4E6B">
            <w:pPr>
              <w:spacing w:line="22" w:lineRule="atLeast"/>
              <w:ind w:leftChars="40" w:left="96" w:right="57"/>
              <w:rPr>
                <w:rFonts w:cs="Times New Roman"/>
                <w:sz w:val="20"/>
                <w:szCs w:val="20"/>
              </w:rPr>
            </w:pPr>
            <w:r w:rsidRPr="00193A0E">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881140" w:rsidRPr="00193A0E" w:rsidRDefault="00881140" w:rsidP="007B4E6B">
            <w:pPr>
              <w:rPr>
                <w:rFonts w:eastAsia="Calibri" w:cs="Times New Roman"/>
                <w:sz w:val="20"/>
                <w:szCs w:val="20"/>
              </w:rPr>
            </w:pPr>
          </w:p>
        </w:tc>
      </w:tr>
      <w:tr w:rsidR="00881140"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16.</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widowControl w:val="0"/>
              <w:autoSpaceDE w:val="0"/>
              <w:autoSpaceDN w:val="0"/>
              <w:adjustRightInd w:val="0"/>
              <w:rPr>
                <w:rFonts w:eastAsia="Calibri"/>
                <w:sz w:val="20"/>
                <w:szCs w:val="20"/>
              </w:rPr>
            </w:pPr>
            <w:r w:rsidRPr="007A7FD4">
              <w:rPr>
                <w:rFonts w:eastAsia="Calibri"/>
                <w:sz w:val="20"/>
                <w:szCs w:val="20"/>
              </w:rPr>
              <w:t>Установлены, заменены, поверены общедомовые</w:t>
            </w:r>
          </w:p>
          <w:p w:rsidR="00881140" w:rsidRPr="007A7FD4" w:rsidRDefault="00881140" w:rsidP="007B4E6B">
            <w:pPr>
              <w:rPr>
                <w:rFonts w:eastAsia="Calibri"/>
                <w:sz w:val="20"/>
                <w:szCs w:val="20"/>
              </w:rPr>
            </w:pPr>
            <w:r w:rsidRPr="007A7FD4">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7A7FD4">
              <w:rPr>
                <w:rFonts w:eastAsia="Calibri" w:cs="Times New Roman"/>
                <w:sz w:val="20"/>
                <w:szCs w:val="20"/>
              </w:rPr>
              <w:br/>
              <w:t>Периодичность представления – ежеквартально.</w:t>
            </w:r>
          </w:p>
        </w:tc>
      </w:tr>
      <w:tr w:rsidR="00881140"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widowControl w:val="0"/>
              <w:autoSpaceDE w:val="0"/>
              <w:autoSpaceDN w:val="0"/>
              <w:adjustRightInd w:val="0"/>
              <w:rPr>
                <w:rFonts w:eastAsia="Calibri"/>
                <w:sz w:val="20"/>
                <w:szCs w:val="20"/>
              </w:rPr>
            </w:pPr>
            <w:r w:rsidRPr="00193A0E">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eastAsia="Calibri" w:cs="Times New Roman"/>
                <w:sz w:val="20"/>
                <w:szCs w:val="20"/>
              </w:rPr>
            </w:pPr>
            <w:r w:rsidRPr="00193A0E">
              <w:rPr>
                <w:rFonts w:eastAsia="Calibri" w:cs="Times New Roman"/>
                <w:sz w:val="20"/>
                <w:szCs w:val="20"/>
              </w:rPr>
              <w:t>Кмкдоп = Кмкдn - Кмкдn-1, где:</w:t>
            </w:r>
          </w:p>
          <w:p w:rsidR="00881140" w:rsidRPr="00193A0E" w:rsidRDefault="00881140" w:rsidP="007B4E6B">
            <w:pPr>
              <w:rPr>
                <w:rFonts w:eastAsia="Calibri" w:cs="Times New Roman"/>
                <w:sz w:val="20"/>
                <w:szCs w:val="20"/>
              </w:rPr>
            </w:pPr>
            <w:r w:rsidRPr="00193A0E">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881140" w:rsidRPr="00193A0E" w:rsidRDefault="00881140" w:rsidP="007B4E6B">
            <w:pPr>
              <w:rPr>
                <w:rFonts w:eastAsia="Calibri" w:cs="Times New Roman"/>
                <w:sz w:val="20"/>
                <w:szCs w:val="20"/>
              </w:rPr>
            </w:pPr>
            <w:r w:rsidRPr="00193A0E">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881140" w:rsidRPr="00193A0E" w:rsidRDefault="00881140" w:rsidP="007B4E6B">
            <w:pPr>
              <w:rPr>
                <w:rFonts w:eastAsia="Calibri" w:cs="Times New Roman"/>
                <w:sz w:val="20"/>
                <w:szCs w:val="20"/>
              </w:rPr>
            </w:pPr>
            <w:r w:rsidRPr="00193A0E">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881140" w:rsidRPr="00193A0E" w:rsidRDefault="00881140" w:rsidP="007B4E6B">
            <w:pPr>
              <w:rPr>
                <w:rFonts w:eastAsia="Calibri" w:cs="Times New Roman"/>
                <w:sz w:val="20"/>
                <w:szCs w:val="20"/>
              </w:rPr>
            </w:pPr>
          </w:p>
        </w:tc>
      </w:tr>
      <w:tr w:rsidR="00881140" w:rsidRPr="007A7FD4"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cs="Times New Roman"/>
                <w:sz w:val="20"/>
                <w:szCs w:val="20"/>
              </w:rPr>
            </w:pPr>
            <w:r w:rsidRPr="007A7FD4">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Общее количество установленного, замененного оборудования с нарастающим итогом</w:t>
            </w:r>
            <w:r w:rsidRPr="007A7FD4">
              <w:rPr>
                <w:rFonts w:eastAsia="Calibri" w:cs="Times New Roman"/>
                <w:sz w:val="20"/>
                <w:szCs w:val="20"/>
              </w:rPr>
              <w:br/>
            </w:r>
          </w:p>
        </w:tc>
      </w:tr>
      <w:tr w:rsidR="00881140" w:rsidRPr="007A7FD4"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lang w:val="en-US"/>
              </w:rPr>
              <w:t>1</w:t>
            </w:r>
            <w:r w:rsidRPr="007A7FD4">
              <w:rPr>
                <w:rFonts w:ascii="Times New Roman" w:eastAsia="Calibri" w:hAnsi="Times New Roman" w:cs="Times New Roman"/>
              </w:rPr>
              <w:t>8</w:t>
            </w:r>
            <w:r w:rsidRPr="007A7FD4">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color w:val="000000" w:themeColor="text1"/>
                <w:lang w:val="en-US"/>
              </w:rPr>
            </w:pPr>
            <w:r w:rsidRPr="007A7FD4">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color w:val="000000" w:themeColor="text1"/>
                <w:sz w:val="20"/>
                <w:szCs w:val="20"/>
              </w:rPr>
            </w:pPr>
            <w:r w:rsidRPr="007A7FD4">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jc w:val="center"/>
              <w:rPr>
                <w:rFonts w:cs="Times New Roman"/>
                <w:sz w:val="20"/>
                <w:szCs w:val="20"/>
              </w:rPr>
            </w:pPr>
            <w:r w:rsidRPr="007A7FD4">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7A7FD4" w:rsidRDefault="00881140" w:rsidP="007B4E6B">
            <w:pPr>
              <w:rPr>
                <w:rFonts w:eastAsia="Calibri" w:cs="Times New Roman"/>
                <w:sz w:val="20"/>
                <w:szCs w:val="20"/>
              </w:rPr>
            </w:pPr>
            <w:r w:rsidRPr="007A7FD4">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7A7FD4">
              <w:rPr>
                <w:rFonts w:eastAsia="Calibri" w:cs="Times New Roman"/>
                <w:sz w:val="20"/>
                <w:szCs w:val="20"/>
              </w:rPr>
              <w:br/>
              <w:t>Периодичность представления – ежеквартально.</w:t>
            </w:r>
          </w:p>
        </w:tc>
      </w:tr>
      <w:tr w:rsidR="00881140" w:rsidRPr="007A7FD4"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AC45A9" w:rsidRDefault="0088114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color w:val="000000" w:themeColor="text1"/>
                <w:sz w:val="20"/>
                <w:szCs w:val="20"/>
              </w:rPr>
            </w:pPr>
            <w:r w:rsidRPr="00193A0E">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193A0E">
            <w:pPr>
              <w:rPr>
                <w:rFonts w:eastAsia="Calibri" w:cs="Times New Roman"/>
                <w:sz w:val="20"/>
                <w:szCs w:val="20"/>
              </w:rPr>
            </w:pPr>
            <w:r w:rsidRPr="00193A0E">
              <w:rPr>
                <w:rFonts w:cs="Times New Roman"/>
                <w:sz w:val="20"/>
                <w:szCs w:val="20"/>
              </w:rPr>
              <w:t>Кмкд</w:t>
            </w:r>
            <w:r w:rsidRPr="00193A0E">
              <w:rPr>
                <w:rFonts w:cs="Times New Roman"/>
                <w:sz w:val="20"/>
                <w:szCs w:val="20"/>
                <w:vertAlign w:val="subscript"/>
              </w:rPr>
              <w:t>оп</w:t>
            </w:r>
            <w:r w:rsidRPr="00193A0E">
              <w:rPr>
                <w:rFonts w:cs="Times New Roman"/>
                <w:sz w:val="20"/>
                <w:szCs w:val="20"/>
              </w:rPr>
              <w:t xml:space="preserve"> = Кмкд</w:t>
            </w:r>
            <w:r w:rsidRPr="00193A0E">
              <w:rPr>
                <w:rFonts w:cs="Times New Roman"/>
                <w:sz w:val="20"/>
                <w:szCs w:val="20"/>
                <w:vertAlign w:val="subscript"/>
              </w:rPr>
              <w:t>n</w:t>
            </w:r>
            <w:r w:rsidRPr="00193A0E">
              <w:rPr>
                <w:rFonts w:cs="Times New Roman"/>
                <w:sz w:val="20"/>
                <w:szCs w:val="20"/>
              </w:rPr>
              <w:t xml:space="preserve"> - Кмкд</w:t>
            </w:r>
            <w:r w:rsidRPr="00193A0E">
              <w:rPr>
                <w:rFonts w:cs="Times New Roman"/>
                <w:sz w:val="20"/>
                <w:szCs w:val="20"/>
                <w:vertAlign w:val="subscript"/>
              </w:rPr>
              <w:t>n-1,</w:t>
            </w:r>
            <w:r w:rsidRPr="00193A0E">
              <w:rPr>
                <w:rFonts w:cs="Times New Roman"/>
                <w:sz w:val="20"/>
                <w:szCs w:val="20"/>
              </w:rPr>
              <w:t xml:space="preserve"> где:</w:t>
            </w:r>
            <w:r w:rsidRPr="00193A0E">
              <w:rPr>
                <w:rFonts w:cs="Times New Roman"/>
                <w:sz w:val="20"/>
                <w:szCs w:val="20"/>
              </w:rPr>
              <w:br/>
              <w:t>Кмкд</w:t>
            </w:r>
            <w:r w:rsidRPr="00193A0E">
              <w:rPr>
                <w:rFonts w:cs="Times New Roman"/>
                <w:sz w:val="20"/>
                <w:szCs w:val="20"/>
                <w:vertAlign w:val="subscript"/>
              </w:rPr>
              <w:t>оп</w:t>
            </w:r>
            <w:r w:rsidRPr="00193A0E">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193A0E">
              <w:rPr>
                <w:rFonts w:cs="Times New Roman"/>
                <w:sz w:val="20"/>
                <w:szCs w:val="20"/>
              </w:rPr>
              <w:br/>
              <w:t>Кмкд</w:t>
            </w:r>
            <w:r w:rsidRPr="00193A0E">
              <w:rPr>
                <w:rFonts w:cs="Times New Roman"/>
                <w:sz w:val="20"/>
                <w:szCs w:val="20"/>
                <w:vertAlign w:val="subscript"/>
              </w:rPr>
              <w:t>n</w:t>
            </w:r>
            <w:r w:rsidRPr="00193A0E">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193A0E">
              <w:rPr>
                <w:rFonts w:cs="Times New Roman"/>
                <w:sz w:val="20"/>
                <w:szCs w:val="20"/>
              </w:rPr>
              <w:br/>
              <w:t>Кмкд</w:t>
            </w:r>
            <w:r w:rsidRPr="00193A0E">
              <w:rPr>
                <w:rFonts w:cs="Times New Roman"/>
                <w:sz w:val="20"/>
                <w:szCs w:val="20"/>
                <w:vertAlign w:val="subscript"/>
              </w:rPr>
              <w:t xml:space="preserve">n-1 </w:t>
            </w:r>
            <w:r w:rsidRPr="00193A0E">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193A0E">
              <w:rPr>
                <w:rFonts w:cs="Times New Roman"/>
                <w:sz w:val="20"/>
                <w:szCs w:val="20"/>
              </w:rPr>
              <w:br/>
            </w:r>
          </w:p>
        </w:tc>
      </w:tr>
      <w:tr w:rsidR="00881140" w:rsidRPr="007A7FD4"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19.</w:t>
            </w:r>
          </w:p>
        </w:tc>
        <w:tc>
          <w:tcPr>
            <w:tcW w:w="1588"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r w:rsidRPr="007A7FD4">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r w:rsidRPr="007A7FD4">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cs="Times New Roman"/>
                <w:sz w:val="20"/>
                <w:szCs w:val="20"/>
              </w:rPr>
            </w:pPr>
            <w:r w:rsidRPr="00193A0E">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cs="Times New Roman"/>
                <w:sz w:val="20"/>
                <w:szCs w:val="20"/>
              </w:rPr>
            </w:pPr>
            <w:r w:rsidRPr="00193A0E">
              <w:rPr>
                <w:rFonts w:cs="Times New Roman"/>
                <w:sz w:val="20"/>
                <w:szCs w:val="20"/>
              </w:rPr>
              <w:t>Общее количество выданных предписаний</w:t>
            </w:r>
          </w:p>
        </w:tc>
      </w:tr>
      <w:tr w:rsidR="00881140" w:rsidRPr="007A7FD4"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881140" w:rsidRPr="007A7FD4" w:rsidRDefault="0088114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rPr>
                <w:rFonts w:cs="Times New Roman"/>
                <w:sz w:val="20"/>
                <w:szCs w:val="20"/>
              </w:rPr>
            </w:pPr>
            <w:r w:rsidRPr="00193A0E">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881140" w:rsidP="007B4E6B">
            <w:pPr>
              <w:jc w:val="center"/>
              <w:rPr>
                <w:rFonts w:cs="Times New Roman"/>
                <w:sz w:val="20"/>
                <w:szCs w:val="20"/>
              </w:rPr>
            </w:pPr>
            <w:r w:rsidRPr="00193A0E">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81140" w:rsidRPr="00193A0E" w:rsidRDefault="007B4E6B" w:rsidP="00F149E0">
            <w:pPr>
              <w:rPr>
                <w:rFonts w:cs="Times New Roman"/>
                <w:sz w:val="20"/>
                <w:szCs w:val="20"/>
              </w:rPr>
            </w:pPr>
            <w:r>
              <w:rPr>
                <w:rFonts w:cs="Times New Roman"/>
                <w:sz w:val="20"/>
                <w:szCs w:val="20"/>
              </w:rPr>
              <w:t xml:space="preserve">Определяется как отношение </w:t>
            </w:r>
            <w:r w:rsidR="00F149E0" w:rsidRPr="00193A0E">
              <w:rPr>
                <w:rFonts w:cs="Times New Roman"/>
                <w:color w:val="000000"/>
                <w:sz w:val="20"/>
                <w:szCs w:val="20"/>
              </w:rPr>
              <w:t xml:space="preserve">профилактических и контрольных (надзорных) мероприятий </w:t>
            </w:r>
            <w:r>
              <w:rPr>
                <w:rFonts w:cs="Times New Roman"/>
                <w:sz w:val="20"/>
                <w:szCs w:val="20"/>
              </w:rPr>
              <w:t>к количес</w:t>
            </w:r>
            <w:r w:rsidR="000A214C">
              <w:rPr>
                <w:rFonts w:cs="Times New Roman"/>
                <w:sz w:val="20"/>
                <w:szCs w:val="20"/>
              </w:rPr>
              <w:t>т</w:t>
            </w:r>
            <w:r>
              <w:rPr>
                <w:rFonts w:cs="Times New Roman"/>
                <w:sz w:val="20"/>
                <w:szCs w:val="20"/>
              </w:rPr>
              <w:t xml:space="preserve">ву  поступивших в </w:t>
            </w:r>
            <w:r w:rsidR="000A214C">
              <w:rPr>
                <w:rFonts w:cs="Times New Roman"/>
                <w:sz w:val="20"/>
                <w:szCs w:val="20"/>
              </w:rPr>
              <w:t>ОМСУ</w:t>
            </w:r>
            <w:r w:rsidR="00F149E0">
              <w:rPr>
                <w:rFonts w:cs="Times New Roman"/>
                <w:sz w:val="20"/>
                <w:szCs w:val="20"/>
              </w:rPr>
              <w:t xml:space="preserve"> обращений, </w:t>
            </w:r>
            <w:r>
              <w:rPr>
                <w:rFonts w:cs="Times New Roman"/>
                <w:sz w:val="20"/>
                <w:szCs w:val="20"/>
              </w:rPr>
              <w:t>умнож</w:t>
            </w:r>
            <w:r w:rsidR="000A214C">
              <w:rPr>
                <w:rFonts w:cs="Times New Roman"/>
                <w:sz w:val="20"/>
                <w:szCs w:val="20"/>
              </w:rPr>
              <w:t>енное</w:t>
            </w:r>
            <w:r>
              <w:rPr>
                <w:rFonts w:cs="Times New Roman"/>
                <w:sz w:val="20"/>
                <w:szCs w:val="20"/>
              </w:rPr>
              <w:t xml:space="preserve"> на сто процентов</w:t>
            </w:r>
          </w:p>
        </w:tc>
      </w:tr>
    </w:tbl>
    <w:p w:rsidR="00881140" w:rsidRDefault="00881140" w:rsidP="00881140">
      <w:pPr>
        <w:tabs>
          <w:tab w:val="left" w:pos="10380"/>
        </w:tabs>
        <w:spacing w:line="240" w:lineRule="exact"/>
        <w:jc w:val="both"/>
        <w:rPr>
          <w:rFonts w:cs="Times New Roman"/>
        </w:rPr>
      </w:pPr>
    </w:p>
    <w:p w:rsidR="0075178C" w:rsidRDefault="0075178C" w:rsidP="00226396">
      <w:pPr>
        <w:tabs>
          <w:tab w:val="left" w:pos="10380"/>
        </w:tabs>
        <w:spacing w:line="240" w:lineRule="exact"/>
        <w:jc w:val="both"/>
        <w:rPr>
          <w:rFonts w:cs="Times New Roman"/>
        </w:rPr>
      </w:pPr>
    </w:p>
    <w:p w:rsidR="00AD1D2C" w:rsidRDefault="00AD1D2C" w:rsidP="00226396">
      <w:pPr>
        <w:tabs>
          <w:tab w:val="left" w:pos="10380"/>
        </w:tabs>
        <w:spacing w:line="240" w:lineRule="exact"/>
        <w:jc w:val="both"/>
        <w:rPr>
          <w:rFonts w:cs="Times New Roman"/>
        </w:rPr>
      </w:pPr>
    </w:p>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01778A" w:rsidRPr="0062679F" w:rsidRDefault="0001778A" w:rsidP="00226396">
      <w:pPr>
        <w:tabs>
          <w:tab w:val="left" w:pos="10380"/>
        </w:tabs>
        <w:spacing w:line="240" w:lineRule="exact"/>
        <w:jc w:val="both"/>
        <w:rPr>
          <w:rFonts w:cs="Times New Roman"/>
        </w:rPr>
      </w:pPr>
    </w:p>
    <w:p w:rsidR="001F4109" w:rsidRDefault="0001778A" w:rsidP="0001778A">
      <w:pPr>
        <w:spacing w:line="240" w:lineRule="exact"/>
        <w:jc w:val="both"/>
        <w:rPr>
          <w:rFonts w:cs="Times New Roman"/>
        </w:rPr>
      </w:pPr>
      <w:r>
        <w:rPr>
          <w:rFonts w:cs="Times New Roman"/>
        </w:rPr>
        <w:t xml:space="preserve">Верно: </w:t>
      </w:r>
      <w:r w:rsidR="003533B6">
        <w:rPr>
          <w:rFonts w:cs="Times New Roman"/>
        </w:rPr>
        <w:t>Н</w:t>
      </w:r>
      <w:r w:rsidR="00A261EA">
        <w:rPr>
          <w:rFonts w:cs="Times New Roman"/>
        </w:rPr>
        <w:t>ачальник</w:t>
      </w:r>
      <w:r w:rsidR="00193A0E">
        <w:rPr>
          <w:rFonts w:cs="Times New Roman"/>
        </w:rPr>
        <w:t xml:space="preserve"> </w:t>
      </w:r>
      <w:r w:rsidR="003533B6">
        <w:rPr>
          <w:rFonts w:cs="Times New Roman"/>
        </w:rPr>
        <w:t>Управления                                                                                                                                                                В.А. Александрова</w:t>
      </w:r>
    </w:p>
    <w:p w:rsidR="0001778A" w:rsidRDefault="0001778A" w:rsidP="0001778A">
      <w:pPr>
        <w:spacing w:line="240" w:lineRule="exact"/>
        <w:jc w:val="both"/>
        <w:rPr>
          <w:rFonts w:cs="Times New Roman"/>
        </w:rPr>
      </w:pPr>
    </w:p>
    <w:p w:rsidR="008E58CF" w:rsidRPr="0062679F" w:rsidRDefault="001B731E" w:rsidP="001B731E">
      <w:pPr>
        <w:tabs>
          <w:tab w:val="left" w:pos="10965"/>
        </w:tabs>
        <w:spacing w:line="240" w:lineRule="exact"/>
        <w:jc w:val="both"/>
        <w:rPr>
          <w:rFonts w:cs="Times New Roman"/>
        </w:rPr>
      </w:pPr>
      <w:r>
        <w:rPr>
          <w:rFonts w:cs="Times New Roman"/>
        </w:rPr>
        <w:tab/>
      </w:r>
    </w:p>
    <w:sectPr w:rsidR="008E58CF" w:rsidRPr="0062679F" w:rsidSect="00D151A3">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9B6" w:rsidRDefault="002E69B6" w:rsidP="006E0EF0">
      <w:r>
        <w:separator/>
      </w:r>
    </w:p>
  </w:endnote>
  <w:endnote w:type="continuationSeparator" w:id="0">
    <w:p w:rsidR="002E69B6" w:rsidRDefault="002E69B6"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9B6" w:rsidRDefault="002E69B6" w:rsidP="006E0EF0">
      <w:r>
        <w:separator/>
      </w:r>
    </w:p>
  </w:footnote>
  <w:footnote w:type="continuationSeparator" w:id="0">
    <w:p w:rsidR="002E69B6" w:rsidRDefault="002E69B6"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5F5CB1" w:rsidRDefault="005F5CB1">
        <w:pPr>
          <w:pStyle w:val="a4"/>
          <w:jc w:val="center"/>
        </w:pPr>
        <w:r>
          <w:rPr>
            <w:noProof/>
          </w:rPr>
          <w:fldChar w:fldCharType="begin"/>
        </w:r>
        <w:r>
          <w:rPr>
            <w:noProof/>
          </w:rPr>
          <w:instrText>PAGE   \* MERGEFORMAT</w:instrText>
        </w:r>
        <w:r>
          <w:rPr>
            <w:noProof/>
          </w:rPr>
          <w:fldChar w:fldCharType="separate"/>
        </w:r>
        <w:r w:rsidR="00E96A52">
          <w:rPr>
            <w:noProof/>
          </w:rPr>
          <w:t>2</w:t>
        </w:r>
        <w:r>
          <w:rPr>
            <w:noProof/>
          </w:rPr>
          <w:fldChar w:fldCharType="end"/>
        </w:r>
      </w:p>
    </w:sdtContent>
  </w:sdt>
  <w:p w:rsidR="005F5CB1" w:rsidRPr="00F80A47" w:rsidRDefault="005F5CB1"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CB1" w:rsidRDefault="005F5CB1">
    <w:pPr>
      <w:jc w:val="center"/>
    </w:pPr>
  </w:p>
  <w:p w:rsidR="005F5CB1" w:rsidRDefault="005F5C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E0A"/>
    <w:rsid w:val="00012FB4"/>
    <w:rsid w:val="00013308"/>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709"/>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1007D9"/>
    <w:rsid w:val="001009AF"/>
    <w:rsid w:val="00101717"/>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7C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96FCD"/>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B6"/>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0ECE"/>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12B"/>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29E"/>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364B9"/>
    <w:rsid w:val="0054037A"/>
    <w:rsid w:val="00540B51"/>
    <w:rsid w:val="00540FF9"/>
    <w:rsid w:val="0054234B"/>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5CB1"/>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5DE0"/>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4E6B"/>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6A00"/>
    <w:rsid w:val="0087760B"/>
    <w:rsid w:val="00877B6E"/>
    <w:rsid w:val="008801C7"/>
    <w:rsid w:val="0088061C"/>
    <w:rsid w:val="0088077C"/>
    <w:rsid w:val="00881140"/>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19E6"/>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1A"/>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A52"/>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9E0"/>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1CE3"/>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F51D23-C397-4EF7-8715-47322201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BCA3F-4576-4121-ABDB-75CD9FBA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40</Pages>
  <Words>11470</Words>
  <Characters>65380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17</cp:revision>
  <cp:lastPrinted>2024-02-20T06:28:00Z</cp:lastPrinted>
  <dcterms:created xsi:type="dcterms:W3CDTF">2024-02-06T21:02:00Z</dcterms:created>
  <dcterms:modified xsi:type="dcterms:W3CDTF">2024-05-02T09:49:00Z</dcterms:modified>
</cp:coreProperties>
</file>