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Pr="008B5183" w:rsidRDefault="00A8176C" w:rsidP="008855D4">
      <w:pPr>
        <w:ind w:left="-1560" w:right="-567"/>
        <w:contextualSpacing/>
        <w:jc w:val="center"/>
        <w:rPr>
          <w:sz w:val="44"/>
          <w:szCs w:val="44"/>
        </w:rPr>
      </w:pPr>
      <w:r w:rsidRPr="008B5183">
        <w:rPr>
          <w:sz w:val="44"/>
          <w:szCs w:val="44"/>
        </w:rPr>
        <w:t>ПОСТАНОВЛЕНИ</w:t>
      </w:r>
      <w:r w:rsidR="00AC4C04" w:rsidRPr="008B5183">
        <w:rPr>
          <w:sz w:val="44"/>
          <w:szCs w:val="44"/>
        </w:rPr>
        <w:t>Е</w:t>
      </w:r>
    </w:p>
    <w:p w14:paraId="10052F28" w14:textId="77777777" w:rsidR="00AC4C04" w:rsidRPr="008B5183" w:rsidRDefault="00AC4C04" w:rsidP="008855D4">
      <w:pPr>
        <w:ind w:left="-1560" w:right="-567"/>
        <w:jc w:val="center"/>
        <w:rPr>
          <w:sz w:val="44"/>
          <w:szCs w:val="44"/>
        </w:rPr>
      </w:pPr>
    </w:p>
    <w:p w14:paraId="2EB595AA" w14:textId="06D67382" w:rsidR="00935048" w:rsidRDefault="008B5158" w:rsidP="00BD4C40">
      <w:pPr>
        <w:spacing w:line="360" w:lineRule="auto"/>
        <w:ind w:left="-1560" w:right="-567"/>
        <w:jc w:val="center"/>
        <w:outlineLvl w:val="0"/>
      </w:pPr>
      <w:r w:rsidRPr="008B5183">
        <w:t>02.02.2024</w:t>
      </w:r>
      <w:r w:rsidR="000C09A6">
        <w:t xml:space="preserve"> № </w:t>
      </w:r>
      <w:r w:rsidRPr="00BD4C40">
        <w:t>78/2</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086033A3" w:rsidR="0059519B" w:rsidRPr="008B5183" w:rsidRDefault="00A94BC8" w:rsidP="008B5183">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8B5183">
        <w:rPr>
          <w:rFonts w:cs="Times New Roman"/>
          <w:bCs/>
        </w:rPr>
        <w:t xml:space="preserve"> </w:t>
      </w:r>
      <w:r w:rsidRPr="00B96989">
        <w:rPr>
          <w:rFonts w:cs="Times New Roman"/>
          <w:bCs/>
        </w:rPr>
        <w:t xml:space="preserve">городского округа </w:t>
      </w:r>
      <w:r w:rsidR="008B5183">
        <w:rPr>
          <w:rFonts w:cs="Times New Roman"/>
          <w:bCs/>
        </w:rPr>
        <w:t>Электросталь Московской области</w:t>
      </w:r>
      <w:r w:rsidRPr="0059519B">
        <w:rPr>
          <w:rFonts w:cs="Times New Roman"/>
          <w:bCs/>
        </w:rPr>
        <w:t xml:space="preserve">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59519B">
      <w:pPr>
        <w:autoSpaceDE w:val="0"/>
        <w:autoSpaceDN w:val="0"/>
        <w:adjustRightInd w:val="0"/>
        <w:rPr>
          <w:rFonts w:cs="Times New Roman"/>
        </w:rPr>
      </w:pPr>
    </w:p>
    <w:p w14:paraId="6C1A06A2" w14:textId="77777777" w:rsidR="00BD4C40" w:rsidRPr="0059519B" w:rsidRDefault="00BD4C40" w:rsidP="0059519B">
      <w:pPr>
        <w:autoSpaceDE w:val="0"/>
        <w:autoSpaceDN w:val="0"/>
        <w:adjustRightInd w:val="0"/>
        <w:rPr>
          <w:rFonts w:cs="Times New Roman"/>
        </w:rPr>
      </w:pPr>
    </w:p>
    <w:p w14:paraId="0A210932" w14:textId="33FDBA84"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w:t>
      </w:r>
      <w:r w:rsidR="009B7A8C">
        <w:rPr>
          <w:color w:val="000000" w:themeColor="text1"/>
        </w:rPr>
        <w:t>21</w:t>
      </w:r>
      <w:r w:rsidRPr="0046095F">
        <w:rPr>
          <w:color w:val="000000" w:themeColor="text1"/>
        </w:rPr>
        <w:t>.12.202</w:t>
      </w:r>
      <w:r w:rsidR="009B7A8C">
        <w:rPr>
          <w:color w:val="000000" w:themeColor="text1"/>
        </w:rPr>
        <w:t>3</w:t>
      </w:r>
      <w:r w:rsidRPr="0046095F">
        <w:rPr>
          <w:color w:val="000000" w:themeColor="text1"/>
        </w:rPr>
        <w:t xml:space="preserve"> № </w:t>
      </w:r>
      <w:r w:rsidR="009B7A8C">
        <w:rPr>
          <w:color w:val="000000" w:themeColor="text1"/>
        </w:rPr>
        <w:t>312</w:t>
      </w:r>
      <w:r w:rsidRPr="0046095F">
        <w:rPr>
          <w:color w:val="000000" w:themeColor="text1"/>
        </w:rPr>
        <w:t>/</w:t>
      </w:r>
      <w:r w:rsidR="009B7A8C">
        <w:rPr>
          <w:color w:val="000000" w:themeColor="text1"/>
        </w:rPr>
        <w:t>47</w:t>
      </w:r>
      <w:r w:rsidRPr="0046095F">
        <w:rPr>
          <w:color w:val="000000" w:themeColor="text1"/>
        </w:rPr>
        <w:t xml:space="preserve"> «О бюджете городского округа Электросталь Московской области на 202</w:t>
      </w:r>
      <w:r w:rsidR="009B7A8C">
        <w:rPr>
          <w:color w:val="000000" w:themeColor="text1"/>
        </w:rPr>
        <w:t>4</w:t>
      </w:r>
      <w:r w:rsidRPr="0046095F">
        <w:rPr>
          <w:color w:val="000000" w:themeColor="text1"/>
        </w:rPr>
        <w:t xml:space="preserve"> год и на плановый период 202</w:t>
      </w:r>
      <w:r w:rsidR="009B7A8C">
        <w:rPr>
          <w:color w:val="000000" w:themeColor="text1"/>
        </w:rPr>
        <w:t>5</w:t>
      </w:r>
      <w:r w:rsidRPr="0046095F">
        <w:rPr>
          <w:color w:val="000000" w:themeColor="text1"/>
        </w:rPr>
        <w:t xml:space="preserve"> и 202</w:t>
      </w:r>
      <w:r w:rsidR="009B7A8C">
        <w:rPr>
          <w:color w:val="000000" w:themeColor="text1"/>
        </w:rPr>
        <w:t>6</w:t>
      </w:r>
      <w:r w:rsidRPr="0046095F">
        <w:rPr>
          <w:color w:val="000000" w:themeColor="text1"/>
        </w:rPr>
        <w:t xml:space="preserve"> годов», Администрация городского округа Электросталь Московской области ПОСТАНОВЛЯЕТ:</w:t>
      </w:r>
    </w:p>
    <w:p w14:paraId="306A8C38" w14:textId="0CB99ADF"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Pr="00B73957">
        <w:rPr>
          <w:rFonts w:cs="Times New Roman"/>
          <w:color w:val="000000" w:themeColor="text1"/>
        </w:rPr>
        <w:t>), изложив ее в новой редакции согласно приложению к настоящему постановлению.</w:t>
      </w:r>
    </w:p>
    <w:p w14:paraId="68FA9AAF" w14:textId="5B4819B8" w:rsidR="00906FEE" w:rsidRPr="00CD4AD7" w:rsidRDefault="00906FEE" w:rsidP="00CD4AD7">
      <w:pPr>
        <w:autoSpaceDE w:val="0"/>
        <w:autoSpaceDN w:val="0"/>
        <w:adjustRightInd w:val="0"/>
        <w:ind w:firstLine="540"/>
        <w:jc w:val="both"/>
        <w:rPr>
          <w:rFonts w:cs="Times New Roman"/>
          <w:color w:val="000000" w:themeColor="text1"/>
        </w:rPr>
      </w:pPr>
      <w:r w:rsidRPr="00906FEE">
        <w:rPr>
          <w:rFonts w:cs="Times New Roman"/>
          <w:color w:val="000000" w:themeColor="text1"/>
        </w:rPr>
        <w:t xml:space="preserve">2. </w:t>
      </w:r>
      <w:r w:rsidR="00CD4AD7" w:rsidRPr="00513F9E">
        <w:rPr>
          <w:rFonts w:cs="Times New Roman"/>
          <w:color w:val="000000" w:themeColor="text1"/>
        </w:rPr>
        <w:t xml:space="preserve">Опубликовать настоящее </w:t>
      </w:r>
      <w:r w:rsidR="00151493" w:rsidRPr="00513F9E">
        <w:rPr>
          <w:rFonts w:cs="Times New Roman"/>
          <w:color w:val="000000" w:themeColor="text1"/>
        </w:rPr>
        <w:t xml:space="preserve">постановление </w:t>
      </w:r>
      <w:r w:rsidR="00151493" w:rsidRPr="00151493">
        <w:rPr>
          <w:rFonts w:cs="Times New Roman"/>
        </w:rPr>
        <w:t>на</w:t>
      </w:r>
      <w:r w:rsidR="00CD4AD7" w:rsidRPr="00513F9E">
        <w:rPr>
          <w:rFonts w:cs="Times New Roman"/>
          <w:color w:val="000000" w:themeColor="text1"/>
        </w:rPr>
        <w:t xml:space="preserve"> официальном сайте городского округа Электросталь Московской области по адресу: </w:t>
      </w:r>
      <w:hyperlink r:id="rId10" w:history="1">
        <w:r w:rsidR="00CD4AD7" w:rsidRPr="00513F9E">
          <w:rPr>
            <w:rStyle w:val="a7"/>
            <w:rFonts w:cs="Times New Roman"/>
            <w:color w:val="000000" w:themeColor="text1"/>
            <w:u w:val="none"/>
          </w:rPr>
          <w:t>www.electrostal.ru</w:t>
        </w:r>
      </w:hyperlink>
      <w:r w:rsidR="00CD4AD7" w:rsidRPr="00513F9E">
        <w:rPr>
          <w:rFonts w:cs="Times New Roman"/>
          <w:color w:val="000000" w:themeColor="text1"/>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BD4C40">
      <w:pPr>
        <w:autoSpaceDE w:val="0"/>
        <w:autoSpaceDN w:val="0"/>
        <w:adjustRightInd w:val="0"/>
        <w:jc w:val="both"/>
      </w:pPr>
    </w:p>
    <w:p w14:paraId="7FA6558C" w14:textId="77777777" w:rsidR="00BE3CA5" w:rsidRDefault="00BE3CA5" w:rsidP="00BD4C40">
      <w:pPr>
        <w:autoSpaceDE w:val="0"/>
        <w:autoSpaceDN w:val="0"/>
        <w:adjustRightInd w:val="0"/>
        <w:jc w:val="both"/>
      </w:pPr>
    </w:p>
    <w:p w14:paraId="3D7D6ED6" w14:textId="77777777" w:rsidR="00BD4C40" w:rsidRPr="0059519B" w:rsidRDefault="00BD4C40" w:rsidP="00BD4C40">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0B4508F1" w:rsidR="00906FEE" w:rsidRDefault="00906FEE" w:rsidP="00BE3CA5">
      <w:pPr>
        <w:tabs>
          <w:tab w:val="left" w:pos="851"/>
        </w:tabs>
        <w:ind w:left="7371"/>
        <w:jc w:val="both"/>
        <w:rPr>
          <w:rFonts w:cs="Times New Roman"/>
        </w:rPr>
      </w:pPr>
      <w:r>
        <w:rPr>
          <w:rFonts w:cs="Times New Roman"/>
        </w:rPr>
        <w:lastRenderedPageBreak/>
        <w:t>П</w:t>
      </w:r>
      <w:r w:rsidR="00BD4C40">
        <w:rPr>
          <w:rFonts w:cs="Times New Roman"/>
        </w:rPr>
        <w:t>риложение</w:t>
      </w:r>
    </w:p>
    <w:p w14:paraId="0DE48C14" w14:textId="01B7810F" w:rsidR="00906FEE" w:rsidRDefault="00BD4C40" w:rsidP="00BE3CA5">
      <w:pPr>
        <w:tabs>
          <w:tab w:val="left" w:pos="851"/>
        </w:tabs>
        <w:ind w:left="7371"/>
        <w:jc w:val="both"/>
        <w:rPr>
          <w:rFonts w:cs="Times New Roman"/>
        </w:rPr>
      </w:pPr>
      <w:r>
        <w:rPr>
          <w:rFonts w:cs="Times New Roman"/>
        </w:rPr>
        <w:t>к постановлению Администрации</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10D3E9BC"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00BD4C40" w:rsidRPr="008B5183">
        <w:t>02.02.2024</w:t>
      </w:r>
      <w:r w:rsidR="00BD4C40">
        <w:t xml:space="preserve"> № </w:t>
      </w:r>
      <w:r w:rsidR="00BD4C40" w:rsidRPr="00BD4C40">
        <w:t>78/2</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43187F9E"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372C6E"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57637CEE"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6526E3" w:rsidRDefault="00C2637B" w:rsidP="00BA696D">
            <w:pPr>
              <w:rPr>
                <w:rFonts w:cs="Times New Roman"/>
                <w:lang w:eastAsia="en-US"/>
              </w:rPr>
            </w:pPr>
            <w:r w:rsidRPr="006526E3">
              <w:rPr>
                <w:rFonts w:cs="Times New Roman"/>
                <w:lang w:eastAsia="en-US"/>
              </w:rPr>
              <w:t>Подпрограмма I</w:t>
            </w:r>
            <w:r w:rsidRPr="006526E3">
              <w:rPr>
                <w:rFonts w:cs="Times New Roman"/>
                <w:lang w:val="en-US" w:eastAsia="en-US"/>
              </w:rPr>
              <w:t>V</w:t>
            </w:r>
            <w:r w:rsidRPr="006526E3">
              <w:rPr>
                <w:rFonts w:cs="Times New Roman"/>
                <w:lang w:eastAsia="en-US"/>
              </w:rPr>
              <w:t xml:space="preserve"> «Обеспечение мероприятий по переселению граждан из аварийного жилищного фонда в Московской области, признанного таковым после 1 января 2017 года»</w:t>
            </w:r>
          </w:p>
        </w:tc>
        <w:tc>
          <w:tcPr>
            <w:tcW w:w="10392" w:type="dxa"/>
            <w:gridSpan w:val="6"/>
          </w:tcPr>
          <w:p w14:paraId="4B67E8CD" w14:textId="035423F0" w:rsidR="00C2637B" w:rsidRPr="006526E3" w:rsidRDefault="00C2637B" w:rsidP="00BA696D">
            <w:pPr>
              <w:rPr>
                <w:rFonts w:cs="Times New Roman"/>
                <w:color w:val="000000"/>
              </w:rPr>
            </w:pPr>
            <w:r w:rsidRPr="006526E3">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6526E3" w:rsidRDefault="00982738" w:rsidP="00BA696D">
            <w:pPr>
              <w:pStyle w:val="ConsPlusNormal"/>
              <w:rPr>
                <w:rFonts w:ascii="Times New Roman" w:hAnsi="Times New Roman"/>
                <w:sz w:val="24"/>
                <w:szCs w:val="24"/>
              </w:rPr>
            </w:pPr>
            <w:r w:rsidRPr="006526E3">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6526E3" w:rsidRDefault="00982738" w:rsidP="00BA696D">
            <w:pPr>
              <w:pStyle w:val="ConsPlusNormal"/>
              <w:jc w:val="both"/>
              <w:rPr>
                <w:rFonts w:ascii="Times New Roman" w:hAnsi="Times New Roman"/>
                <w:sz w:val="24"/>
                <w:szCs w:val="24"/>
              </w:rPr>
            </w:pPr>
            <w:r w:rsidRPr="006526E3">
              <w:rPr>
                <w:rFonts w:ascii="Times New Roman" w:hAnsi="Times New Roman"/>
                <w:sz w:val="24"/>
                <w:szCs w:val="24"/>
              </w:rPr>
              <w:t xml:space="preserve">1. 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6526E3">
              <w:rPr>
                <w:rFonts w:ascii="Times New Roman" w:hAnsi="Times New Roman"/>
                <w:sz w:val="24"/>
                <w:szCs w:val="24"/>
                <w:lang w:val="en-US"/>
              </w:rPr>
              <w:t>I</w:t>
            </w:r>
            <w:r w:rsidRPr="006526E3">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6526E3" w:rsidRDefault="00982738" w:rsidP="00BA696D">
            <w:pPr>
              <w:rPr>
                <w:rFonts w:cs="Times New Roman"/>
                <w:lang w:eastAsia="en-US"/>
              </w:rPr>
            </w:pPr>
          </w:p>
        </w:tc>
        <w:tc>
          <w:tcPr>
            <w:tcW w:w="10392" w:type="dxa"/>
            <w:gridSpan w:val="6"/>
          </w:tcPr>
          <w:p w14:paraId="0B5E693D" w14:textId="02AD78B4" w:rsidR="00982738" w:rsidRPr="006526E3" w:rsidRDefault="00982738" w:rsidP="00BA696D">
            <w:pPr>
              <w:rPr>
                <w:rFonts w:cs="Times New Roman"/>
              </w:rPr>
            </w:pPr>
            <w:r w:rsidRPr="006526E3">
              <w:rPr>
                <w:rFonts w:cs="Times New Roman"/>
              </w:rPr>
              <w:t xml:space="preserve">2. 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6526E3">
              <w:rPr>
                <w:rFonts w:cs="Times New Roman"/>
              </w:rPr>
              <w:t>так же</w:t>
            </w:r>
            <w:proofErr w:type="gramEnd"/>
            <w:r w:rsidRPr="006526E3">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6526E3" w:rsidRDefault="00982738" w:rsidP="00BA696D">
            <w:pPr>
              <w:rPr>
                <w:rFonts w:cs="Times New Roman"/>
                <w:lang w:eastAsia="en-US"/>
              </w:rPr>
            </w:pPr>
          </w:p>
        </w:tc>
        <w:tc>
          <w:tcPr>
            <w:tcW w:w="10392" w:type="dxa"/>
            <w:gridSpan w:val="6"/>
          </w:tcPr>
          <w:p w14:paraId="4D5D0CBA" w14:textId="2351C2B5" w:rsidR="000D52CE" w:rsidRPr="006526E3" w:rsidRDefault="00C8085D" w:rsidP="00BA696D">
            <w:pPr>
              <w:rPr>
                <w:rFonts w:cs="Times New Roman"/>
              </w:rPr>
            </w:pPr>
            <w:r w:rsidRPr="006526E3">
              <w:rPr>
                <w:rFonts w:cs="Times New Roman"/>
              </w:rPr>
              <w:t xml:space="preserve">3. </w:t>
            </w:r>
            <w:r w:rsidR="000D52CE" w:rsidRPr="006526E3">
              <w:rPr>
                <w:rFonts w:cs="Times New Roman"/>
              </w:rPr>
              <w:t xml:space="preserve">Реализация мероприятий Подпрограммы IV «Обеспечение мероприятий по переселению граждан из аварийного жилищного фонда в Московской области, признанного таковым после </w:t>
            </w:r>
            <w:r w:rsidR="000D52CE" w:rsidRPr="006526E3">
              <w:rPr>
                <w:rFonts w:cs="Times New Roman"/>
                <w:lang w:eastAsia="en-US"/>
              </w:rPr>
              <w:t xml:space="preserve">1 </w:t>
            </w:r>
            <w:r w:rsidR="000D52CE" w:rsidRPr="006526E3">
              <w:rPr>
                <w:rFonts w:cs="Times New Roman"/>
                <w:lang w:eastAsia="en-US"/>
              </w:rPr>
              <w:lastRenderedPageBreak/>
              <w:t>января 2017 года</w:t>
            </w:r>
            <w:r w:rsidR="000D52CE" w:rsidRPr="006526E3">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после </w:t>
            </w:r>
            <w:r w:rsidR="000D52CE" w:rsidRPr="006526E3">
              <w:rPr>
                <w:rFonts w:cs="Times New Roman"/>
                <w:lang w:eastAsia="en-US"/>
              </w:rPr>
              <w:t>1 января 2017 года</w:t>
            </w:r>
            <w:r w:rsidR="000D52CE" w:rsidRPr="006526E3">
              <w:rPr>
                <w:rFonts w:cs="Times New Roman"/>
              </w:rPr>
              <w:t>. Подпрограммой I</w:t>
            </w:r>
            <w:r w:rsidR="000D52CE" w:rsidRPr="006526E3">
              <w:rPr>
                <w:rFonts w:cs="Times New Roman"/>
                <w:lang w:val="en-US"/>
              </w:rPr>
              <w:t>V</w:t>
            </w:r>
            <w:r w:rsidR="000D52CE" w:rsidRPr="006526E3">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и местного бюджета.</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w:t>
            </w:r>
            <w:proofErr w:type="spellStart"/>
            <w:r w:rsidRPr="00372C6E">
              <w:rPr>
                <w:rFonts w:cs="Times New Roman"/>
              </w:rPr>
              <w:t>тыс.рублей</w:t>
            </w:r>
            <w:proofErr w:type="spellEnd"/>
            <w:r w:rsidRPr="00372C6E">
              <w:rPr>
                <w:rFonts w:cs="Times New Roman"/>
              </w:rPr>
              <w:t>):</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1B4B7E" w:rsidRPr="00372C6E" w14:paraId="4F875FDB" w14:textId="77777777" w:rsidTr="00C45FDF">
        <w:tc>
          <w:tcPr>
            <w:tcW w:w="3778" w:type="dxa"/>
          </w:tcPr>
          <w:p w14:paraId="4AAA11A0" w14:textId="77777777" w:rsidR="001B4B7E" w:rsidRPr="00372C6E" w:rsidRDefault="001B4B7E" w:rsidP="001B4B7E">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vAlign w:val="center"/>
          </w:tcPr>
          <w:p w14:paraId="79730CB9" w14:textId="53B71916" w:rsidR="001B4B7E" w:rsidRPr="001B4B7E" w:rsidRDefault="001B4B7E" w:rsidP="001B4B7E">
            <w:pPr>
              <w:jc w:val="center"/>
              <w:rPr>
                <w:rFonts w:cs="Times New Roman"/>
                <w:color w:val="FF0000"/>
                <w:highlight w:val="yellow"/>
              </w:rPr>
            </w:pPr>
            <w:r w:rsidRPr="001B4B7E">
              <w:rPr>
                <w:color w:val="000000"/>
              </w:rPr>
              <w:t>173 683,78</w:t>
            </w:r>
          </w:p>
        </w:tc>
        <w:tc>
          <w:tcPr>
            <w:tcW w:w="1872" w:type="dxa"/>
            <w:shd w:val="clear" w:color="auto" w:fill="auto"/>
            <w:vAlign w:val="center"/>
          </w:tcPr>
          <w:p w14:paraId="4DBC2119" w14:textId="670A34AB" w:rsidR="001B4B7E" w:rsidRPr="001B4B7E" w:rsidRDefault="001B4B7E" w:rsidP="001B4B7E">
            <w:pPr>
              <w:jc w:val="center"/>
              <w:rPr>
                <w:rFonts w:cs="Times New Roman"/>
                <w:color w:val="FF0000"/>
                <w:highlight w:val="yellow"/>
              </w:rPr>
            </w:pPr>
            <w:r w:rsidRPr="001B4B7E">
              <w:rPr>
                <w:color w:val="000000"/>
              </w:rPr>
              <w:t>61 257,38</w:t>
            </w:r>
          </w:p>
        </w:tc>
        <w:tc>
          <w:tcPr>
            <w:tcW w:w="1695" w:type="dxa"/>
            <w:shd w:val="clear" w:color="auto" w:fill="auto"/>
            <w:vAlign w:val="center"/>
          </w:tcPr>
          <w:p w14:paraId="454E9AB7" w14:textId="69F5B31F" w:rsidR="001B4B7E" w:rsidRPr="001B4B7E" w:rsidRDefault="001B4B7E" w:rsidP="001B4B7E">
            <w:pPr>
              <w:jc w:val="center"/>
            </w:pPr>
            <w:r w:rsidRPr="001B4B7E">
              <w:rPr>
                <w:color w:val="000000"/>
              </w:rPr>
              <w:t>28 230,21</w:t>
            </w:r>
          </w:p>
        </w:tc>
        <w:tc>
          <w:tcPr>
            <w:tcW w:w="1695" w:type="dxa"/>
            <w:shd w:val="clear" w:color="auto" w:fill="auto"/>
            <w:vAlign w:val="center"/>
          </w:tcPr>
          <w:p w14:paraId="73924820" w14:textId="328C291C" w:rsidR="001B4B7E" w:rsidRPr="001B4B7E" w:rsidRDefault="001B4B7E" w:rsidP="001B4B7E">
            <w:pPr>
              <w:jc w:val="center"/>
            </w:pPr>
            <w:r w:rsidRPr="001B4B7E">
              <w:rPr>
                <w:color w:val="000000"/>
              </w:rPr>
              <w:t>0,00</w:t>
            </w:r>
          </w:p>
        </w:tc>
        <w:tc>
          <w:tcPr>
            <w:tcW w:w="1695" w:type="dxa"/>
            <w:shd w:val="clear" w:color="auto" w:fill="auto"/>
            <w:vAlign w:val="center"/>
          </w:tcPr>
          <w:p w14:paraId="4DE5F82C" w14:textId="3A2C8831" w:rsidR="001B4B7E" w:rsidRPr="001B4B7E" w:rsidRDefault="001B4B7E" w:rsidP="001B4B7E">
            <w:pPr>
              <w:jc w:val="center"/>
            </w:pPr>
            <w:r w:rsidRPr="001B4B7E">
              <w:rPr>
                <w:color w:val="000000"/>
              </w:rPr>
              <w:t>84 196,20</w:t>
            </w:r>
          </w:p>
        </w:tc>
        <w:tc>
          <w:tcPr>
            <w:tcW w:w="1695" w:type="dxa"/>
            <w:shd w:val="clear" w:color="auto" w:fill="auto"/>
            <w:vAlign w:val="center"/>
          </w:tcPr>
          <w:p w14:paraId="0A6E9644" w14:textId="765977A9" w:rsidR="001B4B7E" w:rsidRPr="001B4B7E" w:rsidRDefault="001B4B7E" w:rsidP="001B4B7E">
            <w:pPr>
              <w:jc w:val="center"/>
            </w:pPr>
            <w:r w:rsidRPr="001B4B7E">
              <w:rPr>
                <w:color w:val="000000"/>
              </w:rPr>
              <w:t>0,00</w:t>
            </w:r>
          </w:p>
        </w:tc>
      </w:tr>
      <w:tr w:rsidR="001B4B7E" w:rsidRPr="00372C6E" w14:paraId="6DC47F9E" w14:textId="77777777" w:rsidTr="00C45FDF">
        <w:tc>
          <w:tcPr>
            <w:tcW w:w="3778" w:type="dxa"/>
          </w:tcPr>
          <w:p w14:paraId="17753465" w14:textId="77777777" w:rsidR="001B4B7E" w:rsidRPr="00372C6E" w:rsidRDefault="001B4B7E" w:rsidP="001B4B7E">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vAlign w:val="center"/>
          </w:tcPr>
          <w:p w14:paraId="0667C662" w14:textId="698F9FEE" w:rsidR="001B4B7E" w:rsidRPr="001B4B7E" w:rsidRDefault="001B4B7E" w:rsidP="001B4B7E">
            <w:pPr>
              <w:jc w:val="center"/>
              <w:rPr>
                <w:highlight w:val="yellow"/>
              </w:rPr>
            </w:pPr>
            <w:r w:rsidRPr="001B4B7E">
              <w:rPr>
                <w:color w:val="000000"/>
              </w:rPr>
              <w:t>405 481,08</w:t>
            </w:r>
          </w:p>
        </w:tc>
        <w:tc>
          <w:tcPr>
            <w:tcW w:w="1872" w:type="dxa"/>
            <w:shd w:val="clear" w:color="auto" w:fill="auto"/>
            <w:vAlign w:val="center"/>
          </w:tcPr>
          <w:p w14:paraId="56326036" w14:textId="401745DA" w:rsidR="001B4B7E" w:rsidRPr="001B4B7E" w:rsidRDefault="001B4B7E" w:rsidP="001B4B7E">
            <w:pPr>
              <w:jc w:val="center"/>
              <w:rPr>
                <w:highlight w:val="yellow"/>
              </w:rPr>
            </w:pPr>
            <w:r w:rsidRPr="001B4B7E">
              <w:rPr>
                <w:color w:val="000000"/>
              </w:rPr>
              <w:t>134 987,87</w:t>
            </w:r>
          </w:p>
        </w:tc>
        <w:tc>
          <w:tcPr>
            <w:tcW w:w="1695" w:type="dxa"/>
            <w:shd w:val="clear" w:color="auto" w:fill="auto"/>
            <w:vAlign w:val="center"/>
          </w:tcPr>
          <w:p w14:paraId="65A1E3D0" w14:textId="3885BDB1" w:rsidR="001B4B7E" w:rsidRPr="001B4B7E" w:rsidRDefault="001B4B7E" w:rsidP="001B4B7E">
            <w:pPr>
              <w:jc w:val="center"/>
            </w:pPr>
            <w:r w:rsidRPr="001B4B7E">
              <w:rPr>
                <w:color w:val="000000"/>
              </w:rPr>
              <w:t>58 032,42</w:t>
            </w:r>
          </w:p>
        </w:tc>
        <w:tc>
          <w:tcPr>
            <w:tcW w:w="1695" w:type="dxa"/>
            <w:shd w:val="clear" w:color="auto" w:fill="auto"/>
            <w:vAlign w:val="center"/>
          </w:tcPr>
          <w:p w14:paraId="0EAD877F" w14:textId="6F1C736A" w:rsidR="001B4B7E" w:rsidRPr="001B4B7E" w:rsidRDefault="001B4B7E" w:rsidP="001B4B7E">
            <w:pPr>
              <w:jc w:val="center"/>
            </w:pPr>
            <w:r w:rsidRPr="001B4B7E">
              <w:rPr>
                <w:color w:val="000000"/>
              </w:rPr>
              <w:t>0,00</w:t>
            </w:r>
          </w:p>
        </w:tc>
        <w:tc>
          <w:tcPr>
            <w:tcW w:w="1695" w:type="dxa"/>
            <w:shd w:val="clear" w:color="auto" w:fill="auto"/>
            <w:vAlign w:val="center"/>
          </w:tcPr>
          <w:p w14:paraId="3233B9F3" w14:textId="476A1424" w:rsidR="001B4B7E" w:rsidRPr="001B4B7E" w:rsidRDefault="001B4B7E" w:rsidP="001B4B7E">
            <w:pPr>
              <w:jc w:val="center"/>
            </w:pPr>
            <w:r w:rsidRPr="001B4B7E">
              <w:rPr>
                <w:color w:val="000000"/>
              </w:rPr>
              <w:t>212 460,79</w:t>
            </w:r>
          </w:p>
        </w:tc>
        <w:tc>
          <w:tcPr>
            <w:tcW w:w="1695" w:type="dxa"/>
            <w:shd w:val="clear" w:color="auto" w:fill="auto"/>
            <w:vAlign w:val="center"/>
          </w:tcPr>
          <w:p w14:paraId="05717C91" w14:textId="77FAC18B" w:rsidR="001B4B7E" w:rsidRPr="001B4B7E" w:rsidRDefault="001B4B7E" w:rsidP="001B4B7E">
            <w:pPr>
              <w:jc w:val="center"/>
            </w:pPr>
            <w:r w:rsidRPr="001B4B7E">
              <w:rPr>
                <w:color w:val="000000"/>
              </w:rPr>
              <w:t>0,00</w:t>
            </w:r>
          </w:p>
        </w:tc>
      </w:tr>
      <w:tr w:rsidR="001B4B7E" w:rsidRPr="004A32B2" w14:paraId="14B4D2E5" w14:textId="77777777" w:rsidTr="00C45FDF">
        <w:tc>
          <w:tcPr>
            <w:tcW w:w="3778" w:type="dxa"/>
          </w:tcPr>
          <w:p w14:paraId="078CB1D9" w14:textId="77777777" w:rsidR="001B4B7E" w:rsidRPr="00372C6E" w:rsidRDefault="001B4B7E" w:rsidP="001B4B7E">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vAlign w:val="center"/>
          </w:tcPr>
          <w:p w14:paraId="3B8F8FF3" w14:textId="503C86B5" w:rsidR="001B4B7E" w:rsidRPr="001B4B7E" w:rsidRDefault="001B4B7E" w:rsidP="001B4B7E">
            <w:pPr>
              <w:jc w:val="center"/>
              <w:rPr>
                <w:rFonts w:eastAsia="Calibri" w:cs="Times New Roman"/>
                <w:color w:val="FF0000"/>
                <w:highlight w:val="yellow"/>
                <w:lang w:eastAsia="en-US"/>
              </w:rPr>
            </w:pPr>
            <w:r w:rsidRPr="001B4B7E">
              <w:rPr>
                <w:color w:val="000000"/>
              </w:rPr>
              <w:t>579 164,86</w:t>
            </w:r>
          </w:p>
        </w:tc>
        <w:tc>
          <w:tcPr>
            <w:tcW w:w="1872" w:type="dxa"/>
            <w:shd w:val="clear" w:color="auto" w:fill="auto"/>
            <w:vAlign w:val="center"/>
          </w:tcPr>
          <w:p w14:paraId="0D922703" w14:textId="0F406D56" w:rsidR="001B4B7E" w:rsidRPr="001B4B7E" w:rsidRDefault="001B4B7E" w:rsidP="001B4B7E">
            <w:pPr>
              <w:jc w:val="center"/>
              <w:rPr>
                <w:rFonts w:eastAsia="Calibri" w:cs="Times New Roman"/>
                <w:color w:val="FF0000"/>
                <w:highlight w:val="yellow"/>
                <w:lang w:eastAsia="en-US"/>
              </w:rPr>
            </w:pPr>
            <w:r w:rsidRPr="001B4B7E">
              <w:rPr>
                <w:color w:val="000000"/>
              </w:rPr>
              <w:t>196 245,25</w:t>
            </w:r>
          </w:p>
        </w:tc>
        <w:tc>
          <w:tcPr>
            <w:tcW w:w="1695" w:type="dxa"/>
            <w:shd w:val="clear" w:color="auto" w:fill="auto"/>
            <w:vAlign w:val="center"/>
          </w:tcPr>
          <w:p w14:paraId="3AEF4760" w14:textId="0E5543BD" w:rsidR="001B4B7E" w:rsidRPr="001B4B7E" w:rsidRDefault="001B4B7E" w:rsidP="001B4B7E">
            <w:pPr>
              <w:jc w:val="center"/>
              <w:rPr>
                <w:rFonts w:eastAsia="Calibri" w:cs="Times New Roman"/>
                <w:lang w:eastAsia="en-US"/>
              </w:rPr>
            </w:pPr>
            <w:r w:rsidRPr="001B4B7E">
              <w:rPr>
                <w:color w:val="000000"/>
              </w:rPr>
              <w:t>86 262,6</w:t>
            </w:r>
            <w:r w:rsidR="0029293D">
              <w:rPr>
                <w:color w:val="000000"/>
              </w:rPr>
              <w:t>3</w:t>
            </w:r>
          </w:p>
        </w:tc>
        <w:tc>
          <w:tcPr>
            <w:tcW w:w="1695" w:type="dxa"/>
            <w:shd w:val="clear" w:color="auto" w:fill="auto"/>
            <w:vAlign w:val="center"/>
          </w:tcPr>
          <w:p w14:paraId="08920AF1" w14:textId="1599A88E" w:rsidR="001B4B7E" w:rsidRPr="001B4B7E" w:rsidRDefault="001B4B7E" w:rsidP="001B4B7E">
            <w:pPr>
              <w:jc w:val="center"/>
              <w:rPr>
                <w:rFonts w:eastAsia="Calibri" w:cs="Times New Roman"/>
                <w:lang w:eastAsia="en-US"/>
              </w:rPr>
            </w:pPr>
            <w:r w:rsidRPr="001B4B7E">
              <w:rPr>
                <w:color w:val="000000"/>
              </w:rPr>
              <w:t>0,00</w:t>
            </w:r>
          </w:p>
        </w:tc>
        <w:tc>
          <w:tcPr>
            <w:tcW w:w="1695" w:type="dxa"/>
            <w:shd w:val="clear" w:color="auto" w:fill="auto"/>
            <w:vAlign w:val="center"/>
          </w:tcPr>
          <w:p w14:paraId="65BA6397" w14:textId="43E5857D" w:rsidR="001B4B7E" w:rsidRPr="001B4B7E" w:rsidRDefault="001B4B7E" w:rsidP="001B4B7E">
            <w:pPr>
              <w:jc w:val="center"/>
              <w:rPr>
                <w:rFonts w:eastAsia="Calibri" w:cs="Times New Roman"/>
                <w:lang w:eastAsia="en-US"/>
              </w:rPr>
            </w:pPr>
            <w:r w:rsidRPr="001B4B7E">
              <w:rPr>
                <w:color w:val="000000"/>
              </w:rPr>
              <w:t>296 656,99</w:t>
            </w:r>
          </w:p>
        </w:tc>
        <w:tc>
          <w:tcPr>
            <w:tcW w:w="1695" w:type="dxa"/>
            <w:shd w:val="clear" w:color="auto" w:fill="auto"/>
            <w:vAlign w:val="center"/>
          </w:tcPr>
          <w:p w14:paraId="3A8B7FDB" w14:textId="22B51B31" w:rsidR="001B4B7E" w:rsidRPr="001B4B7E" w:rsidRDefault="001B4B7E" w:rsidP="001B4B7E">
            <w:pPr>
              <w:jc w:val="center"/>
              <w:rPr>
                <w:rFonts w:eastAsia="Calibri" w:cs="Times New Roman"/>
                <w:lang w:eastAsia="en-US"/>
              </w:rPr>
            </w:pPr>
            <w:r w:rsidRPr="001B4B7E">
              <w:rPr>
                <w:color w:val="000000"/>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w:t>
      </w:r>
      <w:proofErr w:type="spellStart"/>
      <w:r>
        <w:rPr>
          <w:rFonts w:cs="Times New Roman"/>
          <w:lang w:eastAsia="en-US"/>
        </w:rPr>
        <w:t>кв.м</w:t>
      </w:r>
      <w:proofErr w:type="spellEnd"/>
      <w:r>
        <w:rPr>
          <w:rFonts w:cs="Times New Roman"/>
          <w:lang w:eastAsia="en-US"/>
        </w:rPr>
        <w:t>.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proofErr w:type="spellStart"/>
      <w:r>
        <w:rPr>
          <w:rFonts w:cs="Times New Roman"/>
        </w:rPr>
        <w:t>г</w:t>
      </w:r>
      <w:r w:rsidRPr="004E1814">
        <w:rPr>
          <w:rFonts w:cs="Times New Roman"/>
        </w:rPr>
        <w:t>.Электросталь</w:t>
      </w:r>
      <w:proofErr w:type="spellEnd"/>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proofErr w:type="spellStart"/>
      <w:r w:rsidRPr="00BB2D33">
        <w:rPr>
          <w:rFonts w:cs="Times New Roman"/>
        </w:rPr>
        <w:t>г.Электросталь</w:t>
      </w:r>
      <w:proofErr w:type="spellEnd"/>
      <w:r w:rsidRPr="00BB2D33">
        <w:rPr>
          <w:rFonts w:cs="Times New Roman"/>
        </w:rPr>
        <w:t xml:space="preserve">, </w:t>
      </w:r>
      <w:r w:rsidRPr="00BB2D33">
        <w:rPr>
          <w:rFonts w:cs="Times New Roman"/>
          <w:lang w:eastAsia="en-US"/>
        </w:rPr>
        <w:t xml:space="preserve">ул. </w:t>
      </w:r>
      <w:proofErr w:type="spellStart"/>
      <w:r w:rsidRPr="00BB2D33">
        <w:rPr>
          <w:rFonts w:cs="Times New Roman"/>
          <w:lang w:eastAsia="en-US"/>
        </w:rPr>
        <w:t>Жулябина</w:t>
      </w:r>
      <w:proofErr w:type="spellEnd"/>
      <w:r w:rsidRPr="00BB2D33">
        <w:rPr>
          <w:rFonts w:cs="Times New Roman"/>
          <w:lang w:eastAsia="en-US"/>
        </w:rPr>
        <w:t>,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tbl>
      <w:tblPr>
        <w:tblStyle w:val="ac"/>
        <w:tblW w:w="5000" w:type="pct"/>
        <w:tblLook w:val="04A0" w:firstRow="1" w:lastRow="0" w:firstColumn="1" w:lastColumn="0" w:noHBand="0" w:noVBand="1"/>
      </w:tblPr>
      <w:tblGrid>
        <w:gridCol w:w="614"/>
        <w:gridCol w:w="2984"/>
        <w:gridCol w:w="1864"/>
        <w:gridCol w:w="3018"/>
        <w:gridCol w:w="4525"/>
        <w:gridCol w:w="1271"/>
      </w:tblGrid>
      <w:tr w:rsidR="00BE3CA5" w:rsidRPr="00B610B5" w14:paraId="531A9381" w14:textId="77777777" w:rsidTr="00B74C9A">
        <w:tc>
          <w:tcPr>
            <w:tcW w:w="215"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45"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53"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 xml:space="preserve">Общая площадь расселяемых помещений, </w:t>
            </w:r>
            <w:proofErr w:type="spellStart"/>
            <w:r w:rsidRPr="00B610B5">
              <w:rPr>
                <w:rFonts w:ascii="Times New Roman" w:hAnsi="Times New Roman" w:cs="Times New Roman"/>
                <w:bCs/>
                <w:sz w:val="20"/>
                <w:szCs w:val="20"/>
              </w:rPr>
              <w:t>кв.м</w:t>
            </w:r>
            <w:proofErr w:type="spellEnd"/>
            <w:r w:rsidRPr="00B610B5">
              <w:rPr>
                <w:rFonts w:ascii="Times New Roman" w:hAnsi="Times New Roman" w:cs="Times New Roman"/>
                <w:bCs/>
                <w:sz w:val="20"/>
                <w:szCs w:val="20"/>
              </w:rPr>
              <w:t>.</w:t>
            </w:r>
          </w:p>
        </w:tc>
        <w:tc>
          <w:tcPr>
            <w:tcW w:w="1057"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585" w:type="pct"/>
            <w:tcBorders>
              <w:top w:val="single" w:sz="4" w:space="0" w:color="auto"/>
              <w:left w:val="single" w:sz="4" w:space="0" w:color="auto"/>
              <w:bottom w:val="single" w:sz="4" w:space="0" w:color="auto"/>
              <w:right w:val="single" w:sz="4" w:space="0" w:color="auto"/>
            </w:tcBorders>
            <w:hideMark/>
          </w:tcPr>
          <w:p w14:paraId="12012182" w14:textId="6616E374"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45"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E97FC9" w:rsidRPr="00B610B5" w14:paraId="78683CDC"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E97FC9" w:rsidRPr="00B74C9A" w:rsidRDefault="00E97FC9" w:rsidP="00557C04">
            <w:pPr>
              <w:ind w:right="-170"/>
              <w:jc w:val="center"/>
              <w:rPr>
                <w:rFonts w:ascii="Times New Roman" w:hAnsi="Times New Roman" w:cs="Times New Roman"/>
                <w:sz w:val="20"/>
                <w:szCs w:val="20"/>
              </w:rPr>
            </w:pPr>
            <w:r w:rsidRPr="00B74C9A">
              <w:rPr>
                <w:rFonts w:ascii="Times New Roman" w:hAnsi="Times New Roman" w:cs="Times New Roman"/>
                <w:sz w:val="20"/>
                <w:szCs w:val="20"/>
              </w:rPr>
              <w:t>1.</w:t>
            </w:r>
          </w:p>
        </w:tc>
        <w:tc>
          <w:tcPr>
            <w:tcW w:w="1045" w:type="pct"/>
            <w:tcBorders>
              <w:top w:val="single" w:sz="4" w:space="0" w:color="auto"/>
              <w:left w:val="single" w:sz="4" w:space="0" w:color="auto"/>
              <w:bottom w:val="single" w:sz="4" w:space="0" w:color="auto"/>
              <w:right w:val="single" w:sz="4" w:space="0" w:color="auto"/>
            </w:tcBorders>
            <w:hideMark/>
          </w:tcPr>
          <w:p w14:paraId="4716D750" w14:textId="15C6856E"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53" w:type="pct"/>
            <w:tcBorders>
              <w:top w:val="single" w:sz="4" w:space="0" w:color="auto"/>
              <w:left w:val="single" w:sz="4" w:space="0" w:color="auto"/>
              <w:bottom w:val="single" w:sz="4" w:space="0" w:color="auto"/>
              <w:right w:val="single" w:sz="4" w:space="0" w:color="auto"/>
            </w:tcBorders>
            <w:hideMark/>
          </w:tcPr>
          <w:p w14:paraId="524EFEB7" w14:textId="129B8BE1"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516,96</w:t>
            </w:r>
          </w:p>
        </w:tc>
        <w:tc>
          <w:tcPr>
            <w:tcW w:w="1057" w:type="pct"/>
            <w:vMerge w:val="restart"/>
            <w:tcBorders>
              <w:top w:val="single" w:sz="4" w:space="0" w:color="auto"/>
              <w:left w:val="single" w:sz="4" w:space="0" w:color="auto"/>
              <w:right w:val="single" w:sz="4" w:space="0" w:color="auto"/>
            </w:tcBorders>
          </w:tcPr>
          <w:p w14:paraId="780C404B" w14:textId="77777777" w:rsidR="00E97FC9" w:rsidRDefault="00E97FC9" w:rsidP="00E97FC9">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090B7A3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585" w:type="pct"/>
            <w:vMerge w:val="restart"/>
            <w:tcBorders>
              <w:top w:val="single" w:sz="4" w:space="0" w:color="auto"/>
              <w:left w:val="single" w:sz="4" w:space="0" w:color="auto"/>
              <w:right w:val="single" w:sz="4" w:space="0" w:color="auto"/>
            </w:tcBorders>
          </w:tcPr>
          <w:p w14:paraId="68A3161A" w14:textId="77777777" w:rsidR="00E97FC9" w:rsidRDefault="00444FCB" w:rsidP="00E97FC9">
            <w:pPr>
              <w:jc w:val="center"/>
              <w:rPr>
                <w:rFonts w:ascii="Times New Roman" w:hAnsi="Times New Roman" w:cs="Times New Roman"/>
                <w:sz w:val="20"/>
                <w:szCs w:val="20"/>
              </w:rPr>
            </w:pPr>
            <w:r>
              <w:rPr>
                <w:rFonts w:ascii="Times New Roman" w:hAnsi="Times New Roman" w:cs="Times New Roman"/>
                <w:sz w:val="20"/>
                <w:szCs w:val="20"/>
              </w:rPr>
              <w:t>В рамках 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w:t>
            </w:r>
            <w:r>
              <w:rPr>
                <w:rFonts w:ascii="Times New Roman" w:hAnsi="Times New Roman" w:cs="Times New Roman"/>
                <w:sz w:val="20"/>
                <w:szCs w:val="20"/>
              </w:rPr>
              <w:t>»</w:t>
            </w:r>
          </w:p>
          <w:p w14:paraId="0812FFCA" w14:textId="220D05C5" w:rsidR="00485218" w:rsidRPr="00B610B5" w:rsidRDefault="00485218" w:rsidP="00E97FC9">
            <w:pPr>
              <w:jc w:val="center"/>
              <w:rPr>
                <w:rFonts w:ascii="Times New Roman" w:hAnsi="Times New Roman" w:cs="Times New Roman"/>
                <w:sz w:val="20"/>
                <w:szCs w:val="20"/>
              </w:rPr>
            </w:pPr>
          </w:p>
        </w:tc>
        <w:tc>
          <w:tcPr>
            <w:tcW w:w="445" w:type="pct"/>
            <w:tcBorders>
              <w:top w:val="single" w:sz="4" w:space="0" w:color="auto"/>
              <w:left w:val="single" w:sz="4" w:space="0" w:color="auto"/>
              <w:right w:val="single" w:sz="4" w:space="0" w:color="auto"/>
            </w:tcBorders>
          </w:tcPr>
          <w:p w14:paraId="5BEB9962" w14:textId="7A7E6D3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383BCA75"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2.</w:t>
            </w:r>
          </w:p>
        </w:tc>
        <w:tc>
          <w:tcPr>
            <w:tcW w:w="1045" w:type="pct"/>
            <w:tcBorders>
              <w:top w:val="single" w:sz="4" w:space="0" w:color="auto"/>
              <w:left w:val="single" w:sz="4" w:space="0" w:color="auto"/>
              <w:bottom w:val="single" w:sz="4" w:space="0" w:color="auto"/>
              <w:right w:val="single" w:sz="4" w:space="0" w:color="auto"/>
            </w:tcBorders>
            <w:hideMark/>
          </w:tcPr>
          <w:p w14:paraId="0D08D036" w14:textId="7BF990C5"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53" w:type="pct"/>
            <w:tcBorders>
              <w:top w:val="single" w:sz="4" w:space="0" w:color="auto"/>
              <w:left w:val="single" w:sz="4" w:space="0" w:color="auto"/>
              <w:bottom w:val="single" w:sz="4" w:space="0" w:color="auto"/>
              <w:right w:val="single" w:sz="4" w:space="0" w:color="auto"/>
            </w:tcBorders>
            <w:hideMark/>
          </w:tcPr>
          <w:p w14:paraId="26284E22" w14:textId="07399EA5"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510,96</w:t>
            </w:r>
          </w:p>
        </w:tc>
        <w:tc>
          <w:tcPr>
            <w:tcW w:w="1057" w:type="pct"/>
            <w:vMerge/>
            <w:tcBorders>
              <w:left w:val="single" w:sz="4" w:space="0" w:color="auto"/>
              <w:right w:val="single" w:sz="4" w:space="0" w:color="auto"/>
            </w:tcBorders>
          </w:tcPr>
          <w:p w14:paraId="734A2FC3"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00173BA3"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6578FFE" w14:textId="14D82C54"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6EC80D2B"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3.</w:t>
            </w:r>
          </w:p>
        </w:tc>
        <w:tc>
          <w:tcPr>
            <w:tcW w:w="1045" w:type="pct"/>
            <w:tcBorders>
              <w:top w:val="single" w:sz="4" w:space="0" w:color="auto"/>
              <w:left w:val="single" w:sz="4" w:space="0" w:color="auto"/>
              <w:bottom w:val="single" w:sz="4" w:space="0" w:color="auto"/>
              <w:right w:val="single" w:sz="4" w:space="0" w:color="auto"/>
            </w:tcBorders>
            <w:hideMark/>
          </w:tcPr>
          <w:p w14:paraId="78457347" w14:textId="3033BE2B"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53" w:type="pct"/>
            <w:tcBorders>
              <w:top w:val="single" w:sz="4" w:space="0" w:color="auto"/>
              <w:left w:val="single" w:sz="4" w:space="0" w:color="auto"/>
              <w:bottom w:val="single" w:sz="4" w:space="0" w:color="auto"/>
              <w:right w:val="single" w:sz="4" w:space="0" w:color="auto"/>
            </w:tcBorders>
            <w:hideMark/>
          </w:tcPr>
          <w:p w14:paraId="1B645D49" w14:textId="1EEBB45B"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498,85</w:t>
            </w:r>
          </w:p>
        </w:tc>
        <w:tc>
          <w:tcPr>
            <w:tcW w:w="1057" w:type="pct"/>
            <w:vMerge/>
            <w:tcBorders>
              <w:left w:val="single" w:sz="4" w:space="0" w:color="auto"/>
              <w:right w:val="single" w:sz="4" w:space="0" w:color="auto"/>
            </w:tcBorders>
          </w:tcPr>
          <w:p w14:paraId="745B81F9"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right w:val="single" w:sz="4" w:space="0" w:color="auto"/>
            </w:tcBorders>
            <w:hideMark/>
          </w:tcPr>
          <w:p w14:paraId="75962018" w14:textId="77777777" w:rsidR="00E97FC9" w:rsidRPr="00B610B5" w:rsidRDefault="00E97FC9" w:rsidP="00E97FC9">
            <w:pPr>
              <w:jc w:val="center"/>
            </w:pPr>
          </w:p>
        </w:tc>
        <w:tc>
          <w:tcPr>
            <w:tcW w:w="445" w:type="pct"/>
            <w:tcBorders>
              <w:left w:val="single" w:sz="4" w:space="0" w:color="auto"/>
              <w:right w:val="single" w:sz="4" w:space="0" w:color="auto"/>
            </w:tcBorders>
            <w:vAlign w:val="center"/>
            <w:hideMark/>
          </w:tcPr>
          <w:p w14:paraId="1B5A35A0" w14:textId="7E3295A8"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E97FC9" w:rsidRPr="00B610B5" w14:paraId="4BC0648D" w14:textId="77777777" w:rsidTr="00B74C9A">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E97FC9" w:rsidRPr="00B74C9A" w:rsidRDefault="00E97FC9" w:rsidP="00557C04">
            <w:pPr>
              <w:pStyle w:val="af0"/>
              <w:ind w:left="147"/>
              <w:jc w:val="center"/>
              <w:rPr>
                <w:rFonts w:ascii="Times New Roman" w:hAnsi="Times New Roman" w:cs="Times New Roman"/>
                <w:sz w:val="20"/>
                <w:szCs w:val="20"/>
              </w:rPr>
            </w:pPr>
            <w:r w:rsidRPr="00B74C9A">
              <w:rPr>
                <w:rFonts w:ascii="Times New Roman" w:hAnsi="Times New Roman" w:cs="Times New Roman"/>
                <w:sz w:val="20"/>
                <w:szCs w:val="20"/>
              </w:rPr>
              <w:t>4.</w:t>
            </w:r>
          </w:p>
        </w:tc>
        <w:tc>
          <w:tcPr>
            <w:tcW w:w="1045" w:type="pct"/>
            <w:tcBorders>
              <w:top w:val="single" w:sz="4" w:space="0" w:color="auto"/>
              <w:left w:val="single" w:sz="4" w:space="0" w:color="auto"/>
              <w:bottom w:val="single" w:sz="4" w:space="0" w:color="auto"/>
              <w:right w:val="single" w:sz="4" w:space="0" w:color="auto"/>
            </w:tcBorders>
            <w:hideMark/>
          </w:tcPr>
          <w:p w14:paraId="33155954" w14:textId="4C1340FA" w:rsidR="00E97FC9" w:rsidRPr="00B610B5" w:rsidRDefault="00E97FC9" w:rsidP="00E97FC9">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53" w:type="pct"/>
            <w:tcBorders>
              <w:top w:val="single" w:sz="4" w:space="0" w:color="auto"/>
              <w:left w:val="single" w:sz="4" w:space="0" w:color="auto"/>
              <w:bottom w:val="single" w:sz="4" w:space="0" w:color="auto"/>
              <w:right w:val="single" w:sz="4" w:space="0" w:color="auto"/>
            </w:tcBorders>
            <w:hideMark/>
          </w:tcPr>
          <w:p w14:paraId="5510C714" w14:textId="7398E95F" w:rsidR="00E97FC9" w:rsidRPr="00B610B5" w:rsidRDefault="00E97FC9" w:rsidP="00E97FC9">
            <w:pPr>
              <w:jc w:val="center"/>
              <w:rPr>
                <w:rFonts w:ascii="Times New Roman" w:hAnsi="Times New Roman" w:cs="Times New Roman"/>
                <w:sz w:val="20"/>
                <w:szCs w:val="20"/>
              </w:rPr>
            </w:pPr>
            <w:r>
              <w:rPr>
                <w:rFonts w:ascii="Times New Roman" w:hAnsi="Times New Roman" w:cs="Times New Roman"/>
                <w:sz w:val="20"/>
                <w:szCs w:val="20"/>
              </w:rPr>
              <w:t>577,46</w:t>
            </w:r>
          </w:p>
        </w:tc>
        <w:tc>
          <w:tcPr>
            <w:tcW w:w="1057" w:type="pct"/>
            <w:vMerge/>
            <w:tcBorders>
              <w:left w:val="single" w:sz="4" w:space="0" w:color="auto"/>
              <w:bottom w:val="single" w:sz="4" w:space="0" w:color="auto"/>
              <w:right w:val="single" w:sz="4" w:space="0" w:color="auto"/>
            </w:tcBorders>
          </w:tcPr>
          <w:p w14:paraId="7FB222C1" w14:textId="77777777" w:rsidR="00E97FC9" w:rsidRPr="00B610B5" w:rsidRDefault="00E97FC9" w:rsidP="00E97FC9">
            <w:pPr>
              <w:jc w:val="center"/>
              <w:rPr>
                <w:rFonts w:ascii="Times New Roman" w:hAnsi="Times New Roman" w:cs="Times New Roman"/>
                <w:sz w:val="20"/>
                <w:szCs w:val="20"/>
              </w:rPr>
            </w:pPr>
          </w:p>
        </w:tc>
        <w:tc>
          <w:tcPr>
            <w:tcW w:w="1585" w:type="pct"/>
            <w:vMerge/>
            <w:tcBorders>
              <w:left w:val="single" w:sz="4" w:space="0" w:color="auto"/>
              <w:bottom w:val="single" w:sz="4" w:space="0" w:color="auto"/>
              <w:right w:val="single" w:sz="4" w:space="0" w:color="auto"/>
            </w:tcBorders>
            <w:hideMark/>
          </w:tcPr>
          <w:p w14:paraId="6FEC33CE" w14:textId="77777777" w:rsidR="00E97FC9" w:rsidRPr="00B610B5" w:rsidRDefault="00E97FC9" w:rsidP="00E97FC9">
            <w:pPr>
              <w:jc w:val="center"/>
            </w:pPr>
          </w:p>
        </w:tc>
        <w:tc>
          <w:tcPr>
            <w:tcW w:w="445" w:type="pct"/>
            <w:tcBorders>
              <w:left w:val="single" w:sz="4" w:space="0" w:color="auto"/>
              <w:bottom w:val="single" w:sz="4" w:space="0" w:color="auto"/>
              <w:right w:val="single" w:sz="4" w:space="0" w:color="auto"/>
            </w:tcBorders>
            <w:vAlign w:val="center"/>
            <w:hideMark/>
          </w:tcPr>
          <w:p w14:paraId="538C630A" w14:textId="3CC1754E" w:rsidR="00E97FC9" w:rsidRPr="00485218" w:rsidRDefault="00E97FC9" w:rsidP="00E97FC9">
            <w:pPr>
              <w:jc w:val="center"/>
              <w:rPr>
                <w:rFonts w:ascii="Times New Roman" w:hAnsi="Times New Roman" w:cs="Times New Roman"/>
                <w:sz w:val="20"/>
                <w:szCs w:val="20"/>
              </w:rPr>
            </w:pPr>
            <w:r w:rsidRPr="00485218">
              <w:rPr>
                <w:rFonts w:ascii="Times New Roman" w:hAnsi="Times New Roman" w:cs="Times New Roman"/>
                <w:sz w:val="20"/>
                <w:szCs w:val="20"/>
              </w:rPr>
              <w:t>2023-2024</w:t>
            </w:r>
          </w:p>
        </w:tc>
      </w:tr>
      <w:tr w:rsidR="00485218" w:rsidRPr="00B610B5" w14:paraId="051EB2EA" w14:textId="77777777" w:rsidTr="00B74C9A">
        <w:tc>
          <w:tcPr>
            <w:tcW w:w="0" w:type="auto"/>
            <w:tcBorders>
              <w:top w:val="single" w:sz="4" w:space="0" w:color="auto"/>
              <w:left w:val="single" w:sz="4" w:space="0" w:color="auto"/>
              <w:bottom w:val="single" w:sz="4" w:space="0" w:color="auto"/>
              <w:right w:val="single" w:sz="4" w:space="0" w:color="auto"/>
            </w:tcBorders>
          </w:tcPr>
          <w:p w14:paraId="54C4BDFE" w14:textId="7FA92780" w:rsidR="00485218" w:rsidRPr="001E1FBF" w:rsidRDefault="00B74C9A" w:rsidP="00FD1BF1">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5</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AB99177" w14:textId="10E21108" w:rsidR="00485218" w:rsidRPr="00B610B5" w:rsidRDefault="00485218" w:rsidP="00FD1BF1">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Фрязево</w:t>
            </w:r>
            <w:proofErr w:type="spellEnd"/>
            <w:r w:rsidRPr="00B610B5">
              <w:rPr>
                <w:rFonts w:ascii="Times New Roman" w:hAnsi="Times New Roman" w:cs="Times New Roman"/>
                <w:sz w:val="20"/>
                <w:szCs w:val="20"/>
              </w:rPr>
              <w:t>, Рабочая, дом 2</w:t>
            </w:r>
          </w:p>
        </w:tc>
        <w:tc>
          <w:tcPr>
            <w:tcW w:w="653" w:type="pct"/>
            <w:tcBorders>
              <w:top w:val="single" w:sz="4" w:space="0" w:color="auto"/>
              <w:left w:val="single" w:sz="4" w:space="0" w:color="auto"/>
              <w:bottom w:val="single" w:sz="4" w:space="0" w:color="auto"/>
              <w:right w:val="single" w:sz="4" w:space="0" w:color="auto"/>
            </w:tcBorders>
          </w:tcPr>
          <w:p w14:paraId="5C0E540D" w14:textId="599CE2A3"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390,1</w:t>
            </w:r>
          </w:p>
        </w:tc>
        <w:tc>
          <w:tcPr>
            <w:tcW w:w="1057" w:type="pct"/>
            <w:tcBorders>
              <w:left w:val="single" w:sz="4" w:space="0" w:color="auto"/>
              <w:bottom w:val="single" w:sz="4" w:space="0" w:color="auto"/>
              <w:right w:val="single" w:sz="4" w:space="0" w:color="auto"/>
            </w:tcBorders>
          </w:tcPr>
          <w:p w14:paraId="2CBB5E0D" w14:textId="72AF7D00"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lang w:val="en-US"/>
              </w:rPr>
              <w:t>28</w:t>
            </w:r>
            <w:r w:rsidRPr="00EF127B">
              <w:rPr>
                <w:rFonts w:ascii="Times New Roman" w:hAnsi="Times New Roman" w:cs="Times New Roman"/>
                <w:sz w:val="20"/>
                <w:szCs w:val="20"/>
              </w:rPr>
              <w:t>.01.2021</w:t>
            </w:r>
          </w:p>
        </w:tc>
        <w:tc>
          <w:tcPr>
            <w:tcW w:w="1585" w:type="pct"/>
            <w:vMerge w:val="restart"/>
            <w:tcBorders>
              <w:top w:val="single" w:sz="4" w:space="0" w:color="auto"/>
              <w:left w:val="single" w:sz="4" w:space="0" w:color="auto"/>
              <w:right w:val="single" w:sz="4" w:space="0" w:color="auto"/>
            </w:tcBorders>
          </w:tcPr>
          <w:p w14:paraId="45CB34E1" w14:textId="77777777" w:rsidR="00485218" w:rsidRPr="00EF127B" w:rsidRDefault="00485218" w:rsidP="00FD1BF1">
            <w:pPr>
              <w:jc w:val="center"/>
            </w:pPr>
            <w:r w:rsidRPr="00EF127B">
              <w:rPr>
                <w:rFonts w:ascii="Times New Roman" w:hAnsi="Times New Roman" w:cs="Times New Roman"/>
                <w:sz w:val="20"/>
                <w:szCs w:val="20"/>
              </w:rPr>
              <w:t>В рамках государственной программы Московской области «Переселение граждан из аварийного жилищного фонда в Московской области»</w:t>
            </w:r>
          </w:p>
          <w:p w14:paraId="2B13DEB5" w14:textId="795AFAF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34539242" w14:textId="60EF63A7" w:rsidR="00485218" w:rsidRPr="00EF127B" w:rsidRDefault="00485218" w:rsidP="00FD1BF1">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588D7AE0" w14:textId="77777777" w:rsidTr="00B74C9A">
        <w:tc>
          <w:tcPr>
            <w:tcW w:w="0" w:type="auto"/>
            <w:tcBorders>
              <w:top w:val="single" w:sz="4" w:space="0" w:color="auto"/>
              <w:left w:val="single" w:sz="4" w:space="0" w:color="auto"/>
              <w:bottom w:val="single" w:sz="4" w:space="0" w:color="auto"/>
              <w:right w:val="single" w:sz="4" w:space="0" w:color="auto"/>
            </w:tcBorders>
          </w:tcPr>
          <w:p w14:paraId="05C272AF" w14:textId="7527418A"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6</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0FB6557B" w14:textId="39A6BD2E"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53" w:type="pct"/>
            <w:tcBorders>
              <w:top w:val="single" w:sz="4" w:space="0" w:color="auto"/>
              <w:left w:val="single" w:sz="4" w:space="0" w:color="auto"/>
              <w:bottom w:val="single" w:sz="4" w:space="0" w:color="auto"/>
              <w:right w:val="single" w:sz="4" w:space="0" w:color="auto"/>
            </w:tcBorders>
          </w:tcPr>
          <w:p w14:paraId="60FA021C" w14:textId="3DFFC480"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2528,3</w:t>
            </w:r>
          </w:p>
        </w:tc>
        <w:tc>
          <w:tcPr>
            <w:tcW w:w="1057" w:type="pct"/>
            <w:tcBorders>
              <w:top w:val="single" w:sz="4" w:space="0" w:color="auto"/>
              <w:left w:val="single" w:sz="4" w:space="0" w:color="auto"/>
              <w:right w:val="single" w:sz="4" w:space="0" w:color="auto"/>
            </w:tcBorders>
          </w:tcPr>
          <w:p w14:paraId="722FCF60" w14:textId="1822359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F338299" w14:textId="4C070EAF"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625F0A3" w14:textId="2465BB64"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E67B6A1" w14:textId="77777777" w:rsidTr="00B74C9A">
        <w:tc>
          <w:tcPr>
            <w:tcW w:w="0" w:type="auto"/>
            <w:tcBorders>
              <w:top w:val="single" w:sz="4" w:space="0" w:color="auto"/>
              <w:left w:val="single" w:sz="4" w:space="0" w:color="auto"/>
              <w:bottom w:val="single" w:sz="4" w:space="0" w:color="auto"/>
              <w:right w:val="single" w:sz="4" w:space="0" w:color="auto"/>
            </w:tcBorders>
          </w:tcPr>
          <w:p w14:paraId="46AFBF29" w14:textId="6BF0544D" w:rsidR="00485218" w:rsidRPr="001E1FBF" w:rsidRDefault="00B74C9A" w:rsidP="00F1096B">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7</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F45754A" w14:textId="46D7D757" w:rsidR="00485218" w:rsidRPr="00B610B5" w:rsidRDefault="00485218" w:rsidP="00F1096B">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53" w:type="pct"/>
            <w:tcBorders>
              <w:top w:val="single" w:sz="4" w:space="0" w:color="auto"/>
              <w:left w:val="single" w:sz="4" w:space="0" w:color="auto"/>
              <w:bottom w:val="single" w:sz="4" w:space="0" w:color="auto"/>
              <w:right w:val="single" w:sz="4" w:space="0" w:color="auto"/>
            </w:tcBorders>
          </w:tcPr>
          <w:p w14:paraId="06B17938" w14:textId="2DFFA65D"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244,67</w:t>
            </w:r>
          </w:p>
        </w:tc>
        <w:tc>
          <w:tcPr>
            <w:tcW w:w="1057" w:type="pct"/>
            <w:tcBorders>
              <w:left w:val="single" w:sz="4" w:space="0" w:color="auto"/>
              <w:right w:val="single" w:sz="4" w:space="0" w:color="auto"/>
            </w:tcBorders>
          </w:tcPr>
          <w:p w14:paraId="61840AF2" w14:textId="439E00B2"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21A4C932" w14:textId="2926B959"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49C7507D" w14:textId="47A58969" w:rsidR="00485218" w:rsidRPr="00EF127B" w:rsidRDefault="00485218" w:rsidP="00F1096B">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76E3FE1E" w14:textId="77777777" w:rsidTr="00B74C9A">
        <w:tc>
          <w:tcPr>
            <w:tcW w:w="0" w:type="auto"/>
            <w:tcBorders>
              <w:top w:val="single" w:sz="4" w:space="0" w:color="auto"/>
              <w:left w:val="single" w:sz="4" w:space="0" w:color="auto"/>
              <w:bottom w:val="single" w:sz="4" w:space="0" w:color="auto"/>
              <w:right w:val="single" w:sz="4" w:space="0" w:color="auto"/>
            </w:tcBorders>
          </w:tcPr>
          <w:p w14:paraId="77A48B27" w14:textId="2B322DA4"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8</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7E7B4BAE"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53" w:type="pct"/>
            <w:tcBorders>
              <w:top w:val="single" w:sz="4" w:space="0" w:color="auto"/>
              <w:left w:val="single" w:sz="4" w:space="0" w:color="auto"/>
              <w:bottom w:val="single" w:sz="4" w:space="0" w:color="auto"/>
              <w:right w:val="single" w:sz="4" w:space="0" w:color="auto"/>
            </w:tcBorders>
          </w:tcPr>
          <w:p w14:paraId="5B133D6F"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529,30</w:t>
            </w:r>
          </w:p>
        </w:tc>
        <w:tc>
          <w:tcPr>
            <w:tcW w:w="1057" w:type="pct"/>
            <w:tcBorders>
              <w:left w:val="single" w:sz="4" w:space="0" w:color="auto"/>
              <w:right w:val="single" w:sz="4" w:space="0" w:color="auto"/>
            </w:tcBorders>
          </w:tcPr>
          <w:p w14:paraId="0C28A27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1585" w:type="pct"/>
            <w:vMerge/>
            <w:tcBorders>
              <w:left w:val="single" w:sz="4" w:space="0" w:color="auto"/>
              <w:right w:val="single" w:sz="4" w:space="0" w:color="auto"/>
            </w:tcBorders>
          </w:tcPr>
          <w:p w14:paraId="0DED9297" w14:textId="410201C7"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6E1D58C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485218" w:rsidRPr="00B610B5" w14:paraId="16CC4DFD" w14:textId="77777777" w:rsidTr="00B74C9A">
        <w:tc>
          <w:tcPr>
            <w:tcW w:w="0" w:type="auto"/>
            <w:tcBorders>
              <w:top w:val="single" w:sz="4" w:space="0" w:color="auto"/>
              <w:left w:val="single" w:sz="4" w:space="0" w:color="auto"/>
              <w:bottom w:val="single" w:sz="4" w:space="0" w:color="auto"/>
              <w:right w:val="single" w:sz="4" w:space="0" w:color="auto"/>
            </w:tcBorders>
          </w:tcPr>
          <w:p w14:paraId="3A6D6106" w14:textId="2E72B310" w:rsidR="00485218" w:rsidRPr="001E1FBF" w:rsidRDefault="00B74C9A"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9</w:t>
            </w:r>
            <w:r w:rsidR="00485218"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1300710" w14:textId="77777777" w:rsidR="00485218" w:rsidRPr="00B610B5" w:rsidRDefault="00485218" w:rsidP="00C45FDF">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53" w:type="pct"/>
            <w:tcBorders>
              <w:top w:val="single" w:sz="4" w:space="0" w:color="auto"/>
              <w:left w:val="single" w:sz="4" w:space="0" w:color="auto"/>
              <w:bottom w:val="single" w:sz="4" w:space="0" w:color="auto"/>
              <w:right w:val="single" w:sz="4" w:space="0" w:color="auto"/>
            </w:tcBorders>
          </w:tcPr>
          <w:p w14:paraId="7A8BA928"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57,90</w:t>
            </w:r>
          </w:p>
        </w:tc>
        <w:tc>
          <w:tcPr>
            <w:tcW w:w="1057" w:type="pct"/>
            <w:tcBorders>
              <w:top w:val="single" w:sz="4" w:space="0" w:color="auto"/>
              <w:left w:val="single" w:sz="4" w:space="0" w:color="auto"/>
              <w:bottom w:val="single" w:sz="4" w:space="0" w:color="auto"/>
              <w:right w:val="single" w:sz="4" w:space="0" w:color="auto"/>
            </w:tcBorders>
          </w:tcPr>
          <w:p w14:paraId="5AE55426"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12.08.2021</w:t>
            </w:r>
          </w:p>
        </w:tc>
        <w:tc>
          <w:tcPr>
            <w:tcW w:w="1585" w:type="pct"/>
            <w:vMerge/>
            <w:tcBorders>
              <w:left w:val="single" w:sz="4" w:space="0" w:color="auto"/>
              <w:bottom w:val="single" w:sz="4" w:space="0" w:color="auto"/>
              <w:right w:val="single" w:sz="4" w:space="0" w:color="auto"/>
            </w:tcBorders>
          </w:tcPr>
          <w:p w14:paraId="2ADA0FF2" w14:textId="328242F5" w:rsidR="00485218" w:rsidRPr="00EF127B" w:rsidRDefault="00485218" w:rsidP="00C45FDF">
            <w:pPr>
              <w:jc w:val="center"/>
            </w:pPr>
          </w:p>
        </w:tc>
        <w:tc>
          <w:tcPr>
            <w:tcW w:w="445" w:type="pct"/>
            <w:tcBorders>
              <w:top w:val="single" w:sz="4" w:space="0" w:color="auto"/>
              <w:left w:val="single" w:sz="4" w:space="0" w:color="auto"/>
              <w:bottom w:val="single" w:sz="4" w:space="0" w:color="auto"/>
              <w:right w:val="single" w:sz="4" w:space="0" w:color="auto"/>
            </w:tcBorders>
          </w:tcPr>
          <w:p w14:paraId="0AA27E19" w14:textId="77777777" w:rsidR="00485218" w:rsidRPr="00EF127B" w:rsidRDefault="00485218" w:rsidP="00C45FDF">
            <w:pPr>
              <w:jc w:val="center"/>
              <w:rPr>
                <w:rFonts w:ascii="Times New Roman" w:hAnsi="Times New Roman" w:cs="Times New Roman"/>
                <w:sz w:val="20"/>
                <w:szCs w:val="20"/>
              </w:rPr>
            </w:pPr>
            <w:r w:rsidRPr="00EF127B">
              <w:rPr>
                <w:rFonts w:ascii="Times New Roman" w:hAnsi="Times New Roman" w:cs="Times New Roman"/>
                <w:sz w:val="20"/>
                <w:szCs w:val="20"/>
              </w:rPr>
              <w:t>2024-2027</w:t>
            </w:r>
          </w:p>
        </w:tc>
      </w:tr>
      <w:tr w:rsidR="00D15DA6" w:rsidRPr="00B610B5" w14:paraId="0E9E62C8" w14:textId="77777777" w:rsidTr="00B74C9A">
        <w:tc>
          <w:tcPr>
            <w:tcW w:w="0" w:type="auto"/>
            <w:tcBorders>
              <w:top w:val="single" w:sz="4" w:space="0" w:color="auto"/>
              <w:left w:val="single" w:sz="4" w:space="0" w:color="auto"/>
              <w:bottom w:val="single" w:sz="4" w:space="0" w:color="auto"/>
              <w:right w:val="single" w:sz="4" w:space="0" w:color="auto"/>
            </w:tcBorders>
          </w:tcPr>
          <w:p w14:paraId="6BD63BEA" w14:textId="3ABC5DE0" w:rsidR="00D15DA6" w:rsidRPr="001E1FBF" w:rsidRDefault="00B74C9A"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10</w:t>
            </w:r>
            <w:r w:rsidR="00D15DA6"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14C582E9" w14:textId="4D6A6080"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53" w:type="pct"/>
            <w:tcBorders>
              <w:top w:val="single" w:sz="4" w:space="0" w:color="auto"/>
              <w:left w:val="single" w:sz="4" w:space="0" w:color="auto"/>
              <w:bottom w:val="single" w:sz="4" w:space="0" w:color="auto"/>
              <w:right w:val="single" w:sz="4" w:space="0" w:color="auto"/>
            </w:tcBorders>
          </w:tcPr>
          <w:p w14:paraId="783BE4B5" w14:textId="29BF3E52"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2745,50</w:t>
            </w:r>
          </w:p>
        </w:tc>
        <w:tc>
          <w:tcPr>
            <w:tcW w:w="1057" w:type="pct"/>
            <w:tcBorders>
              <w:left w:val="single" w:sz="4" w:space="0" w:color="auto"/>
              <w:right w:val="single" w:sz="4" w:space="0" w:color="auto"/>
            </w:tcBorders>
          </w:tcPr>
          <w:p w14:paraId="2CC1D935" w14:textId="3363D79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 (в ред. от 25.05.2023)</w:t>
            </w:r>
          </w:p>
        </w:tc>
        <w:tc>
          <w:tcPr>
            <w:tcW w:w="1585" w:type="pct"/>
            <w:vMerge w:val="restart"/>
            <w:tcBorders>
              <w:top w:val="single" w:sz="4" w:space="0" w:color="auto"/>
              <w:left w:val="single" w:sz="4" w:space="0" w:color="auto"/>
              <w:right w:val="single" w:sz="4" w:space="0" w:color="auto"/>
            </w:tcBorders>
          </w:tcPr>
          <w:p w14:paraId="23B69DFF" w14:textId="0E957FD3" w:rsidR="00D15DA6" w:rsidRPr="00EF127B" w:rsidRDefault="00764ADD" w:rsidP="00B656BA">
            <w:pPr>
              <w:jc w:val="center"/>
            </w:pPr>
            <w:r w:rsidRPr="00EF127B">
              <w:rPr>
                <w:rFonts w:ascii="Times New Roman" w:hAnsi="Times New Roman" w:cs="Times New Roman"/>
                <w:sz w:val="20"/>
                <w:szCs w:val="20"/>
              </w:rPr>
              <w:t xml:space="preserve">В рамках соглашения №139 от 21 ноября 2022 года между Правительством Московской области и Обществом с ограниченной ответственностью «Специализированный застройщик «Полёт» об обеспечении реализации масштабного инвестиционного проекта по строительству объектов жилого и нежилого назначения по адресу: Московская </w:t>
            </w:r>
            <w:r w:rsidR="00485218" w:rsidRPr="00EF127B">
              <w:rPr>
                <w:rFonts w:ascii="Times New Roman" w:hAnsi="Times New Roman" w:cs="Times New Roman"/>
                <w:sz w:val="20"/>
                <w:szCs w:val="20"/>
              </w:rPr>
              <w:t>область, г.</w:t>
            </w:r>
            <w:r w:rsidRPr="00EF127B">
              <w:rPr>
                <w:rFonts w:ascii="Times New Roman" w:hAnsi="Times New Roman" w:cs="Times New Roman"/>
                <w:sz w:val="20"/>
                <w:szCs w:val="20"/>
              </w:rPr>
              <w:t xml:space="preserve"> Электросталь, мкр. Северный на земельном участке, предоставляемом Обществу с ограниченной ответственностью «Специализированный застройщик «Полёт» в аренду без проведения торгов.</w:t>
            </w:r>
          </w:p>
        </w:tc>
        <w:tc>
          <w:tcPr>
            <w:tcW w:w="445" w:type="pct"/>
            <w:tcBorders>
              <w:top w:val="single" w:sz="4" w:space="0" w:color="auto"/>
              <w:left w:val="single" w:sz="4" w:space="0" w:color="auto"/>
              <w:bottom w:val="single" w:sz="4" w:space="0" w:color="auto"/>
              <w:right w:val="single" w:sz="4" w:space="0" w:color="auto"/>
            </w:tcBorders>
          </w:tcPr>
          <w:p w14:paraId="2FD80E03" w14:textId="6D0E24C5" w:rsidR="00D15DA6" w:rsidRPr="00EF127B" w:rsidRDefault="00151493" w:rsidP="00B656BA">
            <w:pPr>
              <w:jc w:val="center"/>
              <w:rPr>
                <w:rFonts w:ascii="Times New Roman" w:hAnsi="Times New Roman" w:cs="Times New Roman"/>
                <w:sz w:val="20"/>
                <w:szCs w:val="20"/>
              </w:rPr>
            </w:pPr>
            <w:r w:rsidRPr="00EF127B">
              <w:rPr>
                <w:rFonts w:ascii="Times New Roman" w:hAnsi="Times New Roman" w:cs="Times New Roman"/>
                <w:sz w:val="20"/>
                <w:szCs w:val="20"/>
              </w:rPr>
              <w:t>2026</w:t>
            </w:r>
          </w:p>
        </w:tc>
      </w:tr>
      <w:tr w:rsidR="00D15DA6" w:rsidRPr="00B610B5" w14:paraId="72F73A73" w14:textId="77777777" w:rsidTr="00B74C9A">
        <w:tc>
          <w:tcPr>
            <w:tcW w:w="0" w:type="auto"/>
            <w:tcBorders>
              <w:top w:val="single" w:sz="4" w:space="0" w:color="auto"/>
              <w:left w:val="single" w:sz="4" w:space="0" w:color="auto"/>
              <w:bottom w:val="single" w:sz="4" w:space="0" w:color="auto"/>
              <w:right w:val="single" w:sz="4" w:space="0" w:color="auto"/>
            </w:tcBorders>
          </w:tcPr>
          <w:p w14:paraId="6D405664" w14:textId="6FB29B8A" w:rsidR="00D15DA6" w:rsidRPr="001E1FBF" w:rsidRDefault="00D15DA6" w:rsidP="00B656BA">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w:t>
            </w:r>
            <w:r w:rsidR="00B74C9A" w:rsidRPr="001E1FBF">
              <w:rPr>
                <w:rFonts w:ascii="Times New Roman" w:hAnsi="Times New Roman" w:cs="Times New Roman"/>
                <w:sz w:val="20"/>
                <w:szCs w:val="20"/>
              </w:rPr>
              <w:t>1</w:t>
            </w:r>
            <w:r w:rsidRPr="001E1FBF">
              <w:rPr>
                <w:rFonts w:ascii="Times New Roman" w:hAnsi="Times New Roman" w:cs="Times New Roman"/>
                <w:sz w:val="20"/>
                <w:szCs w:val="20"/>
              </w:rPr>
              <w:t>.</w:t>
            </w:r>
          </w:p>
        </w:tc>
        <w:tc>
          <w:tcPr>
            <w:tcW w:w="1045" w:type="pct"/>
            <w:tcBorders>
              <w:top w:val="single" w:sz="4" w:space="0" w:color="auto"/>
              <w:left w:val="single" w:sz="4" w:space="0" w:color="auto"/>
              <w:bottom w:val="single" w:sz="4" w:space="0" w:color="auto"/>
              <w:right w:val="single" w:sz="4" w:space="0" w:color="auto"/>
            </w:tcBorders>
          </w:tcPr>
          <w:p w14:paraId="583F1BF5" w14:textId="636FD052" w:rsidR="00D15DA6" w:rsidRPr="00481B51" w:rsidRDefault="00D15DA6" w:rsidP="00B656BA">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53" w:type="pct"/>
            <w:tcBorders>
              <w:top w:val="single" w:sz="4" w:space="0" w:color="auto"/>
              <w:left w:val="single" w:sz="4" w:space="0" w:color="auto"/>
              <w:bottom w:val="single" w:sz="4" w:space="0" w:color="auto"/>
              <w:right w:val="single" w:sz="4" w:space="0" w:color="auto"/>
            </w:tcBorders>
          </w:tcPr>
          <w:p w14:paraId="082079EC" w14:textId="0084DA20"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530,30</w:t>
            </w:r>
          </w:p>
        </w:tc>
        <w:tc>
          <w:tcPr>
            <w:tcW w:w="1057" w:type="pct"/>
            <w:tcBorders>
              <w:left w:val="single" w:sz="4" w:space="0" w:color="auto"/>
              <w:right w:val="single" w:sz="4" w:space="0" w:color="auto"/>
            </w:tcBorders>
          </w:tcPr>
          <w:p w14:paraId="60F20622" w14:textId="5C292B01"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08.11.2021</w:t>
            </w:r>
            <w:r w:rsidR="00D62955" w:rsidRPr="00EF127B">
              <w:rPr>
                <w:rFonts w:ascii="Times New Roman" w:hAnsi="Times New Roman" w:cs="Times New Roman"/>
                <w:sz w:val="20"/>
                <w:szCs w:val="20"/>
              </w:rPr>
              <w:t xml:space="preserve"> </w:t>
            </w:r>
            <w:r w:rsidRPr="00EF127B">
              <w:rPr>
                <w:rFonts w:ascii="Times New Roman" w:hAnsi="Times New Roman" w:cs="Times New Roman"/>
                <w:sz w:val="20"/>
                <w:szCs w:val="20"/>
              </w:rPr>
              <w:t>(в ред. от 25.05.2023)</w:t>
            </w:r>
          </w:p>
        </w:tc>
        <w:tc>
          <w:tcPr>
            <w:tcW w:w="1585" w:type="pct"/>
            <w:vMerge/>
            <w:tcBorders>
              <w:left w:val="single" w:sz="4" w:space="0" w:color="auto"/>
              <w:bottom w:val="single" w:sz="4" w:space="0" w:color="auto"/>
              <w:right w:val="single" w:sz="4" w:space="0" w:color="auto"/>
            </w:tcBorders>
          </w:tcPr>
          <w:p w14:paraId="3FE2376B" w14:textId="6F76A4AC" w:rsidR="00D15DA6" w:rsidRPr="00B610B5" w:rsidRDefault="00D15DA6" w:rsidP="00B656BA">
            <w:pPr>
              <w:jc w:val="center"/>
            </w:pPr>
          </w:p>
        </w:tc>
        <w:tc>
          <w:tcPr>
            <w:tcW w:w="445" w:type="pct"/>
            <w:tcBorders>
              <w:top w:val="single" w:sz="4" w:space="0" w:color="auto"/>
              <w:left w:val="single" w:sz="4" w:space="0" w:color="auto"/>
              <w:bottom w:val="single" w:sz="4" w:space="0" w:color="auto"/>
              <w:right w:val="single" w:sz="4" w:space="0" w:color="auto"/>
            </w:tcBorders>
          </w:tcPr>
          <w:p w14:paraId="6474E161" w14:textId="78C39B75" w:rsidR="00D15DA6" w:rsidRPr="00EF127B" w:rsidRDefault="00D15DA6" w:rsidP="00B656BA">
            <w:pPr>
              <w:jc w:val="center"/>
              <w:rPr>
                <w:rFonts w:ascii="Times New Roman" w:hAnsi="Times New Roman" w:cs="Times New Roman"/>
                <w:sz w:val="20"/>
                <w:szCs w:val="20"/>
              </w:rPr>
            </w:pPr>
            <w:r w:rsidRPr="00EF127B">
              <w:rPr>
                <w:rFonts w:ascii="Times New Roman" w:hAnsi="Times New Roman" w:cs="Times New Roman"/>
                <w:sz w:val="20"/>
                <w:szCs w:val="20"/>
              </w:rPr>
              <w:t>202</w:t>
            </w:r>
            <w:r w:rsidR="00151493" w:rsidRPr="00EF127B">
              <w:rPr>
                <w:rFonts w:ascii="Times New Roman" w:hAnsi="Times New Roman" w:cs="Times New Roman"/>
                <w:sz w:val="20"/>
                <w:szCs w:val="20"/>
              </w:rPr>
              <w:t>7</w:t>
            </w:r>
            <w:r w:rsidRPr="00EF127B">
              <w:rPr>
                <w:rFonts w:ascii="Times New Roman" w:hAnsi="Times New Roman" w:cs="Times New Roman"/>
                <w:sz w:val="20"/>
                <w:szCs w:val="20"/>
              </w:rPr>
              <w:t>-2028</w:t>
            </w:r>
          </w:p>
        </w:tc>
      </w:tr>
      <w:tr w:rsidR="005D695E" w:rsidRPr="00B610B5" w14:paraId="28B4D350" w14:textId="77777777" w:rsidTr="00B81B13">
        <w:tc>
          <w:tcPr>
            <w:tcW w:w="0" w:type="auto"/>
            <w:tcBorders>
              <w:top w:val="single" w:sz="4" w:space="0" w:color="auto"/>
              <w:left w:val="single" w:sz="4" w:space="0" w:color="auto"/>
              <w:bottom w:val="single" w:sz="4" w:space="0" w:color="auto"/>
              <w:right w:val="single" w:sz="4" w:space="0" w:color="auto"/>
            </w:tcBorders>
            <w:hideMark/>
          </w:tcPr>
          <w:p w14:paraId="29E599DF" w14:textId="7F17BF17" w:rsidR="005D695E" w:rsidRPr="001E1FBF" w:rsidRDefault="005D695E" w:rsidP="00C45FDF">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12.</w:t>
            </w:r>
          </w:p>
        </w:tc>
        <w:tc>
          <w:tcPr>
            <w:tcW w:w="1045" w:type="pct"/>
            <w:tcBorders>
              <w:top w:val="single" w:sz="4" w:space="0" w:color="auto"/>
              <w:left w:val="single" w:sz="4" w:space="0" w:color="auto"/>
              <w:bottom w:val="single" w:sz="4" w:space="0" w:color="auto"/>
              <w:right w:val="single" w:sz="4" w:space="0" w:color="auto"/>
            </w:tcBorders>
            <w:hideMark/>
          </w:tcPr>
          <w:p w14:paraId="684CD3DB" w14:textId="77777777" w:rsidR="005D695E" w:rsidRPr="00B610B5" w:rsidRDefault="005D695E" w:rsidP="00C45FDF">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53" w:type="pct"/>
            <w:tcBorders>
              <w:top w:val="single" w:sz="4" w:space="0" w:color="auto"/>
              <w:left w:val="single" w:sz="4" w:space="0" w:color="auto"/>
              <w:bottom w:val="single" w:sz="4" w:space="0" w:color="auto"/>
              <w:right w:val="single" w:sz="4" w:space="0" w:color="auto"/>
            </w:tcBorders>
            <w:hideMark/>
          </w:tcPr>
          <w:p w14:paraId="66685C36"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2687,87</w:t>
            </w:r>
          </w:p>
        </w:tc>
        <w:tc>
          <w:tcPr>
            <w:tcW w:w="1057" w:type="pct"/>
            <w:tcBorders>
              <w:top w:val="single" w:sz="4" w:space="0" w:color="auto"/>
              <w:left w:val="single" w:sz="4" w:space="0" w:color="auto"/>
              <w:right w:val="single" w:sz="4" w:space="0" w:color="auto"/>
            </w:tcBorders>
          </w:tcPr>
          <w:p w14:paraId="4CA673C9" w14:textId="77777777" w:rsidR="005D695E" w:rsidRPr="00EF127B" w:rsidRDefault="005D695E" w:rsidP="00C45FDF">
            <w:pPr>
              <w:jc w:val="center"/>
              <w:rPr>
                <w:rFonts w:ascii="Times New Roman" w:hAnsi="Times New Roman" w:cs="Times New Roman"/>
                <w:sz w:val="20"/>
                <w:szCs w:val="20"/>
              </w:rPr>
            </w:pPr>
            <w:r w:rsidRPr="00EF127B">
              <w:rPr>
                <w:rFonts w:ascii="Times New Roman" w:hAnsi="Times New Roman" w:cs="Times New Roman"/>
                <w:sz w:val="20"/>
                <w:szCs w:val="20"/>
              </w:rPr>
              <w:t>16.12.2022</w:t>
            </w:r>
          </w:p>
        </w:tc>
        <w:tc>
          <w:tcPr>
            <w:tcW w:w="2030" w:type="pct"/>
            <w:gridSpan w:val="2"/>
            <w:tcBorders>
              <w:top w:val="single" w:sz="4" w:space="0" w:color="auto"/>
              <w:left w:val="single" w:sz="4" w:space="0" w:color="auto"/>
              <w:right w:val="single" w:sz="4" w:space="0" w:color="auto"/>
            </w:tcBorders>
            <w:vAlign w:val="center"/>
            <w:hideMark/>
          </w:tcPr>
          <w:p w14:paraId="1691605C" w14:textId="26E30E48" w:rsidR="005D695E" w:rsidRPr="00090CE4" w:rsidRDefault="005D695E" w:rsidP="00C45FDF">
            <w:pPr>
              <w:jc w:val="center"/>
            </w:pPr>
            <w:r w:rsidRPr="00090CE4">
              <w:rPr>
                <w:rFonts w:ascii="Times New Roman" w:hAnsi="Times New Roman" w:cs="Times New Roman"/>
                <w:sz w:val="20"/>
                <w:szCs w:val="20"/>
              </w:rPr>
              <w:t>Не определён</w:t>
            </w:r>
            <w:r w:rsidR="00CE7831" w:rsidRPr="00090CE4">
              <w:rPr>
                <w:rFonts w:ascii="Times New Roman" w:hAnsi="Times New Roman" w:cs="Times New Roman"/>
                <w:sz w:val="20"/>
                <w:szCs w:val="20"/>
              </w:rPr>
              <w:t>**</w:t>
            </w:r>
          </w:p>
          <w:p w14:paraId="38B59228" w14:textId="5C2B4B69" w:rsidR="005D695E" w:rsidRPr="00090CE4" w:rsidRDefault="005D695E" w:rsidP="00BA32A7">
            <w:pPr>
              <w:jc w:val="center"/>
              <w:rPr>
                <w:rFonts w:ascii="Times New Roman" w:hAnsi="Times New Roman" w:cs="Times New Roman"/>
                <w:sz w:val="20"/>
                <w:szCs w:val="20"/>
              </w:rPr>
            </w:pPr>
          </w:p>
        </w:tc>
      </w:tr>
      <w:tr w:rsidR="005D695E" w:rsidRPr="00B610B5" w14:paraId="610864DD" w14:textId="77777777" w:rsidTr="005D695E">
        <w:tc>
          <w:tcPr>
            <w:tcW w:w="0" w:type="auto"/>
            <w:tcBorders>
              <w:top w:val="single" w:sz="4" w:space="0" w:color="auto"/>
              <w:left w:val="single" w:sz="4" w:space="0" w:color="auto"/>
              <w:bottom w:val="single" w:sz="4" w:space="0" w:color="auto"/>
              <w:right w:val="single" w:sz="4" w:space="0" w:color="auto"/>
            </w:tcBorders>
          </w:tcPr>
          <w:p w14:paraId="3B5AF780" w14:textId="30400845"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13.</w:t>
            </w:r>
          </w:p>
        </w:tc>
        <w:tc>
          <w:tcPr>
            <w:tcW w:w="1045" w:type="pct"/>
            <w:tcBorders>
              <w:top w:val="single" w:sz="4" w:space="0" w:color="auto"/>
              <w:left w:val="single" w:sz="4" w:space="0" w:color="auto"/>
              <w:bottom w:val="single" w:sz="4" w:space="0" w:color="auto"/>
              <w:right w:val="single" w:sz="4" w:space="0" w:color="auto"/>
            </w:tcBorders>
          </w:tcPr>
          <w:p w14:paraId="2BD5C4B0" w14:textId="5C328A08" w:rsidR="005D695E" w:rsidRPr="00B610B5" w:rsidRDefault="005D695E" w:rsidP="00BA32A7">
            <w:pPr>
              <w:rPr>
                <w:rFonts w:ascii="Times New Roman" w:hAnsi="Times New Roman" w:cs="Times New Roman"/>
                <w:sz w:val="20"/>
                <w:szCs w:val="20"/>
              </w:rPr>
            </w:pPr>
            <w:r w:rsidRPr="00B610B5">
              <w:rPr>
                <w:rFonts w:ascii="Times New Roman" w:hAnsi="Times New Roman" w:cs="Times New Roman"/>
                <w:sz w:val="20"/>
                <w:szCs w:val="20"/>
              </w:rPr>
              <w:t xml:space="preserve">ул. </w:t>
            </w:r>
            <w:proofErr w:type="spellStart"/>
            <w:r w:rsidRPr="00B610B5">
              <w:rPr>
                <w:rFonts w:ascii="Times New Roman" w:hAnsi="Times New Roman" w:cs="Times New Roman"/>
                <w:sz w:val="20"/>
                <w:szCs w:val="20"/>
              </w:rPr>
              <w:t>Жулябина</w:t>
            </w:r>
            <w:proofErr w:type="spellEnd"/>
            <w:r w:rsidRPr="00B610B5">
              <w:rPr>
                <w:rFonts w:ascii="Times New Roman" w:hAnsi="Times New Roman" w:cs="Times New Roman"/>
                <w:sz w:val="20"/>
                <w:szCs w:val="20"/>
              </w:rPr>
              <w:t>, дом № 21</w:t>
            </w:r>
          </w:p>
        </w:tc>
        <w:tc>
          <w:tcPr>
            <w:tcW w:w="653" w:type="pct"/>
            <w:tcBorders>
              <w:top w:val="single" w:sz="4" w:space="0" w:color="auto"/>
              <w:left w:val="single" w:sz="4" w:space="0" w:color="auto"/>
              <w:bottom w:val="single" w:sz="4" w:space="0" w:color="auto"/>
              <w:right w:val="single" w:sz="4" w:space="0" w:color="auto"/>
            </w:tcBorders>
          </w:tcPr>
          <w:p w14:paraId="42E76FF3" w14:textId="6430715F"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79,80</w:t>
            </w:r>
          </w:p>
        </w:tc>
        <w:tc>
          <w:tcPr>
            <w:tcW w:w="1057" w:type="pct"/>
            <w:tcBorders>
              <w:left w:val="single" w:sz="4" w:space="0" w:color="auto"/>
              <w:bottom w:val="single" w:sz="4" w:space="0" w:color="auto"/>
              <w:right w:val="single" w:sz="4" w:space="0" w:color="auto"/>
            </w:tcBorders>
          </w:tcPr>
          <w:p w14:paraId="43BE9937" w14:textId="158EB5B7" w:rsidR="005D695E" w:rsidRPr="00EF127B" w:rsidRDefault="005D695E" w:rsidP="00BA32A7">
            <w:pPr>
              <w:jc w:val="center"/>
              <w:rPr>
                <w:rFonts w:ascii="Times New Roman" w:hAnsi="Times New Roman" w:cs="Times New Roman"/>
                <w:sz w:val="20"/>
                <w:szCs w:val="20"/>
              </w:rPr>
            </w:pPr>
            <w:r w:rsidRPr="00EF127B">
              <w:rPr>
                <w:rFonts w:ascii="Times New Roman" w:hAnsi="Times New Roman" w:cs="Times New Roman"/>
                <w:sz w:val="20"/>
                <w:szCs w:val="20"/>
              </w:rPr>
              <w:t>08.11.2021</w:t>
            </w:r>
          </w:p>
        </w:tc>
        <w:tc>
          <w:tcPr>
            <w:tcW w:w="2030" w:type="pct"/>
            <w:gridSpan w:val="2"/>
            <w:tcBorders>
              <w:left w:val="single" w:sz="4" w:space="0" w:color="auto"/>
              <w:right w:val="single" w:sz="4" w:space="0" w:color="auto"/>
            </w:tcBorders>
          </w:tcPr>
          <w:p w14:paraId="211FEE5F" w14:textId="0F668B05" w:rsidR="005D695E" w:rsidRPr="00090CE4" w:rsidRDefault="00CE7831" w:rsidP="00CE7831">
            <w:pPr>
              <w:jc w:val="center"/>
            </w:pPr>
            <w:r w:rsidRPr="00090CE4">
              <w:rPr>
                <w:rFonts w:ascii="Times New Roman" w:hAnsi="Times New Roman" w:cs="Times New Roman"/>
                <w:sz w:val="20"/>
                <w:szCs w:val="20"/>
              </w:rPr>
              <w:t>Не определён**</w:t>
            </w:r>
          </w:p>
        </w:tc>
      </w:tr>
      <w:tr w:rsidR="005D695E" w:rsidRPr="00B610B5" w14:paraId="2FEE1E97" w14:textId="77777777" w:rsidTr="005D695E">
        <w:tc>
          <w:tcPr>
            <w:tcW w:w="0" w:type="auto"/>
            <w:tcBorders>
              <w:top w:val="single" w:sz="4" w:space="0" w:color="auto"/>
              <w:left w:val="single" w:sz="4" w:space="0" w:color="auto"/>
              <w:bottom w:val="single" w:sz="4" w:space="0" w:color="auto"/>
              <w:right w:val="single" w:sz="4" w:space="0" w:color="auto"/>
            </w:tcBorders>
          </w:tcPr>
          <w:p w14:paraId="38B048F7" w14:textId="77777777" w:rsidR="005D695E" w:rsidRPr="001E1FBF" w:rsidRDefault="005D695E" w:rsidP="00BA32A7">
            <w:pPr>
              <w:pStyle w:val="af0"/>
              <w:ind w:left="147"/>
              <w:jc w:val="center"/>
              <w:rPr>
                <w:rFonts w:ascii="Times New Roman" w:hAnsi="Times New Roman" w:cs="Times New Roman"/>
                <w:sz w:val="20"/>
                <w:szCs w:val="20"/>
              </w:rPr>
            </w:pPr>
            <w:r w:rsidRPr="001E1FBF">
              <w:rPr>
                <w:rFonts w:ascii="Times New Roman" w:hAnsi="Times New Roman" w:cs="Times New Roman"/>
                <w:sz w:val="20"/>
                <w:szCs w:val="20"/>
              </w:rPr>
              <w:t>14.</w:t>
            </w:r>
          </w:p>
        </w:tc>
        <w:tc>
          <w:tcPr>
            <w:tcW w:w="1045" w:type="pct"/>
            <w:tcBorders>
              <w:top w:val="single" w:sz="4" w:space="0" w:color="auto"/>
              <w:left w:val="single" w:sz="4" w:space="0" w:color="auto"/>
              <w:bottom w:val="single" w:sz="4" w:space="0" w:color="auto"/>
              <w:right w:val="single" w:sz="4" w:space="0" w:color="auto"/>
            </w:tcBorders>
          </w:tcPr>
          <w:p w14:paraId="5DEBF203" w14:textId="62309068" w:rsidR="005D695E" w:rsidRPr="00B610B5" w:rsidRDefault="005D695E" w:rsidP="00BA32A7">
            <w:pPr>
              <w:rPr>
                <w:rFonts w:ascii="Times New Roman" w:hAnsi="Times New Roman" w:cs="Times New Roman"/>
                <w:sz w:val="20"/>
                <w:szCs w:val="20"/>
              </w:rPr>
            </w:pPr>
            <w:proofErr w:type="spellStart"/>
            <w:r w:rsidRPr="00B610B5">
              <w:rPr>
                <w:rFonts w:ascii="Times New Roman" w:hAnsi="Times New Roman" w:cs="Times New Roman"/>
                <w:sz w:val="20"/>
                <w:szCs w:val="20"/>
              </w:rPr>
              <w:t>п.Елизаветино</w:t>
            </w:r>
            <w:proofErr w:type="spellEnd"/>
            <w:r w:rsidRPr="00B610B5">
              <w:rPr>
                <w:rFonts w:ascii="Times New Roman" w:hAnsi="Times New Roman" w:cs="Times New Roman"/>
                <w:sz w:val="20"/>
                <w:szCs w:val="20"/>
              </w:rPr>
              <w:t xml:space="preserve">, </w:t>
            </w:r>
            <w:proofErr w:type="spellStart"/>
            <w:r w:rsidRPr="00B610B5">
              <w:rPr>
                <w:rFonts w:ascii="Times New Roman" w:hAnsi="Times New Roman" w:cs="Times New Roman"/>
                <w:sz w:val="20"/>
                <w:szCs w:val="20"/>
              </w:rPr>
              <w:t>ул.Прудная</w:t>
            </w:r>
            <w:proofErr w:type="spellEnd"/>
            <w:r w:rsidRPr="00B610B5">
              <w:rPr>
                <w:rFonts w:ascii="Times New Roman" w:hAnsi="Times New Roman" w:cs="Times New Roman"/>
                <w:sz w:val="20"/>
                <w:szCs w:val="20"/>
              </w:rPr>
              <w:t>, д.16</w:t>
            </w:r>
          </w:p>
        </w:tc>
        <w:tc>
          <w:tcPr>
            <w:tcW w:w="653" w:type="pct"/>
            <w:tcBorders>
              <w:top w:val="single" w:sz="4" w:space="0" w:color="auto"/>
              <w:left w:val="single" w:sz="4" w:space="0" w:color="auto"/>
              <w:bottom w:val="single" w:sz="4" w:space="0" w:color="auto"/>
              <w:right w:val="single" w:sz="4" w:space="0" w:color="auto"/>
            </w:tcBorders>
          </w:tcPr>
          <w:p w14:paraId="3FB04577" w14:textId="66D0116D" w:rsidR="005D695E" w:rsidRPr="00B610B5" w:rsidRDefault="005D695E" w:rsidP="00BA32A7">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057" w:type="pct"/>
            <w:tcBorders>
              <w:top w:val="single" w:sz="4" w:space="0" w:color="auto"/>
              <w:left w:val="single" w:sz="4" w:space="0" w:color="auto"/>
              <w:bottom w:val="single" w:sz="4" w:space="0" w:color="auto"/>
              <w:right w:val="single" w:sz="4" w:space="0" w:color="auto"/>
            </w:tcBorders>
          </w:tcPr>
          <w:p w14:paraId="6865C10B" w14:textId="11C2A661" w:rsidR="005D695E" w:rsidRPr="00B610B5" w:rsidRDefault="005D695E" w:rsidP="00BA32A7">
            <w:pPr>
              <w:jc w:val="center"/>
              <w:rPr>
                <w:rFonts w:ascii="Times New Roman" w:hAnsi="Times New Roman" w:cs="Times New Roman"/>
                <w:sz w:val="20"/>
                <w:szCs w:val="20"/>
              </w:rPr>
            </w:pPr>
            <w:r>
              <w:rPr>
                <w:rFonts w:ascii="Times New Roman" w:hAnsi="Times New Roman" w:cs="Times New Roman"/>
                <w:sz w:val="20"/>
                <w:szCs w:val="20"/>
              </w:rPr>
              <w:t>26.10.2022</w:t>
            </w:r>
          </w:p>
        </w:tc>
        <w:tc>
          <w:tcPr>
            <w:tcW w:w="2030" w:type="pct"/>
            <w:gridSpan w:val="2"/>
            <w:tcBorders>
              <w:left w:val="single" w:sz="4" w:space="0" w:color="auto"/>
              <w:bottom w:val="single" w:sz="4" w:space="0" w:color="auto"/>
              <w:right w:val="single" w:sz="4" w:space="0" w:color="auto"/>
            </w:tcBorders>
          </w:tcPr>
          <w:p w14:paraId="2D870596" w14:textId="7156E016" w:rsidR="005D695E" w:rsidRPr="00090CE4" w:rsidRDefault="00CE7831" w:rsidP="00CE7831">
            <w:pPr>
              <w:jc w:val="center"/>
            </w:pPr>
            <w:r w:rsidRPr="00090CE4">
              <w:rPr>
                <w:rFonts w:ascii="Times New Roman" w:hAnsi="Times New Roman" w:cs="Times New Roman"/>
                <w:sz w:val="20"/>
                <w:szCs w:val="20"/>
              </w:rPr>
              <w:t>Не определён**</w:t>
            </w:r>
          </w:p>
        </w:tc>
      </w:tr>
    </w:tbl>
    <w:p w14:paraId="08096375" w14:textId="6D0793FC" w:rsidR="00A74A98" w:rsidRPr="00BB2D33" w:rsidRDefault="00A74A98" w:rsidP="00A74A98">
      <w:pPr>
        <w:widowControl w:val="0"/>
        <w:autoSpaceDE w:val="0"/>
        <w:autoSpaceDN w:val="0"/>
        <w:adjustRightInd w:val="0"/>
        <w:jc w:val="both"/>
        <w:outlineLvl w:val="0"/>
        <w:rPr>
          <w:rFonts w:cs="Times New Roman"/>
        </w:rPr>
      </w:pPr>
      <w:bookmarkStart w:id="1" w:name="sub_1003"/>
      <w:r w:rsidRPr="00BA4655">
        <w:rPr>
          <w:rFonts w:cs="Times New Roman"/>
          <w:b/>
          <w:bCs/>
        </w:rPr>
        <w:t xml:space="preserve">* </w:t>
      </w:r>
      <w:r w:rsidRPr="00BA4655">
        <w:rPr>
          <w:rFonts w:cs="Times New Roman"/>
          <w:bCs/>
          <w:i/>
          <w:sz w:val="16"/>
          <w:szCs w:val="16"/>
        </w:rPr>
        <w:t xml:space="preserve">Дома, подлежащие в 2020-2022 </w:t>
      </w:r>
      <w:proofErr w:type="spellStart"/>
      <w:r w:rsidRPr="00BA4655">
        <w:rPr>
          <w:rFonts w:cs="Times New Roman"/>
          <w:bCs/>
          <w:i/>
          <w:sz w:val="16"/>
          <w:szCs w:val="16"/>
        </w:rPr>
        <w:t>гг</w:t>
      </w:r>
      <w:proofErr w:type="spellEnd"/>
      <w:r w:rsidRPr="00BA4655">
        <w:rPr>
          <w:rFonts w:cs="Times New Roman"/>
          <w:bCs/>
          <w:i/>
          <w:sz w:val="16"/>
          <w:szCs w:val="16"/>
        </w:rPr>
        <w:t xml:space="preserve"> расселению по ДРЗТ, включены в список в связи с расторжением договора</w:t>
      </w:r>
    </w:p>
    <w:p w14:paraId="5E9B808A" w14:textId="56C51DC9" w:rsidR="00CE7831" w:rsidRPr="00B610B5" w:rsidRDefault="00CE7831" w:rsidP="00CE7831">
      <w:pPr>
        <w:widowControl w:val="0"/>
        <w:autoSpaceDE w:val="0"/>
        <w:autoSpaceDN w:val="0"/>
        <w:adjustRightInd w:val="0"/>
        <w:jc w:val="both"/>
        <w:outlineLvl w:val="0"/>
        <w:rPr>
          <w:rFonts w:cs="Times New Roman"/>
        </w:rPr>
      </w:pPr>
      <w:bookmarkStart w:id="2" w:name="sub_1004"/>
      <w:bookmarkEnd w:id="1"/>
      <w:r w:rsidRPr="00B610B5">
        <w:rPr>
          <w:rFonts w:cs="Times New Roman"/>
          <w:b/>
          <w:bCs/>
        </w:rPr>
        <w:t>*</w:t>
      </w:r>
      <w:r>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p>
    <w:p w14:paraId="18EFA543" w14:textId="77777777" w:rsidR="00B74C9A" w:rsidRDefault="00B74C9A" w:rsidP="00A74A98">
      <w:pPr>
        <w:tabs>
          <w:tab w:val="left" w:pos="7742"/>
        </w:tabs>
        <w:ind w:firstLine="709"/>
        <w:jc w:val="both"/>
        <w:rPr>
          <w:rFonts w:cs="Times New Roman"/>
          <w:lang w:eastAsia="en-US"/>
        </w:rPr>
      </w:pPr>
    </w:p>
    <w:p w14:paraId="0B5A44E3" w14:textId="541DDE8D"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xml:space="preserve">- качественное улучшение технических характеристик и повышение </w:t>
      </w:r>
      <w:proofErr w:type="spellStart"/>
      <w:r w:rsidRPr="00BB2D33">
        <w:rPr>
          <w:rFonts w:cs="Times New Roman"/>
          <w:lang w:eastAsia="en-US"/>
        </w:rPr>
        <w:t>энергоэффективности</w:t>
      </w:r>
      <w:proofErr w:type="spellEnd"/>
      <w:r w:rsidRPr="00BB2D33">
        <w:rPr>
          <w:rFonts w:cs="Times New Roman"/>
          <w:lang w:eastAsia="en-US"/>
        </w:rPr>
        <w:t xml:space="preserve">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 xml:space="preserve">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w:t>
      </w:r>
      <w:r w:rsidRPr="00BB2D33">
        <w:rPr>
          <w:rFonts w:cs="Times New Roman"/>
          <w:lang w:eastAsia="en-US"/>
        </w:rPr>
        <w:lastRenderedPageBreak/>
        <w:t>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FF2947D" w:rsidR="00A74A98" w:rsidRPr="00BB2D33" w:rsidRDefault="00A74A98" w:rsidP="00A74A98">
      <w:pPr>
        <w:ind w:firstLine="709"/>
        <w:jc w:val="both"/>
        <w:rPr>
          <w:rFonts w:cs="Times New Roman"/>
          <w:lang w:eastAsia="en-US"/>
        </w:rPr>
      </w:pPr>
      <w:r w:rsidRPr="00BB2D33">
        <w:rPr>
          <w:rFonts w:cs="Times New Roman"/>
          <w:lang w:eastAsia="en-US"/>
        </w:rPr>
        <w:t xml:space="preserve">2) Источниками финансирования муниципальной программы в части реализации </w:t>
      </w:r>
      <w:r w:rsidRPr="00C45FDF">
        <w:rPr>
          <w:rFonts w:cs="Times New Roman"/>
          <w:lang w:eastAsia="en-US"/>
        </w:rPr>
        <w:t xml:space="preserve">Подпрограмм </w:t>
      </w:r>
      <w:r w:rsidRPr="00C45FDF">
        <w:rPr>
          <w:rFonts w:cs="Times New Roman"/>
          <w:lang w:val="en-US" w:eastAsia="en-US"/>
        </w:rPr>
        <w:t>II</w:t>
      </w:r>
      <w:r w:rsidRPr="00C45FDF">
        <w:rPr>
          <w:rFonts w:cs="Times New Roman"/>
          <w:lang w:eastAsia="en-US"/>
        </w:rPr>
        <w:t xml:space="preserve"> </w:t>
      </w:r>
      <w:r w:rsidR="00485218" w:rsidRPr="00C45FDF">
        <w:rPr>
          <w:rFonts w:cs="Times New Roman"/>
          <w:lang w:eastAsia="en-US"/>
        </w:rPr>
        <w:t xml:space="preserve">и </w:t>
      </w:r>
      <w:r w:rsidR="00485218" w:rsidRPr="00C45FDF">
        <w:rPr>
          <w:rFonts w:cs="Times New Roman"/>
          <w:lang w:val="en-US" w:eastAsia="en-US"/>
        </w:rPr>
        <w:t>IV</w:t>
      </w:r>
      <w:r w:rsidR="00485218" w:rsidRPr="00C45FDF">
        <w:rPr>
          <w:rFonts w:cs="Times New Roman"/>
          <w:lang w:eastAsia="en-US"/>
        </w:rPr>
        <w:t xml:space="preserve"> </w:t>
      </w:r>
      <w:r w:rsidRPr="00C45FDF">
        <w:rPr>
          <w:rFonts w:cs="Times New Roman"/>
          <w:lang w:eastAsia="en-US"/>
        </w:rPr>
        <w:t>являются,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73576AA4" w14:textId="77777777" w:rsidR="00AE57DB" w:rsidRPr="00383DB8" w:rsidRDefault="00AE57DB" w:rsidP="00AE57DB">
      <w:pPr>
        <w:widowControl w:val="0"/>
        <w:autoSpaceDE w:val="0"/>
        <w:autoSpaceDN w:val="0"/>
        <w:adjustRightInd w:val="0"/>
        <w:ind w:firstLine="708"/>
        <w:outlineLvl w:val="0"/>
        <w:rPr>
          <w:rFonts w:cs="Times New Roman"/>
          <w:lang w:eastAsia="en-US"/>
        </w:rPr>
      </w:pPr>
      <w:r w:rsidRPr="00383DB8">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383DB8">
        <w:rPr>
          <w:rFonts w:cs="Times New Roman"/>
          <w:lang w:eastAsia="en-US"/>
        </w:rPr>
        <w:t>При реализации мероприятий муниципальной программы необходимо исходить из следующих положений</w:t>
      </w:r>
      <w:r w:rsidRPr="00BB2D33">
        <w:rPr>
          <w:rFonts w:cs="Times New Roman"/>
          <w:lang w:eastAsia="en-US"/>
        </w:rPr>
        <w:t>:</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 xml:space="preserve">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w:t>
      </w:r>
      <w:r w:rsidRPr="00BB2D33">
        <w:rPr>
          <w:rFonts w:cs="Times New Roman"/>
          <w:lang w:eastAsia="en-US"/>
        </w:rPr>
        <w:lastRenderedPageBreak/>
        <w:t>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598"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992"/>
        <w:gridCol w:w="850"/>
        <w:gridCol w:w="851"/>
        <w:gridCol w:w="855"/>
        <w:gridCol w:w="2552"/>
        <w:gridCol w:w="1701"/>
      </w:tblGrid>
      <w:tr w:rsidR="00A74A98" w:rsidRPr="00B610B5" w14:paraId="6DD7885C" w14:textId="77777777" w:rsidTr="006F2809">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398" w:type="dxa"/>
            <w:gridSpan w:val="5"/>
          </w:tcPr>
          <w:p w14:paraId="57C0DD90" w14:textId="5E782C5D"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701" w:type="dxa"/>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74C9A">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992"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5"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701" w:type="dxa"/>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74C9A">
        <w:trPr>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992"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5"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701"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6F2809">
        <w:tc>
          <w:tcPr>
            <w:tcW w:w="15598" w:type="dxa"/>
            <w:gridSpan w:val="12"/>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74C9A">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701"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74C9A">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701"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B74C9A">
        <w:trPr>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74C9A">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 xml:space="preserve">Количество граждан, расселенных из непригодного для проживания </w:t>
            </w:r>
            <w:r w:rsidRPr="00B610B5">
              <w:rPr>
                <w:rFonts w:cs="Times New Roman"/>
                <w:sz w:val="18"/>
                <w:szCs w:val="18"/>
              </w:rPr>
              <w:lastRenderedPageBreak/>
              <w:t>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992"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5"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 xml:space="preserve">Муниципальное казенное учреждение «Строительство, </w:t>
            </w:r>
            <w:r w:rsidRPr="009712CE">
              <w:rPr>
                <w:rFonts w:cs="Times New Roman"/>
                <w:color w:val="000000"/>
                <w:sz w:val="18"/>
                <w:szCs w:val="18"/>
              </w:rPr>
              <w:lastRenderedPageBreak/>
              <w:t>благоустройство и дорожное хозяйство»</w:t>
            </w:r>
          </w:p>
        </w:tc>
        <w:tc>
          <w:tcPr>
            <w:tcW w:w="1701"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lastRenderedPageBreak/>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C82C78" w14:paraId="1969F217" w14:textId="77777777" w:rsidTr="00B74C9A">
        <w:tc>
          <w:tcPr>
            <w:tcW w:w="567" w:type="dxa"/>
          </w:tcPr>
          <w:p w14:paraId="74D21A5B"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5.</w:t>
            </w:r>
          </w:p>
        </w:tc>
        <w:tc>
          <w:tcPr>
            <w:tcW w:w="2977" w:type="dxa"/>
            <w:vAlign w:val="center"/>
          </w:tcPr>
          <w:p w14:paraId="3B4A0D3F"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2940732E" w14:textId="77777777" w:rsidR="00BA4655" w:rsidRPr="00C82C78" w:rsidRDefault="00BA4655" w:rsidP="00BA696D">
            <w:pPr>
              <w:widowControl w:val="0"/>
              <w:autoSpaceDE w:val="0"/>
              <w:autoSpaceDN w:val="0"/>
              <w:adjustRightInd w:val="0"/>
              <w:jc w:val="center"/>
              <w:outlineLvl w:val="0"/>
              <w:rPr>
                <w:rFonts w:cs="Times New Roman"/>
                <w:strike/>
                <w:color w:val="FF0000"/>
                <w:sz w:val="18"/>
                <w:szCs w:val="18"/>
              </w:rPr>
            </w:pPr>
            <w:r w:rsidRPr="00C82C78">
              <w:rPr>
                <w:rFonts w:cs="Times New Roman"/>
                <w:sz w:val="20"/>
              </w:rPr>
              <w:t>Тысяча квадратных метров</w:t>
            </w:r>
          </w:p>
        </w:tc>
        <w:tc>
          <w:tcPr>
            <w:tcW w:w="897" w:type="dxa"/>
          </w:tcPr>
          <w:p w14:paraId="288F7837"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23039AEB" w14:textId="77777777" w:rsidR="00946064" w:rsidRPr="00C82C78" w:rsidRDefault="00947420" w:rsidP="00947420">
            <w:pPr>
              <w:jc w:val="center"/>
              <w:rPr>
                <w:rFonts w:cs="Times New Roman"/>
                <w:sz w:val="18"/>
                <w:szCs w:val="18"/>
              </w:rPr>
            </w:pPr>
            <w:r w:rsidRPr="00C82C78">
              <w:rPr>
                <w:rFonts w:cs="Times New Roman"/>
                <w:sz w:val="18"/>
                <w:szCs w:val="18"/>
              </w:rPr>
              <w:t>2,</w:t>
            </w:r>
            <w:r w:rsidR="00946064" w:rsidRPr="00C82C78">
              <w:rPr>
                <w:rFonts w:cs="Times New Roman"/>
                <w:sz w:val="18"/>
                <w:szCs w:val="18"/>
              </w:rPr>
              <w:t>10423</w:t>
            </w:r>
          </w:p>
        </w:tc>
        <w:tc>
          <w:tcPr>
            <w:tcW w:w="992" w:type="dxa"/>
          </w:tcPr>
          <w:p w14:paraId="5C5AE10B" w14:textId="00989A89" w:rsidR="00946064" w:rsidRPr="00C82C78" w:rsidRDefault="00FB5F4A" w:rsidP="00BA696D">
            <w:pPr>
              <w:jc w:val="center"/>
              <w:rPr>
                <w:rFonts w:cs="Times New Roman"/>
                <w:sz w:val="18"/>
                <w:szCs w:val="18"/>
              </w:rPr>
            </w:pPr>
            <w:r w:rsidRPr="00C82C78">
              <w:rPr>
                <w:rFonts w:cs="Times New Roman"/>
                <w:sz w:val="18"/>
                <w:szCs w:val="18"/>
              </w:rPr>
              <w:t>0,41575</w:t>
            </w:r>
            <w:r w:rsidR="006F2809" w:rsidRPr="00C82C78">
              <w:rPr>
                <w:rFonts w:cs="Times New Roman"/>
                <w:sz w:val="18"/>
                <w:szCs w:val="18"/>
              </w:rPr>
              <w:t>***</w:t>
            </w:r>
          </w:p>
        </w:tc>
        <w:tc>
          <w:tcPr>
            <w:tcW w:w="850" w:type="dxa"/>
          </w:tcPr>
          <w:p w14:paraId="25783B43"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1086522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0C099F32"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82D0785"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28668A9" w14:textId="4F303489"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3D4E30" w:rsidRPr="00C82C78">
              <w:rPr>
                <w:rFonts w:cs="Times New Roman"/>
                <w:sz w:val="18"/>
                <w:szCs w:val="18"/>
              </w:rPr>
              <w:t>.0</w:t>
            </w:r>
            <w:r w:rsidR="003D4E30" w:rsidRPr="00C82C78">
              <w:rPr>
                <w:rFonts w:cs="Times New Roman"/>
                <w:sz w:val="18"/>
                <w:szCs w:val="18"/>
                <w:lang w:val="en-US"/>
              </w:rPr>
              <w:t>1</w:t>
            </w:r>
          </w:p>
        </w:tc>
      </w:tr>
      <w:tr w:rsidR="00946064" w:rsidRPr="00C82C78" w14:paraId="6199BB8F" w14:textId="77777777" w:rsidTr="00B74C9A">
        <w:tc>
          <w:tcPr>
            <w:tcW w:w="567" w:type="dxa"/>
          </w:tcPr>
          <w:p w14:paraId="107915E7" w14:textId="77777777" w:rsidR="00946064" w:rsidRPr="00C82C78" w:rsidRDefault="00BA4655" w:rsidP="00BA696D">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6.</w:t>
            </w:r>
          </w:p>
        </w:tc>
        <w:tc>
          <w:tcPr>
            <w:tcW w:w="2977" w:type="dxa"/>
            <w:vAlign w:val="center"/>
          </w:tcPr>
          <w:p w14:paraId="104A0594" w14:textId="77777777" w:rsidR="00946064" w:rsidRPr="00C82C78" w:rsidRDefault="00946064" w:rsidP="00BA696D">
            <w:pPr>
              <w:widowControl w:val="0"/>
              <w:autoSpaceDE w:val="0"/>
              <w:autoSpaceDN w:val="0"/>
              <w:adjustRightInd w:val="0"/>
              <w:outlineLvl w:val="0"/>
              <w:rPr>
                <w:rFonts w:cs="Times New Roman"/>
                <w:sz w:val="18"/>
                <w:szCs w:val="18"/>
              </w:rPr>
            </w:pPr>
            <w:r w:rsidRPr="00C82C78">
              <w:rPr>
                <w:rFonts w:cs="Times New Roman"/>
                <w:sz w:val="18"/>
                <w:szCs w:val="18"/>
              </w:rPr>
              <w:t>Количество граждан, расселенных из непригодного для проживания жилищно</w:t>
            </w:r>
            <w:r w:rsidR="0096784C" w:rsidRPr="00C82C78">
              <w:rPr>
                <w:rFonts w:cs="Times New Roman"/>
                <w:sz w:val="18"/>
                <w:szCs w:val="18"/>
              </w:rPr>
              <w:t>го фонда, признанного аварийным</w:t>
            </w:r>
            <w:r w:rsidRPr="00C82C78">
              <w:rPr>
                <w:rFonts w:cs="Times New Roman"/>
                <w:sz w:val="18"/>
                <w:szCs w:val="18"/>
              </w:rPr>
              <w:t xml:space="preserve"> до 01.01.2017 года, расселенного по Подпрограмме 2.</w:t>
            </w:r>
          </w:p>
        </w:tc>
        <w:tc>
          <w:tcPr>
            <w:tcW w:w="1418" w:type="dxa"/>
          </w:tcPr>
          <w:p w14:paraId="02C4BD43"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509D532F" w14:textId="77777777" w:rsidR="00946064" w:rsidRPr="00C82C78" w:rsidRDefault="00946064" w:rsidP="00BA696D">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3E8D137C" w14:textId="77777777" w:rsidR="00946064" w:rsidRPr="00C82C78" w:rsidRDefault="00946064" w:rsidP="00BA696D">
            <w:pPr>
              <w:jc w:val="center"/>
              <w:rPr>
                <w:rFonts w:cs="Times New Roman"/>
                <w:sz w:val="18"/>
                <w:szCs w:val="18"/>
              </w:rPr>
            </w:pPr>
            <w:r w:rsidRPr="00C82C78">
              <w:rPr>
                <w:rFonts w:cs="Times New Roman"/>
                <w:sz w:val="18"/>
                <w:szCs w:val="18"/>
              </w:rPr>
              <w:t>-</w:t>
            </w:r>
          </w:p>
        </w:tc>
        <w:tc>
          <w:tcPr>
            <w:tcW w:w="850" w:type="dxa"/>
          </w:tcPr>
          <w:p w14:paraId="45314B9F" w14:textId="77777777" w:rsidR="00946064" w:rsidRPr="00C82C78" w:rsidRDefault="00947420" w:rsidP="00BA696D">
            <w:pPr>
              <w:jc w:val="center"/>
              <w:rPr>
                <w:rFonts w:cs="Times New Roman"/>
                <w:sz w:val="18"/>
                <w:szCs w:val="18"/>
              </w:rPr>
            </w:pPr>
            <w:r w:rsidRPr="00C82C78">
              <w:rPr>
                <w:rFonts w:cs="Times New Roman"/>
                <w:sz w:val="18"/>
                <w:szCs w:val="18"/>
              </w:rPr>
              <w:t>0,0</w:t>
            </w:r>
            <w:r w:rsidR="00946064" w:rsidRPr="00C82C78">
              <w:rPr>
                <w:rFonts w:cs="Times New Roman"/>
                <w:sz w:val="18"/>
                <w:szCs w:val="18"/>
              </w:rPr>
              <w:t>97</w:t>
            </w:r>
          </w:p>
        </w:tc>
        <w:tc>
          <w:tcPr>
            <w:tcW w:w="992" w:type="dxa"/>
          </w:tcPr>
          <w:p w14:paraId="0F2EE8DC" w14:textId="0E5F664A" w:rsidR="00946064" w:rsidRPr="00C82C78" w:rsidRDefault="002D1976" w:rsidP="00BA696D">
            <w:pPr>
              <w:jc w:val="center"/>
              <w:rPr>
                <w:rFonts w:cs="Times New Roman"/>
                <w:sz w:val="18"/>
                <w:szCs w:val="18"/>
              </w:rPr>
            </w:pPr>
            <w:r w:rsidRPr="00C82C78">
              <w:rPr>
                <w:rFonts w:cs="Times New Roman"/>
                <w:sz w:val="18"/>
                <w:szCs w:val="18"/>
              </w:rPr>
              <w:t>0,021</w:t>
            </w:r>
            <w:r w:rsidR="006F2809" w:rsidRPr="00C82C78">
              <w:rPr>
                <w:rFonts w:cs="Times New Roman"/>
                <w:sz w:val="18"/>
                <w:szCs w:val="18"/>
              </w:rPr>
              <w:t>***</w:t>
            </w:r>
          </w:p>
        </w:tc>
        <w:tc>
          <w:tcPr>
            <w:tcW w:w="850" w:type="dxa"/>
          </w:tcPr>
          <w:p w14:paraId="15A7E816"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1" w:type="dxa"/>
          </w:tcPr>
          <w:p w14:paraId="657F5541"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855" w:type="dxa"/>
          </w:tcPr>
          <w:p w14:paraId="60F68078" w14:textId="77777777" w:rsidR="00946064" w:rsidRPr="00C82C78" w:rsidRDefault="00946064" w:rsidP="00BA696D">
            <w:pPr>
              <w:jc w:val="center"/>
              <w:rPr>
                <w:rFonts w:cs="Times New Roman"/>
                <w:sz w:val="18"/>
                <w:szCs w:val="18"/>
              </w:rPr>
            </w:pPr>
            <w:r w:rsidRPr="00C82C78">
              <w:rPr>
                <w:rFonts w:cs="Times New Roman"/>
                <w:sz w:val="18"/>
                <w:szCs w:val="18"/>
              </w:rPr>
              <w:t>0</w:t>
            </w:r>
          </w:p>
        </w:tc>
        <w:tc>
          <w:tcPr>
            <w:tcW w:w="2552" w:type="dxa"/>
          </w:tcPr>
          <w:p w14:paraId="6BAB5DF9" w14:textId="77777777" w:rsidR="00946064" w:rsidRPr="00C82C78" w:rsidRDefault="00946064" w:rsidP="00BA696D">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28410641" w14:textId="50237237" w:rsidR="00946064" w:rsidRPr="00C82C78" w:rsidRDefault="00946064" w:rsidP="00BA696D">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II</w:t>
            </w:r>
            <w:r w:rsidRPr="00C82C78">
              <w:rPr>
                <w:rFonts w:cs="Times New Roman"/>
                <w:sz w:val="18"/>
                <w:szCs w:val="18"/>
              </w:rPr>
              <w:t xml:space="preserve"> Мероприятие</w:t>
            </w:r>
            <w:r w:rsidR="00B54410" w:rsidRPr="00C82C78">
              <w:rPr>
                <w:rFonts w:cs="Times New Roman"/>
                <w:sz w:val="18"/>
                <w:szCs w:val="18"/>
              </w:rPr>
              <w:t xml:space="preserve"> </w:t>
            </w:r>
            <w:r w:rsidR="003D4E30" w:rsidRPr="00C82C78">
              <w:rPr>
                <w:rFonts w:cs="Times New Roman"/>
                <w:sz w:val="18"/>
                <w:szCs w:val="18"/>
                <w:lang w:val="en-US"/>
              </w:rPr>
              <w:t>F3</w:t>
            </w:r>
            <w:r w:rsidR="00B54410" w:rsidRPr="00C82C78">
              <w:rPr>
                <w:rFonts w:cs="Times New Roman"/>
                <w:sz w:val="18"/>
                <w:szCs w:val="18"/>
              </w:rPr>
              <w:t>.0</w:t>
            </w:r>
            <w:r w:rsidR="003D4E30" w:rsidRPr="00C82C78">
              <w:rPr>
                <w:rFonts w:cs="Times New Roman"/>
                <w:sz w:val="18"/>
                <w:szCs w:val="18"/>
                <w:lang w:val="en-US"/>
              </w:rPr>
              <w:t>1</w:t>
            </w:r>
          </w:p>
        </w:tc>
      </w:tr>
      <w:tr w:rsidR="00A330F4" w:rsidRPr="00C82C78" w14:paraId="30F640A6" w14:textId="77777777" w:rsidTr="00B74C9A">
        <w:tc>
          <w:tcPr>
            <w:tcW w:w="567" w:type="dxa"/>
          </w:tcPr>
          <w:p w14:paraId="49C9A04B" w14:textId="2EA855A7"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lang w:val="en-US"/>
              </w:rPr>
              <w:t>7</w:t>
            </w:r>
            <w:r w:rsidRPr="00C82C78">
              <w:rPr>
                <w:rFonts w:ascii="Times New Roman" w:hAnsi="Times New Roman" w:cs="Times New Roman"/>
                <w:sz w:val="18"/>
                <w:szCs w:val="18"/>
              </w:rPr>
              <w:t>.</w:t>
            </w:r>
          </w:p>
        </w:tc>
        <w:tc>
          <w:tcPr>
            <w:tcW w:w="2977" w:type="dxa"/>
            <w:vAlign w:val="center"/>
          </w:tcPr>
          <w:p w14:paraId="571748D8" w14:textId="54B26BCF"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квадратных метров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33525A04" w14:textId="4E4DF58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7954133B" w14:textId="07F5666B"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20"/>
              </w:rPr>
              <w:t>Тысяча квадратных метров</w:t>
            </w:r>
          </w:p>
        </w:tc>
        <w:tc>
          <w:tcPr>
            <w:tcW w:w="897" w:type="dxa"/>
          </w:tcPr>
          <w:p w14:paraId="2972BF16" w14:textId="5D393983"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32198430" w14:textId="77603C90"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17F0ED12" w14:textId="1BEE719D" w:rsidR="00A330F4" w:rsidRPr="00C82C78" w:rsidRDefault="000E0C6C" w:rsidP="00A330F4">
            <w:pPr>
              <w:jc w:val="center"/>
              <w:rPr>
                <w:rFonts w:cs="Times New Roman"/>
                <w:sz w:val="18"/>
                <w:szCs w:val="18"/>
              </w:rPr>
            </w:pPr>
            <w:r>
              <w:rPr>
                <w:rFonts w:cs="Times New Roman"/>
                <w:sz w:val="18"/>
                <w:szCs w:val="18"/>
              </w:rPr>
              <w:t>0,22508</w:t>
            </w:r>
          </w:p>
        </w:tc>
        <w:tc>
          <w:tcPr>
            <w:tcW w:w="850" w:type="dxa"/>
          </w:tcPr>
          <w:p w14:paraId="10C397E5" w14:textId="7D1D460B"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3AA6E330" w14:textId="329FA76F" w:rsidR="00A330F4" w:rsidRPr="00C82C78" w:rsidRDefault="002636DD" w:rsidP="00A330F4">
            <w:pPr>
              <w:jc w:val="center"/>
              <w:rPr>
                <w:rFonts w:cs="Times New Roman"/>
                <w:sz w:val="18"/>
                <w:szCs w:val="18"/>
              </w:rPr>
            </w:pPr>
            <w:r>
              <w:rPr>
                <w:rFonts w:cs="Times New Roman"/>
                <w:sz w:val="18"/>
                <w:szCs w:val="18"/>
              </w:rPr>
              <w:t>2,62516</w:t>
            </w:r>
          </w:p>
        </w:tc>
        <w:tc>
          <w:tcPr>
            <w:tcW w:w="855" w:type="dxa"/>
          </w:tcPr>
          <w:p w14:paraId="2F668EB7" w14:textId="2CE30F3A" w:rsidR="00A330F4" w:rsidRPr="00C82C78" w:rsidRDefault="00852DB0" w:rsidP="00A330F4">
            <w:pPr>
              <w:jc w:val="center"/>
              <w:rPr>
                <w:rFonts w:cs="Times New Roman"/>
                <w:sz w:val="18"/>
                <w:szCs w:val="18"/>
              </w:rPr>
            </w:pPr>
            <w:r w:rsidRPr="00C82C78">
              <w:rPr>
                <w:rFonts w:cs="Times New Roman"/>
                <w:sz w:val="18"/>
                <w:szCs w:val="18"/>
              </w:rPr>
              <w:t>0</w:t>
            </w:r>
          </w:p>
        </w:tc>
        <w:tc>
          <w:tcPr>
            <w:tcW w:w="2552" w:type="dxa"/>
          </w:tcPr>
          <w:p w14:paraId="0C7DDA00" w14:textId="05BB7159"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5946D23E" w14:textId="77777777" w:rsidR="00A330F4" w:rsidRPr="00C82C78" w:rsidRDefault="00A330F4" w:rsidP="00A330F4">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5320EB78" w14:textId="181B43EC"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 xml:space="preserve">Мероприятие </w:t>
            </w:r>
            <w:r w:rsidR="00F24270" w:rsidRPr="00C82C78">
              <w:rPr>
                <w:rFonts w:cs="Times New Roman"/>
                <w:sz w:val="18"/>
                <w:szCs w:val="18"/>
              </w:rPr>
              <w:t>01</w:t>
            </w:r>
            <w:r w:rsidRPr="00C82C78">
              <w:rPr>
                <w:rFonts w:cs="Times New Roman"/>
                <w:sz w:val="18"/>
                <w:szCs w:val="18"/>
              </w:rPr>
              <w:t>.0</w:t>
            </w:r>
            <w:r w:rsidRPr="00C82C78">
              <w:rPr>
                <w:rFonts w:cs="Times New Roman"/>
                <w:sz w:val="18"/>
                <w:szCs w:val="18"/>
                <w:lang w:val="en-US"/>
              </w:rPr>
              <w:t>1</w:t>
            </w:r>
          </w:p>
        </w:tc>
      </w:tr>
      <w:tr w:rsidR="00A330F4" w:rsidRPr="00C82C78" w14:paraId="1AEB82DD" w14:textId="77777777" w:rsidTr="00B74C9A">
        <w:tc>
          <w:tcPr>
            <w:tcW w:w="567" w:type="dxa"/>
          </w:tcPr>
          <w:p w14:paraId="0C26F412" w14:textId="6AA40EAE" w:rsidR="00A330F4" w:rsidRPr="00C82C78" w:rsidRDefault="00A330F4" w:rsidP="00A330F4">
            <w:pPr>
              <w:pStyle w:val="ConsPlusNormal"/>
              <w:jc w:val="center"/>
              <w:rPr>
                <w:rFonts w:ascii="Times New Roman" w:hAnsi="Times New Roman" w:cs="Times New Roman"/>
                <w:sz w:val="18"/>
                <w:szCs w:val="18"/>
              </w:rPr>
            </w:pPr>
            <w:r w:rsidRPr="00C82C78">
              <w:rPr>
                <w:rFonts w:ascii="Times New Roman" w:hAnsi="Times New Roman" w:cs="Times New Roman"/>
                <w:sz w:val="18"/>
                <w:szCs w:val="18"/>
              </w:rPr>
              <w:t>8.</w:t>
            </w:r>
          </w:p>
        </w:tc>
        <w:tc>
          <w:tcPr>
            <w:tcW w:w="2977" w:type="dxa"/>
            <w:vAlign w:val="center"/>
          </w:tcPr>
          <w:p w14:paraId="4D6E0BE3" w14:textId="63F17329" w:rsidR="00A330F4" w:rsidRPr="00C82C78" w:rsidRDefault="00A330F4" w:rsidP="00A330F4">
            <w:pPr>
              <w:widowControl w:val="0"/>
              <w:autoSpaceDE w:val="0"/>
              <w:autoSpaceDN w:val="0"/>
              <w:adjustRightInd w:val="0"/>
              <w:outlineLvl w:val="0"/>
              <w:rPr>
                <w:rFonts w:cs="Times New Roman"/>
                <w:sz w:val="18"/>
                <w:szCs w:val="18"/>
              </w:rPr>
            </w:pPr>
            <w:r w:rsidRPr="00C82C78">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sidR="00721EB0" w:rsidRPr="00C82C78">
              <w:rPr>
                <w:rFonts w:cs="Times New Roman"/>
                <w:sz w:val="18"/>
                <w:szCs w:val="18"/>
              </w:rPr>
              <w:t>после</w:t>
            </w:r>
            <w:r w:rsidRPr="00C82C78">
              <w:rPr>
                <w:rFonts w:cs="Times New Roman"/>
                <w:sz w:val="18"/>
                <w:szCs w:val="18"/>
              </w:rPr>
              <w:t xml:space="preserve"> 01.01.2017 года, расселенного по Подпрограмме 4.</w:t>
            </w:r>
          </w:p>
        </w:tc>
        <w:tc>
          <w:tcPr>
            <w:tcW w:w="1418" w:type="dxa"/>
          </w:tcPr>
          <w:p w14:paraId="11CAE9E5" w14:textId="1FD235E9"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Отраслевой показатель</w:t>
            </w:r>
          </w:p>
        </w:tc>
        <w:tc>
          <w:tcPr>
            <w:tcW w:w="1088" w:type="dxa"/>
          </w:tcPr>
          <w:p w14:paraId="307BB548" w14:textId="6C66CB3E" w:rsidR="00A330F4" w:rsidRPr="00C82C78" w:rsidRDefault="00A330F4" w:rsidP="00A330F4">
            <w:pPr>
              <w:widowControl w:val="0"/>
              <w:autoSpaceDE w:val="0"/>
              <w:autoSpaceDN w:val="0"/>
              <w:adjustRightInd w:val="0"/>
              <w:jc w:val="center"/>
              <w:outlineLvl w:val="0"/>
              <w:rPr>
                <w:rFonts w:cs="Times New Roman"/>
                <w:sz w:val="18"/>
                <w:szCs w:val="18"/>
              </w:rPr>
            </w:pPr>
            <w:r w:rsidRPr="00C82C78">
              <w:rPr>
                <w:rFonts w:cs="Times New Roman"/>
                <w:sz w:val="18"/>
                <w:szCs w:val="18"/>
              </w:rPr>
              <w:t>Тысяча человек</w:t>
            </w:r>
          </w:p>
        </w:tc>
        <w:tc>
          <w:tcPr>
            <w:tcW w:w="897" w:type="dxa"/>
          </w:tcPr>
          <w:p w14:paraId="14E662C0" w14:textId="420068AF" w:rsidR="00A330F4" w:rsidRPr="00C82C78" w:rsidRDefault="00A330F4" w:rsidP="00A330F4">
            <w:pPr>
              <w:jc w:val="center"/>
              <w:rPr>
                <w:rFonts w:cs="Times New Roman"/>
                <w:sz w:val="18"/>
                <w:szCs w:val="18"/>
              </w:rPr>
            </w:pPr>
            <w:r w:rsidRPr="00C82C78">
              <w:rPr>
                <w:rFonts w:cs="Times New Roman"/>
                <w:sz w:val="18"/>
                <w:szCs w:val="18"/>
              </w:rPr>
              <w:t>-</w:t>
            </w:r>
          </w:p>
        </w:tc>
        <w:tc>
          <w:tcPr>
            <w:tcW w:w="850" w:type="dxa"/>
          </w:tcPr>
          <w:p w14:paraId="65672030" w14:textId="24BCCB88" w:rsidR="00A330F4" w:rsidRPr="00C82C78" w:rsidRDefault="00A330F4" w:rsidP="00A330F4">
            <w:pPr>
              <w:jc w:val="center"/>
              <w:rPr>
                <w:rFonts w:cs="Times New Roman"/>
                <w:sz w:val="18"/>
                <w:szCs w:val="18"/>
              </w:rPr>
            </w:pPr>
            <w:r w:rsidRPr="00C82C78">
              <w:rPr>
                <w:rFonts w:cs="Times New Roman"/>
                <w:sz w:val="18"/>
                <w:szCs w:val="18"/>
              </w:rPr>
              <w:t>-</w:t>
            </w:r>
          </w:p>
        </w:tc>
        <w:tc>
          <w:tcPr>
            <w:tcW w:w="992" w:type="dxa"/>
          </w:tcPr>
          <w:p w14:paraId="404AB35E" w14:textId="19CF0A62" w:rsidR="00A330F4" w:rsidRPr="00C82C78" w:rsidRDefault="00852DB0" w:rsidP="00A330F4">
            <w:pPr>
              <w:jc w:val="center"/>
              <w:rPr>
                <w:rFonts w:cs="Times New Roman"/>
                <w:sz w:val="18"/>
                <w:szCs w:val="18"/>
              </w:rPr>
            </w:pPr>
            <w:r w:rsidRPr="00C82C78">
              <w:rPr>
                <w:rFonts w:cs="Times New Roman"/>
                <w:sz w:val="18"/>
                <w:szCs w:val="18"/>
              </w:rPr>
              <w:t>0,0</w:t>
            </w:r>
            <w:r w:rsidR="000E0C6C">
              <w:rPr>
                <w:rFonts w:cs="Times New Roman"/>
                <w:sz w:val="18"/>
                <w:szCs w:val="18"/>
              </w:rPr>
              <w:t>1</w:t>
            </w:r>
          </w:p>
        </w:tc>
        <w:tc>
          <w:tcPr>
            <w:tcW w:w="850" w:type="dxa"/>
          </w:tcPr>
          <w:p w14:paraId="0CD00680" w14:textId="00B09973" w:rsidR="00A330F4" w:rsidRPr="00C82C78" w:rsidRDefault="00852DB0" w:rsidP="00A330F4">
            <w:pPr>
              <w:jc w:val="center"/>
              <w:rPr>
                <w:rFonts w:cs="Times New Roman"/>
                <w:sz w:val="18"/>
                <w:szCs w:val="18"/>
              </w:rPr>
            </w:pPr>
            <w:r w:rsidRPr="00C82C78">
              <w:rPr>
                <w:rFonts w:cs="Times New Roman"/>
                <w:sz w:val="18"/>
                <w:szCs w:val="18"/>
              </w:rPr>
              <w:t>0</w:t>
            </w:r>
          </w:p>
        </w:tc>
        <w:tc>
          <w:tcPr>
            <w:tcW w:w="851" w:type="dxa"/>
          </w:tcPr>
          <w:p w14:paraId="23961ED0" w14:textId="00EEE775" w:rsidR="00A330F4" w:rsidRPr="00C82C78" w:rsidRDefault="00F01A59" w:rsidP="00A330F4">
            <w:pPr>
              <w:jc w:val="center"/>
              <w:rPr>
                <w:rFonts w:cs="Times New Roman"/>
                <w:sz w:val="18"/>
                <w:szCs w:val="18"/>
              </w:rPr>
            </w:pPr>
            <w:r w:rsidRPr="00C82C78">
              <w:rPr>
                <w:rFonts w:cs="Times New Roman"/>
                <w:sz w:val="18"/>
                <w:szCs w:val="18"/>
              </w:rPr>
              <w:t>0,</w:t>
            </w:r>
            <w:r w:rsidR="00384846">
              <w:rPr>
                <w:rFonts w:cs="Times New Roman"/>
                <w:sz w:val="18"/>
                <w:szCs w:val="18"/>
              </w:rPr>
              <w:t>083</w:t>
            </w:r>
          </w:p>
        </w:tc>
        <w:tc>
          <w:tcPr>
            <w:tcW w:w="855" w:type="dxa"/>
          </w:tcPr>
          <w:p w14:paraId="5128E1E3" w14:textId="777275C7" w:rsidR="00A330F4" w:rsidRPr="00C82C78" w:rsidRDefault="00852DB0" w:rsidP="00A330F4">
            <w:pPr>
              <w:jc w:val="center"/>
              <w:rPr>
                <w:rFonts w:cs="Times New Roman"/>
                <w:sz w:val="18"/>
                <w:szCs w:val="18"/>
              </w:rPr>
            </w:pPr>
            <w:r w:rsidRPr="00C82C78">
              <w:rPr>
                <w:rFonts w:cs="Times New Roman"/>
                <w:sz w:val="18"/>
                <w:szCs w:val="18"/>
              </w:rPr>
              <w:t>0</w:t>
            </w:r>
          </w:p>
        </w:tc>
        <w:tc>
          <w:tcPr>
            <w:tcW w:w="2552" w:type="dxa"/>
          </w:tcPr>
          <w:p w14:paraId="286E9084" w14:textId="02F82473" w:rsidR="00A330F4" w:rsidRPr="00C82C78" w:rsidRDefault="00A330F4" w:rsidP="00A330F4">
            <w:pPr>
              <w:widowControl w:val="0"/>
              <w:autoSpaceDE w:val="0"/>
              <w:autoSpaceDN w:val="0"/>
              <w:adjustRightInd w:val="0"/>
              <w:outlineLvl w:val="0"/>
              <w:rPr>
                <w:rFonts w:cs="Times New Roman"/>
                <w:color w:val="000000"/>
                <w:sz w:val="18"/>
                <w:szCs w:val="18"/>
              </w:rPr>
            </w:pPr>
            <w:r w:rsidRPr="00C82C78">
              <w:rPr>
                <w:rFonts w:cs="Times New Roman"/>
                <w:color w:val="000000"/>
                <w:sz w:val="18"/>
                <w:szCs w:val="18"/>
              </w:rPr>
              <w:t>Муниципальное казенное учреждение «Строительство, благоустройство и дорожное хозяйство»</w:t>
            </w:r>
          </w:p>
        </w:tc>
        <w:tc>
          <w:tcPr>
            <w:tcW w:w="1701" w:type="dxa"/>
          </w:tcPr>
          <w:p w14:paraId="43026E11" w14:textId="77777777" w:rsidR="00F24270" w:rsidRPr="00C82C78" w:rsidRDefault="00F24270" w:rsidP="00F24270">
            <w:pPr>
              <w:widowControl w:val="0"/>
              <w:autoSpaceDE w:val="0"/>
              <w:autoSpaceDN w:val="0"/>
              <w:adjustRightInd w:val="0"/>
              <w:jc w:val="center"/>
              <w:outlineLvl w:val="0"/>
              <w:rPr>
                <w:rFonts w:cs="Times New Roman"/>
                <w:sz w:val="18"/>
                <w:szCs w:val="18"/>
                <w:lang w:val="en-US"/>
              </w:rPr>
            </w:pPr>
            <w:r w:rsidRPr="00C82C78">
              <w:rPr>
                <w:rFonts w:cs="Times New Roman"/>
                <w:sz w:val="18"/>
                <w:szCs w:val="18"/>
              </w:rPr>
              <w:t xml:space="preserve">Подпрограмма </w:t>
            </w:r>
            <w:r w:rsidRPr="00C82C78">
              <w:rPr>
                <w:rFonts w:cs="Times New Roman"/>
                <w:sz w:val="18"/>
                <w:szCs w:val="18"/>
                <w:lang w:val="en-US"/>
              </w:rPr>
              <w:t>IV</w:t>
            </w:r>
          </w:p>
          <w:p w14:paraId="34AAE3A2" w14:textId="4F4555F2" w:rsidR="00A330F4" w:rsidRPr="00C82C78" w:rsidRDefault="00F24270" w:rsidP="00F24270">
            <w:pPr>
              <w:widowControl w:val="0"/>
              <w:autoSpaceDE w:val="0"/>
              <w:autoSpaceDN w:val="0"/>
              <w:adjustRightInd w:val="0"/>
              <w:jc w:val="center"/>
              <w:outlineLvl w:val="0"/>
              <w:rPr>
                <w:rFonts w:cs="Times New Roman"/>
                <w:sz w:val="18"/>
                <w:szCs w:val="18"/>
              </w:rPr>
            </w:pPr>
            <w:r w:rsidRPr="00C82C78">
              <w:rPr>
                <w:rFonts w:cs="Times New Roman"/>
                <w:sz w:val="18"/>
                <w:szCs w:val="18"/>
              </w:rPr>
              <w:t>Мероприятие 01.0</w:t>
            </w:r>
            <w:r w:rsidRPr="00C82C78">
              <w:rPr>
                <w:rFonts w:cs="Times New Roman"/>
                <w:sz w:val="18"/>
                <w:szCs w:val="18"/>
                <w:lang w:val="en-US"/>
              </w:rPr>
              <w:t>1</w:t>
            </w:r>
          </w:p>
        </w:tc>
      </w:tr>
    </w:tbl>
    <w:bookmarkEnd w:id="4"/>
    <w:p w14:paraId="49E15918" w14:textId="30DE4FF4" w:rsidR="00B74C9A" w:rsidRPr="00B74C9A" w:rsidRDefault="00B74C9A">
      <w:pPr>
        <w:rPr>
          <w:rFonts w:cs="Times New Roman"/>
          <w:bCs/>
          <w:sz w:val="20"/>
          <w:szCs w:val="20"/>
        </w:rPr>
      </w:pPr>
      <w:r w:rsidRPr="00C82C78">
        <w:rPr>
          <w:rFonts w:cs="Times New Roman"/>
          <w:bCs/>
          <w:sz w:val="20"/>
          <w:szCs w:val="20"/>
        </w:rPr>
        <w:t>*** завершение расселения аварийного жилья, запланированного на 2023 год</w:t>
      </w:r>
    </w:p>
    <w:p w14:paraId="5BAE11A4" w14:textId="77777777" w:rsidR="00B74C9A" w:rsidRPr="00B74C9A" w:rsidRDefault="00B74C9A">
      <w:pPr>
        <w:rPr>
          <w:rFonts w:cs="Times New Roman"/>
          <w:bCs/>
          <w:sz w:val="20"/>
          <w:szCs w:val="20"/>
        </w:rPr>
      </w:pPr>
      <w:r w:rsidRPr="00B74C9A">
        <w:rPr>
          <w:rFonts w:cs="Times New Roman"/>
          <w:bCs/>
          <w:sz w:val="20"/>
          <w:szCs w:val="20"/>
        </w:rPr>
        <w:br w:type="page"/>
      </w:r>
    </w:p>
    <w:p w14:paraId="2FE2F503" w14:textId="77777777" w:rsidR="00B74C9A" w:rsidRDefault="00B74C9A">
      <w:pPr>
        <w:rPr>
          <w:rFonts w:cs="Times New Roman"/>
          <w:bCs/>
        </w:rPr>
      </w:pPr>
    </w:p>
    <w:p w14:paraId="37949F63" w14:textId="7CCFC5BA" w:rsidR="00A74A98" w:rsidRPr="004717EF" w:rsidRDefault="00A74A98" w:rsidP="00A74A98">
      <w:pPr>
        <w:widowControl w:val="0"/>
        <w:autoSpaceDE w:val="0"/>
        <w:autoSpaceDN w:val="0"/>
        <w:adjustRightInd w:val="0"/>
        <w:jc w:val="center"/>
        <w:outlineLvl w:val="0"/>
        <w:rPr>
          <w:rFonts w:cs="Times New Roman"/>
        </w:rPr>
      </w:pPr>
      <w:r w:rsidRPr="004717EF">
        <w:rPr>
          <w:rFonts w:cs="Times New Roman"/>
          <w:bCs/>
        </w:rPr>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290055" w14:paraId="0E676B62" w14:textId="77777777" w:rsidTr="00DD5955">
        <w:trPr>
          <w:trHeight w:val="480"/>
        </w:trPr>
        <w:tc>
          <w:tcPr>
            <w:tcW w:w="5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290055" w:rsidRDefault="009B2ABE" w:rsidP="009B2ABE">
            <w:pPr>
              <w:jc w:val="center"/>
              <w:rPr>
                <w:rFonts w:cs="Times New Roman"/>
                <w:sz w:val="16"/>
                <w:szCs w:val="16"/>
              </w:rPr>
            </w:pPr>
            <w:r w:rsidRPr="00290055">
              <w:rPr>
                <w:rFonts w:cs="Times New Roman"/>
                <w:sz w:val="16"/>
                <w:szCs w:val="16"/>
              </w:rPr>
              <w:t>№ п/п</w:t>
            </w:r>
          </w:p>
        </w:tc>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Сроки исполнения мероприятия</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Источники финансирования</w:t>
            </w:r>
          </w:p>
        </w:tc>
        <w:tc>
          <w:tcPr>
            <w:tcW w:w="11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290055" w:rsidRDefault="009B2ABE" w:rsidP="009B2ABE">
            <w:pPr>
              <w:jc w:val="center"/>
              <w:rPr>
                <w:rFonts w:cs="Times New Roman"/>
                <w:color w:val="000000"/>
                <w:sz w:val="16"/>
                <w:szCs w:val="16"/>
              </w:rPr>
            </w:pPr>
            <w:proofErr w:type="gramStart"/>
            <w:r w:rsidRPr="00290055">
              <w:rPr>
                <w:rFonts w:cs="Times New Roman"/>
                <w:color w:val="000000"/>
                <w:sz w:val="16"/>
                <w:szCs w:val="16"/>
              </w:rPr>
              <w:t>Всего</w:t>
            </w:r>
            <w:r w:rsidRPr="00290055">
              <w:rPr>
                <w:rFonts w:cs="Times New Roman"/>
                <w:color w:val="000000"/>
                <w:sz w:val="16"/>
                <w:szCs w:val="16"/>
              </w:rPr>
              <w:br/>
              <w:t>(</w:t>
            </w:r>
            <w:proofErr w:type="gramEnd"/>
            <w:r w:rsidRPr="00290055">
              <w:rPr>
                <w:rFonts w:cs="Times New Roman"/>
                <w:color w:val="000000"/>
                <w:sz w:val="16"/>
                <w:szCs w:val="16"/>
              </w:rPr>
              <w:t>тыс. руб.)</w:t>
            </w:r>
          </w:p>
        </w:tc>
        <w:tc>
          <w:tcPr>
            <w:tcW w:w="7695"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Объем финансирования по годам (тыс. руб.)</w:t>
            </w:r>
          </w:p>
        </w:tc>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Ответственный за выполнение мероприятия</w:t>
            </w:r>
          </w:p>
        </w:tc>
      </w:tr>
      <w:tr w:rsidR="009B2ABE" w:rsidRPr="00290055" w14:paraId="26C4488C" w14:textId="77777777" w:rsidTr="00DD5955">
        <w:trPr>
          <w:trHeight w:val="480"/>
        </w:trPr>
        <w:tc>
          <w:tcPr>
            <w:tcW w:w="519"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290055" w:rsidRDefault="009B2ABE" w:rsidP="009B2ABE">
            <w:pPr>
              <w:rPr>
                <w:rFonts w:cs="Times New Roman"/>
                <w:sz w:val="16"/>
                <w:szCs w:val="16"/>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290055" w:rsidRDefault="009B2ABE" w:rsidP="009B2ABE">
            <w:pPr>
              <w:rPr>
                <w:rFonts w:cs="Times New Roman"/>
                <w:color w:val="000000"/>
                <w:sz w:val="16"/>
                <w:szCs w:val="16"/>
              </w:rPr>
            </w:pPr>
          </w:p>
        </w:tc>
        <w:tc>
          <w:tcPr>
            <w:tcW w:w="1173"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290055" w:rsidRDefault="009B2ABE" w:rsidP="009B2ABE">
            <w:pPr>
              <w:rPr>
                <w:rFonts w:cs="Times New Roman"/>
                <w:color w:val="000000"/>
                <w:sz w:val="16"/>
                <w:szCs w:val="16"/>
              </w:rPr>
            </w:pPr>
          </w:p>
        </w:tc>
        <w:tc>
          <w:tcPr>
            <w:tcW w:w="801" w:type="dxa"/>
            <w:tcBorders>
              <w:top w:val="nil"/>
              <w:left w:val="nil"/>
              <w:bottom w:val="single" w:sz="4" w:space="0" w:color="auto"/>
              <w:right w:val="nil"/>
            </w:tcBorders>
            <w:shd w:val="clear" w:color="auto" w:fill="auto"/>
            <w:vAlign w:val="center"/>
            <w:hideMark/>
          </w:tcPr>
          <w:p w14:paraId="09229F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2024 год</w:t>
            </w:r>
          </w:p>
        </w:tc>
        <w:tc>
          <w:tcPr>
            <w:tcW w:w="1012" w:type="dxa"/>
            <w:tcBorders>
              <w:top w:val="nil"/>
              <w:left w:val="nil"/>
              <w:bottom w:val="single" w:sz="4" w:space="0" w:color="auto"/>
              <w:right w:val="single" w:sz="4" w:space="0" w:color="auto"/>
            </w:tcBorders>
            <w:shd w:val="clear" w:color="auto" w:fill="auto"/>
            <w:vAlign w:val="center"/>
            <w:hideMark/>
          </w:tcPr>
          <w:p w14:paraId="0F3F31F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tcBorders>
              <w:top w:val="nil"/>
              <w:left w:val="nil"/>
              <w:bottom w:val="single" w:sz="4" w:space="0" w:color="auto"/>
              <w:right w:val="single" w:sz="4" w:space="0" w:color="auto"/>
            </w:tcBorders>
            <w:shd w:val="clear" w:color="auto" w:fill="auto"/>
            <w:vAlign w:val="center"/>
            <w:hideMark/>
          </w:tcPr>
          <w:p w14:paraId="066D29B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tcBorders>
              <w:top w:val="nil"/>
              <w:left w:val="nil"/>
              <w:bottom w:val="single" w:sz="4" w:space="0" w:color="auto"/>
              <w:right w:val="single" w:sz="4" w:space="0" w:color="auto"/>
            </w:tcBorders>
            <w:shd w:val="clear" w:color="auto" w:fill="auto"/>
            <w:vAlign w:val="center"/>
            <w:hideMark/>
          </w:tcPr>
          <w:p w14:paraId="24E6793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290055" w:rsidRDefault="009B2ABE" w:rsidP="009B2ABE">
            <w:pPr>
              <w:rPr>
                <w:rFonts w:cs="Times New Roman"/>
                <w:color w:val="000000"/>
                <w:sz w:val="16"/>
                <w:szCs w:val="16"/>
              </w:rPr>
            </w:pPr>
          </w:p>
        </w:tc>
      </w:tr>
      <w:tr w:rsidR="009B2ABE" w:rsidRPr="00290055" w14:paraId="7FAC8C59" w14:textId="77777777" w:rsidTr="00DD5955">
        <w:trPr>
          <w:trHeight w:val="300"/>
        </w:trPr>
        <w:tc>
          <w:tcPr>
            <w:tcW w:w="519"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tcBorders>
              <w:top w:val="nil"/>
              <w:left w:val="nil"/>
              <w:bottom w:val="single" w:sz="4" w:space="0" w:color="auto"/>
              <w:right w:val="single" w:sz="4" w:space="0" w:color="auto"/>
            </w:tcBorders>
            <w:shd w:val="clear" w:color="auto" w:fill="auto"/>
            <w:hideMark/>
          </w:tcPr>
          <w:p w14:paraId="0C569A6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3</w:t>
            </w:r>
          </w:p>
        </w:tc>
        <w:tc>
          <w:tcPr>
            <w:tcW w:w="1957" w:type="dxa"/>
            <w:tcBorders>
              <w:top w:val="nil"/>
              <w:left w:val="nil"/>
              <w:bottom w:val="single" w:sz="4" w:space="0" w:color="auto"/>
              <w:right w:val="single" w:sz="4" w:space="0" w:color="auto"/>
            </w:tcBorders>
            <w:shd w:val="clear" w:color="auto" w:fill="auto"/>
            <w:hideMark/>
          </w:tcPr>
          <w:p w14:paraId="276683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4</w:t>
            </w:r>
          </w:p>
        </w:tc>
        <w:tc>
          <w:tcPr>
            <w:tcW w:w="1173" w:type="dxa"/>
            <w:tcBorders>
              <w:top w:val="nil"/>
              <w:left w:val="nil"/>
              <w:bottom w:val="single" w:sz="4" w:space="0" w:color="auto"/>
              <w:right w:val="single" w:sz="4" w:space="0" w:color="auto"/>
            </w:tcBorders>
            <w:shd w:val="clear" w:color="auto" w:fill="auto"/>
            <w:hideMark/>
          </w:tcPr>
          <w:p w14:paraId="22DE893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5</w:t>
            </w:r>
          </w:p>
        </w:tc>
        <w:tc>
          <w:tcPr>
            <w:tcW w:w="801" w:type="dxa"/>
            <w:tcBorders>
              <w:top w:val="nil"/>
              <w:left w:val="nil"/>
              <w:bottom w:val="single" w:sz="4" w:space="0" w:color="auto"/>
              <w:right w:val="nil"/>
            </w:tcBorders>
            <w:shd w:val="clear" w:color="auto" w:fill="auto"/>
            <w:hideMark/>
          </w:tcPr>
          <w:p w14:paraId="4E43A09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6</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7</w:t>
            </w:r>
          </w:p>
        </w:tc>
        <w:tc>
          <w:tcPr>
            <w:tcW w:w="1012" w:type="dxa"/>
            <w:tcBorders>
              <w:top w:val="nil"/>
              <w:left w:val="nil"/>
              <w:bottom w:val="single" w:sz="4" w:space="0" w:color="auto"/>
              <w:right w:val="single" w:sz="4" w:space="0" w:color="auto"/>
            </w:tcBorders>
            <w:shd w:val="clear" w:color="auto" w:fill="auto"/>
            <w:hideMark/>
          </w:tcPr>
          <w:p w14:paraId="14BFCC1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8</w:t>
            </w:r>
          </w:p>
        </w:tc>
        <w:tc>
          <w:tcPr>
            <w:tcW w:w="967" w:type="dxa"/>
            <w:tcBorders>
              <w:top w:val="nil"/>
              <w:left w:val="nil"/>
              <w:bottom w:val="single" w:sz="4" w:space="0" w:color="auto"/>
              <w:right w:val="single" w:sz="4" w:space="0" w:color="auto"/>
            </w:tcBorders>
            <w:shd w:val="clear" w:color="auto" w:fill="auto"/>
            <w:hideMark/>
          </w:tcPr>
          <w:p w14:paraId="1D043D8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w:t>
            </w:r>
          </w:p>
        </w:tc>
        <w:tc>
          <w:tcPr>
            <w:tcW w:w="967" w:type="dxa"/>
            <w:tcBorders>
              <w:top w:val="nil"/>
              <w:left w:val="nil"/>
              <w:bottom w:val="single" w:sz="4" w:space="0" w:color="auto"/>
              <w:right w:val="single" w:sz="4" w:space="0" w:color="auto"/>
            </w:tcBorders>
            <w:shd w:val="clear" w:color="auto" w:fill="auto"/>
            <w:hideMark/>
          </w:tcPr>
          <w:p w14:paraId="46B95B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10</w:t>
            </w:r>
          </w:p>
        </w:tc>
        <w:tc>
          <w:tcPr>
            <w:tcW w:w="1462" w:type="dxa"/>
            <w:tcBorders>
              <w:top w:val="nil"/>
              <w:left w:val="nil"/>
              <w:bottom w:val="single" w:sz="4" w:space="0" w:color="auto"/>
              <w:right w:val="single" w:sz="4" w:space="0" w:color="auto"/>
            </w:tcBorders>
            <w:shd w:val="clear" w:color="auto" w:fill="auto"/>
            <w:hideMark/>
          </w:tcPr>
          <w:p w14:paraId="4FF185F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11</w:t>
            </w:r>
          </w:p>
        </w:tc>
      </w:tr>
      <w:tr w:rsidR="009B2ABE" w:rsidRPr="00290055" w14:paraId="3A96A8A5"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290055" w:rsidRDefault="009B2ABE" w:rsidP="009B2ABE">
            <w:pPr>
              <w:jc w:val="center"/>
              <w:rPr>
                <w:rFonts w:cs="Times New Roman"/>
                <w:sz w:val="16"/>
                <w:szCs w:val="16"/>
              </w:rPr>
            </w:pPr>
            <w:r w:rsidRPr="00290055">
              <w:rPr>
                <w:rFonts w:cs="Times New Roman"/>
                <w:sz w:val="16"/>
                <w:szCs w:val="16"/>
              </w:rPr>
              <w:t>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290055" w:rsidRDefault="009B2ABE" w:rsidP="009B2ABE">
            <w:pPr>
              <w:rPr>
                <w:rFonts w:cs="Times New Roman"/>
                <w:color w:val="000000"/>
                <w:sz w:val="16"/>
                <w:szCs w:val="16"/>
              </w:rPr>
            </w:pPr>
            <w:r w:rsidRPr="00290055">
              <w:rPr>
                <w:rFonts w:cs="Times New Roman"/>
                <w:color w:val="000000"/>
                <w:sz w:val="16"/>
                <w:szCs w:val="16"/>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2023-2027</w:t>
            </w:r>
          </w:p>
        </w:tc>
        <w:tc>
          <w:tcPr>
            <w:tcW w:w="1957" w:type="dxa"/>
            <w:tcBorders>
              <w:top w:val="nil"/>
              <w:left w:val="nil"/>
              <w:bottom w:val="single" w:sz="4" w:space="0" w:color="auto"/>
              <w:right w:val="single" w:sz="4" w:space="0" w:color="auto"/>
            </w:tcBorders>
            <w:shd w:val="clear" w:color="auto" w:fill="auto"/>
            <w:hideMark/>
          </w:tcPr>
          <w:p w14:paraId="35BD19E9"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3297C6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393DD5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CBFE64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8F304F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E1369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37DD1357"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CCAF726"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17867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32321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2BFB6D6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7A202A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D4CBDD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290055" w:rsidRDefault="009B2ABE" w:rsidP="009B2ABE">
            <w:pPr>
              <w:rPr>
                <w:rFonts w:cs="Times New Roman"/>
                <w:b/>
                <w:bCs/>
                <w:color w:val="000000"/>
                <w:sz w:val="16"/>
                <w:szCs w:val="16"/>
              </w:rPr>
            </w:pPr>
          </w:p>
        </w:tc>
      </w:tr>
      <w:tr w:rsidR="009B2ABE" w:rsidRPr="00290055" w14:paraId="19CE3867"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41A407D8"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4CCDCBC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E0F50C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39942B0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4449BF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720317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290055" w:rsidRDefault="009B2ABE" w:rsidP="009B2ABE">
            <w:pPr>
              <w:rPr>
                <w:rFonts w:cs="Times New Roman"/>
                <w:b/>
                <w:bCs/>
                <w:color w:val="000000"/>
                <w:sz w:val="16"/>
                <w:szCs w:val="16"/>
              </w:rPr>
            </w:pPr>
          </w:p>
        </w:tc>
      </w:tr>
      <w:tr w:rsidR="009B2ABE" w:rsidRPr="00290055" w14:paraId="33B45ED6"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124CCC9F"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980BEF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27E997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DD322F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7F1D79E"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290055" w:rsidRDefault="009B2ABE" w:rsidP="009B2ABE">
            <w:pPr>
              <w:rPr>
                <w:rFonts w:cs="Times New Roman"/>
                <w:b/>
                <w:bCs/>
                <w:color w:val="000000"/>
                <w:sz w:val="16"/>
                <w:szCs w:val="16"/>
              </w:rPr>
            </w:pPr>
          </w:p>
        </w:tc>
      </w:tr>
      <w:tr w:rsidR="009B2ABE" w:rsidRPr="00290055" w14:paraId="4E61896A" w14:textId="77777777" w:rsidTr="00DD5955">
        <w:trPr>
          <w:trHeight w:val="300"/>
        </w:trPr>
        <w:tc>
          <w:tcPr>
            <w:tcW w:w="519"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290055" w:rsidRDefault="009B2ABE" w:rsidP="009B2ABE">
            <w:pPr>
              <w:jc w:val="center"/>
              <w:rPr>
                <w:rFonts w:cs="Times New Roman"/>
                <w:sz w:val="16"/>
                <w:szCs w:val="16"/>
              </w:rPr>
            </w:pPr>
            <w:r w:rsidRPr="00290055">
              <w:rPr>
                <w:rFonts w:cs="Times New Roman"/>
                <w:sz w:val="16"/>
                <w:szCs w:val="16"/>
              </w:rPr>
              <w:t>1.1.</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w:t>
            </w:r>
          </w:p>
        </w:tc>
        <w:tc>
          <w:tcPr>
            <w:tcW w:w="1957"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01BF5E7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2596B41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1E5D4B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791E8F2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467A69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Комитет имущественных отношений</w:t>
            </w:r>
          </w:p>
        </w:tc>
      </w:tr>
      <w:tr w:rsidR="009B2ABE" w:rsidRPr="00290055" w14:paraId="1339A8F5" w14:textId="77777777" w:rsidTr="00DD5955">
        <w:trPr>
          <w:trHeight w:val="960"/>
        </w:trPr>
        <w:tc>
          <w:tcPr>
            <w:tcW w:w="519" w:type="dxa"/>
            <w:vMerge/>
            <w:tcBorders>
              <w:top w:val="nil"/>
              <w:left w:val="single" w:sz="4" w:space="0" w:color="auto"/>
              <w:bottom w:val="single" w:sz="4" w:space="0" w:color="auto"/>
              <w:right w:val="single" w:sz="4" w:space="0" w:color="auto"/>
            </w:tcBorders>
            <w:vAlign w:val="center"/>
            <w:hideMark/>
          </w:tcPr>
          <w:p w14:paraId="0EE187A5"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2B079B73"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5DE342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2734E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1EC25E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B7696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7ADA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auto"/>
              <w:right w:val="single" w:sz="4" w:space="0" w:color="auto"/>
            </w:tcBorders>
            <w:vAlign w:val="center"/>
            <w:hideMark/>
          </w:tcPr>
          <w:p w14:paraId="170AC524" w14:textId="77777777" w:rsidR="009B2ABE" w:rsidRPr="00290055" w:rsidRDefault="009B2ABE" w:rsidP="009B2ABE">
            <w:pPr>
              <w:rPr>
                <w:rFonts w:cs="Times New Roman"/>
                <w:color w:val="000000"/>
                <w:sz w:val="16"/>
                <w:szCs w:val="16"/>
              </w:rPr>
            </w:pPr>
          </w:p>
        </w:tc>
      </w:tr>
      <w:tr w:rsidR="009B2ABE" w:rsidRPr="00290055" w14:paraId="5E27E161"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26137F4B"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290055" w:rsidRDefault="009B2ABE" w:rsidP="009B2ABE">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195922AE"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0B941E3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C57F5E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0DD5085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40AE0B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6FF0D8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059C745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1FB0B6C7" w14:textId="77777777" w:rsidTr="00DD5955">
        <w:trPr>
          <w:trHeight w:val="480"/>
        </w:trPr>
        <w:tc>
          <w:tcPr>
            <w:tcW w:w="519" w:type="dxa"/>
            <w:vMerge/>
            <w:tcBorders>
              <w:top w:val="nil"/>
              <w:left w:val="single" w:sz="4" w:space="0" w:color="auto"/>
              <w:bottom w:val="single" w:sz="4" w:space="0" w:color="auto"/>
              <w:right w:val="single" w:sz="4" w:space="0" w:color="auto"/>
            </w:tcBorders>
            <w:vAlign w:val="center"/>
            <w:hideMark/>
          </w:tcPr>
          <w:p w14:paraId="3AFE33C9"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290055" w:rsidRDefault="009B2ABE" w:rsidP="009B2ABE">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290055" w:rsidRDefault="009B2ABE" w:rsidP="009B2ABE">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4A15E151"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5CD51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7C9A1D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D51E5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9EDCF6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tcBorders>
              <w:top w:val="nil"/>
              <w:left w:val="nil"/>
              <w:bottom w:val="single" w:sz="4" w:space="0" w:color="auto"/>
              <w:right w:val="single" w:sz="4" w:space="0" w:color="auto"/>
            </w:tcBorders>
            <w:shd w:val="clear" w:color="auto" w:fill="auto"/>
            <w:hideMark/>
          </w:tcPr>
          <w:p w14:paraId="533B296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r>
      <w:tr w:rsidR="009B2ABE" w:rsidRPr="00290055" w14:paraId="678DEA4A" w14:textId="77777777" w:rsidTr="00DD5955">
        <w:trPr>
          <w:trHeight w:val="300"/>
        </w:trPr>
        <w:tc>
          <w:tcPr>
            <w:tcW w:w="519" w:type="dxa"/>
            <w:vMerge/>
            <w:tcBorders>
              <w:top w:val="nil"/>
              <w:left w:val="single" w:sz="4" w:space="0" w:color="auto"/>
              <w:bottom w:val="single" w:sz="4" w:space="0" w:color="auto"/>
              <w:right w:val="single" w:sz="4" w:space="0" w:color="auto"/>
            </w:tcBorders>
            <w:vAlign w:val="center"/>
            <w:hideMark/>
          </w:tcPr>
          <w:p w14:paraId="5960C004" w14:textId="77777777" w:rsidR="009B2ABE" w:rsidRPr="00290055" w:rsidRDefault="009B2ABE" w:rsidP="009B2ABE">
            <w:pPr>
              <w:rPr>
                <w:rFonts w:cs="Times New Roman"/>
                <w:sz w:val="16"/>
                <w:szCs w:val="16"/>
              </w:rPr>
            </w:pPr>
          </w:p>
        </w:tc>
        <w:tc>
          <w:tcPr>
            <w:tcW w:w="1857"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290055" w:rsidRDefault="009B2ABE" w:rsidP="009B2ABE">
            <w:pPr>
              <w:rPr>
                <w:rFonts w:cs="Times New Roman"/>
                <w:i/>
                <w:iCs/>
                <w:color w:val="000000"/>
                <w:sz w:val="16"/>
                <w:szCs w:val="16"/>
              </w:rPr>
            </w:pPr>
            <w:r w:rsidRPr="00290055">
              <w:rPr>
                <w:rFonts w:cs="Times New Roman"/>
                <w:i/>
                <w:iCs/>
                <w:color w:val="000000"/>
                <w:sz w:val="16"/>
                <w:szCs w:val="16"/>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c>
          <w:tcPr>
            <w:tcW w:w="1173"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Всего</w:t>
            </w:r>
          </w:p>
        </w:tc>
        <w:tc>
          <w:tcPr>
            <w:tcW w:w="801"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2023 год</w:t>
            </w:r>
          </w:p>
        </w:tc>
        <w:tc>
          <w:tcPr>
            <w:tcW w:w="748"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Итого</w:t>
            </w:r>
            <w:r w:rsidRPr="00290055">
              <w:rPr>
                <w:rFonts w:cs="Times New Roman"/>
                <w:color w:val="000000"/>
                <w:sz w:val="16"/>
                <w:szCs w:val="16"/>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В том числе:</w:t>
            </w:r>
          </w:p>
        </w:tc>
        <w:tc>
          <w:tcPr>
            <w:tcW w:w="1012"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2025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2026 год</w:t>
            </w:r>
          </w:p>
        </w:tc>
        <w:tc>
          <w:tcPr>
            <w:tcW w:w="967"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2027 год</w:t>
            </w:r>
          </w:p>
        </w:tc>
        <w:tc>
          <w:tcPr>
            <w:tcW w:w="1462"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X</w:t>
            </w:r>
          </w:p>
        </w:tc>
      </w:tr>
      <w:tr w:rsidR="009B2ABE" w:rsidRPr="00290055" w14:paraId="04620417" w14:textId="77777777" w:rsidTr="00DD5955">
        <w:trPr>
          <w:trHeight w:val="450"/>
        </w:trPr>
        <w:tc>
          <w:tcPr>
            <w:tcW w:w="519" w:type="dxa"/>
            <w:vMerge/>
            <w:tcBorders>
              <w:top w:val="nil"/>
              <w:left w:val="single" w:sz="4" w:space="0" w:color="auto"/>
              <w:bottom w:val="single" w:sz="4" w:space="0" w:color="auto"/>
              <w:right w:val="single" w:sz="4" w:space="0" w:color="auto"/>
            </w:tcBorders>
            <w:vAlign w:val="center"/>
            <w:hideMark/>
          </w:tcPr>
          <w:p w14:paraId="4A61FA5D"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BCEA7B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290055" w:rsidRDefault="009B2ABE" w:rsidP="009B2ABE">
            <w:pPr>
              <w:rPr>
                <w:rFonts w:cs="Times New Roman"/>
                <w:color w:val="000000"/>
                <w:sz w:val="16"/>
                <w:szCs w:val="16"/>
              </w:rPr>
            </w:pPr>
          </w:p>
        </w:tc>
        <w:tc>
          <w:tcPr>
            <w:tcW w:w="1173" w:type="dxa"/>
            <w:vMerge/>
            <w:tcBorders>
              <w:top w:val="nil"/>
              <w:left w:val="single" w:sz="4" w:space="0" w:color="auto"/>
              <w:bottom w:val="single" w:sz="4" w:space="0" w:color="auto"/>
              <w:right w:val="single" w:sz="4" w:space="0" w:color="auto"/>
            </w:tcBorders>
            <w:vAlign w:val="center"/>
            <w:hideMark/>
          </w:tcPr>
          <w:p w14:paraId="72A9B65E" w14:textId="77777777" w:rsidR="009B2ABE" w:rsidRPr="00290055" w:rsidRDefault="009B2ABE" w:rsidP="009B2ABE">
            <w:pPr>
              <w:rPr>
                <w:rFonts w:cs="Times New Roman"/>
                <w:color w:val="000000"/>
                <w:sz w:val="16"/>
                <w:szCs w:val="16"/>
              </w:rPr>
            </w:pPr>
          </w:p>
        </w:tc>
        <w:tc>
          <w:tcPr>
            <w:tcW w:w="801"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290055" w:rsidRDefault="009B2ABE" w:rsidP="009B2ABE">
            <w:pPr>
              <w:rPr>
                <w:rFonts w:cs="Times New Roman"/>
                <w:color w:val="000000"/>
                <w:sz w:val="16"/>
                <w:szCs w:val="16"/>
              </w:rPr>
            </w:pPr>
          </w:p>
        </w:tc>
        <w:tc>
          <w:tcPr>
            <w:tcW w:w="748" w:type="dxa"/>
            <w:vMerge/>
            <w:tcBorders>
              <w:top w:val="nil"/>
              <w:left w:val="single" w:sz="4" w:space="0" w:color="auto"/>
              <w:bottom w:val="single" w:sz="4" w:space="0" w:color="auto"/>
              <w:right w:val="single" w:sz="4" w:space="0" w:color="auto"/>
            </w:tcBorders>
            <w:vAlign w:val="center"/>
            <w:hideMark/>
          </w:tcPr>
          <w:p w14:paraId="14FB9C12" w14:textId="77777777" w:rsidR="009B2ABE" w:rsidRPr="00290055" w:rsidRDefault="009B2ABE" w:rsidP="009B2ABE">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12 месяцев</w:t>
            </w:r>
          </w:p>
        </w:tc>
        <w:tc>
          <w:tcPr>
            <w:tcW w:w="1012" w:type="dxa"/>
            <w:vMerge/>
            <w:tcBorders>
              <w:top w:val="nil"/>
              <w:left w:val="single" w:sz="4" w:space="0" w:color="auto"/>
              <w:bottom w:val="single" w:sz="4" w:space="0" w:color="auto"/>
              <w:right w:val="single" w:sz="4" w:space="0" w:color="auto"/>
            </w:tcBorders>
            <w:vAlign w:val="center"/>
            <w:hideMark/>
          </w:tcPr>
          <w:p w14:paraId="6705D0D1"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528D876" w14:textId="77777777" w:rsidR="009B2ABE" w:rsidRPr="00290055" w:rsidRDefault="009B2ABE" w:rsidP="009B2ABE">
            <w:pPr>
              <w:rPr>
                <w:rFonts w:cs="Times New Roman"/>
                <w:color w:val="000000"/>
                <w:sz w:val="16"/>
                <w:szCs w:val="16"/>
              </w:rPr>
            </w:pPr>
          </w:p>
        </w:tc>
        <w:tc>
          <w:tcPr>
            <w:tcW w:w="967" w:type="dxa"/>
            <w:vMerge/>
            <w:tcBorders>
              <w:top w:val="nil"/>
              <w:left w:val="single" w:sz="4" w:space="0" w:color="auto"/>
              <w:bottom w:val="single" w:sz="4" w:space="0" w:color="auto"/>
              <w:right w:val="single" w:sz="4" w:space="0" w:color="auto"/>
            </w:tcBorders>
            <w:vAlign w:val="center"/>
            <w:hideMark/>
          </w:tcPr>
          <w:p w14:paraId="6B050E57" w14:textId="77777777" w:rsidR="009B2ABE" w:rsidRPr="00290055" w:rsidRDefault="009B2ABE" w:rsidP="009B2ABE">
            <w:pPr>
              <w:rPr>
                <w:rFonts w:cs="Times New Roman"/>
                <w:color w:val="000000"/>
                <w:sz w:val="16"/>
                <w:szCs w:val="16"/>
              </w:rPr>
            </w:pPr>
          </w:p>
        </w:tc>
        <w:tc>
          <w:tcPr>
            <w:tcW w:w="1462" w:type="dxa"/>
            <w:vMerge/>
            <w:tcBorders>
              <w:top w:val="nil"/>
              <w:left w:val="single" w:sz="4" w:space="0" w:color="auto"/>
              <w:bottom w:val="single" w:sz="4" w:space="0" w:color="auto"/>
              <w:right w:val="single" w:sz="4" w:space="0" w:color="auto"/>
            </w:tcBorders>
            <w:vAlign w:val="center"/>
            <w:hideMark/>
          </w:tcPr>
          <w:p w14:paraId="3C0419E4" w14:textId="77777777" w:rsidR="009B2ABE" w:rsidRPr="00290055" w:rsidRDefault="009B2ABE" w:rsidP="009B2ABE">
            <w:pPr>
              <w:rPr>
                <w:rFonts w:cs="Times New Roman"/>
                <w:color w:val="000000"/>
                <w:sz w:val="16"/>
                <w:szCs w:val="16"/>
              </w:rPr>
            </w:pPr>
          </w:p>
        </w:tc>
      </w:tr>
      <w:tr w:rsidR="009B2ABE" w:rsidRPr="00290055" w14:paraId="359019F1" w14:textId="77777777" w:rsidTr="00DD5955">
        <w:trPr>
          <w:trHeight w:val="465"/>
        </w:trPr>
        <w:tc>
          <w:tcPr>
            <w:tcW w:w="519" w:type="dxa"/>
            <w:vMerge/>
            <w:tcBorders>
              <w:top w:val="nil"/>
              <w:left w:val="single" w:sz="4" w:space="0" w:color="auto"/>
              <w:bottom w:val="single" w:sz="4" w:space="0" w:color="auto"/>
              <w:right w:val="single" w:sz="4" w:space="0" w:color="auto"/>
            </w:tcBorders>
            <w:vAlign w:val="center"/>
            <w:hideMark/>
          </w:tcPr>
          <w:p w14:paraId="3F43AC0A" w14:textId="77777777" w:rsidR="009B2ABE" w:rsidRPr="00290055" w:rsidRDefault="009B2ABE" w:rsidP="009B2ABE">
            <w:pPr>
              <w:rPr>
                <w:rFonts w:cs="Times New Roman"/>
                <w:sz w:val="16"/>
                <w:szCs w:val="16"/>
              </w:rPr>
            </w:pPr>
          </w:p>
        </w:tc>
        <w:tc>
          <w:tcPr>
            <w:tcW w:w="1857" w:type="dxa"/>
            <w:vMerge/>
            <w:tcBorders>
              <w:top w:val="nil"/>
              <w:left w:val="single" w:sz="4" w:space="0" w:color="auto"/>
              <w:bottom w:val="single" w:sz="4" w:space="0" w:color="auto"/>
              <w:right w:val="single" w:sz="4" w:space="0" w:color="auto"/>
            </w:tcBorders>
            <w:vAlign w:val="center"/>
            <w:hideMark/>
          </w:tcPr>
          <w:p w14:paraId="222BD2A0" w14:textId="77777777" w:rsidR="009B2ABE" w:rsidRPr="00290055" w:rsidRDefault="009B2ABE" w:rsidP="009B2ABE">
            <w:pPr>
              <w:rPr>
                <w:rFonts w:cs="Times New Roman"/>
                <w:i/>
                <w:iCs/>
                <w:color w:val="000000"/>
                <w:sz w:val="16"/>
                <w:szCs w:val="16"/>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290055" w:rsidRDefault="009B2ABE" w:rsidP="009B2ABE">
            <w:pPr>
              <w:rPr>
                <w:rFonts w:cs="Times New Roman"/>
                <w:color w:val="000000"/>
                <w:sz w:val="16"/>
                <w:szCs w:val="16"/>
              </w:rPr>
            </w:pPr>
          </w:p>
        </w:tc>
        <w:tc>
          <w:tcPr>
            <w:tcW w:w="1957"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290055" w:rsidRDefault="009B2ABE" w:rsidP="009B2ABE">
            <w:pPr>
              <w:rPr>
                <w:rFonts w:cs="Times New Roman"/>
                <w:color w:val="000000"/>
                <w:sz w:val="16"/>
                <w:szCs w:val="16"/>
              </w:rPr>
            </w:pPr>
          </w:p>
        </w:tc>
        <w:tc>
          <w:tcPr>
            <w:tcW w:w="1173" w:type="dxa"/>
            <w:tcBorders>
              <w:top w:val="nil"/>
              <w:left w:val="nil"/>
              <w:bottom w:val="single" w:sz="4" w:space="0" w:color="auto"/>
              <w:right w:val="single" w:sz="4" w:space="0" w:color="auto"/>
            </w:tcBorders>
            <w:shd w:val="clear" w:color="auto" w:fill="auto"/>
            <w:hideMark/>
          </w:tcPr>
          <w:p w14:paraId="6136074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 </w:t>
            </w:r>
          </w:p>
        </w:tc>
        <w:tc>
          <w:tcPr>
            <w:tcW w:w="801" w:type="dxa"/>
            <w:tcBorders>
              <w:top w:val="nil"/>
              <w:left w:val="nil"/>
              <w:bottom w:val="single" w:sz="4" w:space="0" w:color="auto"/>
              <w:right w:val="single" w:sz="4" w:space="0" w:color="auto"/>
            </w:tcBorders>
            <w:shd w:val="clear" w:color="auto" w:fill="auto"/>
            <w:hideMark/>
          </w:tcPr>
          <w:p w14:paraId="70C14D7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8" w:type="dxa"/>
            <w:tcBorders>
              <w:top w:val="nil"/>
              <w:left w:val="nil"/>
              <w:bottom w:val="single" w:sz="4" w:space="0" w:color="auto"/>
              <w:right w:val="single" w:sz="4" w:space="0" w:color="auto"/>
            </w:tcBorders>
            <w:shd w:val="clear" w:color="auto" w:fill="auto"/>
            <w:hideMark/>
          </w:tcPr>
          <w:p w14:paraId="42C583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012" w:type="dxa"/>
            <w:tcBorders>
              <w:top w:val="nil"/>
              <w:left w:val="nil"/>
              <w:bottom w:val="single" w:sz="4" w:space="0" w:color="auto"/>
              <w:right w:val="single" w:sz="4" w:space="0" w:color="auto"/>
            </w:tcBorders>
            <w:shd w:val="clear" w:color="auto" w:fill="auto"/>
            <w:hideMark/>
          </w:tcPr>
          <w:p w14:paraId="69787E3B"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4E8F86C8"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967" w:type="dxa"/>
            <w:tcBorders>
              <w:top w:val="nil"/>
              <w:left w:val="nil"/>
              <w:bottom w:val="single" w:sz="4" w:space="0" w:color="auto"/>
              <w:right w:val="single" w:sz="4" w:space="0" w:color="auto"/>
            </w:tcBorders>
            <w:shd w:val="clear" w:color="auto" w:fill="auto"/>
            <w:hideMark/>
          </w:tcPr>
          <w:p w14:paraId="73328F5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w:t>
            </w:r>
          </w:p>
        </w:tc>
        <w:tc>
          <w:tcPr>
            <w:tcW w:w="1462" w:type="dxa"/>
            <w:vMerge/>
            <w:tcBorders>
              <w:top w:val="nil"/>
              <w:left w:val="single" w:sz="4" w:space="0" w:color="auto"/>
              <w:bottom w:val="single" w:sz="4" w:space="0" w:color="auto"/>
              <w:right w:val="single" w:sz="4" w:space="0" w:color="auto"/>
            </w:tcBorders>
            <w:vAlign w:val="center"/>
            <w:hideMark/>
          </w:tcPr>
          <w:p w14:paraId="75B18033" w14:textId="77777777" w:rsidR="009B2ABE" w:rsidRPr="00290055" w:rsidRDefault="009B2ABE" w:rsidP="009B2ABE">
            <w:pPr>
              <w:rPr>
                <w:rFonts w:cs="Times New Roman"/>
                <w:color w:val="000000"/>
                <w:sz w:val="16"/>
                <w:szCs w:val="16"/>
              </w:rPr>
            </w:pPr>
          </w:p>
        </w:tc>
      </w:tr>
      <w:tr w:rsidR="009B2ABE" w:rsidRPr="00290055" w14:paraId="176AAB1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290055" w:rsidRDefault="009B2ABE" w:rsidP="009B2ABE">
            <w:pPr>
              <w:jc w:val="center"/>
              <w:rPr>
                <w:rFonts w:cs="Times New Roman"/>
                <w:b/>
                <w:bCs/>
                <w:sz w:val="16"/>
                <w:szCs w:val="16"/>
              </w:rPr>
            </w:pPr>
            <w:r w:rsidRPr="00290055">
              <w:rPr>
                <w:rFonts w:cs="Times New Roman"/>
                <w:b/>
                <w:bCs/>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290055" w:rsidRDefault="009B2ABE" w:rsidP="009B2ABE">
            <w:pPr>
              <w:rPr>
                <w:rFonts w:cs="Times New Roman"/>
                <w:color w:val="000000"/>
                <w:sz w:val="16"/>
                <w:szCs w:val="16"/>
              </w:rPr>
            </w:pPr>
            <w:r w:rsidRPr="00290055">
              <w:rPr>
                <w:rFonts w:cs="Times New Roman"/>
                <w:color w:val="000000"/>
                <w:sz w:val="16"/>
                <w:szCs w:val="16"/>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1F82732D" w14:textId="77777777" w:rsidR="009B2ABE" w:rsidRPr="00290055" w:rsidRDefault="009B2ABE" w:rsidP="009B2ABE">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6A8952BF"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1385B94"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4E4D95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17BADA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0C0F1F9"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Х</w:t>
            </w:r>
          </w:p>
        </w:tc>
      </w:tr>
      <w:tr w:rsidR="009B2ABE" w:rsidRPr="00290055" w14:paraId="6A583B06" w14:textId="77777777" w:rsidTr="00DD5955">
        <w:trPr>
          <w:trHeight w:val="960"/>
        </w:trPr>
        <w:tc>
          <w:tcPr>
            <w:tcW w:w="519"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290055" w:rsidRDefault="009B2ABE" w:rsidP="009B2ABE">
            <w:pPr>
              <w:rPr>
                <w:rFonts w:cs="Times New Roman"/>
                <w:b/>
                <w:bCs/>
                <w:sz w:val="16"/>
                <w:szCs w:val="16"/>
              </w:rPr>
            </w:pPr>
          </w:p>
        </w:tc>
        <w:tc>
          <w:tcPr>
            <w:tcW w:w="1857"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290055" w:rsidRDefault="009B2ABE" w:rsidP="009B2ABE">
            <w:pPr>
              <w:rPr>
                <w:rFonts w:cs="Times New Roman"/>
                <w:color w:val="000000"/>
                <w:sz w:val="16"/>
                <w:szCs w:val="16"/>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290055" w:rsidRDefault="009B2ABE" w:rsidP="009B2ABE">
            <w:pPr>
              <w:rPr>
                <w:rFonts w:cs="Times New Roman"/>
                <w:color w:val="000000"/>
                <w:sz w:val="16"/>
                <w:szCs w:val="16"/>
              </w:rPr>
            </w:pPr>
          </w:p>
        </w:tc>
        <w:tc>
          <w:tcPr>
            <w:tcW w:w="1957"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290055" w:rsidRDefault="009B2ABE" w:rsidP="009B2ABE">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801" w:type="dxa"/>
            <w:tcBorders>
              <w:top w:val="single" w:sz="4" w:space="0" w:color="auto"/>
              <w:left w:val="nil"/>
              <w:bottom w:val="single" w:sz="4" w:space="0" w:color="auto"/>
              <w:right w:val="nil"/>
            </w:tcBorders>
            <w:shd w:val="clear" w:color="auto" w:fill="auto"/>
            <w:hideMark/>
          </w:tcPr>
          <w:p w14:paraId="7A3DAF9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012" w:type="dxa"/>
            <w:tcBorders>
              <w:top w:val="single" w:sz="4" w:space="0" w:color="auto"/>
              <w:left w:val="nil"/>
              <w:bottom w:val="single" w:sz="4" w:space="0" w:color="auto"/>
              <w:right w:val="nil"/>
            </w:tcBorders>
            <w:shd w:val="clear" w:color="auto" w:fill="auto"/>
            <w:hideMark/>
          </w:tcPr>
          <w:p w14:paraId="2B3BE7E1"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967"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290055" w:rsidRDefault="009B2ABE" w:rsidP="009B2ABE">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290055" w:rsidRDefault="009B2ABE" w:rsidP="009B2ABE">
            <w:pPr>
              <w:rPr>
                <w:rFonts w:cs="Times New Roman"/>
                <w:color w:val="000000"/>
                <w:sz w:val="16"/>
                <w:szCs w:val="16"/>
              </w:rPr>
            </w:pPr>
          </w:p>
        </w:tc>
      </w:tr>
      <w:tr w:rsidR="00DD5955" w:rsidRPr="00290055" w14:paraId="0552D468"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DD3D07"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37B2C4E"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3618A49E"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6A7006C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66C10823" w14:textId="598D21E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129D95B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4A8AE470" w14:textId="1A738EE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4D6A6AC3" w14:textId="14E6697A"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068E9F06" w14:textId="6CE7C394"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877570A" w14:textId="77777777" w:rsidR="00DD5955" w:rsidRPr="00290055" w:rsidRDefault="00DD5955" w:rsidP="00DD5955">
            <w:pPr>
              <w:rPr>
                <w:rFonts w:cs="Times New Roman"/>
                <w:color w:val="000000"/>
                <w:sz w:val="16"/>
                <w:szCs w:val="16"/>
              </w:rPr>
            </w:pPr>
          </w:p>
        </w:tc>
      </w:tr>
      <w:tr w:rsidR="00DD5955" w:rsidRPr="00290055" w14:paraId="7D61CE9E"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55AB4EFB" w14:textId="77777777" w:rsidR="00DD5955" w:rsidRPr="00290055" w:rsidRDefault="00DD5955" w:rsidP="00DD5955">
            <w:pPr>
              <w:rPr>
                <w:rFonts w:cs="Times New Roman"/>
                <w:b/>
                <w:bCs/>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801CBAD"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DD5955" w:rsidRPr="00290055" w:rsidRDefault="00DD5955" w:rsidP="00DD5955">
            <w:pPr>
              <w:rPr>
                <w:rFonts w:cs="Times New Roman"/>
                <w:color w:val="000000"/>
                <w:sz w:val="16"/>
                <w:szCs w:val="16"/>
              </w:rPr>
            </w:pPr>
          </w:p>
        </w:tc>
        <w:tc>
          <w:tcPr>
            <w:tcW w:w="1957" w:type="dxa"/>
            <w:tcBorders>
              <w:top w:val="nil"/>
              <w:left w:val="nil"/>
              <w:bottom w:val="nil"/>
              <w:right w:val="nil"/>
            </w:tcBorders>
            <w:shd w:val="clear" w:color="auto" w:fill="auto"/>
            <w:vAlign w:val="bottom"/>
            <w:hideMark/>
          </w:tcPr>
          <w:p w14:paraId="6822828D"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single" w:sz="4" w:space="0" w:color="auto"/>
              <w:bottom w:val="single" w:sz="4" w:space="0" w:color="auto"/>
              <w:right w:val="single" w:sz="4" w:space="0" w:color="auto"/>
            </w:tcBorders>
            <w:shd w:val="clear" w:color="auto" w:fill="auto"/>
            <w:hideMark/>
          </w:tcPr>
          <w:p w14:paraId="0EF74912"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3FBAF5F4" w14:textId="532FB2BB"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5FA6BAD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nil"/>
            </w:tcBorders>
            <w:shd w:val="clear" w:color="auto" w:fill="auto"/>
            <w:hideMark/>
          </w:tcPr>
          <w:p w14:paraId="2F3D6B0D" w14:textId="256F68A3"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240B048" w14:textId="375C97B2"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single" w:sz="4" w:space="0" w:color="auto"/>
              <w:bottom w:val="single" w:sz="4" w:space="0" w:color="auto"/>
              <w:right w:val="nil"/>
            </w:tcBorders>
            <w:shd w:val="clear" w:color="auto" w:fill="auto"/>
            <w:hideMark/>
          </w:tcPr>
          <w:p w14:paraId="66B7B3D6" w14:textId="53341C09"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307B1859" w14:textId="77777777" w:rsidR="00DD5955" w:rsidRPr="00290055" w:rsidRDefault="00DD5955" w:rsidP="00DD5955">
            <w:pPr>
              <w:rPr>
                <w:rFonts w:cs="Times New Roman"/>
                <w:color w:val="000000"/>
                <w:sz w:val="16"/>
                <w:szCs w:val="16"/>
              </w:rPr>
            </w:pPr>
          </w:p>
        </w:tc>
      </w:tr>
      <w:tr w:rsidR="00DD5955" w:rsidRPr="00290055"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DD5955" w:rsidRPr="00290055" w:rsidRDefault="00DD5955" w:rsidP="00DD5955">
            <w:pPr>
              <w:rPr>
                <w:rFonts w:cs="Times New Roman"/>
                <w:color w:val="000000"/>
                <w:sz w:val="16"/>
                <w:szCs w:val="16"/>
              </w:rPr>
            </w:pPr>
            <w:r w:rsidRPr="00290055">
              <w:rPr>
                <w:rFonts w:cs="Times New Roman"/>
                <w:color w:val="000000"/>
                <w:sz w:val="16"/>
                <w:szCs w:val="16"/>
              </w:rPr>
              <w:t>в том числе по главным распорядителям бюджетных средств:</w:t>
            </w:r>
          </w:p>
        </w:tc>
      </w:tr>
      <w:tr w:rsidR="00DD5955" w:rsidRPr="00290055" w14:paraId="4BD0815C" w14:textId="77777777" w:rsidTr="00DD5955">
        <w:trPr>
          <w:trHeight w:val="300"/>
        </w:trPr>
        <w:tc>
          <w:tcPr>
            <w:tcW w:w="519"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DD5955" w:rsidRPr="00290055" w:rsidRDefault="00DD5955" w:rsidP="00DD5955">
            <w:pPr>
              <w:jc w:val="center"/>
              <w:rPr>
                <w:rFonts w:cs="Times New Roman"/>
                <w:b/>
                <w:bCs/>
                <w:color w:val="FF0000"/>
                <w:sz w:val="16"/>
                <w:szCs w:val="16"/>
              </w:rPr>
            </w:pPr>
            <w:r w:rsidRPr="00290055">
              <w:rPr>
                <w:rFonts w:cs="Times New Roman"/>
                <w:b/>
                <w:bCs/>
                <w:color w:val="FF0000"/>
                <w:sz w:val="16"/>
                <w:szCs w:val="16"/>
              </w:rPr>
              <w:t> </w:t>
            </w:r>
          </w:p>
        </w:tc>
        <w:tc>
          <w:tcPr>
            <w:tcW w:w="1857"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DD5955" w:rsidRPr="00290055" w:rsidRDefault="00DD5955" w:rsidP="001253D2">
            <w:pPr>
              <w:rPr>
                <w:rFonts w:cs="Times New Roman"/>
                <w:color w:val="000000"/>
                <w:sz w:val="16"/>
                <w:szCs w:val="16"/>
              </w:rPr>
            </w:pPr>
            <w:r w:rsidRPr="00290055">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c>
          <w:tcPr>
            <w:tcW w:w="1957" w:type="dxa"/>
            <w:tcBorders>
              <w:top w:val="nil"/>
              <w:left w:val="nil"/>
              <w:bottom w:val="single" w:sz="4" w:space="0" w:color="auto"/>
              <w:right w:val="single" w:sz="4" w:space="0" w:color="auto"/>
            </w:tcBorders>
            <w:shd w:val="clear" w:color="auto" w:fill="auto"/>
            <w:hideMark/>
          </w:tcPr>
          <w:p w14:paraId="39DF573E" w14:textId="77777777" w:rsidR="00DD5955" w:rsidRPr="00290055" w:rsidRDefault="00DD5955" w:rsidP="00DD5955">
            <w:pPr>
              <w:rPr>
                <w:rFonts w:cs="Times New Roman"/>
                <w:color w:val="000000"/>
                <w:sz w:val="16"/>
                <w:szCs w:val="16"/>
              </w:rPr>
            </w:pPr>
            <w:r w:rsidRPr="00290055">
              <w:rPr>
                <w:rFonts w:cs="Times New Roman"/>
                <w:color w:val="000000"/>
                <w:sz w:val="16"/>
                <w:szCs w:val="16"/>
              </w:rPr>
              <w:t>Итого</w:t>
            </w:r>
          </w:p>
        </w:tc>
        <w:tc>
          <w:tcPr>
            <w:tcW w:w="1173" w:type="dxa"/>
            <w:tcBorders>
              <w:top w:val="nil"/>
              <w:left w:val="nil"/>
              <w:bottom w:val="single" w:sz="4" w:space="0" w:color="auto"/>
              <w:right w:val="single" w:sz="4" w:space="0" w:color="auto"/>
            </w:tcBorders>
            <w:shd w:val="clear" w:color="auto" w:fill="auto"/>
            <w:hideMark/>
          </w:tcPr>
          <w:p w14:paraId="4822B92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77258F3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68449FB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BB0E0D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BAD6C8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Х</w:t>
            </w:r>
          </w:p>
        </w:tc>
      </w:tr>
      <w:tr w:rsidR="00DD5955" w:rsidRPr="00290055" w14:paraId="5552291E" w14:textId="77777777" w:rsidTr="00DD5955">
        <w:trPr>
          <w:trHeight w:val="960"/>
        </w:trPr>
        <w:tc>
          <w:tcPr>
            <w:tcW w:w="519" w:type="dxa"/>
            <w:vMerge/>
            <w:tcBorders>
              <w:top w:val="nil"/>
              <w:left w:val="single" w:sz="4" w:space="0" w:color="auto"/>
              <w:bottom w:val="single" w:sz="4" w:space="0" w:color="000000"/>
              <w:right w:val="single" w:sz="4" w:space="0" w:color="auto"/>
            </w:tcBorders>
            <w:vAlign w:val="center"/>
            <w:hideMark/>
          </w:tcPr>
          <w:p w14:paraId="18FF71E1"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1AC074D8"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515BEDFA"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городского округа Электросталь Московской области</w:t>
            </w:r>
          </w:p>
        </w:tc>
        <w:tc>
          <w:tcPr>
            <w:tcW w:w="1173" w:type="dxa"/>
            <w:tcBorders>
              <w:top w:val="nil"/>
              <w:left w:val="nil"/>
              <w:bottom w:val="single" w:sz="4" w:space="0" w:color="auto"/>
              <w:right w:val="single" w:sz="4" w:space="0" w:color="auto"/>
            </w:tcBorders>
            <w:shd w:val="clear" w:color="auto" w:fill="auto"/>
            <w:hideMark/>
          </w:tcPr>
          <w:p w14:paraId="4EC5738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7EEB900"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5038AEA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9919D61"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524F621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A73BE23" w14:textId="77777777" w:rsidR="00DD5955" w:rsidRPr="00290055" w:rsidRDefault="00DD5955" w:rsidP="00DD5955">
            <w:pPr>
              <w:rPr>
                <w:rFonts w:cs="Times New Roman"/>
                <w:color w:val="000000"/>
                <w:sz w:val="16"/>
                <w:szCs w:val="16"/>
              </w:rPr>
            </w:pPr>
          </w:p>
        </w:tc>
      </w:tr>
      <w:tr w:rsidR="00DD5955" w:rsidRPr="00290055" w14:paraId="3836C364" w14:textId="77777777" w:rsidTr="00DD5955">
        <w:trPr>
          <w:trHeight w:val="480"/>
        </w:trPr>
        <w:tc>
          <w:tcPr>
            <w:tcW w:w="519" w:type="dxa"/>
            <w:vMerge/>
            <w:tcBorders>
              <w:top w:val="nil"/>
              <w:left w:val="single" w:sz="4" w:space="0" w:color="auto"/>
              <w:bottom w:val="single" w:sz="4" w:space="0" w:color="000000"/>
              <w:right w:val="single" w:sz="4" w:space="0" w:color="auto"/>
            </w:tcBorders>
            <w:vAlign w:val="center"/>
            <w:hideMark/>
          </w:tcPr>
          <w:p w14:paraId="4C004D06"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4297B2F3"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DD5955" w:rsidRPr="00290055" w:rsidRDefault="00DD5955" w:rsidP="00DD5955">
            <w:pPr>
              <w:rPr>
                <w:rFonts w:cs="Times New Roman"/>
                <w:color w:val="000000"/>
                <w:sz w:val="16"/>
                <w:szCs w:val="16"/>
              </w:rPr>
            </w:pPr>
          </w:p>
        </w:tc>
        <w:tc>
          <w:tcPr>
            <w:tcW w:w="1957" w:type="dxa"/>
            <w:tcBorders>
              <w:top w:val="nil"/>
              <w:left w:val="nil"/>
              <w:bottom w:val="single" w:sz="4" w:space="0" w:color="auto"/>
              <w:right w:val="single" w:sz="4" w:space="0" w:color="auto"/>
            </w:tcBorders>
            <w:shd w:val="clear" w:color="auto" w:fill="auto"/>
            <w:hideMark/>
          </w:tcPr>
          <w:p w14:paraId="620101A7"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бюджета Московской области</w:t>
            </w:r>
          </w:p>
        </w:tc>
        <w:tc>
          <w:tcPr>
            <w:tcW w:w="1173" w:type="dxa"/>
            <w:tcBorders>
              <w:top w:val="nil"/>
              <w:left w:val="nil"/>
              <w:bottom w:val="single" w:sz="4" w:space="0" w:color="auto"/>
              <w:right w:val="single" w:sz="4" w:space="0" w:color="auto"/>
            </w:tcBorders>
            <w:shd w:val="clear" w:color="auto" w:fill="auto"/>
            <w:hideMark/>
          </w:tcPr>
          <w:p w14:paraId="5BA96046"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0BDF39E5"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1D005D3A"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32052F0C"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0BEAA2F3"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4379F19C" w14:textId="77777777" w:rsidR="00DD5955" w:rsidRPr="00290055" w:rsidRDefault="00DD5955" w:rsidP="00DD5955">
            <w:pPr>
              <w:rPr>
                <w:rFonts w:cs="Times New Roman"/>
                <w:color w:val="000000"/>
                <w:sz w:val="16"/>
                <w:szCs w:val="16"/>
              </w:rPr>
            </w:pPr>
          </w:p>
        </w:tc>
      </w:tr>
      <w:tr w:rsidR="00DD5955" w:rsidRPr="00290055" w14:paraId="7323E2AD" w14:textId="77777777" w:rsidTr="00DD5955">
        <w:trPr>
          <w:trHeight w:val="495"/>
        </w:trPr>
        <w:tc>
          <w:tcPr>
            <w:tcW w:w="519" w:type="dxa"/>
            <w:vMerge/>
            <w:tcBorders>
              <w:top w:val="nil"/>
              <w:left w:val="single" w:sz="4" w:space="0" w:color="auto"/>
              <w:bottom w:val="single" w:sz="4" w:space="0" w:color="000000"/>
              <w:right w:val="single" w:sz="4" w:space="0" w:color="auto"/>
            </w:tcBorders>
            <w:vAlign w:val="center"/>
            <w:hideMark/>
          </w:tcPr>
          <w:p w14:paraId="27F2A560" w14:textId="77777777" w:rsidR="00DD5955" w:rsidRPr="00290055" w:rsidRDefault="00DD5955" w:rsidP="00DD5955">
            <w:pPr>
              <w:rPr>
                <w:rFonts w:cs="Times New Roman"/>
                <w:color w:val="FF0000"/>
                <w:sz w:val="16"/>
                <w:szCs w:val="16"/>
              </w:rPr>
            </w:pPr>
          </w:p>
        </w:tc>
        <w:tc>
          <w:tcPr>
            <w:tcW w:w="1857" w:type="dxa"/>
            <w:vMerge/>
            <w:tcBorders>
              <w:top w:val="nil"/>
              <w:left w:val="single" w:sz="4" w:space="0" w:color="auto"/>
              <w:bottom w:val="single" w:sz="4" w:space="0" w:color="000000"/>
              <w:right w:val="single" w:sz="4" w:space="0" w:color="auto"/>
            </w:tcBorders>
            <w:vAlign w:val="center"/>
            <w:hideMark/>
          </w:tcPr>
          <w:p w14:paraId="22BF29BF" w14:textId="77777777" w:rsidR="00DD5955" w:rsidRPr="00290055" w:rsidRDefault="00DD5955" w:rsidP="00DD5955">
            <w:pPr>
              <w:rPr>
                <w:rFonts w:cs="Times New Roman"/>
                <w:color w:val="000000"/>
                <w:sz w:val="16"/>
                <w:szCs w:val="16"/>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DD5955" w:rsidRPr="00290055" w:rsidRDefault="00DD5955" w:rsidP="00DD5955">
            <w:pPr>
              <w:rPr>
                <w:rFonts w:cs="Times New Roman"/>
                <w:color w:val="000000"/>
                <w:sz w:val="16"/>
                <w:szCs w:val="16"/>
              </w:rPr>
            </w:pPr>
          </w:p>
        </w:tc>
        <w:tc>
          <w:tcPr>
            <w:tcW w:w="1957" w:type="dxa"/>
            <w:tcBorders>
              <w:top w:val="nil"/>
              <w:left w:val="nil"/>
              <w:bottom w:val="single" w:sz="8" w:space="0" w:color="auto"/>
              <w:right w:val="single" w:sz="4" w:space="0" w:color="auto"/>
            </w:tcBorders>
            <w:shd w:val="clear" w:color="auto" w:fill="auto"/>
            <w:vAlign w:val="bottom"/>
            <w:hideMark/>
          </w:tcPr>
          <w:p w14:paraId="1CA4A05B" w14:textId="77777777" w:rsidR="00DD5955" w:rsidRPr="00290055" w:rsidRDefault="00DD5955" w:rsidP="00DD5955">
            <w:pPr>
              <w:rPr>
                <w:rFonts w:cs="Times New Roman"/>
                <w:color w:val="000000"/>
                <w:sz w:val="16"/>
                <w:szCs w:val="16"/>
              </w:rPr>
            </w:pPr>
            <w:r w:rsidRPr="00290055">
              <w:rPr>
                <w:rFonts w:cs="Times New Roman"/>
                <w:color w:val="000000"/>
                <w:sz w:val="16"/>
                <w:szCs w:val="16"/>
              </w:rPr>
              <w:t>Средства федерального бюджета</w:t>
            </w:r>
          </w:p>
        </w:tc>
        <w:tc>
          <w:tcPr>
            <w:tcW w:w="1173" w:type="dxa"/>
            <w:tcBorders>
              <w:top w:val="nil"/>
              <w:left w:val="nil"/>
              <w:bottom w:val="single" w:sz="4" w:space="0" w:color="auto"/>
              <w:right w:val="single" w:sz="4" w:space="0" w:color="auto"/>
            </w:tcBorders>
            <w:shd w:val="clear" w:color="auto" w:fill="auto"/>
            <w:hideMark/>
          </w:tcPr>
          <w:p w14:paraId="72A87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801" w:type="dxa"/>
            <w:tcBorders>
              <w:top w:val="nil"/>
              <w:left w:val="nil"/>
              <w:bottom w:val="single" w:sz="4" w:space="0" w:color="auto"/>
              <w:right w:val="nil"/>
            </w:tcBorders>
            <w:shd w:val="clear" w:color="auto" w:fill="auto"/>
            <w:hideMark/>
          </w:tcPr>
          <w:p w14:paraId="44E0AB8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3948"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012" w:type="dxa"/>
            <w:tcBorders>
              <w:top w:val="nil"/>
              <w:left w:val="nil"/>
              <w:bottom w:val="single" w:sz="4" w:space="0" w:color="auto"/>
              <w:right w:val="single" w:sz="4" w:space="0" w:color="auto"/>
            </w:tcBorders>
            <w:shd w:val="clear" w:color="auto" w:fill="auto"/>
            <w:hideMark/>
          </w:tcPr>
          <w:p w14:paraId="7E7026AB"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2F886D6D"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967" w:type="dxa"/>
            <w:tcBorders>
              <w:top w:val="nil"/>
              <w:left w:val="nil"/>
              <w:bottom w:val="single" w:sz="4" w:space="0" w:color="auto"/>
              <w:right w:val="single" w:sz="4" w:space="0" w:color="auto"/>
            </w:tcBorders>
            <w:shd w:val="clear" w:color="auto" w:fill="auto"/>
            <w:hideMark/>
          </w:tcPr>
          <w:p w14:paraId="1FDAB974" w14:textId="77777777" w:rsidR="00DD5955" w:rsidRPr="00290055" w:rsidRDefault="00DD5955" w:rsidP="00DD5955">
            <w:pPr>
              <w:jc w:val="center"/>
              <w:rPr>
                <w:rFonts w:cs="Times New Roman"/>
                <w:color w:val="000000"/>
                <w:sz w:val="16"/>
                <w:szCs w:val="16"/>
              </w:rPr>
            </w:pPr>
            <w:r w:rsidRPr="00290055">
              <w:rPr>
                <w:rFonts w:cs="Times New Roman"/>
                <w:color w:val="000000"/>
                <w:sz w:val="16"/>
                <w:szCs w:val="16"/>
              </w:rPr>
              <w:t>0,00</w:t>
            </w:r>
          </w:p>
        </w:tc>
        <w:tc>
          <w:tcPr>
            <w:tcW w:w="1462" w:type="dxa"/>
            <w:vMerge/>
            <w:tcBorders>
              <w:top w:val="nil"/>
              <w:left w:val="single" w:sz="4" w:space="0" w:color="auto"/>
              <w:bottom w:val="single" w:sz="4" w:space="0" w:color="000000"/>
              <w:right w:val="single" w:sz="4" w:space="0" w:color="auto"/>
            </w:tcBorders>
            <w:vAlign w:val="center"/>
            <w:hideMark/>
          </w:tcPr>
          <w:p w14:paraId="25095C3A" w14:textId="77777777" w:rsidR="00DD5955" w:rsidRPr="00290055" w:rsidRDefault="00DD5955" w:rsidP="00DD5955">
            <w:pPr>
              <w:rPr>
                <w:rFonts w:cs="Times New Roman"/>
                <w:color w:val="000000"/>
                <w:sz w:val="16"/>
                <w:szCs w:val="16"/>
              </w:rPr>
            </w:pPr>
          </w:p>
        </w:tc>
      </w:tr>
    </w:tbl>
    <w:p w14:paraId="0AE121B2" w14:textId="77777777" w:rsidR="00A74A98" w:rsidRPr="00290055" w:rsidRDefault="00A74A98" w:rsidP="00A74A98">
      <w:pPr>
        <w:pStyle w:val="ConsPlusNormal"/>
        <w:ind w:firstLine="539"/>
        <w:jc w:val="center"/>
        <w:rPr>
          <w:rFonts w:ascii="Times New Roman" w:hAnsi="Times New Roman" w:cs="Times New Roman"/>
          <w:sz w:val="16"/>
          <w:szCs w:val="16"/>
        </w:rPr>
      </w:pPr>
    </w:p>
    <w:p w14:paraId="29845201" w14:textId="77777777" w:rsidR="00A74A98" w:rsidRPr="00A00583" w:rsidRDefault="00A74A98" w:rsidP="00946064">
      <w:pPr>
        <w:jc w:val="center"/>
        <w:rPr>
          <w:rFonts w:cs="Times New Roman"/>
          <w:lang w:val="en-US"/>
        </w:rPr>
      </w:pPr>
      <w:r w:rsidRPr="00290055">
        <w:rPr>
          <w:rFonts w:cs="Times New Roman"/>
          <w:bCs/>
          <w:sz w:val="16"/>
          <w:szCs w:val="16"/>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4"/>
        <w:gridCol w:w="1134"/>
        <w:gridCol w:w="1701"/>
        <w:gridCol w:w="1134"/>
        <w:gridCol w:w="1417"/>
        <w:gridCol w:w="709"/>
        <w:gridCol w:w="851"/>
        <w:gridCol w:w="992"/>
        <w:gridCol w:w="850"/>
        <w:gridCol w:w="851"/>
        <w:gridCol w:w="992"/>
        <w:gridCol w:w="992"/>
        <w:gridCol w:w="993"/>
        <w:gridCol w:w="788"/>
      </w:tblGrid>
      <w:tr w:rsidR="006F2809" w:rsidRPr="008A63E2" w14:paraId="5DF6807A" w14:textId="77777777" w:rsidTr="009E6001">
        <w:trPr>
          <w:trHeight w:val="465"/>
        </w:trPr>
        <w:tc>
          <w:tcPr>
            <w:tcW w:w="567" w:type="dxa"/>
            <w:vMerge w:val="restart"/>
            <w:shd w:val="clear" w:color="auto" w:fill="auto"/>
            <w:vAlign w:val="center"/>
            <w:hideMark/>
          </w:tcPr>
          <w:p w14:paraId="52A8CE7A" w14:textId="77777777" w:rsidR="006F2809" w:rsidRPr="008A63E2" w:rsidRDefault="006F2809" w:rsidP="0009455F">
            <w:pPr>
              <w:jc w:val="center"/>
              <w:rPr>
                <w:rFonts w:cs="Times New Roman"/>
                <w:sz w:val="16"/>
                <w:szCs w:val="16"/>
              </w:rPr>
            </w:pPr>
            <w:r w:rsidRPr="008A63E2">
              <w:rPr>
                <w:rFonts w:cs="Times New Roman"/>
                <w:sz w:val="16"/>
                <w:szCs w:val="16"/>
              </w:rPr>
              <w:t>№ п/п</w:t>
            </w:r>
          </w:p>
        </w:tc>
        <w:tc>
          <w:tcPr>
            <w:tcW w:w="1844" w:type="dxa"/>
            <w:vMerge w:val="restart"/>
            <w:shd w:val="clear" w:color="auto" w:fill="auto"/>
            <w:vAlign w:val="center"/>
            <w:hideMark/>
          </w:tcPr>
          <w:p w14:paraId="3105EE92"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Мероприятие подпрограммы</w:t>
            </w:r>
          </w:p>
        </w:tc>
        <w:tc>
          <w:tcPr>
            <w:tcW w:w="1134" w:type="dxa"/>
            <w:vMerge w:val="restart"/>
            <w:shd w:val="clear" w:color="auto" w:fill="auto"/>
            <w:vAlign w:val="center"/>
            <w:hideMark/>
          </w:tcPr>
          <w:p w14:paraId="4B9E1F1F"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Сроки исполнения мероприятия</w:t>
            </w:r>
          </w:p>
        </w:tc>
        <w:tc>
          <w:tcPr>
            <w:tcW w:w="1701" w:type="dxa"/>
            <w:vMerge w:val="restart"/>
            <w:shd w:val="clear" w:color="auto" w:fill="auto"/>
            <w:vAlign w:val="center"/>
            <w:hideMark/>
          </w:tcPr>
          <w:p w14:paraId="0C1CB810"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Источники финансирования</w:t>
            </w:r>
          </w:p>
        </w:tc>
        <w:tc>
          <w:tcPr>
            <w:tcW w:w="1134" w:type="dxa"/>
            <w:vMerge w:val="restart"/>
            <w:shd w:val="clear" w:color="auto" w:fill="auto"/>
            <w:vAlign w:val="center"/>
            <w:hideMark/>
          </w:tcPr>
          <w:p w14:paraId="44CE0272" w14:textId="77777777" w:rsidR="006F2809" w:rsidRPr="008A63E2" w:rsidRDefault="006F2809" w:rsidP="0009455F">
            <w:pPr>
              <w:jc w:val="center"/>
              <w:rPr>
                <w:rFonts w:cs="Times New Roman"/>
                <w:color w:val="000000"/>
                <w:sz w:val="16"/>
                <w:szCs w:val="16"/>
              </w:rPr>
            </w:pPr>
            <w:proofErr w:type="gramStart"/>
            <w:r w:rsidRPr="008A63E2">
              <w:rPr>
                <w:rFonts w:cs="Times New Roman"/>
                <w:color w:val="000000"/>
                <w:sz w:val="16"/>
                <w:szCs w:val="16"/>
              </w:rPr>
              <w:t>Всего</w:t>
            </w:r>
            <w:r w:rsidRPr="008A63E2">
              <w:rPr>
                <w:rFonts w:cs="Times New Roman"/>
                <w:color w:val="000000"/>
                <w:sz w:val="16"/>
                <w:szCs w:val="16"/>
              </w:rPr>
              <w:br/>
              <w:t>(</w:t>
            </w:r>
            <w:proofErr w:type="gramEnd"/>
            <w:r w:rsidRPr="008A63E2">
              <w:rPr>
                <w:rFonts w:cs="Times New Roman"/>
                <w:color w:val="000000"/>
                <w:sz w:val="16"/>
                <w:szCs w:val="16"/>
              </w:rPr>
              <w:t>тыс. руб.)</w:t>
            </w:r>
          </w:p>
        </w:tc>
        <w:tc>
          <w:tcPr>
            <w:tcW w:w="8647" w:type="dxa"/>
            <w:gridSpan w:val="9"/>
            <w:shd w:val="clear" w:color="auto" w:fill="auto"/>
            <w:vAlign w:val="center"/>
            <w:hideMark/>
          </w:tcPr>
          <w:p w14:paraId="2E40B7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Объем финансирования по годам (тыс. руб.)</w:t>
            </w:r>
          </w:p>
        </w:tc>
        <w:tc>
          <w:tcPr>
            <w:tcW w:w="788" w:type="dxa"/>
            <w:vMerge w:val="restart"/>
            <w:shd w:val="clear" w:color="auto" w:fill="auto"/>
            <w:vAlign w:val="center"/>
            <w:hideMark/>
          </w:tcPr>
          <w:p w14:paraId="03DD5AF1"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Ответственный за выполнение мероприятия</w:t>
            </w:r>
          </w:p>
        </w:tc>
      </w:tr>
      <w:tr w:rsidR="006F2809" w:rsidRPr="008A63E2" w14:paraId="6DDA1951" w14:textId="77777777" w:rsidTr="009E6001">
        <w:trPr>
          <w:trHeight w:val="465"/>
        </w:trPr>
        <w:tc>
          <w:tcPr>
            <w:tcW w:w="567" w:type="dxa"/>
            <w:vMerge/>
            <w:vAlign w:val="center"/>
            <w:hideMark/>
          </w:tcPr>
          <w:p w14:paraId="54ABB99C" w14:textId="77777777" w:rsidR="006F2809" w:rsidRPr="008A63E2" w:rsidRDefault="006F2809" w:rsidP="0009455F">
            <w:pPr>
              <w:rPr>
                <w:rFonts w:cs="Times New Roman"/>
                <w:sz w:val="16"/>
                <w:szCs w:val="16"/>
              </w:rPr>
            </w:pPr>
          </w:p>
        </w:tc>
        <w:tc>
          <w:tcPr>
            <w:tcW w:w="1844" w:type="dxa"/>
            <w:vMerge/>
            <w:vAlign w:val="center"/>
            <w:hideMark/>
          </w:tcPr>
          <w:p w14:paraId="5AFC8816" w14:textId="77777777" w:rsidR="006F2809" w:rsidRPr="008A63E2" w:rsidRDefault="006F2809" w:rsidP="0009455F">
            <w:pPr>
              <w:rPr>
                <w:rFonts w:cs="Times New Roman"/>
                <w:color w:val="000000"/>
                <w:sz w:val="16"/>
                <w:szCs w:val="16"/>
              </w:rPr>
            </w:pPr>
          </w:p>
        </w:tc>
        <w:tc>
          <w:tcPr>
            <w:tcW w:w="1134" w:type="dxa"/>
            <w:vMerge/>
            <w:vAlign w:val="center"/>
            <w:hideMark/>
          </w:tcPr>
          <w:p w14:paraId="24FD9BD8" w14:textId="77777777" w:rsidR="006F2809" w:rsidRPr="008A63E2" w:rsidRDefault="006F2809" w:rsidP="0009455F">
            <w:pPr>
              <w:rPr>
                <w:rFonts w:cs="Times New Roman"/>
                <w:color w:val="000000"/>
                <w:sz w:val="16"/>
                <w:szCs w:val="16"/>
              </w:rPr>
            </w:pPr>
          </w:p>
        </w:tc>
        <w:tc>
          <w:tcPr>
            <w:tcW w:w="1701" w:type="dxa"/>
            <w:vMerge/>
            <w:vAlign w:val="center"/>
            <w:hideMark/>
          </w:tcPr>
          <w:p w14:paraId="30507DDE" w14:textId="77777777" w:rsidR="006F2809" w:rsidRPr="008A63E2" w:rsidRDefault="006F2809" w:rsidP="0009455F">
            <w:pPr>
              <w:rPr>
                <w:rFonts w:cs="Times New Roman"/>
                <w:color w:val="000000"/>
                <w:sz w:val="16"/>
                <w:szCs w:val="16"/>
              </w:rPr>
            </w:pPr>
          </w:p>
        </w:tc>
        <w:tc>
          <w:tcPr>
            <w:tcW w:w="1134" w:type="dxa"/>
            <w:vMerge/>
            <w:vAlign w:val="center"/>
            <w:hideMark/>
          </w:tcPr>
          <w:p w14:paraId="1AF983AB" w14:textId="77777777" w:rsidR="006F2809" w:rsidRPr="008A63E2" w:rsidRDefault="006F2809" w:rsidP="0009455F">
            <w:pPr>
              <w:rPr>
                <w:rFonts w:cs="Times New Roman"/>
                <w:color w:val="000000"/>
                <w:sz w:val="16"/>
                <w:szCs w:val="16"/>
              </w:rPr>
            </w:pPr>
          </w:p>
        </w:tc>
        <w:tc>
          <w:tcPr>
            <w:tcW w:w="1417" w:type="dxa"/>
            <w:shd w:val="clear" w:color="auto" w:fill="auto"/>
            <w:vAlign w:val="center"/>
            <w:hideMark/>
          </w:tcPr>
          <w:p w14:paraId="713CFEAD"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2023 год</w:t>
            </w:r>
          </w:p>
        </w:tc>
        <w:tc>
          <w:tcPr>
            <w:tcW w:w="4253" w:type="dxa"/>
            <w:gridSpan w:val="5"/>
            <w:shd w:val="clear" w:color="auto" w:fill="auto"/>
            <w:vAlign w:val="center"/>
            <w:hideMark/>
          </w:tcPr>
          <w:p w14:paraId="4C031E98"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2024 год</w:t>
            </w:r>
          </w:p>
        </w:tc>
        <w:tc>
          <w:tcPr>
            <w:tcW w:w="992" w:type="dxa"/>
            <w:shd w:val="clear" w:color="auto" w:fill="auto"/>
            <w:vAlign w:val="center"/>
            <w:hideMark/>
          </w:tcPr>
          <w:p w14:paraId="2EB98EDA"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2025 год</w:t>
            </w:r>
          </w:p>
        </w:tc>
        <w:tc>
          <w:tcPr>
            <w:tcW w:w="992" w:type="dxa"/>
            <w:shd w:val="clear" w:color="auto" w:fill="auto"/>
            <w:vAlign w:val="center"/>
            <w:hideMark/>
          </w:tcPr>
          <w:p w14:paraId="1FAA0EAC"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2026 год</w:t>
            </w:r>
          </w:p>
        </w:tc>
        <w:tc>
          <w:tcPr>
            <w:tcW w:w="993" w:type="dxa"/>
            <w:shd w:val="clear" w:color="auto" w:fill="auto"/>
            <w:vAlign w:val="center"/>
            <w:hideMark/>
          </w:tcPr>
          <w:p w14:paraId="5A01AF47" w14:textId="77777777" w:rsidR="006F2809" w:rsidRPr="008A63E2" w:rsidRDefault="006F2809"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ign w:val="center"/>
            <w:hideMark/>
          </w:tcPr>
          <w:p w14:paraId="0DAE2BFC" w14:textId="77777777" w:rsidR="006F2809" w:rsidRPr="008A63E2" w:rsidRDefault="006F2809" w:rsidP="0009455F">
            <w:pPr>
              <w:rPr>
                <w:rFonts w:cs="Times New Roman"/>
                <w:color w:val="000000"/>
                <w:sz w:val="16"/>
                <w:szCs w:val="16"/>
              </w:rPr>
            </w:pPr>
          </w:p>
        </w:tc>
      </w:tr>
      <w:tr w:rsidR="00F44BBD" w:rsidRPr="008A63E2" w14:paraId="452A72C8" w14:textId="77777777" w:rsidTr="009E6001">
        <w:trPr>
          <w:trHeight w:val="300"/>
        </w:trPr>
        <w:tc>
          <w:tcPr>
            <w:tcW w:w="567" w:type="dxa"/>
            <w:shd w:val="clear" w:color="auto" w:fill="auto"/>
            <w:hideMark/>
          </w:tcPr>
          <w:p w14:paraId="630A3029" w14:textId="77777777" w:rsidR="0009455F" w:rsidRPr="008A63E2" w:rsidRDefault="0009455F" w:rsidP="0009455F">
            <w:pPr>
              <w:jc w:val="center"/>
              <w:rPr>
                <w:rFonts w:cs="Times New Roman"/>
                <w:sz w:val="16"/>
                <w:szCs w:val="16"/>
              </w:rPr>
            </w:pPr>
            <w:r w:rsidRPr="008A63E2">
              <w:rPr>
                <w:rFonts w:cs="Times New Roman"/>
                <w:sz w:val="16"/>
                <w:szCs w:val="16"/>
              </w:rPr>
              <w:t>1</w:t>
            </w:r>
          </w:p>
        </w:tc>
        <w:tc>
          <w:tcPr>
            <w:tcW w:w="1844" w:type="dxa"/>
            <w:shd w:val="clear" w:color="auto" w:fill="auto"/>
            <w:hideMark/>
          </w:tcPr>
          <w:p w14:paraId="18E678E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w:t>
            </w:r>
          </w:p>
        </w:tc>
        <w:tc>
          <w:tcPr>
            <w:tcW w:w="1134" w:type="dxa"/>
            <w:shd w:val="clear" w:color="auto" w:fill="auto"/>
            <w:hideMark/>
          </w:tcPr>
          <w:p w14:paraId="5CB9E26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3</w:t>
            </w:r>
          </w:p>
        </w:tc>
        <w:tc>
          <w:tcPr>
            <w:tcW w:w="1701" w:type="dxa"/>
            <w:shd w:val="clear" w:color="auto" w:fill="auto"/>
            <w:hideMark/>
          </w:tcPr>
          <w:p w14:paraId="622E8B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4</w:t>
            </w:r>
          </w:p>
        </w:tc>
        <w:tc>
          <w:tcPr>
            <w:tcW w:w="1134" w:type="dxa"/>
            <w:shd w:val="clear" w:color="auto" w:fill="auto"/>
            <w:hideMark/>
          </w:tcPr>
          <w:p w14:paraId="2EAEE0D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5</w:t>
            </w:r>
          </w:p>
        </w:tc>
        <w:tc>
          <w:tcPr>
            <w:tcW w:w="1417" w:type="dxa"/>
            <w:shd w:val="clear" w:color="auto" w:fill="auto"/>
            <w:hideMark/>
          </w:tcPr>
          <w:p w14:paraId="05F4C4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6</w:t>
            </w:r>
          </w:p>
        </w:tc>
        <w:tc>
          <w:tcPr>
            <w:tcW w:w="4253" w:type="dxa"/>
            <w:gridSpan w:val="5"/>
            <w:shd w:val="clear" w:color="auto" w:fill="auto"/>
            <w:hideMark/>
          </w:tcPr>
          <w:p w14:paraId="1A1E145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7</w:t>
            </w:r>
          </w:p>
        </w:tc>
        <w:tc>
          <w:tcPr>
            <w:tcW w:w="992" w:type="dxa"/>
            <w:shd w:val="clear" w:color="auto" w:fill="auto"/>
            <w:hideMark/>
          </w:tcPr>
          <w:p w14:paraId="0EFEAD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8</w:t>
            </w:r>
          </w:p>
        </w:tc>
        <w:tc>
          <w:tcPr>
            <w:tcW w:w="992" w:type="dxa"/>
            <w:shd w:val="clear" w:color="auto" w:fill="auto"/>
            <w:hideMark/>
          </w:tcPr>
          <w:p w14:paraId="5B57245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w:t>
            </w:r>
          </w:p>
        </w:tc>
        <w:tc>
          <w:tcPr>
            <w:tcW w:w="993" w:type="dxa"/>
            <w:shd w:val="clear" w:color="auto" w:fill="auto"/>
            <w:hideMark/>
          </w:tcPr>
          <w:p w14:paraId="391B1D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10</w:t>
            </w:r>
          </w:p>
        </w:tc>
        <w:tc>
          <w:tcPr>
            <w:tcW w:w="788" w:type="dxa"/>
            <w:shd w:val="clear" w:color="auto" w:fill="auto"/>
            <w:hideMark/>
          </w:tcPr>
          <w:p w14:paraId="603AA72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11</w:t>
            </w:r>
          </w:p>
        </w:tc>
      </w:tr>
      <w:tr w:rsidR="00BC2C91" w:rsidRPr="008A63E2" w14:paraId="6DCBD037" w14:textId="77777777" w:rsidTr="009E6001">
        <w:trPr>
          <w:trHeight w:val="300"/>
        </w:trPr>
        <w:tc>
          <w:tcPr>
            <w:tcW w:w="567" w:type="dxa"/>
            <w:vMerge w:val="restart"/>
            <w:shd w:val="clear" w:color="auto" w:fill="auto"/>
            <w:hideMark/>
          </w:tcPr>
          <w:p w14:paraId="08823BAD" w14:textId="77777777" w:rsidR="00BC2C91" w:rsidRPr="008A63E2" w:rsidRDefault="00BC2C91" w:rsidP="00BC2C91">
            <w:pPr>
              <w:jc w:val="center"/>
              <w:rPr>
                <w:rFonts w:cs="Times New Roman"/>
                <w:sz w:val="16"/>
                <w:szCs w:val="16"/>
              </w:rPr>
            </w:pPr>
            <w:r w:rsidRPr="008A63E2">
              <w:rPr>
                <w:rFonts w:cs="Times New Roman"/>
                <w:sz w:val="16"/>
                <w:szCs w:val="16"/>
              </w:rPr>
              <w:t>1.</w:t>
            </w:r>
          </w:p>
        </w:tc>
        <w:tc>
          <w:tcPr>
            <w:tcW w:w="1844" w:type="dxa"/>
            <w:vMerge w:val="restart"/>
            <w:shd w:val="clear" w:color="auto" w:fill="auto"/>
            <w:hideMark/>
          </w:tcPr>
          <w:p w14:paraId="0738073C" w14:textId="77777777" w:rsidR="00BC2C91" w:rsidRPr="008A63E2" w:rsidRDefault="00BC2C91" w:rsidP="00BC2C91">
            <w:pPr>
              <w:rPr>
                <w:rFonts w:cs="Times New Roman"/>
                <w:color w:val="000000"/>
                <w:sz w:val="16"/>
                <w:szCs w:val="16"/>
              </w:rPr>
            </w:pPr>
            <w:r w:rsidRPr="008A63E2">
              <w:rPr>
                <w:rFonts w:cs="Times New Roman"/>
                <w:color w:val="000000"/>
                <w:sz w:val="16"/>
                <w:szCs w:val="16"/>
              </w:rPr>
              <w:t>Основное мероприятие 02. Переселение граждан из аварийного жилищного фонда</w:t>
            </w:r>
          </w:p>
        </w:tc>
        <w:tc>
          <w:tcPr>
            <w:tcW w:w="1134" w:type="dxa"/>
            <w:vMerge w:val="restart"/>
            <w:shd w:val="clear" w:color="auto" w:fill="auto"/>
            <w:hideMark/>
          </w:tcPr>
          <w:p w14:paraId="0B7A42CB" w14:textId="77777777" w:rsidR="00BC2C91" w:rsidRPr="008A63E2" w:rsidRDefault="00BC2C91" w:rsidP="00BC2C91">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C612FD9" w14:textId="77777777" w:rsidR="00BC2C91" w:rsidRPr="008A63E2" w:rsidRDefault="00BC2C91" w:rsidP="00BC2C91">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7758A52" w14:textId="40D9E8F6" w:rsidR="00BC2C91" w:rsidRPr="00BC2C91" w:rsidRDefault="00BC2C91" w:rsidP="00BC2C91">
            <w:pPr>
              <w:jc w:val="center"/>
              <w:rPr>
                <w:rFonts w:cs="Times New Roman"/>
                <w:color w:val="FF0000"/>
                <w:sz w:val="16"/>
                <w:szCs w:val="16"/>
              </w:rPr>
            </w:pPr>
            <w:r w:rsidRPr="00BC2C91">
              <w:rPr>
                <w:color w:val="000000"/>
                <w:sz w:val="16"/>
                <w:szCs w:val="16"/>
              </w:rPr>
              <w:t>25 394,80</w:t>
            </w:r>
          </w:p>
        </w:tc>
        <w:tc>
          <w:tcPr>
            <w:tcW w:w="1417" w:type="dxa"/>
            <w:shd w:val="clear" w:color="auto" w:fill="auto"/>
            <w:hideMark/>
          </w:tcPr>
          <w:p w14:paraId="23485A9C" w14:textId="3FAD9170" w:rsidR="00BC2C91" w:rsidRPr="00BC2C91" w:rsidRDefault="00BC2C91" w:rsidP="00BC2C91">
            <w:pPr>
              <w:jc w:val="center"/>
              <w:rPr>
                <w:rFonts w:cs="Times New Roman"/>
                <w:color w:val="FF0000"/>
                <w:sz w:val="16"/>
                <w:szCs w:val="16"/>
              </w:rPr>
            </w:pPr>
            <w:r w:rsidRPr="00BC2C91">
              <w:rPr>
                <w:color w:val="000000"/>
                <w:sz w:val="16"/>
                <w:szCs w:val="16"/>
              </w:rPr>
              <w:t>25 394,80</w:t>
            </w:r>
          </w:p>
        </w:tc>
        <w:tc>
          <w:tcPr>
            <w:tcW w:w="4253" w:type="dxa"/>
            <w:gridSpan w:val="5"/>
            <w:shd w:val="clear" w:color="auto" w:fill="auto"/>
            <w:hideMark/>
          </w:tcPr>
          <w:p w14:paraId="29C8DEF3" w14:textId="2AACD498"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992" w:type="dxa"/>
            <w:shd w:val="clear" w:color="auto" w:fill="auto"/>
            <w:hideMark/>
          </w:tcPr>
          <w:p w14:paraId="1A1DE6AC" w14:textId="049EEA56"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2" w:type="dxa"/>
            <w:shd w:val="clear" w:color="auto" w:fill="auto"/>
            <w:hideMark/>
          </w:tcPr>
          <w:p w14:paraId="08271886" w14:textId="4A7EAE29"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3" w:type="dxa"/>
            <w:shd w:val="clear" w:color="auto" w:fill="auto"/>
            <w:hideMark/>
          </w:tcPr>
          <w:p w14:paraId="5EE47D75" w14:textId="190EBDB4"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788" w:type="dxa"/>
            <w:vMerge w:val="restart"/>
            <w:shd w:val="clear" w:color="auto" w:fill="auto"/>
            <w:hideMark/>
          </w:tcPr>
          <w:p w14:paraId="7EADD4DB" w14:textId="77777777" w:rsidR="00BC2C91" w:rsidRPr="008A63E2" w:rsidRDefault="00BC2C91" w:rsidP="00BC2C91">
            <w:pPr>
              <w:jc w:val="center"/>
              <w:rPr>
                <w:rFonts w:cs="Times New Roman"/>
                <w:color w:val="000000"/>
                <w:sz w:val="16"/>
                <w:szCs w:val="16"/>
              </w:rPr>
            </w:pPr>
            <w:r w:rsidRPr="008A63E2">
              <w:rPr>
                <w:rFonts w:cs="Times New Roman"/>
                <w:color w:val="000000"/>
                <w:sz w:val="16"/>
                <w:szCs w:val="16"/>
              </w:rPr>
              <w:t>Х</w:t>
            </w:r>
          </w:p>
        </w:tc>
      </w:tr>
      <w:tr w:rsidR="00BC2C91" w:rsidRPr="008A63E2" w14:paraId="31F83E63" w14:textId="77777777" w:rsidTr="009E6001">
        <w:trPr>
          <w:trHeight w:val="215"/>
        </w:trPr>
        <w:tc>
          <w:tcPr>
            <w:tcW w:w="567" w:type="dxa"/>
            <w:vMerge/>
            <w:vAlign w:val="center"/>
            <w:hideMark/>
          </w:tcPr>
          <w:p w14:paraId="3EFFB528" w14:textId="77777777" w:rsidR="00BC2C91" w:rsidRPr="008A63E2" w:rsidRDefault="00BC2C91" w:rsidP="00BC2C91">
            <w:pPr>
              <w:rPr>
                <w:rFonts w:cs="Times New Roman"/>
                <w:sz w:val="16"/>
                <w:szCs w:val="16"/>
              </w:rPr>
            </w:pPr>
          </w:p>
        </w:tc>
        <w:tc>
          <w:tcPr>
            <w:tcW w:w="1844" w:type="dxa"/>
            <w:vMerge/>
            <w:vAlign w:val="center"/>
            <w:hideMark/>
          </w:tcPr>
          <w:p w14:paraId="72D59E03" w14:textId="77777777" w:rsidR="00BC2C91" w:rsidRPr="008A63E2" w:rsidRDefault="00BC2C91" w:rsidP="00BC2C91">
            <w:pPr>
              <w:rPr>
                <w:rFonts w:cs="Times New Roman"/>
                <w:color w:val="000000"/>
                <w:sz w:val="16"/>
                <w:szCs w:val="16"/>
              </w:rPr>
            </w:pPr>
          </w:p>
        </w:tc>
        <w:tc>
          <w:tcPr>
            <w:tcW w:w="1134" w:type="dxa"/>
            <w:vMerge/>
            <w:vAlign w:val="center"/>
            <w:hideMark/>
          </w:tcPr>
          <w:p w14:paraId="081BDB2B" w14:textId="77777777" w:rsidR="00BC2C91" w:rsidRPr="008A63E2" w:rsidRDefault="00BC2C91" w:rsidP="00BC2C91">
            <w:pPr>
              <w:rPr>
                <w:rFonts w:cs="Times New Roman"/>
                <w:color w:val="000000"/>
                <w:sz w:val="16"/>
                <w:szCs w:val="16"/>
              </w:rPr>
            </w:pPr>
          </w:p>
        </w:tc>
        <w:tc>
          <w:tcPr>
            <w:tcW w:w="1701" w:type="dxa"/>
            <w:shd w:val="clear" w:color="auto" w:fill="auto"/>
            <w:hideMark/>
          </w:tcPr>
          <w:p w14:paraId="2FB3C0B0" w14:textId="77777777" w:rsidR="00BC2C91" w:rsidRPr="008A63E2" w:rsidRDefault="00BC2C91" w:rsidP="00BC2C91">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DF3DF08" w14:textId="6FCA59D5" w:rsidR="00BC2C91" w:rsidRPr="00BC2C91" w:rsidRDefault="00BC2C91" w:rsidP="00BC2C91">
            <w:pPr>
              <w:jc w:val="center"/>
              <w:rPr>
                <w:rFonts w:cs="Times New Roman"/>
                <w:color w:val="FF0000"/>
                <w:sz w:val="16"/>
                <w:szCs w:val="16"/>
              </w:rPr>
            </w:pPr>
            <w:r w:rsidRPr="00BC2C91">
              <w:rPr>
                <w:color w:val="000000"/>
                <w:sz w:val="16"/>
                <w:szCs w:val="16"/>
              </w:rPr>
              <w:t>25 394,80</w:t>
            </w:r>
          </w:p>
        </w:tc>
        <w:tc>
          <w:tcPr>
            <w:tcW w:w="1417" w:type="dxa"/>
            <w:shd w:val="clear" w:color="auto" w:fill="auto"/>
            <w:hideMark/>
          </w:tcPr>
          <w:p w14:paraId="2FBFE723" w14:textId="3305C73E" w:rsidR="00BC2C91" w:rsidRPr="00BC2C91" w:rsidRDefault="00BC2C91" w:rsidP="00BC2C91">
            <w:pPr>
              <w:jc w:val="center"/>
              <w:rPr>
                <w:rFonts w:cs="Times New Roman"/>
                <w:color w:val="FF0000"/>
                <w:sz w:val="16"/>
                <w:szCs w:val="16"/>
              </w:rPr>
            </w:pPr>
            <w:r w:rsidRPr="00BC2C91">
              <w:rPr>
                <w:color w:val="000000"/>
                <w:sz w:val="16"/>
                <w:szCs w:val="16"/>
              </w:rPr>
              <w:t>25 394,80</w:t>
            </w:r>
          </w:p>
        </w:tc>
        <w:tc>
          <w:tcPr>
            <w:tcW w:w="4253" w:type="dxa"/>
            <w:gridSpan w:val="5"/>
            <w:shd w:val="clear" w:color="auto" w:fill="auto"/>
            <w:hideMark/>
          </w:tcPr>
          <w:p w14:paraId="7012EA27" w14:textId="07487C17"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992" w:type="dxa"/>
            <w:shd w:val="clear" w:color="auto" w:fill="auto"/>
            <w:hideMark/>
          </w:tcPr>
          <w:p w14:paraId="20ADBC1A" w14:textId="16E07454"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2" w:type="dxa"/>
            <w:shd w:val="clear" w:color="auto" w:fill="auto"/>
            <w:hideMark/>
          </w:tcPr>
          <w:p w14:paraId="4415F482" w14:textId="6BC155D3"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3" w:type="dxa"/>
            <w:shd w:val="clear" w:color="auto" w:fill="auto"/>
            <w:hideMark/>
          </w:tcPr>
          <w:p w14:paraId="1951E882" w14:textId="5B3E680F"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788" w:type="dxa"/>
            <w:vMerge/>
            <w:vAlign w:val="center"/>
            <w:hideMark/>
          </w:tcPr>
          <w:p w14:paraId="76518F6D" w14:textId="77777777" w:rsidR="00BC2C91" w:rsidRPr="008A63E2" w:rsidRDefault="00BC2C91" w:rsidP="00BC2C91">
            <w:pPr>
              <w:rPr>
                <w:rFonts w:cs="Times New Roman"/>
                <w:b/>
                <w:bCs/>
                <w:color w:val="000000"/>
                <w:sz w:val="16"/>
                <w:szCs w:val="16"/>
              </w:rPr>
            </w:pPr>
          </w:p>
        </w:tc>
      </w:tr>
      <w:tr w:rsidR="00BC2C91" w:rsidRPr="008A63E2" w14:paraId="4F68CD67" w14:textId="77777777" w:rsidTr="009E6001">
        <w:trPr>
          <w:trHeight w:val="480"/>
        </w:trPr>
        <w:tc>
          <w:tcPr>
            <w:tcW w:w="567" w:type="dxa"/>
            <w:vMerge/>
            <w:vAlign w:val="center"/>
            <w:hideMark/>
          </w:tcPr>
          <w:p w14:paraId="1B7E2420" w14:textId="77777777" w:rsidR="00BC2C91" w:rsidRPr="008A63E2" w:rsidRDefault="00BC2C91" w:rsidP="00BC2C91">
            <w:pPr>
              <w:rPr>
                <w:rFonts w:cs="Times New Roman"/>
                <w:sz w:val="16"/>
                <w:szCs w:val="16"/>
              </w:rPr>
            </w:pPr>
          </w:p>
        </w:tc>
        <w:tc>
          <w:tcPr>
            <w:tcW w:w="1844" w:type="dxa"/>
            <w:vMerge/>
            <w:vAlign w:val="center"/>
            <w:hideMark/>
          </w:tcPr>
          <w:p w14:paraId="513C9007" w14:textId="77777777" w:rsidR="00BC2C91" w:rsidRPr="008A63E2" w:rsidRDefault="00BC2C91" w:rsidP="00BC2C91">
            <w:pPr>
              <w:rPr>
                <w:rFonts w:cs="Times New Roman"/>
                <w:color w:val="000000"/>
                <w:sz w:val="16"/>
                <w:szCs w:val="16"/>
              </w:rPr>
            </w:pPr>
          </w:p>
        </w:tc>
        <w:tc>
          <w:tcPr>
            <w:tcW w:w="1134" w:type="dxa"/>
            <w:vMerge/>
            <w:vAlign w:val="center"/>
            <w:hideMark/>
          </w:tcPr>
          <w:p w14:paraId="1B6E436C" w14:textId="77777777" w:rsidR="00BC2C91" w:rsidRPr="008A63E2" w:rsidRDefault="00BC2C91" w:rsidP="00BC2C91">
            <w:pPr>
              <w:rPr>
                <w:rFonts w:cs="Times New Roman"/>
                <w:color w:val="000000"/>
                <w:sz w:val="16"/>
                <w:szCs w:val="16"/>
              </w:rPr>
            </w:pPr>
          </w:p>
        </w:tc>
        <w:tc>
          <w:tcPr>
            <w:tcW w:w="1701" w:type="dxa"/>
            <w:shd w:val="clear" w:color="auto" w:fill="auto"/>
            <w:hideMark/>
          </w:tcPr>
          <w:p w14:paraId="701D48C5" w14:textId="77777777" w:rsidR="00BC2C91" w:rsidRPr="008A63E2" w:rsidRDefault="00BC2C91" w:rsidP="00BC2C91">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2E7D92CC" w14:textId="006173E6"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1417" w:type="dxa"/>
            <w:shd w:val="clear" w:color="auto" w:fill="auto"/>
            <w:hideMark/>
          </w:tcPr>
          <w:p w14:paraId="22755EDF" w14:textId="057BBFEA"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4253" w:type="dxa"/>
            <w:gridSpan w:val="5"/>
            <w:shd w:val="clear" w:color="auto" w:fill="auto"/>
            <w:hideMark/>
          </w:tcPr>
          <w:p w14:paraId="0BC564C9" w14:textId="3C5921C1" w:rsidR="00BC2C91" w:rsidRPr="00BC2C91" w:rsidRDefault="00BC2C91" w:rsidP="00BC2C91">
            <w:pPr>
              <w:jc w:val="center"/>
              <w:rPr>
                <w:rFonts w:cs="Times New Roman"/>
                <w:color w:val="FF0000"/>
                <w:sz w:val="16"/>
                <w:szCs w:val="16"/>
              </w:rPr>
            </w:pPr>
            <w:r w:rsidRPr="00BC2C91">
              <w:rPr>
                <w:color w:val="000000"/>
                <w:sz w:val="16"/>
                <w:szCs w:val="16"/>
              </w:rPr>
              <w:t>0,00</w:t>
            </w:r>
          </w:p>
        </w:tc>
        <w:tc>
          <w:tcPr>
            <w:tcW w:w="992" w:type="dxa"/>
            <w:shd w:val="clear" w:color="auto" w:fill="auto"/>
            <w:hideMark/>
          </w:tcPr>
          <w:p w14:paraId="2EB82958" w14:textId="7CBFC79E"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2" w:type="dxa"/>
            <w:shd w:val="clear" w:color="auto" w:fill="auto"/>
            <w:hideMark/>
          </w:tcPr>
          <w:p w14:paraId="6A16E2E4" w14:textId="697DCAE2"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993" w:type="dxa"/>
            <w:shd w:val="clear" w:color="auto" w:fill="auto"/>
            <w:hideMark/>
          </w:tcPr>
          <w:p w14:paraId="0B0B4170" w14:textId="52F3DBD1" w:rsidR="00BC2C91" w:rsidRPr="00BC2C91" w:rsidRDefault="00BC2C91" w:rsidP="00BC2C91">
            <w:pPr>
              <w:jc w:val="center"/>
              <w:rPr>
                <w:rFonts w:cs="Times New Roman"/>
                <w:color w:val="000000"/>
                <w:sz w:val="16"/>
                <w:szCs w:val="16"/>
              </w:rPr>
            </w:pPr>
            <w:r w:rsidRPr="00BC2C91">
              <w:rPr>
                <w:color w:val="000000"/>
                <w:sz w:val="16"/>
                <w:szCs w:val="16"/>
              </w:rPr>
              <w:t>0,00</w:t>
            </w:r>
          </w:p>
        </w:tc>
        <w:tc>
          <w:tcPr>
            <w:tcW w:w="788" w:type="dxa"/>
            <w:vMerge/>
            <w:vAlign w:val="center"/>
            <w:hideMark/>
          </w:tcPr>
          <w:p w14:paraId="49DA1BC9" w14:textId="77777777" w:rsidR="00BC2C91" w:rsidRPr="008A63E2" w:rsidRDefault="00BC2C91" w:rsidP="00BC2C91">
            <w:pPr>
              <w:rPr>
                <w:rFonts w:cs="Times New Roman"/>
                <w:b/>
                <w:bCs/>
                <w:color w:val="000000"/>
                <w:sz w:val="16"/>
                <w:szCs w:val="16"/>
              </w:rPr>
            </w:pPr>
          </w:p>
        </w:tc>
      </w:tr>
      <w:tr w:rsidR="00F44BBD" w:rsidRPr="008A63E2" w14:paraId="4DC530C2" w14:textId="77777777" w:rsidTr="009E6001">
        <w:trPr>
          <w:trHeight w:val="300"/>
        </w:trPr>
        <w:tc>
          <w:tcPr>
            <w:tcW w:w="567" w:type="dxa"/>
            <w:vMerge w:val="restart"/>
            <w:shd w:val="clear" w:color="auto" w:fill="auto"/>
            <w:hideMark/>
          </w:tcPr>
          <w:p w14:paraId="029CCB07" w14:textId="77777777" w:rsidR="0009455F" w:rsidRPr="008A63E2" w:rsidRDefault="0009455F" w:rsidP="0009455F">
            <w:pPr>
              <w:jc w:val="center"/>
              <w:rPr>
                <w:rFonts w:cs="Times New Roman"/>
                <w:sz w:val="16"/>
                <w:szCs w:val="16"/>
              </w:rPr>
            </w:pPr>
            <w:r w:rsidRPr="008A63E2">
              <w:rPr>
                <w:rFonts w:cs="Times New Roman"/>
                <w:sz w:val="16"/>
                <w:szCs w:val="16"/>
              </w:rPr>
              <w:t>1.1.</w:t>
            </w:r>
          </w:p>
        </w:tc>
        <w:tc>
          <w:tcPr>
            <w:tcW w:w="1844" w:type="dxa"/>
            <w:vMerge w:val="restart"/>
            <w:shd w:val="clear" w:color="auto" w:fill="auto"/>
            <w:hideMark/>
          </w:tcPr>
          <w:p w14:paraId="5425808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Мероприятие 02.01. Обеспечение мероприятий по переселению граждан из аварийного жилищного фонда, признанного таковым после 01.01.2017</w:t>
            </w:r>
          </w:p>
        </w:tc>
        <w:tc>
          <w:tcPr>
            <w:tcW w:w="1134" w:type="dxa"/>
            <w:vMerge w:val="restart"/>
            <w:shd w:val="clear" w:color="auto" w:fill="auto"/>
            <w:hideMark/>
          </w:tcPr>
          <w:p w14:paraId="3DC031E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w:t>
            </w:r>
          </w:p>
        </w:tc>
        <w:tc>
          <w:tcPr>
            <w:tcW w:w="1701" w:type="dxa"/>
            <w:shd w:val="clear" w:color="auto" w:fill="auto"/>
            <w:hideMark/>
          </w:tcPr>
          <w:p w14:paraId="1147559E" w14:textId="77777777" w:rsidR="0009455F" w:rsidRPr="008A63E2" w:rsidRDefault="0009455F" w:rsidP="0009455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78AC5B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072DD49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0441A12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64D088D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F1EB65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4845E2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restart"/>
            <w:shd w:val="clear" w:color="auto" w:fill="auto"/>
            <w:hideMark/>
          </w:tcPr>
          <w:p w14:paraId="3C0959C2" w14:textId="77777777" w:rsidR="0009455F" w:rsidRPr="008A63E2" w:rsidRDefault="0009455F" w:rsidP="00E37C97">
            <w:pPr>
              <w:jc w:val="cente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F44BBD" w:rsidRPr="008A63E2" w14:paraId="7E1E6EB8" w14:textId="77777777" w:rsidTr="009E6001">
        <w:trPr>
          <w:trHeight w:val="96"/>
        </w:trPr>
        <w:tc>
          <w:tcPr>
            <w:tcW w:w="567" w:type="dxa"/>
            <w:vMerge/>
            <w:vAlign w:val="center"/>
            <w:hideMark/>
          </w:tcPr>
          <w:p w14:paraId="20EC4EAE" w14:textId="77777777" w:rsidR="0009455F" w:rsidRPr="008A63E2" w:rsidRDefault="0009455F" w:rsidP="0009455F">
            <w:pPr>
              <w:rPr>
                <w:rFonts w:cs="Times New Roman"/>
                <w:sz w:val="16"/>
                <w:szCs w:val="16"/>
              </w:rPr>
            </w:pPr>
          </w:p>
        </w:tc>
        <w:tc>
          <w:tcPr>
            <w:tcW w:w="1844" w:type="dxa"/>
            <w:vMerge/>
            <w:vAlign w:val="center"/>
            <w:hideMark/>
          </w:tcPr>
          <w:p w14:paraId="249338A3" w14:textId="77777777" w:rsidR="0009455F" w:rsidRPr="008A63E2" w:rsidRDefault="0009455F" w:rsidP="0009455F">
            <w:pPr>
              <w:rPr>
                <w:rFonts w:cs="Times New Roman"/>
                <w:color w:val="000000"/>
                <w:sz w:val="16"/>
                <w:szCs w:val="16"/>
              </w:rPr>
            </w:pPr>
          </w:p>
        </w:tc>
        <w:tc>
          <w:tcPr>
            <w:tcW w:w="1134" w:type="dxa"/>
            <w:vMerge/>
            <w:vAlign w:val="center"/>
            <w:hideMark/>
          </w:tcPr>
          <w:p w14:paraId="3EF08D5F" w14:textId="77777777" w:rsidR="0009455F" w:rsidRPr="008A63E2" w:rsidRDefault="0009455F" w:rsidP="0009455F">
            <w:pPr>
              <w:rPr>
                <w:rFonts w:cs="Times New Roman"/>
                <w:color w:val="000000"/>
                <w:sz w:val="16"/>
                <w:szCs w:val="16"/>
              </w:rPr>
            </w:pPr>
          </w:p>
        </w:tc>
        <w:tc>
          <w:tcPr>
            <w:tcW w:w="1701" w:type="dxa"/>
            <w:shd w:val="clear" w:color="auto" w:fill="auto"/>
            <w:hideMark/>
          </w:tcPr>
          <w:p w14:paraId="2D6C4C48"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EB726A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4353570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6F3E400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22BCF0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25B2CC50"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5754E17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6E5997B8" w14:textId="77777777" w:rsidR="0009455F" w:rsidRPr="008A63E2" w:rsidRDefault="0009455F" w:rsidP="0009455F">
            <w:pPr>
              <w:rPr>
                <w:rFonts w:cs="Times New Roman"/>
                <w:color w:val="000000"/>
                <w:sz w:val="16"/>
                <w:szCs w:val="16"/>
              </w:rPr>
            </w:pPr>
          </w:p>
        </w:tc>
      </w:tr>
      <w:tr w:rsidR="00F44BBD" w:rsidRPr="008A63E2" w14:paraId="76723F80" w14:textId="77777777" w:rsidTr="009E6001">
        <w:trPr>
          <w:trHeight w:val="480"/>
        </w:trPr>
        <w:tc>
          <w:tcPr>
            <w:tcW w:w="567" w:type="dxa"/>
            <w:vMerge/>
            <w:vAlign w:val="center"/>
            <w:hideMark/>
          </w:tcPr>
          <w:p w14:paraId="708A72DD" w14:textId="77777777" w:rsidR="0009455F" w:rsidRPr="008A63E2" w:rsidRDefault="0009455F" w:rsidP="0009455F">
            <w:pPr>
              <w:rPr>
                <w:rFonts w:cs="Times New Roman"/>
                <w:sz w:val="16"/>
                <w:szCs w:val="16"/>
              </w:rPr>
            </w:pPr>
          </w:p>
        </w:tc>
        <w:tc>
          <w:tcPr>
            <w:tcW w:w="1844" w:type="dxa"/>
            <w:vMerge/>
            <w:vAlign w:val="center"/>
            <w:hideMark/>
          </w:tcPr>
          <w:p w14:paraId="0A658964" w14:textId="77777777" w:rsidR="0009455F" w:rsidRPr="008A63E2" w:rsidRDefault="0009455F" w:rsidP="0009455F">
            <w:pPr>
              <w:rPr>
                <w:rFonts w:cs="Times New Roman"/>
                <w:color w:val="000000"/>
                <w:sz w:val="16"/>
                <w:szCs w:val="16"/>
              </w:rPr>
            </w:pPr>
          </w:p>
        </w:tc>
        <w:tc>
          <w:tcPr>
            <w:tcW w:w="1134" w:type="dxa"/>
            <w:vMerge/>
            <w:vAlign w:val="center"/>
            <w:hideMark/>
          </w:tcPr>
          <w:p w14:paraId="7454739A" w14:textId="77777777" w:rsidR="0009455F" w:rsidRPr="008A63E2" w:rsidRDefault="0009455F" w:rsidP="0009455F">
            <w:pPr>
              <w:rPr>
                <w:rFonts w:cs="Times New Roman"/>
                <w:color w:val="000000"/>
                <w:sz w:val="16"/>
                <w:szCs w:val="16"/>
              </w:rPr>
            </w:pPr>
          </w:p>
        </w:tc>
        <w:tc>
          <w:tcPr>
            <w:tcW w:w="1701" w:type="dxa"/>
            <w:shd w:val="clear" w:color="auto" w:fill="auto"/>
            <w:hideMark/>
          </w:tcPr>
          <w:p w14:paraId="66E3D693" w14:textId="77777777" w:rsidR="0009455F" w:rsidRPr="008A63E2" w:rsidRDefault="0009455F" w:rsidP="0009455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4DABBA8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1417" w:type="dxa"/>
            <w:shd w:val="clear" w:color="auto" w:fill="auto"/>
            <w:hideMark/>
          </w:tcPr>
          <w:p w14:paraId="501F301F"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4253" w:type="dxa"/>
            <w:gridSpan w:val="5"/>
            <w:shd w:val="clear" w:color="auto" w:fill="auto"/>
            <w:hideMark/>
          </w:tcPr>
          <w:p w14:paraId="5785EAC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478BD19E"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2" w:type="dxa"/>
            <w:shd w:val="clear" w:color="auto" w:fill="auto"/>
            <w:hideMark/>
          </w:tcPr>
          <w:p w14:paraId="59F57CA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993" w:type="dxa"/>
            <w:shd w:val="clear" w:color="auto" w:fill="auto"/>
            <w:hideMark/>
          </w:tcPr>
          <w:p w14:paraId="39BB0B5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0,00</w:t>
            </w:r>
          </w:p>
        </w:tc>
        <w:tc>
          <w:tcPr>
            <w:tcW w:w="788" w:type="dxa"/>
            <w:vMerge/>
            <w:vAlign w:val="center"/>
            <w:hideMark/>
          </w:tcPr>
          <w:p w14:paraId="57AF2D86" w14:textId="77777777" w:rsidR="0009455F" w:rsidRPr="008A63E2" w:rsidRDefault="0009455F" w:rsidP="0009455F">
            <w:pPr>
              <w:rPr>
                <w:rFonts w:cs="Times New Roman"/>
                <w:color w:val="000000"/>
                <w:sz w:val="16"/>
                <w:szCs w:val="16"/>
              </w:rPr>
            </w:pPr>
          </w:p>
        </w:tc>
      </w:tr>
      <w:tr w:rsidR="002D53F7" w:rsidRPr="008A63E2" w14:paraId="3D551EB5" w14:textId="77777777" w:rsidTr="009E6001">
        <w:trPr>
          <w:trHeight w:val="300"/>
        </w:trPr>
        <w:tc>
          <w:tcPr>
            <w:tcW w:w="567" w:type="dxa"/>
            <w:vMerge w:val="restart"/>
            <w:shd w:val="clear" w:color="auto" w:fill="auto"/>
            <w:hideMark/>
          </w:tcPr>
          <w:p w14:paraId="17FAF8D4" w14:textId="77777777" w:rsidR="0009455F" w:rsidRPr="008A63E2" w:rsidRDefault="0009455F" w:rsidP="0009455F">
            <w:pPr>
              <w:jc w:val="center"/>
              <w:rPr>
                <w:rFonts w:cs="Times New Roman"/>
                <w:sz w:val="16"/>
                <w:szCs w:val="16"/>
              </w:rPr>
            </w:pPr>
            <w:r w:rsidRPr="008A63E2">
              <w:rPr>
                <w:rFonts w:cs="Times New Roman"/>
                <w:sz w:val="16"/>
                <w:szCs w:val="16"/>
              </w:rPr>
              <w:t> </w:t>
            </w:r>
          </w:p>
        </w:tc>
        <w:tc>
          <w:tcPr>
            <w:tcW w:w="1844" w:type="dxa"/>
            <w:vMerge w:val="restart"/>
            <w:shd w:val="clear" w:color="auto" w:fill="auto"/>
            <w:vAlign w:val="center"/>
            <w:hideMark/>
          </w:tcPr>
          <w:p w14:paraId="1228A314" w14:textId="77777777" w:rsidR="0009455F" w:rsidRPr="008A63E2" w:rsidRDefault="0009455F" w:rsidP="0009455F">
            <w:pPr>
              <w:rPr>
                <w:rFonts w:cs="Times New Roman"/>
                <w:color w:val="000000"/>
                <w:sz w:val="16"/>
                <w:szCs w:val="16"/>
              </w:rPr>
            </w:pPr>
            <w:r w:rsidRPr="008A63E2">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1134" w:type="dxa"/>
            <w:vMerge w:val="restart"/>
            <w:shd w:val="clear" w:color="auto" w:fill="auto"/>
            <w:hideMark/>
          </w:tcPr>
          <w:p w14:paraId="3C04E35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701" w:type="dxa"/>
            <w:vMerge w:val="restart"/>
            <w:shd w:val="clear" w:color="auto" w:fill="auto"/>
            <w:hideMark/>
          </w:tcPr>
          <w:p w14:paraId="22939A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c>
          <w:tcPr>
            <w:tcW w:w="1134" w:type="dxa"/>
            <w:vMerge w:val="restart"/>
            <w:shd w:val="clear" w:color="auto" w:fill="auto"/>
            <w:hideMark/>
          </w:tcPr>
          <w:p w14:paraId="13A2305A"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Всего</w:t>
            </w:r>
          </w:p>
        </w:tc>
        <w:tc>
          <w:tcPr>
            <w:tcW w:w="1417" w:type="dxa"/>
            <w:vMerge w:val="restart"/>
            <w:shd w:val="clear" w:color="auto" w:fill="auto"/>
            <w:hideMark/>
          </w:tcPr>
          <w:p w14:paraId="50259B1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2023 год</w:t>
            </w:r>
          </w:p>
        </w:tc>
        <w:tc>
          <w:tcPr>
            <w:tcW w:w="709" w:type="dxa"/>
            <w:vMerge w:val="restart"/>
            <w:shd w:val="clear" w:color="auto" w:fill="auto"/>
            <w:hideMark/>
          </w:tcPr>
          <w:p w14:paraId="4DBB1273"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Итого</w:t>
            </w:r>
            <w:r w:rsidRPr="008C1017">
              <w:rPr>
                <w:rFonts w:cs="Times New Roman"/>
                <w:color w:val="000000"/>
                <w:sz w:val="16"/>
                <w:szCs w:val="16"/>
              </w:rPr>
              <w:br/>
              <w:t>2024 год</w:t>
            </w:r>
          </w:p>
        </w:tc>
        <w:tc>
          <w:tcPr>
            <w:tcW w:w="3544" w:type="dxa"/>
            <w:gridSpan w:val="4"/>
            <w:shd w:val="clear" w:color="auto" w:fill="auto"/>
            <w:hideMark/>
          </w:tcPr>
          <w:p w14:paraId="1CBFAAD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В том числе:</w:t>
            </w:r>
          </w:p>
        </w:tc>
        <w:tc>
          <w:tcPr>
            <w:tcW w:w="992" w:type="dxa"/>
            <w:vMerge w:val="restart"/>
            <w:shd w:val="clear" w:color="auto" w:fill="auto"/>
            <w:hideMark/>
          </w:tcPr>
          <w:p w14:paraId="000A6EAD"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2025 год</w:t>
            </w:r>
          </w:p>
        </w:tc>
        <w:tc>
          <w:tcPr>
            <w:tcW w:w="992" w:type="dxa"/>
            <w:vMerge w:val="restart"/>
            <w:shd w:val="clear" w:color="auto" w:fill="auto"/>
            <w:hideMark/>
          </w:tcPr>
          <w:p w14:paraId="2B449188"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2026 год</w:t>
            </w:r>
          </w:p>
        </w:tc>
        <w:tc>
          <w:tcPr>
            <w:tcW w:w="993" w:type="dxa"/>
            <w:vMerge w:val="restart"/>
            <w:shd w:val="clear" w:color="auto" w:fill="auto"/>
            <w:hideMark/>
          </w:tcPr>
          <w:p w14:paraId="008FC81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2027 год</w:t>
            </w:r>
          </w:p>
        </w:tc>
        <w:tc>
          <w:tcPr>
            <w:tcW w:w="788" w:type="dxa"/>
            <w:vMerge w:val="restart"/>
            <w:shd w:val="clear" w:color="auto" w:fill="auto"/>
            <w:hideMark/>
          </w:tcPr>
          <w:p w14:paraId="26FC6FAE"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Х</w:t>
            </w:r>
          </w:p>
        </w:tc>
      </w:tr>
      <w:tr w:rsidR="002D53F7" w:rsidRPr="008A63E2" w14:paraId="7A0ADB5B" w14:textId="77777777" w:rsidTr="009E6001">
        <w:trPr>
          <w:trHeight w:val="450"/>
        </w:trPr>
        <w:tc>
          <w:tcPr>
            <w:tcW w:w="567" w:type="dxa"/>
            <w:vMerge/>
            <w:vAlign w:val="center"/>
            <w:hideMark/>
          </w:tcPr>
          <w:p w14:paraId="0587E973" w14:textId="77777777" w:rsidR="0009455F" w:rsidRPr="008A63E2" w:rsidRDefault="0009455F" w:rsidP="0009455F">
            <w:pPr>
              <w:rPr>
                <w:rFonts w:cs="Times New Roman"/>
                <w:sz w:val="16"/>
                <w:szCs w:val="16"/>
              </w:rPr>
            </w:pPr>
          </w:p>
        </w:tc>
        <w:tc>
          <w:tcPr>
            <w:tcW w:w="1844" w:type="dxa"/>
            <w:vMerge/>
            <w:vAlign w:val="center"/>
            <w:hideMark/>
          </w:tcPr>
          <w:p w14:paraId="4A139AEC" w14:textId="77777777" w:rsidR="0009455F" w:rsidRPr="008A63E2" w:rsidRDefault="0009455F" w:rsidP="0009455F">
            <w:pPr>
              <w:rPr>
                <w:rFonts w:cs="Times New Roman"/>
                <w:color w:val="000000"/>
                <w:sz w:val="16"/>
                <w:szCs w:val="16"/>
              </w:rPr>
            </w:pPr>
          </w:p>
        </w:tc>
        <w:tc>
          <w:tcPr>
            <w:tcW w:w="1134" w:type="dxa"/>
            <w:vMerge/>
            <w:vAlign w:val="center"/>
            <w:hideMark/>
          </w:tcPr>
          <w:p w14:paraId="6D2B27C6" w14:textId="77777777" w:rsidR="0009455F" w:rsidRPr="008A63E2" w:rsidRDefault="0009455F" w:rsidP="0009455F">
            <w:pPr>
              <w:rPr>
                <w:rFonts w:cs="Times New Roman"/>
                <w:color w:val="000000"/>
                <w:sz w:val="16"/>
                <w:szCs w:val="16"/>
              </w:rPr>
            </w:pPr>
          </w:p>
        </w:tc>
        <w:tc>
          <w:tcPr>
            <w:tcW w:w="1701" w:type="dxa"/>
            <w:vMerge/>
            <w:vAlign w:val="center"/>
            <w:hideMark/>
          </w:tcPr>
          <w:p w14:paraId="2BA1C12E" w14:textId="77777777" w:rsidR="0009455F" w:rsidRPr="008A63E2" w:rsidRDefault="0009455F" w:rsidP="0009455F">
            <w:pPr>
              <w:rPr>
                <w:rFonts w:cs="Times New Roman"/>
                <w:color w:val="000000"/>
                <w:sz w:val="16"/>
                <w:szCs w:val="16"/>
              </w:rPr>
            </w:pPr>
          </w:p>
        </w:tc>
        <w:tc>
          <w:tcPr>
            <w:tcW w:w="1134" w:type="dxa"/>
            <w:vMerge/>
            <w:vAlign w:val="center"/>
            <w:hideMark/>
          </w:tcPr>
          <w:p w14:paraId="777CCB10" w14:textId="77777777" w:rsidR="0009455F" w:rsidRPr="008C1017" w:rsidRDefault="0009455F" w:rsidP="0009455F">
            <w:pPr>
              <w:rPr>
                <w:rFonts w:cs="Times New Roman"/>
                <w:color w:val="000000"/>
                <w:sz w:val="16"/>
                <w:szCs w:val="16"/>
              </w:rPr>
            </w:pPr>
          </w:p>
        </w:tc>
        <w:tc>
          <w:tcPr>
            <w:tcW w:w="1417" w:type="dxa"/>
            <w:vMerge/>
            <w:vAlign w:val="center"/>
            <w:hideMark/>
          </w:tcPr>
          <w:p w14:paraId="09871E5A" w14:textId="77777777" w:rsidR="0009455F" w:rsidRPr="008C1017" w:rsidRDefault="0009455F" w:rsidP="0009455F">
            <w:pPr>
              <w:rPr>
                <w:rFonts w:cs="Times New Roman"/>
                <w:color w:val="000000"/>
                <w:sz w:val="16"/>
                <w:szCs w:val="16"/>
              </w:rPr>
            </w:pPr>
          </w:p>
        </w:tc>
        <w:tc>
          <w:tcPr>
            <w:tcW w:w="709" w:type="dxa"/>
            <w:vMerge/>
            <w:vAlign w:val="center"/>
            <w:hideMark/>
          </w:tcPr>
          <w:p w14:paraId="1FA407CA" w14:textId="77777777" w:rsidR="0009455F" w:rsidRPr="008C1017" w:rsidRDefault="0009455F" w:rsidP="0009455F">
            <w:pPr>
              <w:rPr>
                <w:rFonts w:cs="Times New Roman"/>
                <w:color w:val="000000"/>
                <w:sz w:val="16"/>
                <w:szCs w:val="16"/>
              </w:rPr>
            </w:pPr>
          </w:p>
        </w:tc>
        <w:tc>
          <w:tcPr>
            <w:tcW w:w="851" w:type="dxa"/>
            <w:shd w:val="clear" w:color="auto" w:fill="auto"/>
            <w:hideMark/>
          </w:tcPr>
          <w:p w14:paraId="72CB807C"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квартал</w:t>
            </w:r>
          </w:p>
        </w:tc>
        <w:tc>
          <w:tcPr>
            <w:tcW w:w="992" w:type="dxa"/>
            <w:shd w:val="clear" w:color="auto" w:fill="auto"/>
            <w:hideMark/>
          </w:tcPr>
          <w:p w14:paraId="040D066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 полугодие</w:t>
            </w:r>
          </w:p>
        </w:tc>
        <w:tc>
          <w:tcPr>
            <w:tcW w:w="850" w:type="dxa"/>
            <w:shd w:val="clear" w:color="auto" w:fill="auto"/>
            <w:hideMark/>
          </w:tcPr>
          <w:p w14:paraId="02BBE39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9 месяцев</w:t>
            </w:r>
          </w:p>
        </w:tc>
        <w:tc>
          <w:tcPr>
            <w:tcW w:w="851" w:type="dxa"/>
            <w:shd w:val="clear" w:color="auto" w:fill="auto"/>
            <w:hideMark/>
          </w:tcPr>
          <w:p w14:paraId="7D1775A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12 месяцев</w:t>
            </w:r>
          </w:p>
        </w:tc>
        <w:tc>
          <w:tcPr>
            <w:tcW w:w="992" w:type="dxa"/>
            <w:vMerge/>
            <w:vAlign w:val="center"/>
            <w:hideMark/>
          </w:tcPr>
          <w:p w14:paraId="08090799" w14:textId="77777777" w:rsidR="0009455F" w:rsidRPr="008C1017" w:rsidRDefault="0009455F" w:rsidP="0009455F">
            <w:pPr>
              <w:rPr>
                <w:rFonts w:cs="Times New Roman"/>
                <w:color w:val="000000"/>
                <w:sz w:val="16"/>
                <w:szCs w:val="16"/>
              </w:rPr>
            </w:pPr>
          </w:p>
        </w:tc>
        <w:tc>
          <w:tcPr>
            <w:tcW w:w="992" w:type="dxa"/>
            <w:vMerge/>
            <w:vAlign w:val="center"/>
            <w:hideMark/>
          </w:tcPr>
          <w:p w14:paraId="5D753C17" w14:textId="77777777" w:rsidR="0009455F" w:rsidRPr="008C1017" w:rsidRDefault="0009455F" w:rsidP="0009455F">
            <w:pPr>
              <w:rPr>
                <w:rFonts w:cs="Times New Roman"/>
                <w:color w:val="000000"/>
                <w:sz w:val="16"/>
                <w:szCs w:val="16"/>
              </w:rPr>
            </w:pPr>
          </w:p>
        </w:tc>
        <w:tc>
          <w:tcPr>
            <w:tcW w:w="993" w:type="dxa"/>
            <w:vMerge/>
            <w:vAlign w:val="center"/>
            <w:hideMark/>
          </w:tcPr>
          <w:p w14:paraId="758F3171" w14:textId="77777777" w:rsidR="0009455F" w:rsidRPr="008C1017" w:rsidRDefault="0009455F" w:rsidP="0009455F">
            <w:pPr>
              <w:rPr>
                <w:rFonts w:cs="Times New Roman"/>
                <w:color w:val="000000"/>
                <w:sz w:val="16"/>
                <w:szCs w:val="16"/>
              </w:rPr>
            </w:pPr>
          </w:p>
        </w:tc>
        <w:tc>
          <w:tcPr>
            <w:tcW w:w="788" w:type="dxa"/>
            <w:vMerge/>
            <w:vAlign w:val="center"/>
            <w:hideMark/>
          </w:tcPr>
          <w:p w14:paraId="1168BC42" w14:textId="77777777" w:rsidR="0009455F" w:rsidRPr="008A63E2" w:rsidRDefault="0009455F" w:rsidP="0009455F">
            <w:pPr>
              <w:rPr>
                <w:rFonts w:cs="Times New Roman"/>
                <w:color w:val="000000"/>
                <w:sz w:val="16"/>
                <w:szCs w:val="16"/>
              </w:rPr>
            </w:pPr>
          </w:p>
        </w:tc>
      </w:tr>
      <w:tr w:rsidR="002D53F7" w:rsidRPr="008A63E2" w14:paraId="159EC39E" w14:textId="77777777" w:rsidTr="009E6001">
        <w:trPr>
          <w:trHeight w:val="510"/>
        </w:trPr>
        <w:tc>
          <w:tcPr>
            <w:tcW w:w="567" w:type="dxa"/>
            <w:vMerge/>
            <w:vAlign w:val="center"/>
            <w:hideMark/>
          </w:tcPr>
          <w:p w14:paraId="0D8E38C8" w14:textId="77777777" w:rsidR="0009455F" w:rsidRPr="008A63E2" w:rsidRDefault="0009455F" w:rsidP="0009455F">
            <w:pPr>
              <w:rPr>
                <w:rFonts w:cs="Times New Roman"/>
                <w:sz w:val="16"/>
                <w:szCs w:val="16"/>
              </w:rPr>
            </w:pPr>
          </w:p>
        </w:tc>
        <w:tc>
          <w:tcPr>
            <w:tcW w:w="1844" w:type="dxa"/>
            <w:vMerge/>
            <w:vAlign w:val="center"/>
            <w:hideMark/>
          </w:tcPr>
          <w:p w14:paraId="24251AEA" w14:textId="77777777" w:rsidR="0009455F" w:rsidRPr="008A63E2" w:rsidRDefault="0009455F" w:rsidP="0009455F">
            <w:pPr>
              <w:rPr>
                <w:rFonts w:cs="Times New Roman"/>
                <w:color w:val="000000"/>
                <w:sz w:val="16"/>
                <w:szCs w:val="16"/>
              </w:rPr>
            </w:pPr>
          </w:p>
        </w:tc>
        <w:tc>
          <w:tcPr>
            <w:tcW w:w="1134" w:type="dxa"/>
            <w:vMerge/>
            <w:vAlign w:val="center"/>
            <w:hideMark/>
          </w:tcPr>
          <w:p w14:paraId="3E8636B5" w14:textId="77777777" w:rsidR="0009455F" w:rsidRPr="008A63E2" w:rsidRDefault="0009455F" w:rsidP="0009455F">
            <w:pPr>
              <w:rPr>
                <w:rFonts w:cs="Times New Roman"/>
                <w:color w:val="000000"/>
                <w:sz w:val="16"/>
                <w:szCs w:val="16"/>
              </w:rPr>
            </w:pPr>
          </w:p>
        </w:tc>
        <w:tc>
          <w:tcPr>
            <w:tcW w:w="1701" w:type="dxa"/>
            <w:vMerge/>
            <w:vAlign w:val="center"/>
            <w:hideMark/>
          </w:tcPr>
          <w:p w14:paraId="3DEDA455" w14:textId="77777777" w:rsidR="0009455F" w:rsidRPr="008A63E2" w:rsidRDefault="0009455F" w:rsidP="0009455F">
            <w:pPr>
              <w:rPr>
                <w:rFonts w:cs="Times New Roman"/>
                <w:color w:val="000000"/>
                <w:sz w:val="16"/>
                <w:szCs w:val="16"/>
              </w:rPr>
            </w:pPr>
          </w:p>
        </w:tc>
        <w:tc>
          <w:tcPr>
            <w:tcW w:w="1134" w:type="dxa"/>
            <w:shd w:val="clear" w:color="auto" w:fill="auto"/>
            <w:vAlign w:val="center"/>
            <w:hideMark/>
          </w:tcPr>
          <w:p w14:paraId="60C61DE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1417" w:type="dxa"/>
            <w:shd w:val="clear" w:color="auto" w:fill="auto"/>
            <w:vAlign w:val="center"/>
            <w:hideMark/>
          </w:tcPr>
          <w:p w14:paraId="2B761CA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09" w:type="dxa"/>
            <w:shd w:val="clear" w:color="auto" w:fill="auto"/>
            <w:noWrap/>
            <w:vAlign w:val="center"/>
            <w:hideMark/>
          </w:tcPr>
          <w:p w14:paraId="6D353409"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D1A3E86"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2DD5AE4"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0" w:type="dxa"/>
            <w:shd w:val="clear" w:color="auto" w:fill="auto"/>
            <w:noWrap/>
            <w:vAlign w:val="center"/>
            <w:hideMark/>
          </w:tcPr>
          <w:p w14:paraId="60F4D037"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851" w:type="dxa"/>
            <w:shd w:val="clear" w:color="auto" w:fill="auto"/>
            <w:noWrap/>
            <w:vAlign w:val="center"/>
            <w:hideMark/>
          </w:tcPr>
          <w:p w14:paraId="2AE4C3B2"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253444DB"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2" w:type="dxa"/>
            <w:shd w:val="clear" w:color="auto" w:fill="auto"/>
            <w:noWrap/>
            <w:vAlign w:val="center"/>
            <w:hideMark/>
          </w:tcPr>
          <w:p w14:paraId="61423A15"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993" w:type="dxa"/>
            <w:shd w:val="clear" w:color="auto" w:fill="auto"/>
            <w:vAlign w:val="center"/>
            <w:hideMark/>
          </w:tcPr>
          <w:p w14:paraId="44BB1E21" w14:textId="77777777" w:rsidR="0009455F" w:rsidRPr="008C1017" w:rsidRDefault="0009455F" w:rsidP="0009455F">
            <w:pPr>
              <w:jc w:val="center"/>
              <w:rPr>
                <w:rFonts w:cs="Times New Roman"/>
                <w:color w:val="000000"/>
                <w:sz w:val="16"/>
                <w:szCs w:val="16"/>
              </w:rPr>
            </w:pPr>
            <w:r w:rsidRPr="008C1017">
              <w:rPr>
                <w:rFonts w:cs="Times New Roman"/>
                <w:color w:val="000000"/>
                <w:sz w:val="16"/>
                <w:szCs w:val="16"/>
              </w:rPr>
              <w:t>0</w:t>
            </w:r>
          </w:p>
        </w:tc>
        <w:tc>
          <w:tcPr>
            <w:tcW w:w="788" w:type="dxa"/>
            <w:vMerge/>
            <w:vAlign w:val="center"/>
            <w:hideMark/>
          </w:tcPr>
          <w:p w14:paraId="597FC469" w14:textId="77777777" w:rsidR="0009455F" w:rsidRPr="008A63E2" w:rsidRDefault="0009455F" w:rsidP="0009455F">
            <w:pPr>
              <w:rPr>
                <w:rFonts w:cs="Times New Roman"/>
                <w:color w:val="000000"/>
                <w:sz w:val="16"/>
                <w:szCs w:val="16"/>
              </w:rPr>
            </w:pPr>
          </w:p>
        </w:tc>
      </w:tr>
      <w:tr w:rsidR="00F95253" w:rsidRPr="008A63E2" w14:paraId="090B00C5" w14:textId="77777777" w:rsidTr="009E6001">
        <w:trPr>
          <w:trHeight w:val="409"/>
        </w:trPr>
        <w:tc>
          <w:tcPr>
            <w:tcW w:w="567" w:type="dxa"/>
            <w:vMerge w:val="restart"/>
            <w:shd w:val="clear" w:color="auto" w:fill="auto"/>
            <w:hideMark/>
          </w:tcPr>
          <w:p w14:paraId="06C34537" w14:textId="77777777" w:rsidR="00F95253" w:rsidRPr="008A63E2" w:rsidRDefault="00F95253" w:rsidP="00F95253">
            <w:pPr>
              <w:jc w:val="center"/>
              <w:rPr>
                <w:rFonts w:cs="Times New Roman"/>
                <w:sz w:val="16"/>
                <w:szCs w:val="16"/>
              </w:rPr>
            </w:pPr>
            <w:r w:rsidRPr="008A63E2">
              <w:rPr>
                <w:rFonts w:cs="Times New Roman"/>
                <w:sz w:val="16"/>
                <w:szCs w:val="16"/>
              </w:rPr>
              <w:t>1.2.</w:t>
            </w:r>
          </w:p>
        </w:tc>
        <w:tc>
          <w:tcPr>
            <w:tcW w:w="1844" w:type="dxa"/>
            <w:vMerge w:val="restart"/>
            <w:shd w:val="clear" w:color="auto" w:fill="auto"/>
            <w:hideMark/>
          </w:tcPr>
          <w:p w14:paraId="0C430708" w14:textId="77777777" w:rsidR="00F95253" w:rsidRPr="008A63E2" w:rsidRDefault="00F95253" w:rsidP="00F95253">
            <w:pPr>
              <w:rPr>
                <w:rFonts w:cs="Times New Roman"/>
                <w:color w:val="000000"/>
                <w:sz w:val="16"/>
                <w:szCs w:val="16"/>
              </w:rPr>
            </w:pPr>
            <w:r w:rsidRPr="008A63E2">
              <w:rPr>
                <w:rFonts w:cs="Times New Roman"/>
                <w:color w:val="000000"/>
                <w:sz w:val="16"/>
                <w:szCs w:val="16"/>
              </w:rPr>
              <w:t xml:space="preserve">Мероприятие 02.02. Обеспечение мероприятий по переселению граждан из непригодного для проживания жилищного фонда, признанного </w:t>
            </w:r>
            <w:r w:rsidRPr="008A63E2">
              <w:rPr>
                <w:rFonts w:cs="Times New Roman"/>
                <w:color w:val="000000"/>
                <w:sz w:val="16"/>
                <w:szCs w:val="16"/>
              </w:rPr>
              <w:lastRenderedPageBreak/>
              <w:t>аварийными до 01.01.2017</w:t>
            </w:r>
          </w:p>
        </w:tc>
        <w:tc>
          <w:tcPr>
            <w:tcW w:w="1134" w:type="dxa"/>
            <w:vMerge w:val="restart"/>
            <w:shd w:val="clear" w:color="auto" w:fill="auto"/>
            <w:hideMark/>
          </w:tcPr>
          <w:p w14:paraId="02716C4A" w14:textId="77777777" w:rsidR="00F95253" w:rsidRPr="008A63E2" w:rsidRDefault="00F95253" w:rsidP="00F95253">
            <w:pPr>
              <w:jc w:val="center"/>
              <w:rPr>
                <w:rFonts w:cs="Times New Roman"/>
                <w:color w:val="000000"/>
                <w:sz w:val="16"/>
                <w:szCs w:val="16"/>
              </w:rPr>
            </w:pPr>
            <w:r w:rsidRPr="008A63E2">
              <w:rPr>
                <w:rFonts w:cs="Times New Roman"/>
                <w:color w:val="000000"/>
                <w:sz w:val="16"/>
                <w:szCs w:val="16"/>
              </w:rPr>
              <w:lastRenderedPageBreak/>
              <w:t>2023-2027</w:t>
            </w:r>
          </w:p>
        </w:tc>
        <w:tc>
          <w:tcPr>
            <w:tcW w:w="1701" w:type="dxa"/>
            <w:shd w:val="clear" w:color="auto" w:fill="auto"/>
            <w:hideMark/>
          </w:tcPr>
          <w:p w14:paraId="54541711" w14:textId="77777777" w:rsidR="00F95253" w:rsidRPr="008A63E2" w:rsidRDefault="00F95253" w:rsidP="00F95253">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3905CC42" w14:textId="7DE9ED66" w:rsidR="00F95253" w:rsidRPr="008C1017" w:rsidRDefault="00F95253" w:rsidP="00F95253">
            <w:pPr>
              <w:jc w:val="center"/>
              <w:rPr>
                <w:rFonts w:cs="Times New Roman"/>
                <w:color w:val="FF0000"/>
                <w:sz w:val="16"/>
                <w:szCs w:val="16"/>
              </w:rPr>
            </w:pPr>
            <w:r w:rsidRPr="008C1017">
              <w:rPr>
                <w:color w:val="000000"/>
                <w:sz w:val="16"/>
                <w:szCs w:val="16"/>
              </w:rPr>
              <w:t>25 394,80</w:t>
            </w:r>
          </w:p>
        </w:tc>
        <w:tc>
          <w:tcPr>
            <w:tcW w:w="1417" w:type="dxa"/>
            <w:shd w:val="clear" w:color="auto" w:fill="auto"/>
            <w:hideMark/>
          </w:tcPr>
          <w:p w14:paraId="2E79CBBB" w14:textId="0A199843" w:rsidR="00F95253" w:rsidRPr="008C1017" w:rsidRDefault="00F95253" w:rsidP="00F95253">
            <w:pPr>
              <w:jc w:val="center"/>
              <w:rPr>
                <w:rFonts w:cs="Times New Roman"/>
                <w:color w:val="FF0000"/>
                <w:sz w:val="16"/>
                <w:szCs w:val="16"/>
              </w:rPr>
            </w:pPr>
            <w:r w:rsidRPr="008C1017">
              <w:rPr>
                <w:color w:val="000000"/>
                <w:sz w:val="16"/>
                <w:szCs w:val="16"/>
              </w:rPr>
              <w:t>25 394,80</w:t>
            </w:r>
          </w:p>
        </w:tc>
        <w:tc>
          <w:tcPr>
            <w:tcW w:w="4253" w:type="dxa"/>
            <w:gridSpan w:val="5"/>
            <w:shd w:val="clear" w:color="auto" w:fill="auto"/>
            <w:hideMark/>
          </w:tcPr>
          <w:p w14:paraId="118990EA" w14:textId="0F4B7367"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2" w:type="dxa"/>
            <w:shd w:val="clear" w:color="auto" w:fill="auto"/>
            <w:hideMark/>
          </w:tcPr>
          <w:p w14:paraId="65891B86" w14:textId="22DFFBA7"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2" w:type="dxa"/>
            <w:shd w:val="clear" w:color="auto" w:fill="auto"/>
            <w:hideMark/>
          </w:tcPr>
          <w:p w14:paraId="57F1DE90" w14:textId="16FDC60D"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3" w:type="dxa"/>
            <w:shd w:val="clear" w:color="auto" w:fill="auto"/>
            <w:hideMark/>
          </w:tcPr>
          <w:p w14:paraId="74F40FF4" w14:textId="425EAD53"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788" w:type="dxa"/>
            <w:shd w:val="clear" w:color="auto" w:fill="auto"/>
            <w:noWrap/>
            <w:vAlign w:val="bottom"/>
            <w:hideMark/>
          </w:tcPr>
          <w:p w14:paraId="5214F515" w14:textId="77777777" w:rsidR="00F95253" w:rsidRPr="008A63E2" w:rsidRDefault="00F95253" w:rsidP="00F95253">
            <w:pPr>
              <w:rPr>
                <w:rFonts w:ascii="Calibri" w:hAnsi="Calibri" w:cs="Calibri"/>
                <w:color w:val="000000"/>
                <w:sz w:val="16"/>
                <w:szCs w:val="16"/>
              </w:rPr>
            </w:pPr>
            <w:r w:rsidRPr="008A63E2">
              <w:rPr>
                <w:rFonts w:ascii="Calibri" w:hAnsi="Calibri" w:cs="Calibri"/>
                <w:color w:val="000000"/>
                <w:sz w:val="16"/>
                <w:szCs w:val="16"/>
              </w:rPr>
              <w:t> </w:t>
            </w:r>
          </w:p>
        </w:tc>
      </w:tr>
      <w:tr w:rsidR="00F95253" w:rsidRPr="008A63E2" w14:paraId="2EEE512A" w14:textId="77777777" w:rsidTr="009E6001">
        <w:trPr>
          <w:trHeight w:val="975"/>
        </w:trPr>
        <w:tc>
          <w:tcPr>
            <w:tcW w:w="567" w:type="dxa"/>
            <w:vMerge/>
            <w:vAlign w:val="center"/>
            <w:hideMark/>
          </w:tcPr>
          <w:p w14:paraId="06294CC1" w14:textId="77777777" w:rsidR="00F95253" w:rsidRPr="008A63E2" w:rsidRDefault="00F95253" w:rsidP="00F95253">
            <w:pPr>
              <w:rPr>
                <w:rFonts w:cs="Times New Roman"/>
                <w:sz w:val="16"/>
                <w:szCs w:val="16"/>
              </w:rPr>
            </w:pPr>
          </w:p>
        </w:tc>
        <w:tc>
          <w:tcPr>
            <w:tcW w:w="1844" w:type="dxa"/>
            <w:vMerge/>
            <w:vAlign w:val="center"/>
            <w:hideMark/>
          </w:tcPr>
          <w:p w14:paraId="79722AA7" w14:textId="77777777" w:rsidR="00F95253" w:rsidRPr="008A63E2" w:rsidRDefault="00F95253" w:rsidP="00F95253">
            <w:pPr>
              <w:rPr>
                <w:rFonts w:cs="Times New Roman"/>
                <w:color w:val="000000"/>
                <w:sz w:val="16"/>
                <w:szCs w:val="16"/>
              </w:rPr>
            </w:pPr>
          </w:p>
        </w:tc>
        <w:tc>
          <w:tcPr>
            <w:tcW w:w="1134" w:type="dxa"/>
            <w:vMerge/>
            <w:vAlign w:val="center"/>
            <w:hideMark/>
          </w:tcPr>
          <w:p w14:paraId="2BDB3EC2" w14:textId="77777777" w:rsidR="00F95253" w:rsidRPr="008A63E2" w:rsidRDefault="00F95253" w:rsidP="00F95253">
            <w:pPr>
              <w:rPr>
                <w:rFonts w:cs="Times New Roman"/>
                <w:color w:val="000000"/>
                <w:sz w:val="16"/>
                <w:szCs w:val="16"/>
              </w:rPr>
            </w:pPr>
          </w:p>
        </w:tc>
        <w:tc>
          <w:tcPr>
            <w:tcW w:w="1701" w:type="dxa"/>
            <w:shd w:val="clear" w:color="auto" w:fill="auto"/>
            <w:hideMark/>
          </w:tcPr>
          <w:p w14:paraId="15035625" w14:textId="77777777" w:rsidR="00F95253" w:rsidRPr="008A63E2" w:rsidRDefault="00F95253" w:rsidP="00F95253">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3C0C8FBA" w14:textId="47A0AEF5" w:rsidR="00F95253" w:rsidRPr="008C1017" w:rsidRDefault="00F95253" w:rsidP="00F95253">
            <w:pPr>
              <w:jc w:val="center"/>
              <w:rPr>
                <w:rFonts w:cs="Times New Roman"/>
                <w:color w:val="FF0000"/>
                <w:sz w:val="16"/>
                <w:szCs w:val="16"/>
              </w:rPr>
            </w:pPr>
            <w:r w:rsidRPr="008C1017">
              <w:rPr>
                <w:color w:val="000000"/>
                <w:sz w:val="16"/>
                <w:szCs w:val="16"/>
              </w:rPr>
              <w:t>25 394,80</w:t>
            </w:r>
          </w:p>
        </w:tc>
        <w:tc>
          <w:tcPr>
            <w:tcW w:w="1417" w:type="dxa"/>
            <w:shd w:val="clear" w:color="auto" w:fill="auto"/>
            <w:hideMark/>
          </w:tcPr>
          <w:p w14:paraId="48F29495" w14:textId="05E84CC2" w:rsidR="00F95253" w:rsidRPr="008C1017" w:rsidRDefault="00F95253" w:rsidP="00F95253">
            <w:pPr>
              <w:jc w:val="center"/>
              <w:rPr>
                <w:rFonts w:cs="Times New Roman"/>
                <w:color w:val="FF0000"/>
                <w:sz w:val="16"/>
                <w:szCs w:val="16"/>
              </w:rPr>
            </w:pPr>
            <w:r w:rsidRPr="008C1017">
              <w:rPr>
                <w:color w:val="000000"/>
                <w:sz w:val="16"/>
                <w:szCs w:val="16"/>
              </w:rPr>
              <w:t>25 394,80</w:t>
            </w:r>
          </w:p>
        </w:tc>
        <w:tc>
          <w:tcPr>
            <w:tcW w:w="4253" w:type="dxa"/>
            <w:gridSpan w:val="5"/>
            <w:shd w:val="clear" w:color="auto" w:fill="auto"/>
            <w:hideMark/>
          </w:tcPr>
          <w:p w14:paraId="1D3AF2F2" w14:textId="04D956C8"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2" w:type="dxa"/>
            <w:shd w:val="clear" w:color="auto" w:fill="auto"/>
            <w:hideMark/>
          </w:tcPr>
          <w:p w14:paraId="7986E715" w14:textId="3BA772C0"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2" w:type="dxa"/>
            <w:shd w:val="clear" w:color="auto" w:fill="auto"/>
            <w:hideMark/>
          </w:tcPr>
          <w:p w14:paraId="475C012C" w14:textId="280C13B9"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993" w:type="dxa"/>
            <w:shd w:val="clear" w:color="auto" w:fill="auto"/>
            <w:hideMark/>
          </w:tcPr>
          <w:p w14:paraId="2FA5C83B" w14:textId="03B6175A" w:rsidR="00F95253" w:rsidRPr="008C1017" w:rsidRDefault="00F95253" w:rsidP="00F95253">
            <w:pPr>
              <w:jc w:val="center"/>
              <w:rPr>
                <w:rFonts w:cs="Times New Roman"/>
                <w:color w:val="000000"/>
                <w:sz w:val="16"/>
                <w:szCs w:val="16"/>
              </w:rPr>
            </w:pPr>
            <w:r w:rsidRPr="008C1017">
              <w:rPr>
                <w:color w:val="000000"/>
                <w:sz w:val="16"/>
                <w:szCs w:val="16"/>
              </w:rPr>
              <w:t>0,00</w:t>
            </w:r>
          </w:p>
        </w:tc>
        <w:tc>
          <w:tcPr>
            <w:tcW w:w="788" w:type="dxa"/>
            <w:shd w:val="clear" w:color="auto" w:fill="auto"/>
            <w:hideMark/>
          </w:tcPr>
          <w:p w14:paraId="05FF51B5" w14:textId="77777777" w:rsidR="00F95253" w:rsidRPr="008A63E2" w:rsidRDefault="00F95253" w:rsidP="00F95253">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2D53F7" w:rsidRPr="008A63E2" w14:paraId="004932D3" w14:textId="77777777" w:rsidTr="009E6001">
        <w:trPr>
          <w:trHeight w:val="300"/>
        </w:trPr>
        <w:tc>
          <w:tcPr>
            <w:tcW w:w="567" w:type="dxa"/>
            <w:vMerge/>
            <w:vAlign w:val="center"/>
            <w:hideMark/>
          </w:tcPr>
          <w:p w14:paraId="07AC8BE2"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017F057E" w14:textId="77777777" w:rsidR="0009455F" w:rsidRPr="008A63E2" w:rsidRDefault="0009455F" w:rsidP="0009455F">
            <w:pPr>
              <w:rPr>
                <w:rFonts w:cs="Times New Roman"/>
                <w:i/>
                <w:iCs/>
                <w:color w:val="000000"/>
                <w:sz w:val="16"/>
                <w:szCs w:val="16"/>
              </w:rPr>
            </w:pPr>
            <w:r w:rsidRPr="008A63E2">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1134" w:type="dxa"/>
            <w:vMerge w:val="restart"/>
            <w:shd w:val="clear" w:color="auto" w:fill="auto"/>
            <w:hideMark/>
          </w:tcPr>
          <w:p w14:paraId="0102629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538C9D4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5479DBF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1F9061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296BC5B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268D1F7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0EFD59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286F7AF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57CD337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763C3EF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1D9D4E25" w14:textId="77777777" w:rsidTr="009E6001">
        <w:trPr>
          <w:trHeight w:val="450"/>
        </w:trPr>
        <w:tc>
          <w:tcPr>
            <w:tcW w:w="567" w:type="dxa"/>
            <w:vMerge/>
            <w:vAlign w:val="center"/>
            <w:hideMark/>
          </w:tcPr>
          <w:p w14:paraId="132F8413" w14:textId="77777777" w:rsidR="0009455F" w:rsidRPr="008A63E2" w:rsidRDefault="0009455F" w:rsidP="0009455F">
            <w:pPr>
              <w:rPr>
                <w:rFonts w:cs="Times New Roman"/>
                <w:sz w:val="16"/>
                <w:szCs w:val="16"/>
              </w:rPr>
            </w:pPr>
          </w:p>
        </w:tc>
        <w:tc>
          <w:tcPr>
            <w:tcW w:w="1844" w:type="dxa"/>
            <w:vMerge/>
            <w:vAlign w:val="center"/>
            <w:hideMark/>
          </w:tcPr>
          <w:p w14:paraId="20EA81F5" w14:textId="77777777" w:rsidR="0009455F" w:rsidRPr="008A63E2" w:rsidRDefault="0009455F" w:rsidP="0009455F">
            <w:pPr>
              <w:rPr>
                <w:rFonts w:cs="Times New Roman"/>
                <w:i/>
                <w:iCs/>
                <w:color w:val="000000"/>
                <w:sz w:val="16"/>
                <w:szCs w:val="16"/>
              </w:rPr>
            </w:pPr>
          </w:p>
        </w:tc>
        <w:tc>
          <w:tcPr>
            <w:tcW w:w="1134" w:type="dxa"/>
            <w:vMerge/>
            <w:vAlign w:val="center"/>
            <w:hideMark/>
          </w:tcPr>
          <w:p w14:paraId="5F88468F" w14:textId="77777777" w:rsidR="0009455F" w:rsidRPr="008A63E2" w:rsidRDefault="0009455F" w:rsidP="0009455F">
            <w:pPr>
              <w:rPr>
                <w:rFonts w:cs="Times New Roman"/>
                <w:color w:val="000000"/>
                <w:sz w:val="16"/>
                <w:szCs w:val="16"/>
              </w:rPr>
            </w:pPr>
          </w:p>
        </w:tc>
        <w:tc>
          <w:tcPr>
            <w:tcW w:w="1701" w:type="dxa"/>
            <w:vMerge/>
            <w:vAlign w:val="center"/>
            <w:hideMark/>
          </w:tcPr>
          <w:p w14:paraId="0A07D4F6" w14:textId="77777777" w:rsidR="0009455F" w:rsidRPr="008A63E2" w:rsidRDefault="0009455F" w:rsidP="0009455F">
            <w:pPr>
              <w:rPr>
                <w:rFonts w:cs="Times New Roman"/>
                <w:color w:val="000000"/>
                <w:sz w:val="16"/>
                <w:szCs w:val="16"/>
              </w:rPr>
            </w:pPr>
          </w:p>
        </w:tc>
        <w:tc>
          <w:tcPr>
            <w:tcW w:w="1134" w:type="dxa"/>
            <w:vMerge/>
            <w:vAlign w:val="center"/>
            <w:hideMark/>
          </w:tcPr>
          <w:p w14:paraId="6981A241" w14:textId="77777777" w:rsidR="0009455F" w:rsidRPr="008A63E2" w:rsidRDefault="0009455F" w:rsidP="0009455F">
            <w:pPr>
              <w:rPr>
                <w:rFonts w:cs="Times New Roman"/>
                <w:color w:val="000000"/>
                <w:sz w:val="16"/>
                <w:szCs w:val="16"/>
              </w:rPr>
            </w:pPr>
          </w:p>
        </w:tc>
        <w:tc>
          <w:tcPr>
            <w:tcW w:w="1417" w:type="dxa"/>
            <w:vMerge/>
            <w:vAlign w:val="center"/>
            <w:hideMark/>
          </w:tcPr>
          <w:p w14:paraId="2D3A7CFE" w14:textId="77777777" w:rsidR="0009455F" w:rsidRPr="008A63E2" w:rsidRDefault="0009455F" w:rsidP="0009455F">
            <w:pPr>
              <w:rPr>
                <w:rFonts w:cs="Times New Roman"/>
                <w:color w:val="000000"/>
                <w:sz w:val="16"/>
                <w:szCs w:val="16"/>
              </w:rPr>
            </w:pPr>
          </w:p>
        </w:tc>
        <w:tc>
          <w:tcPr>
            <w:tcW w:w="709" w:type="dxa"/>
            <w:vMerge/>
            <w:vAlign w:val="center"/>
            <w:hideMark/>
          </w:tcPr>
          <w:p w14:paraId="37D9ECE6" w14:textId="77777777" w:rsidR="0009455F" w:rsidRPr="008A63E2" w:rsidRDefault="0009455F" w:rsidP="0009455F">
            <w:pPr>
              <w:rPr>
                <w:rFonts w:cs="Times New Roman"/>
                <w:color w:val="000000"/>
                <w:sz w:val="16"/>
                <w:szCs w:val="16"/>
              </w:rPr>
            </w:pPr>
          </w:p>
        </w:tc>
        <w:tc>
          <w:tcPr>
            <w:tcW w:w="851" w:type="dxa"/>
            <w:shd w:val="clear" w:color="auto" w:fill="auto"/>
            <w:hideMark/>
          </w:tcPr>
          <w:p w14:paraId="3E61F81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4F785217"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55F2293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46246CF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7E75F45B" w14:textId="77777777" w:rsidR="0009455F" w:rsidRPr="008A63E2" w:rsidRDefault="0009455F" w:rsidP="0009455F">
            <w:pPr>
              <w:rPr>
                <w:rFonts w:cs="Times New Roman"/>
                <w:color w:val="000000"/>
                <w:sz w:val="16"/>
                <w:szCs w:val="16"/>
              </w:rPr>
            </w:pPr>
          </w:p>
        </w:tc>
        <w:tc>
          <w:tcPr>
            <w:tcW w:w="992" w:type="dxa"/>
            <w:vMerge/>
            <w:vAlign w:val="center"/>
            <w:hideMark/>
          </w:tcPr>
          <w:p w14:paraId="0E2C4E15" w14:textId="77777777" w:rsidR="0009455F" w:rsidRPr="008A63E2" w:rsidRDefault="0009455F" w:rsidP="0009455F">
            <w:pPr>
              <w:rPr>
                <w:rFonts w:cs="Times New Roman"/>
                <w:color w:val="000000"/>
                <w:sz w:val="16"/>
                <w:szCs w:val="16"/>
              </w:rPr>
            </w:pPr>
          </w:p>
        </w:tc>
        <w:tc>
          <w:tcPr>
            <w:tcW w:w="993" w:type="dxa"/>
            <w:vMerge/>
            <w:vAlign w:val="center"/>
            <w:hideMark/>
          </w:tcPr>
          <w:p w14:paraId="54BC3B64" w14:textId="77777777" w:rsidR="0009455F" w:rsidRPr="008A63E2" w:rsidRDefault="0009455F" w:rsidP="0009455F">
            <w:pPr>
              <w:rPr>
                <w:rFonts w:cs="Times New Roman"/>
                <w:color w:val="000000"/>
                <w:sz w:val="16"/>
                <w:szCs w:val="16"/>
              </w:rPr>
            </w:pPr>
          </w:p>
        </w:tc>
        <w:tc>
          <w:tcPr>
            <w:tcW w:w="788" w:type="dxa"/>
            <w:vMerge/>
            <w:vAlign w:val="center"/>
            <w:hideMark/>
          </w:tcPr>
          <w:p w14:paraId="543F5B45" w14:textId="77777777" w:rsidR="0009455F" w:rsidRPr="008A63E2" w:rsidRDefault="0009455F" w:rsidP="0009455F">
            <w:pPr>
              <w:rPr>
                <w:rFonts w:cs="Times New Roman"/>
                <w:color w:val="000000"/>
                <w:sz w:val="16"/>
                <w:szCs w:val="16"/>
              </w:rPr>
            </w:pPr>
          </w:p>
        </w:tc>
      </w:tr>
      <w:tr w:rsidR="002D53F7" w:rsidRPr="008A63E2" w14:paraId="50FD1C8E" w14:textId="77777777" w:rsidTr="009E6001">
        <w:trPr>
          <w:trHeight w:val="690"/>
        </w:trPr>
        <w:tc>
          <w:tcPr>
            <w:tcW w:w="567" w:type="dxa"/>
            <w:vMerge/>
            <w:vAlign w:val="center"/>
            <w:hideMark/>
          </w:tcPr>
          <w:p w14:paraId="36CBA062" w14:textId="77777777" w:rsidR="0009455F" w:rsidRPr="008A63E2" w:rsidRDefault="0009455F" w:rsidP="0009455F">
            <w:pPr>
              <w:rPr>
                <w:rFonts w:cs="Times New Roman"/>
                <w:sz w:val="16"/>
                <w:szCs w:val="16"/>
              </w:rPr>
            </w:pPr>
          </w:p>
        </w:tc>
        <w:tc>
          <w:tcPr>
            <w:tcW w:w="1844" w:type="dxa"/>
            <w:vMerge/>
            <w:vAlign w:val="center"/>
            <w:hideMark/>
          </w:tcPr>
          <w:p w14:paraId="3CD49942" w14:textId="77777777" w:rsidR="0009455F" w:rsidRPr="008A63E2" w:rsidRDefault="0009455F" w:rsidP="0009455F">
            <w:pPr>
              <w:rPr>
                <w:rFonts w:cs="Times New Roman"/>
                <w:i/>
                <w:iCs/>
                <w:color w:val="000000"/>
                <w:sz w:val="16"/>
                <w:szCs w:val="16"/>
              </w:rPr>
            </w:pPr>
          </w:p>
        </w:tc>
        <w:tc>
          <w:tcPr>
            <w:tcW w:w="1134" w:type="dxa"/>
            <w:vMerge/>
            <w:vAlign w:val="center"/>
            <w:hideMark/>
          </w:tcPr>
          <w:p w14:paraId="430841A8" w14:textId="77777777" w:rsidR="0009455F" w:rsidRPr="008A63E2" w:rsidRDefault="0009455F" w:rsidP="0009455F">
            <w:pPr>
              <w:rPr>
                <w:rFonts w:cs="Times New Roman"/>
                <w:color w:val="000000"/>
                <w:sz w:val="16"/>
                <w:szCs w:val="16"/>
              </w:rPr>
            </w:pPr>
          </w:p>
        </w:tc>
        <w:tc>
          <w:tcPr>
            <w:tcW w:w="1701" w:type="dxa"/>
            <w:vMerge/>
            <w:vAlign w:val="center"/>
            <w:hideMark/>
          </w:tcPr>
          <w:p w14:paraId="2ECBAB37" w14:textId="77777777" w:rsidR="0009455F" w:rsidRPr="008A63E2" w:rsidRDefault="0009455F" w:rsidP="0009455F">
            <w:pPr>
              <w:rPr>
                <w:rFonts w:cs="Times New Roman"/>
                <w:color w:val="000000"/>
                <w:sz w:val="16"/>
                <w:szCs w:val="16"/>
              </w:rPr>
            </w:pPr>
          </w:p>
        </w:tc>
        <w:tc>
          <w:tcPr>
            <w:tcW w:w="1134" w:type="dxa"/>
            <w:shd w:val="clear" w:color="auto" w:fill="auto"/>
            <w:hideMark/>
          </w:tcPr>
          <w:p w14:paraId="5674270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1417" w:type="dxa"/>
            <w:shd w:val="clear" w:color="auto" w:fill="auto"/>
            <w:hideMark/>
          </w:tcPr>
          <w:p w14:paraId="41096340"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09" w:type="dxa"/>
            <w:shd w:val="clear" w:color="auto" w:fill="auto"/>
            <w:hideMark/>
          </w:tcPr>
          <w:p w14:paraId="20315AD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851" w:type="dxa"/>
            <w:shd w:val="clear" w:color="auto" w:fill="auto"/>
            <w:hideMark/>
          </w:tcPr>
          <w:p w14:paraId="207642E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73F20B4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850" w:type="dxa"/>
            <w:shd w:val="clear" w:color="auto" w:fill="auto"/>
            <w:hideMark/>
          </w:tcPr>
          <w:p w14:paraId="27A7C82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851" w:type="dxa"/>
            <w:shd w:val="clear" w:color="auto" w:fill="auto"/>
            <w:hideMark/>
          </w:tcPr>
          <w:p w14:paraId="6AB6A23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7B7AD3B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2" w:type="dxa"/>
            <w:shd w:val="clear" w:color="auto" w:fill="auto"/>
            <w:hideMark/>
          </w:tcPr>
          <w:p w14:paraId="3219710B"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1512912F"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045877EB" w14:textId="77777777" w:rsidR="0009455F" w:rsidRPr="008A63E2" w:rsidRDefault="0009455F" w:rsidP="0009455F">
            <w:pPr>
              <w:rPr>
                <w:rFonts w:cs="Times New Roman"/>
                <w:color w:val="000000"/>
                <w:sz w:val="16"/>
                <w:szCs w:val="16"/>
              </w:rPr>
            </w:pPr>
          </w:p>
        </w:tc>
      </w:tr>
      <w:tr w:rsidR="00F65C25" w:rsidRPr="008A63E2" w14:paraId="5B115150" w14:textId="77777777" w:rsidTr="009E6001">
        <w:trPr>
          <w:trHeight w:val="300"/>
        </w:trPr>
        <w:tc>
          <w:tcPr>
            <w:tcW w:w="567" w:type="dxa"/>
            <w:vMerge w:val="restart"/>
            <w:shd w:val="clear" w:color="auto" w:fill="auto"/>
            <w:hideMark/>
          </w:tcPr>
          <w:p w14:paraId="193D578B" w14:textId="77777777" w:rsidR="00F65C25" w:rsidRPr="008A63E2" w:rsidRDefault="00F65C25" w:rsidP="00F65C25">
            <w:pPr>
              <w:jc w:val="center"/>
              <w:rPr>
                <w:rFonts w:cs="Times New Roman"/>
                <w:sz w:val="16"/>
                <w:szCs w:val="16"/>
              </w:rPr>
            </w:pPr>
            <w:r w:rsidRPr="008A63E2">
              <w:rPr>
                <w:rFonts w:cs="Times New Roman"/>
                <w:sz w:val="16"/>
                <w:szCs w:val="16"/>
              </w:rPr>
              <w:t>2.</w:t>
            </w:r>
          </w:p>
        </w:tc>
        <w:tc>
          <w:tcPr>
            <w:tcW w:w="1844" w:type="dxa"/>
            <w:vMerge w:val="restart"/>
            <w:shd w:val="clear" w:color="auto" w:fill="auto"/>
            <w:hideMark/>
          </w:tcPr>
          <w:p w14:paraId="61542ECF" w14:textId="77777777" w:rsidR="00F65C25" w:rsidRPr="008A63E2" w:rsidRDefault="00F65C25" w:rsidP="00F65C25">
            <w:pPr>
              <w:rPr>
                <w:rFonts w:cs="Times New Roman"/>
                <w:color w:val="000000"/>
                <w:sz w:val="16"/>
                <w:szCs w:val="16"/>
              </w:rPr>
            </w:pPr>
            <w:r w:rsidRPr="008A63E2">
              <w:rPr>
                <w:rFonts w:cs="Times New Roman"/>
                <w:color w:val="000000"/>
                <w:sz w:val="16"/>
                <w:szCs w:val="16"/>
              </w:rPr>
              <w:t>Основное мероприятие F3. Федеральный проект «Обеспечение устойчивого сокращения непригодного для проживания жилищного фонда»</w:t>
            </w:r>
          </w:p>
        </w:tc>
        <w:tc>
          <w:tcPr>
            <w:tcW w:w="1134" w:type="dxa"/>
            <w:vMerge w:val="restart"/>
            <w:shd w:val="clear" w:color="auto" w:fill="auto"/>
            <w:hideMark/>
          </w:tcPr>
          <w:p w14:paraId="7594A7B1" w14:textId="77777777" w:rsidR="00F65C25" w:rsidRPr="008A63E2" w:rsidRDefault="00F65C25" w:rsidP="00F65C25">
            <w:pPr>
              <w:jc w:val="center"/>
              <w:rPr>
                <w:rFonts w:cs="Times New Roman"/>
                <w:color w:val="000000"/>
                <w:sz w:val="16"/>
                <w:szCs w:val="16"/>
              </w:rPr>
            </w:pPr>
            <w:r w:rsidRPr="008A63E2">
              <w:rPr>
                <w:rFonts w:cs="Times New Roman"/>
                <w:color w:val="000000"/>
                <w:sz w:val="16"/>
                <w:szCs w:val="16"/>
              </w:rPr>
              <w:t>2023-2027</w:t>
            </w:r>
          </w:p>
        </w:tc>
        <w:tc>
          <w:tcPr>
            <w:tcW w:w="1701" w:type="dxa"/>
            <w:shd w:val="clear" w:color="auto" w:fill="auto"/>
            <w:hideMark/>
          </w:tcPr>
          <w:p w14:paraId="62F2321A" w14:textId="77777777" w:rsidR="00F65C25" w:rsidRPr="008A63E2" w:rsidRDefault="00F65C25" w:rsidP="00F65C25">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0078F294" w14:textId="191F3FE2" w:rsidR="00F65C25" w:rsidRPr="008A63E2" w:rsidRDefault="00F65C25" w:rsidP="00F65C25">
            <w:pPr>
              <w:jc w:val="center"/>
              <w:rPr>
                <w:rFonts w:cs="Times New Roman"/>
                <w:color w:val="000000"/>
                <w:sz w:val="16"/>
                <w:szCs w:val="16"/>
              </w:rPr>
            </w:pPr>
            <w:r w:rsidRPr="008A63E2">
              <w:rPr>
                <w:color w:val="000000"/>
                <w:sz w:val="16"/>
                <w:szCs w:val="16"/>
              </w:rPr>
              <w:t>215 954,34</w:t>
            </w:r>
          </w:p>
        </w:tc>
        <w:tc>
          <w:tcPr>
            <w:tcW w:w="1417" w:type="dxa"/>
            <w:shd w:val="clear" w:color="auto" w:fill="auto"/>
            <w:hideMark/>
          </w:tcPr>
          <w:p w14:paraId="3AFED728" w14:textId="31B8D6C4" w:rsidR="00F65C25" w:rsidRPr="008A63E2" w:rsidRDefault="00F65C25" w:rsidP="00F65C25">
            <w:pPr>
              <w:jc w:val="center"/>
              <w:rPr>
                <w:rFonts w:cs="Times New Roman"/>
                <w:color w:val="000000"/>
                <w:sz w:val="16"/>
                <w:szCs w:val="16"/>
              </w:rPr>
            </w:pPr>
            <w:r w:rsidRPr="008A63E2">
              <w:rPr>
                <w:color w:val="000000"/>
                <w:sz w:val="16"/>
                <w:szCs w:val="16"/>
              </w:rPr>
              <w:t>170 850,45</w:t>
            </w:r>
          </w:p>
        </w:tc>
        <w:tc>
          <w:tcPr>
            <w:tcW w:w="4253" w:type="dxa"/>
            <w:gridSpan w:val="5"/>
            <w:shd w:val="clear" w:color="auto" w:fill="auto"/>
            <w:hideMark/>
          </w:tcPr>
          <w:p w14:paraId="5D90E6A2" w14:textId="64DFD65C" w:rsidR="00F65C25" w:rsidRPr="008A63E2" w:rsidRDefault="00F65C25" w:rsidP="00F65C25">
            <w:pPr>
              <w:jc w:val="center"/>
              <w:rPr>
                <w:rFonts w:cs="Times New Roman"/>
                <w:color w:val="000000"/>
                <w:sz w:val="16"/>
                <w:szCs w:val="16"/>
              </w:rPr>
            </w:pPr>
            <w:r w:rsidRPr="008A63E2">
              <w:rPr>
                <w:color w:val="000000"/>
                <w:sz w:val="16"/>
                <w:szCs w:val="16"/>
              </w:rPr>
              <w:t>45 103,89</w:t>
            </w:r>
          </w:p>
        </w:tc>
        <w:tc>
          <w:tcPr>
            <w:tcW w:w="992" w:type="dxa"/>
            <w:shd w:val="clear" w:color="auto" w:fill="auto"/>
            <w:hideMark/>
          </w:tcPr>
          <w:p w14:paraId="1AECB6A3" w14:textId="0A5C2EDB"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06274045" w14:textId="3E7D9C03"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AD93B42" w14:textId="17696789"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788" w:type="dxa"/>
            <w:vMerge w:val="restart"/>
            <w:shd w:val="clear" w:color="auto" w:fill="auto"/>
            <w:hideMark/>
          </w:tcPr>
          <w:p w14:paraId="6AC3228C" w14:textId="77777777" w:rsidR="00F65C25" w:rsidRPr="008A63E2" w:rsidRDefault="00F65C25" w:rsidP="00F65C25">
            <w:pPr>
              <w:jc w:val="center"/>
              <w:rPr>
                <w:rFonts w:cs="Times New Roman"/>
                <w:color w:val="000000"/>
                <w:sz w:val="16"/>
                <w:szCs w:val="16"/>
              </w:rPr>
            </w:pPr>
            <w:r w:rsidRPr="008A63E2">
              <w:rPr>
                <w:rFonts w:cs="Times New Roman"/>
                <w:color w:val="000000"/>
                <w:sz w:val="16"/>
                <w:szCs w:val="16"/>
              </w:rPr>
              <w:t>X</w:t>
            </w:r>
          </w:p>
        </w:tc>
      </w:tr>
      <w:tr w:rsidR="00F65C25" w:rsidRPr="008A63E2" w14:paraId="09902438" w14:textId="77777777" w:rsidTr="009E6001">
        <w:trPr>
          <w:trHeight w:val="375"/>
        </w:trPr>
        <w:tc>
          <w:tcPr>
            <w:tcW w:w="567" w:type="dxa"/>
            <w:vMerge/>
            <w:vAlign w:val="center"/>
            <w:hideMark/>
          </w:tcPr>
          <w:p w14:paraId="42695EF3" w14:textId="77777777" w:rsidR="00F65C25" w:rsidRPr="008A63E2" w:rsidRDefault="00F65C25" w:rsidP="00F65C25">
            <w:pPr>
              <w:rPr>
                <w:rFonts w:cs="Times New Roman"/>
                <w:sz w:val="16"/>
                <w:szCs w:val="16"/>
              </w:rPr>
            </w:pPr>
          </w:p>
        </w:tc>
        <w:tc>
          <w:tcPr>
            <w:tcW w:w="1844" w:type="dxa"/>
            <w:vMerge/>
            <w:vAlign w:val="center"/>
            <w:hideMark/>
          </w:tcPr>
          <w:p w14:paraId="5F6C77E7" w14:textId="77777777" w:rsidR="00F65C25" w:rsidRPr="008A63E2" w:rsidRDefault="00F65C25" w:rsidP="00F65C25">
            <w:pPr>
              <w:rPr>
                <w:rFonts w:cs="Times New Roman"/>
                <w:color w:val="000000"/>
                <w:sz w:val="16"/>
                <w:szCs w:val="16"/>
              </w:rPr>
            </w:pPr>
          </w:p>
        </w:tc>
        <w:tc>
          <w:tcPr>
            <w:tcW w:w="1134" w:type="dxa"/>
            <w:vMerge/>
            <w:vAlign w:val="center"/>
            <w:hideMark/>
          </w:tcPr>
          <w:p w14:paraId="5F40BAC6" w14:textId="77777777" w:rsidR="00F65C25" w:rsidRPr="008A63E2" w:rsidRDefault="00F65C25" w:rsidP="00F65C25">
            <w:pPr>
              <w:rPr>
                <w:rFonts w:cs="Times New Roman"/>
                <w:color w:val="000000"/>
                <w:sz w:val="16"/>
                <w:szCs w:val="16"/>
              </w:rPr>
            </w:pPr>
          </w:p>
        </w:tc>
        <w:tc>
          <w:tcPr>
            <w:tcW w:w="1701" w:type="dxa"/>
            <w:shd w:val="clear" w:color="auto" w:fill="auto"/>
            <w:hideMark/>
          </w:tcPr>
          <w:p w14:paraId="514A204F" w14:textId="77777777" w:rsidR="00F65C25" w:rsidRPr="008A63E2" w:rsidRDefault="00F65C25" w:rsidP="00F65C25">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23C6637F" w14:textId="714D09D5" w:rsidR="00F65C25" w:rsidRPr="008A63E2" w:rsidRDefault="00F65C25" w:rsidP="00F65C25">
            <w:pPr>
              <w:jc w:val="center"/>
              <w:rPr>
                <w:rFonts w:cs="Times New Roman"/>
                <w:color w:val="000000"/>
                <w:sz w:val="16"/>
                <w:szCs w:val="16"/>
              </w:rPr>
            </w:pPr>
            <w:r w:rsidRPr="008A63E2">
              <w:rPr>
                <w:color w:val="000000"/>
                <w:sz w:val="16"/>
                <w:szCs w:val="16"/>
              </w:rPr>
              <w:t>44 793,15</w:t>
            </w:r>
          </w:p>
        </w:tc>
        <w:tc>
          <w:tcPr>
            <w:tcW w:w="1417" w:type="dxa"/>
            <w:shd w:val="clear" w:color="auto" w:fill="auto"/>
            <w:hideMark/>
          </w:tcPr>
          <w:p w14:paraId="0CE3CF17" w14:textId="2E07FD73" w:rsidR="00F65C25" w:rsidRPr="008A63E2" w:rsidRDefault="00F65C25" w:rsidP="00F65C25">
            <w:pPr>
              <w:jc w:val="center"/>
              <w:rPr>
                <w:rFonts w:cs="Times New Roman"/>
                <w:color w:val="000000"/>
                <w:sz w:val="16"/>
                <w:szCs w:val="16"/>
              </w:rPr>
            </w:pPr>
            <w:r w:rsidRPr="008A63E2">
              <w:rPr>
                <w:color w:val="000000"/>
                <w:sz w:val="16"/>
                <w:szCs w:val="16"/>
              </w:rPr>
              <w:t>35 862,58</w:t>
            </w:r>
          </w:p>
        </w:tc>
        <w:tc>
          <w:tcPr>
            <w:tcW w:w="4253" w:type="dxa"/>
            <w:gridSpan w:val="5"/>
            <w:shd w:val="clear" w:color="auto" w:fill="auto"/>
            <w:hideMark/>
          </w:tcPr>
          <w:p w14:paraId="1A8C5191" w14:textId="397B225B" w:rsidR="00F65C25" w:rsidRPr="008A63E2" w:rsidRDefault="00F65C25" w:rsidP="00F65C25">
            <w:pPr>
              <w:jc w:val="center"/>
              <w:rPr>
                <w:rFonts w:cs="Times New Roman"/>
                <w:color w:val="000000"/>
                <w:sz w:val="16"/>
                <w:szCs w:val="16"/>
              </w:rPr>
            </w:pPr>
            <w:r w:rsidRPr="008A63E2">
              <w:rPr>
                <w:color w:val="000000"/>
                <w:sz w:val="16"/>
                <w:szCs w:val="16"/>
              </w:rPr>
              <w:t>8 930,57</w:t>
            </w:r>
          </w:p>
        </w:tc>
        <w:tc>
          <w:tcPr>
            <w:tcW w:w="992" w:type="dxa"/>
            <w:shd w:val="clear" w:color="auto" w:fill="auto"/>
            <w:hideMark/>
          </w:tcPr>
          <w:p w14:paraId="1421E199" w14:textId="487438F2"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72D86DB7" w14:textId="3D353250"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73F5FC17" w14:textId="46DB01C0"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788" w:type="dxa"/>
            <w:vMerge/>
            <w:vAlign w:val="center"/>
            <w:hideMark/>
          </w:tcPr>
          <w:p w14:paraId="3ED4ECE0" w14:textId="77777777" w:rsidR="00F65C25" w:rsidRPr="008A63E2" w:rsidRDefault="00F65C25" w:rsidP="00F65C25">
            <w:pPr>
              <w:rPr>
                <w:rFonts w:cs="Times New Roman"/>
                <w:color w:val="000000"/>
                <w:sz w:val="16"/>
                <w:szCs w:val="16"/>
              </w:rPr>
            </w:pPr>
          </w:p>
        </w:tc>
      </w:tr>
      <w:tr w:rsidR="00F65C25" w:rsidRPr="008A63E2" w14:paraId="1B2CFAE4" w14:textId="77777777" w:rsidTr="009E6001">
        <w:trPr>
          <w:trHeight w:val="330"/>
        </w:trPr>
        <w:tc>
          <w:tcPr>
            <w:tcW w:w="567" w:type="dxa"/>
            <w:vMerge/>
            <w:vAlign w:val="center"/>
            <w:hideMark/>
          </w:tcPr>
          <w:p w14:paraId="79CA3FD2" w14:textId="77777777" w:rsidR="00F65C25" w:rsidRPr="008A63E2" w:rsidRDefault="00F65C25" w:rsidP="00F65C25">
            <w:pPr>
              <w:rPr>
                <w:rFonts w:cs="Times New Roman"/>
                <w:sz w:val="16"/>
                <w:szCs w:val="16"/>
              </w:rPr>
            </w:pPr>
          </w:p>
        </w:tc>
        <w:tc>
          <w:tcPr>
            <w:tcW w:w="1844" w:type="dxa"/>
            <w:vMerge/>
            <w:vAlign w:val="center"/>
            <w:hideMark/>
          </w:tcPr>
          <w:p w14:paraId="5EFF666E" w14:textId="77777777" w:rsidR="00F65C25" w:rsidRPr="008A63E2" w:rsidRDefault="00F65C25" w:rsidP="00F65C25">
            <w:pPr>
              <w:rPr>
                <w:rFonts w:cs="Times New Roman"/>
                <w:color w:val="000000"/>
                <w:sz w:val="16"/>
                <w:szCs w:val="16"/>
              </w:rPr>
            </w:pPr>
          </w:p>
        </w:tc>
        <w:tc>
          <w:tcPr>
            <w:tcW w:w="1134" w:type="dxa"/>
            <w:vMerge/>
            <w:vAlign w:val="center"/>
            <w:hideMark/>
          </w:tcPr>
          <w:p w14:paraId="07096FA4" w14:textId="77777777" w:rsidR="00F65C25" w:rsidRPr="008A63E2" w:rsidRDefault="00F65C25" w:rsidP="00F65C25">
            <w:pPr>
              <w:rPr>
                <w:rFonts w:cs="Times New Roman"/>
                <w:color w:val="000000"/>
                <w:sz w:val="16"/>
                <w:szCs w:val="16"/>
              </w:rPr>
            </w:pPr>
          </w:p>
        </w:tc>
        <w:tc>
          <w:tcPr>
            <w:tcW w:w="1701" w:type="dxa"/>
            <w:shd w:val="clear" w:color="auto" w:fill="auto"/>
            <w:hideMark/>
          </w:tcPr>
          <w:p w14:paraId="100CACB7" w14:textId="77777777" w:rsidR="00F65C25" w:rsidRPr="008A63E2" w:rsidRDefault="00F65C25" w:rsidP="00F65C25">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14A9C8E" w14:textId="3A643DCF" w:rsidR="00F65C25" w:rsidRPr="008A63E2" w:rsidRDefault="00F65C25" w:rsidP="00F65C25">
            <w:pPr>
              <w:jc w:val="center"/>
              <w:rPr>
                <w:rFonts w:cs="Times New Roman"/>
                <w:color w:val="000000"/>
                <w:sz w:val="16"/>
                <w:szCs w:val="16"/>
              </w:rPr>
            </w:pPr>
            <w:r w:rsidRPr="008A63E2">
              <w:rPr>
                <w:color w:val="000000"/>
                <w:sz w:val="16"/>
                <w:szCs w:val="16"/>
              </w:rPr>
              <w:t>171 161,19</w:t>
            </w:r>
          </w:p>
        </w:tc>
        <w:tc>
          <w:tcPr>
            <w:tcW w:w="1417" w:type="dxa"/>
            <w:shd w:val="clear" w:color="auto" w:fill="auto"/>
            <w:hideMark/>
          </w:tcPr>
          <w:p w14:paraId="3664D6A4" w14:textId="58BE65D9" w:rsidR="00F65C25" w:rsidRPr="008A63E2" w:rsidRDefault="00F65C25" w:rsidP="00F65C25">
            <w:pPr>
              <w:jc w:val="center"/>
              <w:rPr>
                <w:rFonts w:cs="Times New Roman"/>
                <w:color w:val="000000"/>
                <w:sz w:val="16"/>
                <w:szCs w:val="16"/>
              </w:rPr>
            </w:pPr>
            <w:r w:rsidRPr="008A63E2">
              <w:rPr>
                <w:color w:val="000000"/>
                <w:sz w:val="16"/>
                <w:szCs w:val="16"/>
              </w:rPr>
              <w:t>134 987,87</w:t>
            </w:r>
          </w:p>
        </w:tc>
        <w:tc>
          <w:tcPr>
            <w:tcW w:w="4253" w:type="dxa"/>
            <w:gridSpan w:val="5"/>
            <w:shd w:val="clear" w:color="auto" w:fill="auto"/>
            <w:hideMark/>
          </w:tcPr>
          <w:p w14:paraId="558B305D" w14:textId="51FCD020" w:rsidR="00F65C25" w:rsidRPr="008A63E2" w:rsidRDefault="00F65C25" w:rsidP="00F65C25">
            <w:pPr>
              <w:jc w:val="center"/>
              <w:rPr>
                <w:rFonts w:cs="Times New Roman"/>
                <w:color w:val="000000"/>
                <w:sz w:val="16"/>
                <w:szCs w:val="16"/>
              </w:rPr>
            </w:pPr>
            <w:r w:rsidRPr="008A63E2">
              <w:rPr>
                <w:color w:val="000000"/>
                <w:sz w:val="16"/>
                <w:szCs w:val="16"/>
              </w:rPr>
              <w:t>36 173,32</w:t>
            </w:r>
          </w:p>
        </w:tc>
        <w:tc>
          <w:tcPr>
            <w:tcW w:w="992" w:type="dxa"/>
            <w:shd w:val="clear" w:color="auto" w:fill="auto"/>
            <w:hideMark/>
          </w:tcPr>
          <w:p w14:paraId="57CB3102" w14:textId="472B6456"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2923EFAC" w14:textId="4DF2468E"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62AE5A12" w14:textId="53EE07A5" w:rsidR="00F65C25" w:rsidRPr="008A63E2" w:rsidRDefault="00F65C25" w:rsidP="00F65C25">
            <w:pPr>
              <w:jc w:val="center"/>
              <w:rPr>
                <w:rFonts w:cs="Times New Roman"/>
                <w:color w:val="000000"/>
                <w:sz w:val="16"/>
                <w:szCs w:val="16"/>
              </w:rPr>
            </w:pPr>
            <w:r w:rsidRPr="008A63E2">
              <w:rPr>
                <w:color w:val="000000"/>
                <w:sz w:val="16"/>
                <w:szCs w:val="16"/>
              </w:rPr>
              <w:t>0,00</w:t>
            </w:r>
          </w:p>
        </w:tc>
        <w:tc>
          <w:tcPr>
            <w:tcW w:w="788" w:type="dxa"/>
            <w:vMerge/>
            <w:vAlign w:val="center"/>
            <w:hideMark/>
          </w:tcPr>
          <w:p w14:paraId="55C25468" w14:textId="77777777" w:rsidR="00F65C25" w:rsidRPr="008A63E2" w:rsidRDefault="00F65C25" w:rsidP="00F65C25">
            <w:pPr>
              <w:rPr>
                <w:rFonts w:cs="Times New Roman"/>
                <w:color w:val="000000"/>
                <w:sz w:val="16"/>
                <w:szCs w:val="16"/>
              </w:rPr>
            </w:pPr>
          </w:p>
        </w:tc>
      </w:tr>
      <w:tr w:rsidR="009E6001" w:rsidRPr="008A63E2" w14:paraId="1CD4DCD2" w14:textId="77777777" w:rsidTr="009E6001">
        <w:trPr>
          <w:trHeight w:val="70"/>
        </w:trPr>
        <w:tc>
          <w:tcPr>
            <w:tcW w:w="567" w:type="dxa"/>
            <w:vMerge w:val="restart"/>
            <w:shd w:val="clear" w:color="auto" w:fill="auto"/>
            <w:hideMark/>
          </w:tcPr>
          <w:p w14:paraId="27A1BFE4" w14:textId="77777777" w:rsidR="009E6001" w:rsidRPr="008A63E2" w:rsidRDefault="009E6001" w:rsidP="004B085B">
            <w:pPr>
              <w:jc w:val="center"/>
              <w:rPr>
                <w:rFonts w:cs="Times New Roman"/>
                <w:sz w:val="16"/>
                <w:szCs w:val="16"/>
              </w:rPr>
            </w:pPr>
            <w:r w:rsidRPr="008A63E2">
              <w:rPr>
                <w:rFonts w:cs="Times New Roman"/>
                <w:sz w:val="16"/>
                <w:szCs w:val="16"/>
              </w:rPr>
              <w:t>2.1.</w:t>
            </w:r>
          </w:p>
        </w:tc>
        <w:tc>
          <w:tcPr>
            <w:tcW w:w="1844" w:type="dxa"/>
            <w:vMerge w:val="restart"/>
            <w:shd w:val="clear" w:color="auto" w:fill="auto"/>
            <w:hideMark/>
          </w:tcPr>
          <w:p w14:paraId="662405C8" w14:textId="77777777" w:rsidR="009E6001" w:rsidRPr="008A63E2" w:rsidRDefault="009E6001" w:rsidP="004B085B">
            <w:pPr>
              <w:rPr>
                <w:rFonts w:cs="Times New Roman"/>
                <w:color w:val="000000"/>
                <w:sz w:val="16"/>
                <w:szCs w:val="16"/>
              </w:rPr>
            </w:pPr>
            <w:r w:rsidRPr="008A63E2">
              <w:rPr>
                <w:rFonts w:cs="Times New Roman"/>
                <w:color w:val="000000"/>
                <w:sz w:val="16"/>
                <w:szCs w:val="16"/>
              </w:rPr>
              <w:t xml:space="preserve">Мероприятие F3.01 Обеспечение мероприятий по переселению граждан из непригодного для проживания жилищного фонда, </w:t>
            </w:r>
          </w:p>
          <w:p w14:paraId="034B571D" w14:textId="0EFEA6F2" w:rsidR="009E6001" w:rsidRPr="008A63E2" w:rsidRDefault="009E6001" w:rsidP="004B085B">
            <w:pPr>
              <w:rPr>
                <w:rFonts w:cs="Times New Roman"/>
                <w:color w:val="000000"/>
                <w:sz w:val="16"/>
                <w:szCs w:val="16"/>
              </w:rPr>
            </w:pPr>
            <w:r w:rsidRPr="008A63E2">
              <w:rPr>
                <w:rFonts w:cs="Times New Roman"/>
                <w:color w:val="000000"/>
                <w:sz w:val="16"/>
                <w:szCs w:val="16"/>
              </w:rPr>
              <w:t>признанного аварийным до 01.01.2017</w:t>
            </w:r>
          </w:p>
        </w:tc>
        <w:tc>
          <w:tcPr>
            <w:tcW w:w="1134" w:type="dxa"/>
            <w:vMerge w:val="restart"/>
            <w:shd w:val="clear" w:color="auto" w:fill="auto"/>
            <w:hideMark/>
          </w:tcPr>
          <w:p w14:paraId="65BBD45D" w14:textId="77777777" w:rsidR="009E6001" w:rsidRPr="008A63E2" w:rsidRDefault="009E6001" w:rsidP="004B085B">
            <w:pPr>
              <w:jc w:val="center"/>
              <w:rPr>
                <w:rFonts w:cs="Times New Roman"/>
                <w:color w:val="000000"/>
                <w:sz w:val="16"/>
                <w:szCs w:val="16"/>
              </w:rPr>
            </w:pPr>
            <w:r w:rsidRPr="008A63E2">
              <w:rPr>
                <w:rFonts w:cs="Times New Roman"/>
                <w:color w:val="000000"/>
                <w:sz w:val="16"/>
                <w:szCs w:val="16"/>
              </w:rPr>
              <w:t> </w:t>
            </w:r>
          </w:p>
          <w:p w14:paraId="116D8D4A" w14:textId="77777777" w:rsidR="009E6001" w:rsidRPr="008A63E2" w:rsidRDefault="009E6001" w:rsidP="004B085B">
            <w:pPr>
              <w:jc w:val="center"/>
              <w:rPr>
                <w:rFonts w:cs="Times New Roman"/>
                <w:color w:val="000000"/>
                <w:sz w:val="16"/>
                <w:szCs w:val="16"/>
              </w:rPr>
            </w:pPr>
            <w:r w:rsidRPr="008A63E2">
              <w:rPr>
                <w:rFonts w:cs="Times New Roman"/>
                <w:color w:val="000000"/>
                <w:sz w:val="16"/>
                <w:szCs w:val="16"/>
              </w:rPr>
              <w:t> </w:t>
            </w:r>
          </w:p>
          <w:p w14:paraId="7C59995F" w14:textId="32D21B90" w:rsidR="009E6001" w:rsidRPr="008A63E2" w:rsidRDefault="009E6001" w:rsidP="004B085B">
            <w:pPr>
              <w:jc w:val="center"/>
              <w:rPr>
                <w:rFonts w:cs="Times New Roman"/>
                <w:color w:val="000000"/>
                <w:sz w:val="16"/>
                <w:szCs w:val="16"/>
              </w:rPr>
            </w:pPr>
            <w:r w:rsidRPr="008A63E2">
              <w:rPr>
                <w:rFonts w:cs="Times New Roman"/>
                <w:color w:val="000000"/>
                <w:sz w:val="16"/>
                <w:szCs w:val="16"/>
              </w:rPr>
              <w:t> </w:t>
            </w:r>
          </w:p>
        </w:tc>
        <w:tc>
          <w:tcPr>
            <w:tcW w:w="1701" w:type="dxa"/>
            <w:shd w:val="clear" w:color="auto" w:fill="auto"/>
            <w:hideMark/>
          </w:tcPr>
          <w:p w14:paraId="145DC74E" w14:textId="77777777" w:rsidR="009E6001" w:rsidRPr="008A63E2" w:rsidRDefault="009E6001" w:rsidP="004B085B">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6CB3B434" w14:textId="38260363" w:rsidR="009E6001" w:rsidRPr="008A63E2" w:rsidRDefault="009E6001" w:rsidP="004B085B">
            <w:pPr>
              <w:jc w:val="center"/>
              <w:rPr>
                <w:rFonts w:cs="Times New Roman"/>
                <w:color w:val="000000"/>
                <w:sz w:val="16"/>
                <w:szCs w:val="16"/>
              </w:rPr>
            </w:pPr>
            <w:r w:rsidRPr="008A63E2">
              <w:rPr>
                <w:color w:val="000000"/>
                <w:sz w:val="16"/>
                <w:szCs w:val="16"/>
              </w:rPr>
              <w:t>215 954,34</w:t>
            </w:r>
          </w:p>
        </w:tc>
        <w:tc>
          <w:tcPr>
            <w:tcW w:w="1417" w:type="dxa"/>
            <w:shd w:val="clear" w:color="auto" w:fill="auto"/>
            <w:hideMark/>
          </w:tcPr>
          <w:p w14:paraId="451529EC" w14:textId="6F63EB1F" w:rsidR="009E6001" w:rsidRPr="008A63E2" w:rsidRDefault="009E6001" w:rsidP="004B085B">
            <w:pPr>
              <w:jc w:val="center"/>
              <w:rPr>
                <w:rFonts w:cs="Times New Roman"/>
                <w:color w:val="000000"/>
                <w:sz w:val="16"/>
                <w:szCs w:val="16"/>
              </w:rPr>
            </w:pPr>
            <w:r w:rsidRPr="008A63E2">
              <w:rPr>
                <w:color w:val="000000"/>
                <w:sz w:val="16"/>
                <w:szCs w:val="16"/>
              </w:rPr>
              <w:t>170 850,45</w:t>
            </w:r>
          </w:p>
        </w:tc>
        <w:tc>
          <w:tcPr>
            <w:tcW w:w="4253" w:type="dxa"/>
            <w:gridSpan w:val="5"/>
            <w:shd w:val="clear" w:color="auto" w:fill="auto"/>
            <w:hideMark/>
          </w:tcPr>
          <w:p w14:paraId="57F62676" w14:textId="1E3FF7AC" w:rsidR="009E6001" w:rsidRPr="008A63E2" w:rsidRDefault="009E6001" w:rsidP="004B085B">
            <w:pPr>
              <w:jc w:val="center"/>
              <w:rPr>
                <w:rFonts w:cs="Times New Roman"/>
                <w:color w:val="000000"/>
                <w:sz w:val="16"/>
                <w:szCs w:val="16"/>
              </w:rPr>
            </w:pPr>
            <w:r w:rsidRPr="008A63E2">
              <w:rPr>
                <w:color w:val="000000"/>
                <w:sz w:val="16"/>
                <w:szCs w:val="16"/>
              </w:rPr>
              <w:t>45 103,89</w:t>
            </w:r>
          </w:p>
        </w:tc>
        <w:tc>
          <w:tcPr>
            <w:tcW w:w="992" w:type="dxa"/>
            <w:shd w:val="clear" w:color="auto" w:fill="auto"/>
            <w:hideMark/>
          </w:tcPr>
          <w:p w14:paraId="192E7402" w14:textId="72731EFE"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26251CDC" w14:textId="48C603D5"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78D0FD3C" w14:textId="3299273F"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788" w:type="dxa"/>
            <w:vMerge w:val="restart"/>
            <w:shd w:val="clear" w:color="auto" w:fill="auto"/>
            <w:hideMark/>
          </w:tcPr>
          <w:p w14:paraId="048FD46C" w14:textId="572DFE2F" w:rsidR="009E6001" w:rsidRPr="008A63E2" w:rsidRDefault="009E6001" w:rsidP="004B085B">
            <w:pPr>
              <w:rPr>
                <w:rFonts w:cs="Times New Roman"/>
                <w:color w:val="000000"/>
                <w:sz w:val="16"/>
                <w:szCs w:val="16"/>
              </w:rPr>
            </w:pPr>
            <w:r w:rsidRPr="008A63E2">
              <w:rPr>
                <w:rFonts w:cs="Times New Roman"/>
                <w:color w:val="000000"/>
                <w:sz w:val="16"/>
                <w:szCs w:val="16"/>
              </w:rPr>
              <w:t xml:space="preserve">УГЖКХ, </w:t>
            </w:r>
            <w:r w:rsidRPr="008A63E2">
              <w:rPr>
                <w:rFonts w:cs="Times New Roman"/>
                <w:color w:val="000000"/>
                <w:sz w:val="16"/>
                <w:szCs w:val="16"/>
              </w:rPr>
              <w:br/>
              <w:t>МКУ «СБДХ»</w:t>
            </w:r>
          </w:p>
        </w:tc>
      </w:tr>
      <w:tr w:rsidR="009E6001" w:rsidRPr="008A63E2" w14:paraId="28042159" w14:textId="77777777" w:rsidTr="009E6001">
        <w:trPr>
          <w:trHeight w:val="193"/>
        </w:trPr>
        <w:tc>
          <w:tcPr>
            <w:tcW w:w="567" w:type="dxa"/>
            <w:vMerge/>
            <w:vAlign w:val="center"/>
            <w:hideMark/>
          </w:tcPr>
          <w:p w14:paraId="2D2836DD" w14:textId="77777777" w:rsidR="009E6001" w:rsidRPr="008A63E2" w:rsidRDefault="009E6001" w:rsidP="004B085B">
            <w:pPr>
              <w:rPr>
                <w:rFonts w:cs="Times New Roman"/>
                <w:sz w:val="16"/>
                <w:szCs w:val="16"/>
              </w:rPr>
            </w:pPr>
          </w:p>
        </w:tc>
        <w:tc>
          <w:tcPr>
            <w:tcW w:w="1844" w:type="dxa"/>
            <w:vMerge/>
            <w:vAlign w:val="center"/>
            <w:hideMark/>
          </w:tcPr>
          <w:p w14:paraId="7ACD7634" w14:textId="77777777" w:rsidR="009E6001" w:rsidRPr="008A63E2" w:rsidRDefault="009E6001" w:rsidP="004B085B">
            <w:pPr>
              <w:rPr>
                <w:rFonts w:cs="Times New Roman"/>
                <w:color w:val="000000"/>
                <w:sz w:val="16"/>
                <w:szCs w:val="16"/>
              </w:rPr>
            </w:pPr>
          </w:p>
        </w:tc>
        <w:tc>
          <w:tcPr>
            <w:tcW w:w="1134" w:type="dxa"/>
            <w:vMerge/>
            <w:shd w:val="clear" w:color="auto" w:fill="auto"/>
            <w:hideMark/>
          </w:tcPr>
          <w:p w14:paraId="373C9264" w14:textId="496DB961" w:rsidR="009E6001" w:rsidRPr="008A63E2" w:rsidRDefault="009E6001" w:rsidP="004B085B">
            <w:pPr>
              <w:jc w:val="center"/>
              <w:rPr>
                <w:rFonts w:cs="Times New Roman"/>
                <w:color w:val="000000"/>
                <w:sz w:val="16"/>
                <w:szCs w:val="16"/>
              </w:rPr>
            </w:pPr>
          </w:p>
        </w:tc>
        <w:tc>
          <w:tcPr>
            <w:tcW w:w="1701" w:type="dxa"/>
            <w:shd w:val="clear" w:color="auto" w:fill="auto"/>
            <w:hideMark/>
          </w:tcPr>
          <w:p w14:paraId="29C8D694" w14:textId="77777777" w:rsidR="009E6001" w:rsidRPr="008A63E2" w:rsidRDefault="009E6001" w:rsidP="004B085B">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18DCB3D9" w14:textId="24DE028A" w:rsidR="009E6001" w:rsidRPr="008A63E2" w:rsidRDefault="009E6001" w:rsidP="004B085B">
            <w:pPr>
              <w:jc w:val="center"/>
              <w:rPr>
                <w:rFonts w:cs="Times New Roman"/>
                <w:color w:val="000000"/>
                <w:sz w:val="16"/>
                <w:szCs w:val="16"/>
              </w:rPr>
            </w:pPr>
            <w:r w:rsidRPr="008A63E2">
              <w:rPr>
                <w:color w:val="000000"/>
                <w:sz w:val="16"/>
                <w:szCs w:val="16"/>
              </w:rPr>
              <w:t>44 793,15</w:t>
            </w:r>
          </w:p>
        </w:tc>
        <w:tc>
          <w:tcPr>
            <w:tcW w:w="1417" w:type="dxa"/>
            <w:shd w:val="clear" w:color="auto" w:fill="auto"/>
            <w:hideMark/>
          </w:tcPr>
          <w:p w14:paraId="65EC5BA1" w14:textId="45765EAF" w:rsidR="009E6001" w:rsidRPr="008A63E2" w:rsidRDefault="009E6001" w:rsidP="004B085B">
            <w:pPr>
              <w:jc w:val="center"/>
              <w:rPr>
                <w:rFonts w:cs="Times New Roman"/>
                <w:color w:val="000000"/>
                <w:sz w:val="16"/>
                <w:szCs w:val="16"/>
              </w:rPr>
            </w:pPr>
            <w:r w:rsidRPr="008A63E2">
              <w:rPr>
                <w:color w:val="000000"/>
                <w:sz w:val="16"/>
                <w:szCs w:val="16"/>
              </w:rPr>
              <w:t>35 862,58</w:t>
            </w:r>
          </w:p>
        </w:tc>
        <w:tc>
          <w:tcPr>
            <w:tcW w:w="4253" w:type="dxa"/>
            <w:gridSpan w:val="5"/>
            <w:shd w:val="clear" w:color="auto" w:fill="auto"/>
            <w:hideMark/>
          </w:tcPr>
          <w:p w14:paraId="37841A7D" w14:textId="55A15BBB" w:rsidR="009E6001" w:rsidRPr="008A63E2" w:rsidRDefault="009E6001" w:rsidP="004B085B">
            <w:pPr>
              <w:jc w:val="center"/>
              <w:rPr>
                <w:rFonts w:cs="Times New Roman"/>
                <w:color w:val="000000"/>
                <w:sz w:val="16"/>
                <w:szCs w:val="16"/>
              </w:rPr>
            </w:pPr>
            <w:r w:rsidRPr="008A63E2">
              <w:rPr>
                <w:color w:val="000000"/>
                <w:sz w:val="16"/>
                <w:szCs w:val="16"/>
              </w:rPr>
              <w:t>8 930,57</w:t>
            </w:r>
          </w:p>
        </w:tc>
        <w:tc>
          <w:tcPr>
            <w:tcW w:w="992" w:type="dxa"/>
            <w:shd w:val="clear" w:color="auto" w:fill="auto"/>
            <w:hideMark/>
          </w:tcPr>
          <w:p w14:paraId="61F8EF92" w14:textId="49EEBFC2"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260B9CCA" w14:textId="03512269"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68AC8AD" w14:textId="0D41D91C"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788" w:type="dxa"/>
            <w:vMerge/>
            <w:vAlign w:val="center"/>
            <w:hideMark/>
          </w:tcPr>
          <w:p w14:paraId="35415FC7" w14:textId="77777777" w:rsidR="009E6001" w:rsidRPr="008A63E2" w:rsidRDefault="009E6001" w:rsidP="004B085B">
            <w:pPr>
              <w:rPr>
                <w:rFonts w:cs="Times New Roman"/>
                <w:color w:val="000000"/>
                <w:sz w:val="16"/>
                <w:szCs w:val="16"/>
              </w:rPr>
            </w:pPr>
          </w:p>
        </w:tc>
      </w:tr>
      <w:tr w:rsidR="009E6001" w:rsidRPr="008A63E2" w14:paraId="4DE70F85" w14:textId="77777777" w:rsidTr="009E6001">
        <w:trPr>
          <w:trHeight w:val="463"/>
        </w:trPr>
        <w:tc>
          <w:tcPr>
            <w:tcW w:w="567" w:type="dxa"/>
            <w:vMerge/>
            <w:vAlign w:val="center"/>
            <w:hideMark/>
          </w:tcPr>
          <w:p w14:paraId="418014D2" w14:textId="77777777" w:rsidR="009E6001" w:rsidRPr="008A63E2" w:rsidRDefault="009E6001" w:rsidP="004B085B">
            <w:pPr>
              <w:rPr>
                <w:rFonts w:cs="Times New Roman"/>
                <w:sz w:val="16"/>
                <w:szCs w:val="16"/>
              </w:rPr>
            </w:pPr>
          </w:p>
        </w:tc>
        <w:tc>
          <w:tcPr>
            <w:tcW w:w="1844" w:type="dxa"/>
            <w:vMerge/>
            <w:vAlign w:val="center"/>
            <w:hideMark/>
          </w:tcPr>
          <w:p w14:paraId="69AB8CAF" w14:textId="3EC0177D" w:rsidR="009E6001" w:rsidRPr="008A63E2" w:rsidRDefault="009E6001" w:rsidP="004B085B">
            <w:pPr>
              <w:rPr>
                <w:rFonts w:cs="Times New Roman"/>
                <w:color w:val="000000"/>
                <w:sz w:val="16"/>
                <w:szCs w:val="16"/>
              </w:rPr>
            </w:pPr>
          </w:p>
        </w:tc>
        <w:tc>
          <w:tcPr>
            <w:tcW w:w="1134" w:type="dxa"/>
            <w:vMerge/>
            <w:shd w:val="clear" w:color="auto" w:fill="auto"/>
            <w:hideMark/>
          </w:tcPr>
          <w:p w14:paraId="754111F4" w14:textId="373D3D4E" w:rsidR="009E6001" w:rsidRPr="008A63E2" w:rsidRDefault="009E6001" w:rsidP="004B085B">
            <w:pPr>
              <w:jc w:val="center"/>
              <w:rPr>
                <w:rFonts w:cs="Times New Roman"/>
                <w:color w:val="000000"/>
                <w:sz w:val="16"/>
                <w:szCs w:val="16"/>
              </w:rPr>
            </w:pPr>
          </w:p>
        </w:tc>
        <w:tc>
          <w:tcPr>
            <w:tcW w:w="1701" w:type="dxa"/>
            <w:shd w:val="clear" w:color="auto" w:fill="auto"/>
            <w:hideMark/>
          </w:tcPr>
          <w:p w14:paraId="5C5AAB8F" w14:textId="77777777" w:rsidR="009E6001" w:rsidRPr="008A63E2" w:rsidRDefault="009E6001" w:rsidP="004B085B">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1D7478C6" w14:textId="604BD72C" w:rsidR="009E6001" w:rsidRPr="008A63E2" w:rsidRDefault="009E6001" w:rsidP="004B085B">
            <w:pPr>
              <w:jc w:val="center"/>
              <w:rPr>
                <w:rFonts w:cs="Times New Roman"/>
                <w:color w:val="000000"/>
                <w:sz w:val="16"/>
                <w:szCs w:val="16"/>
              </w:rPr>
            </w:pPr>
            <w:r w:rsidRPr="008A63E2">
              <w:rPr>
                <w:color w:val="000000"/>
                <w:sz w:val="16"/>
                <w:szCs w:val="16"/>
              </w:rPr>
              <w:t>171 161,19</w:t>
            </w:r>
          </w:p>
        </w:tc>
        <w:tc>
          <w:tcPr>
            <w:tcW w:w="1417" w:type="dxa"/>
            <w:shd w:val="clear" w:color="auto" w:fill="auto"/>
            <w:hideMark/>
          </w:tcPr>
          <w:p w14:paraId="184A0605" w14:textId="585194EA" w:rsidR="009E6001" w:rsidRPr="008A63E2" w:rsidRDefault="009E6001" w:rsidP="004B085B">
            <w:pPr>
              <w:jc w:val="center"/>
              <w:rPr>
                <w:rFonts w:cs="Times New Roman"/>
                <w:color w:val="000000"/>
                <w:sz w:val="16"/>
                <w:szCs w:val="16"/>
              </w:rPr>
            </w:pPr>
            <w:r w:rsidRPr="008A63E2">
              <w:rPr>
                <w:color w:val="000000"/>
                <w:sz w:val="16"/>
                <w:szCs w:val="16"/>
              </w:rPr>
              <w:t>134 987,87</w:t>
            </w:r>
          </w:p>
        </w:tc>
        <w:tc>
          <w:tcPr>
            <w:tcW w:w="4253" w:type="dxa"/>
            <w:gridSpan w:val="5"/>
            <w:shd w:val="clear" w:color="auto" w:fill="auto"/>
            <w:hideMark/>
          </w:tcPr>
          <w:p w14:paraId="6AD5A93B" w14:textId="19C4886D" w:rsidR="009E6001" w:rsidRPr="008A63E2" w:rsidRDefault="009E6001" w:rsidP="004B085B">
            <w:pPr>
              <w:jc w:val="center"/>
              <w:rPr>
                <w:rFonts w:cs="Times New Roman"/>
                <w:color w:val="000000"/>
                <w:sz w:val="16"/>
                <w:szCs w:val="16"/>
              </w:rPr>
            </w:pPr>
            <w:r w:rsidRPr="008A63E2">
              <w:rPr>
                <w:color w:val="000000"/>
                <w:sz w:val="16"/>
                <w:szCs w:val="16"/>
              </w:rPr>
              <w:t>36 173,32</w:t>
            </w:r>
          </w:p>
        </w:tc>
        <w:tc>
          <w:tcPr>
            <w:tcW w:w="992" w:type="dxa"/>
            <w:shd w:val="clear" w:color="auto" w:fill="auto"/>
            <w:hideMark/>
          </w:tcPr>
          <w:p w14:paraId="21CA3E36" w14:textId="0FC2966A"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2" w:type="dxa"/>
            <w:shd w:val="clear" w:color="auto" w:fill="auto"/>
            <w:hideMark/>
          </w:tcPr>
          <w:p w14:paraId="66C1682B" w14:textId="25581ACC"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993" w:type="dxa"/>
            <w:shd w:val="clear" w:color="auto" w:fill="auto"/>
            <w:hideMark/>
          </w:tcPr>
          <w:p w14:paraId="24C62F8F" w14:textId="2E1AF1C1" w:rsidR="009E6001" w:rsidRPr="008A63E2" w:rsidRDefault="009E6001" w:rsidP="004B085B">
            <w:pPr>
              <w:jc w:val="center"/>
              <w:rPr>
                <w:rFonts w:cs="Times New Roman"/>
                <w:color w:val="000000"/>
                <w:sz w:val="16"/>
                <w:szCs w:val="16"/>
              </w:rPr>
            </w:pPr>
            <w:r w:rsidRPr="008A63E2">
              <w:rPr>
                <w:color w:val="000000"/>
                <w:sz w:val="16"/>
                <w:szCs w:val="16"/>
              </w:rPr>
              <w:t>0,00</w:t>
            </w:r>
          </w:p>
        </w:tc>
        <w:tc>
          <w:tcPr>
            <w:tcW w:w="788" w:type="dxa"/>
            <w:shd w:val="clear" w:color="auto" w:fill="auto"/>
            <w:hideMark/>
          </w:tcPr>
          <w:p w14:paraId="621B570A" w14:textId="77777777" w:rsidR="009E6001" w:rsidRPr="008A63E2" w:rsidRDefault="009E6001" w:rsidP="004B085B">
            <w:pPr>
              <w:rPr>
                <w:rFonts w:cs="Times New Roman"/>
                <w:color w:val="000000"/>
                <w:sz w:val="16"/>
                <w:szCs w:val="16"/>
              </w:rPr>
            </w:pPr>
            <w:r w:rsidRPr="008A63E2">
              <w:rPr>
                <w:rFonts w:cs="Times New Roman"/>
                <w:color w:val="000000"/>
                <w:sz w:val="16"/>
                <w:szCs w:val="16"/>
              </w:rPr>
              <w:t> </w:t>
            </w:r>
          </w:p>
        </w:tc>
      </w:tr>
      <w:tr w:rsidR="002D53F7" w:rsidRPr="008A63E2" w14:paraId="446A6007" w14:textId="77777777" w:rsidTr="009E6001">
        <w:trPr>
          <w:trHeight w:val="300"/>
        </w:trPr>
        <w:tc>
          <w:tcPr>
            <w:tcW w:w="567" w:type="dxa"/>
            <w:vMerge/>
            <w:vAlign w:val="center"/>
            <w:hideMark/>
          </w:tcPr>
          <w:p w14:paraId="344B48F1" w14:textId="77777777" w:rsidR="0009455F" w:rsidRPr="008A63E2" w:rsidRDefault="0009455F" w:rsidP="0009455F">
            <w:pPr>
              <w:rPr>
                <w:rFonts w:cs="Times New Roman"/>
                <w:sz w:val="16"/>
                <w:szCs w:val="16"/>
              </w:rPr>
            </w:pPr>
          </w:p>
        </w:tc>
        <w:tc>
          <w:tcPr>
            <w:tcW w:w="1844" w:type="dxa"/>
            <w:vMerge w:val="restart"/>
            <w:shd w:val="clear" w:color="auto" w:fill="auto"/>
            <w:hideMark/>
          </w:tcPr>
          <w:p w14:paraId="5130B01E" w14:textId="77777777" w:rsidR="0009455F" w:rsidRDefault="00731B8D" w:rsidP="0009455F">
            <w:pPr>
              <w:rPr>
                <w:rFonts w:cs="Times New Roman"/>
                <w:i/>
                <w:iCs/>
                <w:sz w:val="16"/>
                <w:szCs w:val="16"/>
              </w:rPr>
            </w:pPr>
            <w:r w:rsidRPr="008A63E2">
              <w:rPr>
                <w:rFonts w:cs="Times New Roman"/>
                <w:i/>
                <w:iCs/>
                <w:sz w:val="16"/>
                <w:szCs w:val="16"/>
              </w:rPr>
              <w:t xml:space="preserve">Количество граждан, расселенных из непригодного для проживания жилищного фонда, признанного аварийным до 01.01.2017 года, </w:t>
            </w:r>
            <w:proofErr w:type="gramStart"/>
            <w:r w:rsidRPr="008A63E2">
              <w:rPr>
                <w:rFonts w:cs="Times New Roman"/>
                <w:i/>
                <w:iCs/>
                <w:sz w:val="16"/>
                <w:szCs w:val="16"/>
              </w:rPr>
              <w:t>чел..</w:t>
            </w:r>
            <w:proofErr w:type="gramEnd"/>
          </w:p>
          <w:p w14:paraId="06F4F236" w14:textId="77777777" w:rsidR="009E6001" w:rsidRDefault="009E6001" w:rsidP="0009455F">
            <w:pPr>
              <w:rPr>
                <w:rFonts w:cs="Times New Roman"/>
                <w:i/>
                <w:iCs/>
                <w:sz w:val="16"/>
                <w:szCs w:val="16"/>
              </w:rPr>
            </w:pPr>
          </w:p>
          <w:p w14:paraId="473A2768" w14:textId="53E157DF" w:rsidR="009E6001" w:rsidRPr="008A63E2" w:rsidRDefault="009E6001" w:rsidP="0009455F">
            <w:pPr>
              <w:rPr>
                <w:rFonts w:cs="Times New Roman"/>
                <w:i/>
                <w:iCs/>
                <w:color w:val="000000"/>
                <w:sz w:val="16"/>
                <w:szCs w:val="16"/>
              </w:rPr>
            </w:pPr>
          </w:p>
        </w:tc>
        <w:tc>
          <w:tcPr>
            <w:tcW w:w="1134" w:type="dxa"/>
            <w:vMerge w:val="restart"/>
            <w:shd w:val="clear" w:color="auto" w:fill="auto"/>
            <w:hideMark/>
          </w:tcPr>
          <w:p w14:paraId="1D06A32A"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701" w:type="dxa"/>
            <w:vMerge w:val="restart"/>
            <w:shd w:val="clear" w:color="auto" w:fill="auto"/>
            <w:hideMark/>
          </w:tcPr>
          <w:p w14:paraId="22AE48B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c>
          <w:tcPr>
            <w:tcW w:w="1134" w:type="dxa"/>
            <w:vMerge w:val="restart"/>
            <w:shd w:val="clear" w:color="auto" w:fill="auto"/>
            <w:hideMark/>
          </w:tcPr>
          <w:p w14:paraId="13277E4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Всего</w:t>
            </w:r>
          </w:p>
        </w:tc>
        <w:tc>
          <w:tcPr>
            <w:tcW w:w="1417" w:type="dxa"/>
            <w:vMerge w:val="restart"/>
            <w:shd w:val="clear" w:color="auto" w:fill="auto"/>
            <w:hideMark/>
          </w:tcPr>
          <w:p w14:paraId="6D232FD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2023 год</w:t>
            </w:r>
          </w:p>
        </w:tc>
        <w:tc>
          <w:tcPr>
            <w:tcW w:w="709" w:type="dxa"/>
            <w:vMerge w:val="restart"/>
            <w:shd w:val="clear" w:color="auto" w:fill="auto"/>
            <w:hideMark/>
          </w:tcPr>
          <w:p w14:paraId="79EE6B92"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Итого</w:t>
            </w:r>
            <w:r w:rsidRPr="008A63E2">
              <w:rPr>
                <w:rFonts w:cs="Times New Roman"/>
                <w:color w:val="000000"/>
                <w:sz w:val="16"/>
                <w:szCs w:val="16"/>
              </w:rPr>
              <w:br/>
              <w:t>2024 год</w:t>
            </w:r>
          </w:p>
        </w:tc>
        <w:tc>
          <w:tcPr>
            <w:tcW w:w="3544" w:type="dxa"/>
            <w:gridSpan w:val="4"/>
            <w:shd w:val="clear" w:color="auto" w:fill="auto"/>
            <w:hideMark/>
          </w:tcPr>
          <w:p w14:paraId="4AA1A99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В том числе:</w:t>
            </w:r>
          </w:p>
        </w:tc>
        <w:tc>
          <w:tcPr>
            <w:tcW w:w="992" w:type="dxa"/>
            <w:vMerge w:val="restart"/>
            <w:shd w:val="clear" w:color="auto" w:fill="auto"/>
            <w:hideMark/>
          </w:tcPr>
          <w:p w14:paraId="36F4C354"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2025 год</w:t>
            </w:r>
          </w:p>
        </w:tc>
        <w:tc>
          <w:tcPr>
            <w:tcW w:w="992" w:type="dxa"/>
            <w:vMerge w:val="restart"/>
            <w:shd w:val="clear" w:color="auto" w:fill="auto"/>
            <w:hideMark/>
          </w:tcPr>
          <w:p w14:paraId="66F6387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2026 год</w:t>
            </w:r>
          </w:p>
        </w:tc>
        <w:tc>
          <w:tcPr>
            <w:tcW w:w="993" w:type="dxa"/>
            <w:vMerge w:val="restart"/>
            <w:shd w:val="clear" w:color="auto" w:fill="auto"/>
            <w:hideMark/>
          </w:tcPr>
          <w:p w14:paraId="0EE03978"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2027 год</w:t>
            </w:r>
          </w:p>
        </w:tc>
        <w:tc>
          <w:tcPr>
            <w:tcW w:w="788" w:type="dxa"/>
            <w:vMerge w:val="restart"/>
            <w:shd w:val="clear" w:color="auto" w:fill="auto"/>
            <w:hideMark/>
          </w:tcPr>
          <w:p w14:paraId="4B097215"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X</w:t>
            </w:r>
          </w:p>
        </w:tc>
      </w:tr>
      <w:tr w:rsidR="002D53F7" w:rsidRPr="008A63E2" w14:paraId="46CD87E9" w14:textId="77777777" w:rsidTr="009E6001">
        <w:trPr>
          <w:trHeight w:val="450"/>
        </w:trPr>
        <w:tc>
          <w:tcPr>
            <w:tcW w:w="567" w:type="dxa"/>
            <w:vMerge/>
            <w:vAlign w:val="center"/>
            <w:hideMark/>
          </w:tcPr>
          <w:p w14:paraId="3FF2C290" w14:textId="77777777" w:rsidR="0009455F" w:rsidRPr="008A63E2" w:rsidRDefault="0009455F" w:rsidP="0009455F">
            <w:pPr>
              <w:rPr>
                <w:rFonts w:cs="Times New Roman"/>
                <w:sz w:val="16"/>
                <w:szCs w:val="16"/>
              </w:rPr>
            </w:pPr>
          </w:p>
        </w:tc>
        <w:tc>
          <w:tcPr>
            <w:tcW w:w="1844" w:type="dxa"/>
            <w:vMerge/>
            <w:vAlign w:val="center"/>
            <w:hideMark/>
          </w:tcPr>
          <w:p w14:paraId="5F1ED5DE" w14:textId="77777777" w:rsidR="0009455F" w:rsidRPr="008A63E2" w:rsidRDefault="0009455F" w:rsidP="0009455F">
            <w:pPr>
              <w:rPr>
                <w:rFonts w:cs="Times New Roman"/>
                <w:i/>
                <w:iCs/>
                <w:color w:val="000000"/>
                <w:sz w:val="16"/>
                <w:szCs w:val="16"/>
              </w:rPr>
            </w:pPr>
          </w:p>
        </w:tc>
        <w:tc>
          <w:tcPr>
            <w:tcW w:w="1134" w:type="dxa"/>
            <w:vMerge/>
            <w:vAlign w:val="center"/>
            <w:hideMark/>
          </w:tcPr>
          <w:p w14:paraId="3CFF9165" w14:textId="77777777" w:rsidR="0009455F" w:rsidRPr="008A63E2" w:rsidRDefault="0009455F" w:rsidP="0009455F">
            <w:pPr>
              <w:rPr>
                <w:rFonts w:cs="Times New Roman"/>
                <w:color w:val="000000"/>
                <w:sz w:val="16"/>
                <w:szCs w:val="16"/>
              </w:rPr>
            </w:pPr>
          </w:p>
        </w:tc>
        <w:tc>
          <w:tcPr>
            <w:tcW w:w="1701" w:type="dxa"/>
            <w:vMerge/>
            <w:vAlign w:val="center"/>
            <w:hideMark/>
          </w:tcPr>
          <w:p w14:paraId="3379B12D" w14:textId="77777777" w:rsidR="0009455F" w:rsidRPr="008A63E2" w:rsidRDefault="0009455F" w:rsidP="0009455F">
            <w:pPr>
              <w:rPr>
                <w:rFonts w:cs="Times New Roman"/>
                <w:color w:val="000000"/>
                <w:sz w:val="16"/>
                <w:szCs w:val="16"/>
              </w:rPr>
            </w:pPr>
          </w:p>
        </w:tc>
        <w:tc>
          <w:tcPr>
            <w:tcW w:w="1134" w:type="dxa"/>
            <w:vMerge/>
            <w:vAlign w:val="center"/>
            <w:hideMark/>
          </w:tcPr>
          <w:p w14:paraId="5E8ECAE3" w14:textId="77777777" w:rsidR="0009455F" w:rsidRPr="008A63E2" w:rsidRDefault="0009455F" w:rsidP="0009455F">
            <w:pPr>
              <w:rPr>
                <w:rFonts w:cs="Times New Roman"/>
                <w:color w:val="000000"/>
                <w:sz w:val="16"/>
                <w:szCs w:val="16"/>
              </w:rPr>
            </w:pPr>
          </w:p>
        </w:tc>
        <w:tc>
          <w:tcPr>
            <w:tcW w:w="1417" w:type="dxa"/>
            <w:vMerge/>
            <w:vAlign w:val="center"/>
            <w:hideMark/>
          </w:tcPr>
          <w:p w14:paraId="270A4181" w14:textId="77777777" w:rsidR="0009455F" w:rsidRPr="008A63E2" w:rsidRDefault="0009455F" w:rsidP="0009455F">
            <w:pPr>
              <w:rPr>
                <w:rFonts w:cs="Times New Roman"/>
                <w:color w:val="000000"/>
                <w:sz w:val="16"/>
                <w:szCs w:val="16"/>
              </w:rPr>
            </w:pPr>
          </w:p>
        </w:tc>
        <w:tc>
          <w:tcPr>
            <w:tcW w:w="709" w:type="dxa"/>
            <w:vMerge/>
            <w:vAlign w:val="center"/>
            <w:hideMark/>
          </w:tcPr>
          <w:p w14:paraId="4F7FBFF0" w14:textId="77777777" w:rsidR="0009455F" w:rsidRPr="008A63E2" w:rsidRDefault="0009455F" w:rsidP="0009455F">
            <w:pPr>
              <w:rPr>
                <w:rFonts w:cs="Times New Roman"/>
                <w:color w:val="000000"/>
                <w:sz w:val="16"/>
                <w:szCs w:val="16"/>
              </w:rPr>
            </w:pPr>
          </w:p>
        </w:tc>
        <w:tc>
          <w:tcPr>
            <w:tcW w:w="851" w:type="dxa"/>
            <w:shd w:val="clear" w:color="auto" w:fill="auto"/>
            <w:hideMark/>
          </w:tcPr>
          <w:p w14:paraId="72F33E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квартал</w:t>
            </w:r>
          </w:p>
        </w:tc>
        <w:tc>
          <w:tcPr>
            <w:tcW w:w="992" w:type="dxa"/>
            <w:shd w:val="clear" w:color="auto" w:fill="auto"/>
            <w:hideMark/>
          </w:tcPr>
          <w:p w14:paraId="78AC705D"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 полугодие</w:t>
            </w:r>
          </w:p>
        </w:tc>
        <w:tc>
          <w:tcPr>
            <w:tcW w:w="850" w:type="dxa"/>
            <w:shd w:val="clear" w:color="auto" w:fill="auto"/>
            <w:hideMark/>
          </w:tcPr>
          <w:p w14:paraId="0A5FA649"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 месяцев</w:t>
            </w:r>
          </w:p>
        </w:tc>
        <w:tc>
          <w:tcPr>
            <w:tcW w:w="851" w:type="dxa"/>
            <w:shd w:val="clear" w:color="auto" w:fill="auto"/>
            <w:hideMark/>
          </w:tcPr>
          <w:p w14:paraId="127AF3CC"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12 месяцев</w:t>
            </w:r>
          </w:p>
        </w:tc>
        <w:tc>
          <w:tcPr>
            <w:tcW w:w="992" w:type="dxa"/>
            <w:vMerge/>
            <w:vAlign w:val="center"/>
            <w:hideMark/>
          </w:tcPr>
          <w:p w14:paraId="11E79235" w14:textId="77777777" w:rsidR="0009455F" w:rsidRPr="008A63E2" w:rsidRDefault="0009455F" w:rsidP="0009455F">
            <w:pPr>
              <w:rPr>
                <w:rFonts w:cs="Times New Roman"/>
                <w:color w:val="000000"/>
                <w:sz w:val="16"/>
                <w:szCs w:val="16"/>
              </w:rPr>
            </w:pPr>
          </w:p>
        </w:tc>
        <w:tc>
          <w:tcPr>
            <w:tcW w:w="992" w:type="dxa"/>
            <w:vMerge/>
            <w:vAlign w:val="center"/>
            <w:hideMark/>
          </w:tcPr>
          <w:p w14:paraId="7BE0BE76" w14:textId="77777777" w:rsidR="0009455F" w:rsidRPr="008A63E2" w:rsidRDefault="0009455F" w:rsidP="0009455F">
            <w:pPr>
              <w:rPr>
                <w:rFonts w:cs="Times New Roman"/>
                <w:color w:val="000000"/>
                <w:sz w:val="16"/>
                <w:szCs w:val="16"/>
              </w:rPr>
            </w:pPr>
          </w:p>
        </w:tc>
        <w:tc>
          <w:tcPr>
            <w:tcW w:w="993" w:type="dxa"/>
            <w:vMerge/>
            <w:vAlign w:val="center"/>
            <w:hideMark/>
          </w:tcPr>
          <w:p w14:paraId="77F7B272" w14:textId="77777777" w:rsidR="0009455F" w:rsidRPr="008A63E2" w:rsidRDefault="0009455F" w:rsidP="0009455F">
            <w:pPr>
              <w:rPr>
                <w:rFonts w:cs="Times New Roman"/>
                <w:color w:val="000000"/>
                <w:sz w:val="16"/>
                <w:szCs w:val="16"/>
              </w:rPr>
            </w:pPr>
          </w:p>
        </w:tc>
        <w:tc>
          <w:tcPr>
            <w:tcW w:w="788" w:type="dxa"/>
            <w:vMerge/>
            <w:vAlign w:val="center"/>
            <w:hideMark/>
          </w:tcPr>
          <w:p w14:paraId="7485A9BC" w14:textId="77777777" w:rsidR="0009455F" w:rsidRPr="008A63E2" w:rsidRDefault="0009455F" w:rsidP="0009455F">
            <w:pPr>
              <w:rPr>
                <w:rFonts w:cs="Times New Roman"/>
                <w:color w:val="000000"/>
                <w:sz w:val="16"/>
                <w:szCs w:val="16"/>
              </w:rPr>
            </w:pPr>
          </w:p>
        </w:tc>
      </w:tr>
      <w:tr w:rsidR="002D53F7" w:rsidRPr="008A63E2" w14:paraId="3E2C746E" w14:textId="77777777" w:rsidTr="009E6001">
        <w:trPr>
          <w:trHeight w:val="300"/>
        </w:trPr>
        <w:tc>
          <w:tcPr>
            <w:tcW w:w="567" w:type="dxa"/>
            <w:vMerge/>
            <w:vAlign w:val="center"/>
            <w:hideMark/>
          </w:tcPr>
          <w:p w14:paraId="55E3BDCD" w14:textId="77777777" w:rsidR="0009455F" w:rsidRPr="008A63E2" w:rsidRDefault="0009455F" w:rsidP="0009455F">
            <w:pPr>
              <w:rPr>
                <w:rFonts w:cs="Times New Roman"/>
                <w:sz w:val="16"/>
                <w:szCs w:val="16"/>
              </w:rPr>
            </w:pPr>
          </w:p>
        </w:tc>
        <w:tc>
          <w:tcPr>
            <w:tcW w:w="1844" w:type="dxa"/>
            <w:vMerge/>
            <w:vAlign w:val="center"/>
            <w:hideMark/>
          </w:tcPr>
          <w:p w14:paraId="1CF5383E" w14:textId="77777777" w:rsidR="0009455F" w:rsidRPr="008A63E2" w:rsidRDefault="0009455F" w:rsidP="0009455F">
            <w:pPr>
              <w:rPr>
                <w:rFonts w:cs="Times New Roman"/>
                <w:i/>
                <w:iCs/>
                <w:color w:val="000000"/>
                <w:sz w:val="16"/>
                <w:szCs w:val="16"/>
              </w:rPr>
            </w:pPr>
          </w:p>
        </w:tc>
        <w:tc>
          <w:tcPr>
            <w:tcW w:w="1134" w:type="dxa"/>
            <w:vMerge/>
            <w:vAlign w:val="center"/>
            <w:hideMark/>
          </w:tcPr>
          <w:p w14:paraId="067B630A" w14:textId="77777777" w:rsidR="0009455F" w:rsidRPr="008A63E2" w:rsidRDefault="0009455F" w:rsidP="0009455F">
            <w:pPr>
              <w:rPr>
                <w:rFonts w:cs="Times New Roman"/>
                <w:color w:val="000000"/>
                <w:sz w:val="16"/>
                <w:szCs w:val="16"/>
              </w:rPr>
            </w:pPr>
          </w:p>
        </w:tc>
        <w:tc>
          <w:tcPr>
            <w:tcW w:w="1701" w:type="dxa"/>
            <w:vMerge/>
            <w:vAlign w:val="center"/>
            <w:hideMark/>
          </w:tcPr>
          <w:p w14:paraId="4693392B" w14:textId="77777777" w:rsidR="0009455F" w:rsidRPr="008A63E2" w:rsidRDefault="0009455F" w:rsidP="0009455F">
            <w:pPr>
              <w:rPr>
                <w:rFonts w:cs="Times New Roman"/>
                <w:color w:val="000000"/>
                <w:sz w:val="16"/>
                <w:szCs w:val="16"/>
              </w:rPr>
            </w:pPr>
          </w:p>
        </w:tc>
        <w:tc>
          <w:tcPr>
            <w:tcW w:w="1134" w:type="dxa"/>
            <w:shd w:val="clear" w:color="auto" w:fill="auto"/>
            <w:hideMark/>
          </w:tcPr>
          <w:p w14:paraId="19050BDA" w14:textId="436462A1" w:rsidR="0009455F" w:rsidRPr="008A63E2" w:rsidRDefault="0009455F" w:rsidP="0009455F">
            <w:pPr>
              <w:jc w:val="center"/>
              <w:rPr>
                <w:rFonts w:cs="Times New Roman"/>
                <w:color w:val="000000"/>
                <w:sz w:val="16"/>
                <w:szCs w:val="16"/>
              </w:rPr>
            </w:pPr>
            <w:r w:rsidRPr="008A63E2">
              <w:rPr>
                <w:rFonts w:cs="Times New Roman"/>
                <w:color w:val="000000"/>
                <w:sz w:val="16"/>
                <w:szCs w:val="16"/>
              </w:rPr>
              <w:t>118</w:t>
            </w:r>
          </w:p>
        </w:tc>
        <w:tc>
          <w:tcPr>
            <w:tcW w:w="1417" w:type="dxa"/>
            <w:shd w:val="clear" w:color="auto" w:fill="auto"/>
            <w:hideMark/>
          </w:tcPr>
          <w:p w14:paraId="71A46CE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97</w:t>
            </w:r>
          </w:p>
        </w:tc>
        <w:tc>
          <w:tcPr>
            <w:tcW w:w="709" w:type="dxa"/>
            <w:shd w:val="clear" w:color="auto" w:fill="auto"/>
            <w:hideMark/>
          </w:tcPr>
          <w:p w14:paraId="4BF1E6E7" w14:textId="24D0F888"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851" w:type="dxa"/>
            <w:shd w:val="clear" w:color="auto" w:fill="auto"/>
            <w:hideMark/>
          </w:tcPr>
          <w:p w14:paraId="1A340CC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59DBE8FE"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0" w:type="dxa"/>
            <w:shd w:val="clear" w:color="auto" w:fill="auto"/>
            <w:hideMark/>
          </w:tcPr>
          <w:p w14:paraId="64862DEA"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851" w:type="dxa"/>
            <w:shd w:val="clear" w:color="auto" w:fill="auto"/>
            <w:hideMark/>
          </w:tcPr>
          <w:p w14:paraId="0A9C5B74" w14:textId="1AF5F67E" w:rsidR="0009455F" w:rsidRPr="00F23113" w:rsidRDefault="0009455F" w:rsidP="0009455F">
            <w:pPr>
              <w:jc w:val="center"/>
              <w:rPr>
                <w:rFonts w:cs="Times New Roman"/>
                <w:color w:val="000000"/>
                <w:sz w:val="16"/>
                <w:szCs w:val="16"/>
              </w:rPr>
            </w:pPr>
            <w:r w:rsidRPr="00F23113">
              <w:rPr>
                <w:rFonts w:cs="Times New Roman"/>
                <w:color w:val="000000"/>
                <w:sz w:val="16"/>
                <w:szCs w:val="16"/>
              </w:rPr>
              <w:t>21</w:t>
            </w:r>
            <w:r w:rsidR="006F2809" w:rsidRPr="00F23113">
              <w:rPr>
                <w:rFonts w:cs="Times New Roman"/>
                <w:color w:val="000000"/>
                <w:sz w:val="16"/>
                <w:szCs w:val="16"/>
              </w:rPr>
              <w:t>***</w:t>
            </w:r>
          </w:p>
        </w:tc>
        <w:tc>
          <w:tcPr>
            <w:tcW w:w="992" w:type="dxa"/>
            <w:shd w:val="clear" w:color="auto" w:fill="auto"/>
            <w:hideMark/>
          </w:tcPr>
          <w:p w14:paraId="2B6D24C5" w14:textId="77777777" w:rsidR="0009455F" w:rsidRPr="00F23113" w:rsidRDefault="0009455F" w:rsidP="0009455F">
            <w:pPr>
              <w:jc w:val="center"/>
              <w:rPr>
                <w:rFonts w:cs="Times New Roman"/>
                <w:color w:val="000000"/>
                <w:sz w:val="16"/>
                <w:szCs w:val="16"/>
              </w:rPr>
            </w:pPr>
            <w:r w:rsidRPr="00F23113">
              <w:rPr>
                <w:rFonts w:cs="Times New Roman"/>
                <w:color w:val="000000"/>
                <w:sz w:val="16"/>
                <w:szCs w:val="16"/>
              </w:rPr>
              <w:t>0</w:t>
            </w:r>
          </w:p>
        </w:tc>
        <w:tc>
          <w:tcPr>
            <w:tcW w:w="992" w:type="dxa"/>
            <w:shd w:val="clear" w:color="auto" w:fill="auto"/>
            <w:hideMark/>
          </w:tcPr>
          <w:p w14:paraId="152852D1"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993" w:type="dxa"/>
            <w:shd w:val="clear" w:color="auto" w:fill="auto"/>
            <w:hideMark/>
          </w:tcPr>
          <w:p w14:paraId="46FDC6B6" w14:textId="77777777" w:rsidR="0009455F" w:rsidRPr="008A63E2" w:rsidRDefault="0009455F" w:rsidP="0009455F">
            <w:pPr>
              <w:jc w:val="center"/>
              <w:rPr>
                <w:rFonts w:cs="Times New Roman"/>
                <w:color w:val="000000"/>
                <w:sz w:val="16"/>
                <w:szCs w:val="16"/>
              </w:rPr>
            </w:pPr>
            <w:r w:rsidRPr="008A63E2">
              <w:rPr>
                <w:rFonts w:cs="Times New Roman"/>
                <w:color w:val="000000"/>
                <w:sz w:val="16"/>
                <w:szCs w:val="16"/>
              </w:rPr>
              <w:t>0</w:t>
            </w:r>
          </w:p>
        </w:tc>
        <w:tc>
          <w:tcPr>
            <w:tcW w:w="788" w:type="dxa"/>
            <w:vMerge/>
            <w:vAlign w:val="center"/>
            <w:hideMark/>
          </w:tcPr>
          <w:p w14:paraId="10BD0318" w14:textId="77777777" w:rsidR="0009455F" w:rsidRPr="008A63E2" w:rsidRDefault="0009455F" w:rsidP="0009455F">
            <w:pPr>
              <w:rPr>
                <w:rFonts w:cs="Times New Roman"/>
                <w:color w:val="000000"/>
                <w:sz w:val="16"/>
                <w:szCs w:val="16"/>
              </w:rPr>
            </w:pPr>
          </w:p>
        </w:tc>
      </w:tr>
      <w:tr w:rsidR="00E03EF2" w:rsidRPr="008A63E2" w14:paraId="3C92BE7A" w14:textId="77777777" w:rsidTr="009E6001">
        <w:trPr>
          <w:trHeight w:val="300"/>
        </w:trPr>
        <w:tc>
          <w:tcPr>
            <w:tcW w:w="567" w:type="dxa"/>
            <w:vMerge w:val="restart"/>
            <w:shd w:val="clear" w:color="auto" w:fill="auto"/>
            <w:hideMark/>
          </w:tcPr>
          <w:p w14:paraId="4A7B6917" w14:textId="77777777" w:rsidR="00E03EF2" w:rsidRPr="008A63E2" w:rsidRDefault="00E03EF2" w:rsidP="00E03EF2">
            <w:pPr>
              <w:rPr>
                <w:rFonts w:cs="Times New Roman"/>
                <w:b/>
                <w:bCs/>
                <w:color w:val="000000"/>
                <w:sz w:val="16"/>
                <w:szCs w:val="16"/>
              </w:rPr>
            </w:pPr>
            <w:r w:rsidRPr="008A63E2">
              <w:rPr>
                <w:rFonts w:cs="Times New Roman"/>
                <w:b/>
                <w:bCs/>
                <w:color w:val="000000"/>
                <w:sz w:val="16"/>
                <w:szCs w:val="16"/>
              </w:rPr>
              <w:t> </w:t>
            </w:r>
          </w:p>
        </w:tc>
        <w:tc>
          <w:tcPr>
            <w:tcW w:w="1844" w:type="dxa"/>
            <w:vMerge w:val="restart"/>
            <w:shd w:val="clear" w:color="auto" w:fill="auto"/>
            <w:hideMark/>
          </w:tcPr>
          <w:p w14:paraId="7B7B7BFB" w14:textId="77777777" w:rsidR="00E03EF2" w:rsidRPr="008A63E2" w:rsidRDefault="00E03EF2" w:rsidP="00E03EF2">
            <w:pPr>
              <w:rPr>
                <w:rFonts w:cs="Times New Roman"/>
                <w:color w:val="000000"/>
                <w:sz w:val="16"/>
                <w:szCs w:val="16"/>
              </w:rPr>
            </w:pPr>
            <w:r w:rsidRPr="008A63E2">
              <w:rPr>
                <w:rFonts w:cs="Times New Roman"/>
                <w:color w:val="000000"/>
                <w:sz w:val="16"/>
                <w:szCs w:val="16"/>
              </w:rPr>
              <w:t>Всего по Подпрограмме</w:t>
            </w:r>
          </w:p>
        </w:tc>
        <w:tc>
          <w:tcPr>
            <w:tcW w:w="1134" w:type="dxa"/>
            <w:vMerge w:val="restart"/>
            <w:shd w:val="clear" w:color="auto" w:fill="auto"/>
            <w:hideMark/>
          </w:tcPr>
          <w:p w14:paraId="4B504A36" w14:textId="77777777" w:rsidR="00E03EF2" w:rsidRPr="008A63E2" w:rsidRDefault="00E03EF2" w:rsidP="00E03EF2">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623BE789" w14:textId="77777777" w:rsidR="00E03EF2" w:rsidRPr="008A63E2" w:rsidRDefault="00E03EF2" w:rsidP="00E03EF2">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hideMark/>
          </w:tcPr>
          <w:p w14:paraId="2F2E5E85" w14:textId="06C54078" w:rsidR="00E03EF2" w:rsidRPr="00E03EF2" w:rsidRDefault="00E03EF2" w:rsidP="00E03EF2">
            <w:pPr>
              <w:jc w:val="center"/>
              <w:rPr>
                <w:rFonts w:cs="Times New Roman"/>
                <w:color w:val="FF0000"/>
                <w:sz w:val="16"/>
                <w:szCs w:val="16"/>
              </w:rPr>
            </w:pPr>
            <w:r w:rsidRPr="00E03EF2">
              <w:rPr>
                <w:color w:val="000000"/>
                <w:sz w:val="16"/>
                <w:szCs w:val="16"/>
              </w:rPr>
              <w:t>241 349,13</w:t>
            </w:r>
          </w:p>
        </w:tc>
        <w:tc>
          <w:tcPr>
            <w:tcW w:w="1417" w:type="dxa"/>
            <w:shd w:val="clear" w:color="auto" w:fill="auto"/>
            <w:hideMark/>
          </w:tcPr>
          <w:p w14:paraId="20ECCF70" w14:textId="361762A6" w:rsidR="00E03EF2" w:rsidRPr="00E03EF2" w:rsidRDefault="00E03EF2" w:rsidP="00E03EF2">
            <w:pPr>
              <w:jc w:val="center"/>
              <w:rPr>
                <w:rFonts w:cs="Times New Roman"/>
                <w:color w:val="FF0000"/>
                <w:sz w:val="16"/>
                <w:szCs w:val="16"/>
              </w:rPr>
            </w:pPr>
            <w:r w:rsidRPr="00E03EF2">
              <w:rPr>
                <w:color w:val="000000"/>
                <w:sz w:val="16"/>
                <w:szCs w:val="16"/>
              </w:rPr>
              <w:t>196 245,25</w:t>
            </w:r>
          </w:p>
        </w:tc>
        <w:tc>
          <w:tcPr>
            <w:tcW w:w="4253" w:type="dxa"/>
            <w:gridSpan w:val="5"/>
            <w:shd w:val="clear" w:color="auto" w:fill="auto"/>
            <w:hideMark/>
          </w:tcPr>
          <w:p w14:paraId="37DEBB3A" w14:textId="6A91C730" w:rsidR="00E03EF2" w:rsidRPr="00E03EF2" w:rsidRDefault="00E03EF2" w:rsidP="00E03EF2">
            <w:pPr>
              <w:jc w:val="center"/>
              <w:rPr>
                <w:rFonts w:cs="Times New Roman"/>
                <w:color w:val="000000"/>
                <w:sz w:val="16"/>
                <w:szCs w:val="16"/>
              </w:rPr>
            </w:pPr>
            <w:r w:rsidRPr="00E03EF2">
              <w:rPr>
                <w:color w:val="000000"/>
                <w:sz w:val="16"/>
                <w:szCs w:val="16"/>
              </w:rPr>
              <w:t>45 103,89</w:t>
            </w:r>
          </w:p>
        </w:tc>
        <w:tc>
          <w:tcPr>
            <w:tcW w:w="992" w:type="dxa"/>
            <w:shd w:val="clear" w:color="auto" w:fill="auto"/>
            <w:hideMark/>
          </w:tcPr>
          <w:p w14:paraId="76C17B1B" w14:textId="36580ECB"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2" w:type="dxa"/>
            <w:shd w:val="clear" w:color="auto" w:fill="auto"/>
            <w:hideMark/>
          </w:tcPr>
          <w:p w14:paraId="779CAF3E" w14:textId="05479E88"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3" w:type="dxa"/>
            <w:shd w:val="clear" w:color="auto" w:fill="auto"/>
            <w:hideMark/>
          </w:tcPr>
          <w:p w14:paraId="50FBE837" w14:textId="44CA1042"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788" w:type="dxa"/>
            <w:vMerge w:val="restart"/>
            <w:shd w:val="clear" w:color="auto" w:fill="auto"/>
            <w:hideMark/>
          </w:tcPr>
          <w:p w14:paraId="6B086836" w14:textId="77777777" w:rsidR="00E03EF2" w:rsidRPr="008A63E2" w:rsidRDefault="00E03EF2" w:rsidP="00E03EF2">
            <w:pPr>
              <w:jc w:val="center"/>
              <w:rPr>
                <w:rFonts w:cs="Times New Roman"/>
                <w:color w:val="000000"/>
                <w:sz w:val="16"/>
                <w:szCs w:val="16"/>
              </w:rPr>
            </w:pPr>
            <w:r w:rsidRPr="008A63E2">
              <w:rPr>
                <w:rFonts w:cs="Times New Roman"/>
                <w:color w:val="000000"/>
                <w:sz w:val="16"/>
                <w:szCs w:val="16"/>
              </w:rPr>
              <w:t>Х</w:t>
            </w:r>
          </w:p>
        </w:tc>
      </w:tr>
      <w:tr w:rsidR="00E03EF2" w:rsidRPr="008A63E2" w14:paraId="71AB9181" w14:textId="77777777" w:rsidTr="009E6001">
        <w:trPr>
          <w:trHeight w:val="960"/>
        </w:trPr>
        <w:tc>
          <w:tcPr>
            <w:tcW w:w="567" w:type="dxa"/>
            <w:vMerge/>
            <w:vAlign w:val="center"/>
            <w:hideMark/>
          </w:tcPr>
          <w:p w14:paraId="64A226A9" w14:textId="77777777" w:rsidR="00E03EF2" w:rsidRPr="008A63E2" w:rsidRDefault="00E03EF2" w:rsidP="00E03EF2">
            <w:pPr>
              <w:rPr>
                <w:rFonts w:cs="Times New Roman"/>
                <w:b/>
                <w:bCs/>
                <w:color w:val="000000"/>
                <w:sz w:val="16"/>
                <w:szCs w:val="16"/>
              </w:rPr>
            </w:pPr>
          </w:p>
        </w:tc>
        <w:tc>
          <w:tcPr>
            <w:tcW w:w="1844" w:type="dxa"/>
            <w:vMerge/>
            <w:vAlign w:val="center"/>
            <w:hideMark/>
          </w:tcPr>
          <w:p w14:paraId="3BB20127" w14:textId="77777777" w:rsidR="00E03EF2" w:rsidRPr="008A63E2" w:rsidRDefault="00E03EF2" w:rsidP="00E03EF2">
            <w:pPr>
              <w:rPr>
                <w:rFonts w:cs="Times New Roman"/>
                <w:color w:val="000000"/>
                <w:sz w:val="16"/>
                <w:szCs w:val="16"/>
              </w:rPr>
            </w:pPr>
          </w:p>
        </w:tc>
        <w:tc>
          <w:tcPr>
            <w:tcW w:w="1134" w:type="dxa"/>
            <w:vMerge/>
            <w:vAlign w:val="center"/>
            <w:hideMark/>
          </w:tcPr>
          <w:p w14:paraId="36E31441" w14:textId="77777777" w:rsidR="00E03EF2" w:rsidRPr="008A63E2" w:rsidRDefault="00E03EF2" w:rsidP="00E03EF2">
            <w:pPr>
              <w:rPr>
                <w:rFonts w:cs="Times New Roman"/>
                <w:color w:val="000000"/>
                <w:sz w:val="16"/>
                <w:szCs w:val="16"/>
              </w:rPr>
            </w:pPr>
          </w:p>
        </w:tc>
        <w:tc>
          <w:tcPr>
            <w:tcW w:w="1701" w:type="dxa"/>
            <w:shd w:val="clear" w:color="auto" w:fill="auto"/>
            <w:hideMark/>
          </w:tcPr>
          <w:p w14:paraId="408CC859" w14:textId="77777777" w:rsidR="00E03EF2" w:rsidRPr="008A63E2" w:rsidRDefault="00E03EF2" w:rsidP="00E03EF2">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hideMark/>
          </w:tcPr>
          <w:p w14:paraId="73EEC3CA" w14:textId="73101B4D" w:rsidR="00E03EF2" w:rsidRPr="00E03EF2" w:rsidRDefault="00E03EF2" w:rsidP="00E03EF2">
            <w:pPr>
              <w:jc w:val="center"/>
              <w:rPr>
                <w:rFonts w:cs="Times New Roman"/>
                <w:color w:val="FF0000"/>
                <w:sz w:val="16"/>
                <w:szCs w:val="16"/>
              </w:rPr>
            </w:pPr>
            <w:r w:rsidRPr="00E03EF2">
              <w:rPr>
                <w:color w:val="000000"/>
                <w:sz w:val="16"/>
                <w:szCs w:val="16"/>
              </w:rPr>
              <w:t>70 187,95</w:t>
            </w:r>
          </w:p>
        </w:tc>
        <w:tc>
          <w:tcPr>
            <w:tcW w:w="1417" w:type="dxa"/>
            <w:shd w:val="clear" w:color="auto" w:fill="auto"/>
            <w:hideMark/>
          </w:tcPr>
          <w:p w14:paraId="29DA04D6" w14:textId="778F6AC8" w:rsidR="00E03EF2" w:rsidRPr="00E03EF2" w:rsidRDefault="00E03EF2" w:rsidP="00E03EF2">
            <w:pPr>
              <w:jc w:val="center"/>
              <w:rPr>
                <w:rFonts w:cs="Times New Roman"/>
                <w:color w:val="FF0000"/>
                <w:sz w:val="16"/>
                <w:szCs w:val="16"/>
              </w:rPr>
            </w:pPr>
            <w:r w:rsidRPr="00E03EF2">
              <w:rPr>
                <w:color w:val="000000"/>
                <w:sz w:val="16"/>
                <w:szCs w:val="16"/>
              </w:rPr>
              <w:t>61 257,38</w:t>
            </w:r>
          </w:p>
        </w:tc>
        <w:tc>
          <w:tcPr>
            <w:tcW w:w="4253" w:type="dxa"/>
            <w:gridSpan w:val="5"/>
            <w:shd w:val="clear" w:color="auto" w:fill="auto"/>
            <w:hideMark/>
          </w:tcPr>
          <w:p w14:paraId="2BF84150" w14:textId="30DDC299" w:rsidR="00E03EF2" w:rsidRPr="00E03EF2" w:rsidRDefault="00E03EF2" w:rsidP="00E03EF2">
            <w:pPr>
              <w:jc w:val="center"/>
              <w:rPr>
                <w:rFonts w:cs="Times New Roman"/>
                <w:color w:val="000000"/>
                <w:sz w:val="16"/>
                <w:szCs w:val="16"/>
              </w:rPr>
            </w:pPr>
            <w:r w:rsidRPr="00E03EF2">
              <w:rPr>
                <w:color w:val="000000"/>
                <w:sz w:val="16"/>
                <w:szCs w:val="16"/>
              </w:rPr>
              <w:t>8 930,57</w:t>
            </w:r>
          </w:p>
        </w:tc>
        <w:tc>
          <w:tcPr>
            <w:tcW w:w="992" w:type="dxa"/>
            <w:shd w:val="clear" w:color="auto" w:fill="auto"/>
            <w:hideMark/>
          </w:tcPr>
          <w:p w14:paraId="6DEE5D0C" w14:textId="1B3FBAEF"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2" w:type="dxa"/>
            <w:shd w:val="clear" w:color="auto" w:fill="auto"/>
            <w:hideMark/>
          </w:tcPr>
          <w:p w14:paraId="6C747E08" w14:textId="69A5175F"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3" w:type="dxa"/>
            <w:shd w:val="clear" w:color="auto" w:fill="auto"/>
            <w:hideMark/>
          </w:tcPr>
          <w:p w14:paraId="4C13EFAB" w14:textId="79D1B8B4"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788" w:type="dxa"/>
            <w:vMerge/>
            <w:vAlign w:val="center"/>
            <w:hideMark/>
          </w:tcPr>
          <w:p w14:paraId="33DE4937" w14:textId="77777777" w:rsidR="00E03EF2" w:rsidRPr="008A63E2" w:rsidRDefault="00E03EF2" w:rsidP="00E03EF2">
            <w:pPr>
              <w:rPr>
                <w:rFonts w:cs="Times New Roman"/>
                <w:color w:val="000000"/>
                <w:sz w:val="16"/>
                <w:szCs w:val="16"/>
              </w:rPr>
            </w:pPr>
          </w:p>
        </w:tc>
      </w:tr>
      <w:tr w:rsidR="00E03EF2" w:rsidRPr="008A63E2" w14:paraId="71082A7C" w14:textId="77777777" w:rsidTr="009E6001">
        <w:trPr>
          <w:trHeight w:val="480"/>
        </w:trPr>
        <w:tc>
          <w:tcPr>
            <w:tcW w:w="567" w:type="dxa"/>
            <w:vMerge/>
            <w:vAlign w:val="center"/>
            <w:hideMark/>
          </w:tcPr>
          <w:p w14:paraId="5DF9E97D" w14:textId="77777777" w:rsidR="00E03EF2" w:rsidRPr="008A63E2" w:rsidRDefault="00E03EF2" w:rsidP="00E03EF2">
            <w:pPr>
              <w:rPr>
                <w:rFonts w:cs="Times New Roman"/>
                <w:b/>
                <w:bCs/>
                <w:color w:val="000000"/>
                <w:sz w:val="16"/>
                <w:szCs w:val="16"/>
              </w:rPr>
            </w:pPr>
          </w:p>
        </w:tc>
        <w:tc>
          <w:tcPr>
            <w:tcW w:w="1844" w:type="dxa"/>
            <w:vMerge/>
            <w:vAlign w:val="center"/>
            <w:hideMark/>
          </w:tcPr>
          <w:p w14:paraId="577F4257" w14:textId="77777777" w:rsidR="00E03EF2" w:rsidRPr="008A63E2" w:rsidRDefault="00E03EF2" w:rsidP="00E03EF2">
            <w:pPr>
              <w:rPr>
                <w:rFonts w:cs="Times New Roman"/>
                <w:color w:val="000000"/>
                <w:sz w:val="16"/>
                <w:szCs w:val="16"/>
              </w:rPr>
            </w:pPr>
          </w:p>
        </w:tc>
        <w:tc>
          <w:tcPr>
            <w:tcW w:w="1134" w:type="dxa"/>
            <w:vMerge/>
            <w:vAlign w:val="center"/>
            <w:hideMark/>
          </w:tcPr>
          <w:p w14:paraId="4820ECF4" w14:textId="77777777" w:rsidR="00E03EF2" w:rsidRPr="008A63E2" w:rsidRDefault="00E03EF2" w:rsidP="00E03EF2">
            <w:pPr>
              <w:rPr>
                <w:rFonts w:cs="Times New Roman"/>
                <w:color w:val="000000"/>
                <w:sz w:val="16"/>
                <w:szCs w:val="16"/>
              </w:rPr>
            </w:pPr>
          </w:p>
        </w:tc>
        <w:tc>
          <w:tcPr>
            <w:tcW w:w="1701" w:type="dxa"/>
            <w:shd w:val="clear" w:color="auto" w:fill="auto"/>
            <w:hideMark/>
          </w:tcPr>
          <w:p w14:paraId="322F3551" w14:textId="77777777" w:rsidR="00E03EF2" w:rsidRPr="008A63E2" w:rsidRDefault="00E03EF2" w:rsidP="00E03EF2">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hideMark/>
          </w:tcPr>
          <w:p w14:paraId="581D34BF" w14:textId="2B4B7884" w:rsidR="00E03EF2" w:rsidRPr="00E03EF2" w:rsidRDefault="00E03EF2" w:rsidP="00E03EF2">
            <w:pPr>
              <w:jc w:val="center"/>
              <w:rPr>
                <w:rFonts w:cs="Times New Roman"/>
                <w:color w:val="FF0000"/>
                <w:sz w:val="16"/>
                <w:szCs w:val="16"/>
              </w:rPr>
            </w:pPr>
            <w:r w:rsidRPr="00E03EF2">
              <w:rPr>
                <w:color w:val="000000"/>
                <w:sz w:val="16"/>
                <w:szCs w:val="16"/>
              </w:rPr>
              <w:t>171 161,19</w:t>
            </w:r>
          </w:p>
        </w:tc>
        <w:tc>
          <w:tcPr>
            <w:tcW w:w="1417" w:type="dxa"/>
            <w:shd w:val="clear" w:color="auto" w:fill="auto"/>
            <w:hideMark/>
          </w:tcPr>
          <w:p w14:paraId="737D78CC" w14:textId="0BC4F26C" w:rsidR="00E03EF2" w:rsidRPr="00E03EF2" w:rsidRDefault="00E03EF2" w:rsidP="00E03EF2">
            <w:pPr>
              <w:jc w:val="center"/>
              <w:rPr>
                <w:rFonts w:cs="Times New Roman"/>
                <w:color w:val="FF0000"/>
                <w:sz w:val="16"/>
                <w:szCs w:val="16"/>
              </w:rPr>
            </w:pPr>
            <w:r w:rsidRPr="00E03EF2">
              <w:rPr>
                <w:color w:val="000000"/>
                <w:sz w:val="16"/>
                <w:szCs w:val="16"/>
              </w:rPr>
              <w:t>134 987,87</w:t>
            </w:r>
          </w:p>
        </w:tc>
        <w:tc>
          <w:tcPr>
            <w:tcW w:w="4253" w:type="dxa"/>
            <w:gridSpan w:val="5"/>
            <w:shd w:val="clear" w:color="auto" w:fill="auto"/>
            <w:hideMark/>
          </w:tcPr>
          <w:p w14:paraId="2F901C27" w14:textId="706CF490" w:rsidR="00E03EF2" w:rsidRPr="00E03EF2" w:rsidRDefault="00E03EF2" w:rsidP="00E03EF2">
            <w:pPr>
              <w:jc w:val="center"/>
              <w:rPr>
                <w:rFonts w:cs="Times New Roman"/>
                <w:color w:val="000000"/>
                <w:sz w:val="16"/>
                <w:szCs w:val="16"/>
              </w:rPr>
            </w:pPr>
            <w:r w:rsidRPr="00E03EF2">
              <w:rPr>
                <w:color w:val="000000"/>
                <w:sz w:val="16"/>
                <w:szCs w:val="16"/>
              </w:rPr>
              <w:t>36 173,32</w:t>
            </w:r>
          </w:p>
        </w:tc>
        <w:tc>
          <w:tcPr>
            <w:tcW w:w="992" w:type="dxa"/>
            <w:shd w:val="clear" w:color="auto" w:fill="auto"/>
            <w:hideMark/>
          </w:tcPr>
          <w:p w14:paraId="4694C954" w14:textId="583B8A03"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2" w:type="dxa"/>
            <w:shd w:val="clear" w:color="auto" w:fill="auto"/>
            <w:hideMark/>
          </w:tcPr>
          <w:p w14:paraId="54FC6817" w14:textId="1C07F9F4"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993" w:type="dxa"/>
            <w:shd w:val="clear" w:color="auto" w:fill="auto"/>
            <w:hideMark/>
          </w:tcPr>
          <w:p w14:paraId="72322C9E" w14:textId="7796CC09" w:rsidR="00E03EF2" w:rsidRPr="00E03EF2" w:rsidRDefault="00E03EF2" w:rsidP="00E03EF2">
            <w:pPr>
              <w:jc w:val="center"/>
              <w:rPr>
                <w:rFonts w:cs="Times New Roman"/>
                <w:color w:val="000000"/>
                <w:sz w:val="16"/>
                <w:szCs w:val="16"/>
              </w:rPr>
            </w:pPr>
            <w:r w:rsidRPr="00E03EF2">
              <w:rPr>
                <w:color w:val="000000"/>
                <w:sz w:val="16"/>
                <w:szCs w:val="16"/>
              </w:rPr>
              <w:t>0,00</w:t>
            </w:r>
          </w:p>
        </w:tc>
        <w:tc>
          <w:tcPr>
            <w:tcW w:w="788" w:type="dxa"/>
            <w:vMerge/>
            <w:vAlign w:val="center"/>
            <w:hideMark/>
          </w:tcPr>
          <w:p w14:paraId="09E6A9AE" w14:textId="77777777" w:rsidR="00E03EF2" w:rsidRPr="008A63E2" w:rsidRDefault="00E03EF2" w:rsidP="00E03EF2">
            <w:pPr>
              <w:rPr>
                <w:rFonts w:cs="Times New Roman"/>
                <w:color w:val="000000"/>
                <w:sz w:val="16"/>
                <w:szCs w:val="16"/>
              </w:rPr>
            </w:pPr>
          </w:p>
        </w:tc>
      </w:tr>
      <w:tr w:rsidR="0009455F" w:rsidRPr="008A63E2" w14:paraId="41692BF6" w14:textId="77777777" w:rsidTr="009E6001">
        <w:trPr>
          <w:trHeight w:val="300"/>
        </w:trPr>
        <w:tc>
          <w:tcPr>
            <w:tcW w:w="15815" w:type="dxa"/>
            <w:gridSpan w:val="15"/>
            <w:shd w:val="clear" w:color="auto" w:fill="auto"/>
            <w:hideMark/>
          </w:tcPr>
          <w:p w14:paraId="6152D2AD" w14:textId="77777777" w:rsidR="0009455F" w:rsidRPr="008A63E2" w:rsidRDefault="0009455F" w:rsidP="00AD3310">
            <w:pPr>
              <w:rPr>
                <w:rFonts w:cs="Times New Roman"/>
                <w:color w:val="000000"/>
                <w:sz w:val="16"/>
                <w:szCs w:val="16"/>
              </w:rPr>
            </w:pPr>
            <w:r w:rsidRPr="008A63E2">
              <w:rPr>
                <w:rFonts w:cs="Times New Roman"/>
                <w:color w:val="000000"/>
                <w:sz w:val="16"/>
                <w:szCs w:val="16"/>
              </w:rPr>
              <w:t>в том числе по главным распорядителям бюджетных средств:</w:t>
            </w:r>
          </w:p>
        </w:tc>
      </w:tr>
      <w:tr w:rsidR="00D445DF" w:rsidRPr="008A63E2" w14:paraId="6B1AAD0C" w14:textId="77777777" w:rsidTr="009E6001">
        <w:trPr>
          <w:trHeight w:val="480"/>
        </w:trPr>
        <w:tc>
          <w:tcPr>
            <w:tcW w:w="567" w:type="dxa"/>
            <w:vMerge w:val="restart"/>
            <w:shd w:val="clear" w:color="auto" w:fill="auto"/>
            <w:noWrap/>
            <w:hideMark/>
          </w:tcPr>
          <w:p w14:paraId="7AC85288" w14:textId="77777777" w:rsidR="00D445DF" w:rsidRPr="008A63E2" w:rsidRDefault="00D445DF" w:rsidP="00D445DF">
            <w:pPr>
              <w:jc w:val="center"/>
              <w:rPr>
                <w:rFonts w:ascii="Calibri" w:hAnsi="Calibri" w:cs="Calibri"/>
                <w:color w:val="000000"/>
                <w:sz w:val="16"/>
                <w:szCs w:val="16"/>
              </w:rPr>
            </w:pPr>
            <w:r w:rsidRPr="008A63E2">
              <w:rPr>
                <w:rFonts w:ascii="Calibri" w:hAnsi="Calibri" w:cs="Calibri"/>
                <w:color w:val="000000"/>
                <w:sz w:val="16"/>
                <w:szCs w:val="16"/>
              </w:rPr>
              <w:t> </w:t>
            </w:r>
          </w:p>
        </w:tc>
        <w:tc>
          <w:tcPr>
            <w:tcW w:w="1844" w:type="dxa"/>
            <w:vMerge w:val="restart"/>
            <w:shd w:val="clear" w:color="auto" w:fill="auto"/>
            <w:hideMark/>
          </w:tcPr>
          <w:p w14:paraId="72132743" w14:textId="77777777" w:rsidR="00D445DF" w:rsidRPr="008A63E2" w:rsidRDefault="00D445DF" w:rsidP="00D445DF">
            <w:pPr>
              <w:rPr>
                <w:rFonts w:cs="Times New Roman"/>
                <w:color w:val="000000"/>
                <w:sz w:val="16"/>
                <w:szCs w:val="16"/>
              </w:rPr>
            </w:pPr>
            <w:r w:rsidRPr="008A63E2">
              <w:rPr>
                <w:rFonts w:cs="Times New Roman"/>
                <w:color w:val="000000"/>
                <w:sz w:val="16"/>
                <w:szCs w:val="16"/>
              </w:rPr>
              <w:t xml:space="preserve">Всего по </w:t>
            </w:r>
            <w:proofErr w:type="gramStart"/>
            <w:r w:rsidRPr="008A63E2">
              <w:rPr>
                <w:rFonts w:cs="Times New Roman"/>
                <w:color w:val="000000"/>
                <w:sz w:val="16"/>
                <w:szCs w:val="16"/>
              </w:rPr>
              <w:t>ГРБС  -</w:t>
            </w:r>
            <w:proofErr w:type="gramEnd"/>
            <w:r w:rsidRPr="008A63E2">
              <w:rPr>
                <w:rFonts w:cs="Times New Roman"/>
                <w:color w:val="000000"/>
                <w:sz w:val="16"/>
                <w:szCs w:val="16"/>
              </w:rPr>
              <w:t xml:space="preserve">  УГЖКХ Администрации городского округа Электросталь Московской области</w:t>
            </w:r>
          </w:p>
        </w:tc>
        <w:tc>
          <w:tcPr>
            <w:tcW w:w="1134" w:type="dxa"/>
            <w:vMerge w:val="restart"/>
            <w:shd w:val="clear" w:color="auto" w:fill="auto"/>
            <w:hideMark/>
          </w:tcPr>
          <w:p w14:paraId="63D618EB" w14:textId="77777777" w:rsidR="00D445DF" w:rsidRPr="008A63E2" w:rsidRDefault="00D445DF" w:rsidP="00D445DF">
            <w:pPr>
              <w:jc w:val="center"/>
              <w:rPr>
                <w:rFonts w:cs="Times New Roman"/>
                <w:color w:val="000000"/>
                <w:sz w:val="16"/>
                <w:szCs w:val="16"/>
              </w:rPr>
            </w:pPr>
            <w:r w:rsidRPr="008A63E2">
              <w:rPr>
                <w:rFonts w:cs="Times New Roman"/>
                <w:color w:val="000000"/>
                <w:sz w:val="16"/>
                <w:szCs w:val="16"/>
              </w:rPr>
              <w:t>Х</w:t>
            </w:r>
          </w:p>
        </w:tc>
        <w:tc>
          <w:tcPr>
            <w:tcW w:w="1701" w:type="dxa"/>
            <w:shd w:val="clear" w:color="auto" w:fill="auto"/>
            <w:hideMark/>
          </w:tcPr>
          <w:p w14:paraId="2786D8A6" w14:textId="77777777" w:rsidR="00D445DF" w:rsidRPr="008A63E2" w:rsidRDefault="00D445DF" w:rsidP="00D445DF">
            <w:pPr>
              <w:rPr>
                <w:rFonts w:cs="Times New Roman"/>
                <w:color w:val="000000"/>
                <w:sz w:val="16"/>
                <w:szCs w:val="16"/>
              </w:rPr>
            </w:pPr>
            <w:r w:rsidRPr="008A63E2">
              <w:rPr>
                <w:rFonts w:cs="Times New Roman"/>
                <w:color w:val="000000"/>
                <w:sz w:val="16"/>
                <w:szCs w:val="16"/>
              </w:rPr>
              <w:t>Итого</w:t>
            </w:r>
          </w:p>
        </w:tc>
        <w:tc>
          <w:tcPr>
            <w:tcW w:w="1134" w:type="dxa"/>
            <w:shd w:val="clear" w:color="auto" w:fill="auto"/>
            <w:noWrap/>
            <w:hideMark/>
          </w:tcPr>
          <w:p w14:paraId="7B3213A5" w14:textId="4DD599E0" w:rsidR="00D445DF" w:rsidRPr="00D445DF" w:rsidRDefault="00D445DF" w:rsidP="00D445DF">
            <w:pPr>
              <w:jc w:val="center"/>
              <w:rPr>
                <w:rFonts w:cs="Times New Roman"/>
                <w:color w:val="FF0000"/>
                <w:sz w:val="16"/>
                <w:szCs w:val="16"/>
              </w:rPr>
            </w:pPr>
            <w:r w:rsidRPr="00D445DF">
              <w:rPr>
                <w:color w:val="000000"/>
                <w:sz w:val="16"/>
                <w:szCs w:val="16"/>
              </w:rPr>
              <w:t>241 349,13</w:t>
            </w:r>
          </w:p>
        </w:tc>
        <w:tc>
          <w:tcPr>
            <w:tcW w:w="1417" w:type="dxa"/>
            <w:shd w:val="clear" w:color="auto" w:fill="auto"/>
            <w:noWrap/>
            <w:hideMark/>
          </w:tcPr>
          <w:p w14:paraId="4B289BC0" w14:textId="56D3F4C0" w:rsidR="00D445DF" w:rsidRPr="00D445DF" w:rsidRDefault="00D445DF" w:rsidP="00D445DF">
            <w:pPr>
              <w:jc w:val="center"/>
              <w:rPr>
                <w:rFonts w:cs="Times New Roman"/>
                <w:color w:val="FF0000"/>
                <w:sz w:val="16"/>
                <w:szCs w:val="16"/>
              </w:rPr>
            </w:pPr>
            <w:r w:rsidRPr="00D445DF">
              <w:rPr>
                <w:color w:val="000000"/>
                <w:sz w:val="16"/>
                <w:szCs w:val="16"/>
              </w:rPr>
              <w:t>196 245,25</w:t>
            </w:r>
          </w:p>
        </w:tc>
        <w:tc>
          <w:tcPr>
            <w:tcW w:w="4253" w:type="dxa"/>
            <w:gridSpan w:val="5"/>
            <w:shd w:val="clear" w:color="auto" w:fill="auto"/>
            <w:noWrap/>
            <w:hideMark/>
          </w:tcPr>
          <w:p w14:paraId="6FEBE37F" w14:textId="5E1F5ED9" w:rsidR="00D445DF" w:rsidRPr="00D445DF" w:rsidRDefault="00D445DF" w:rsidP="00D445DF">
            <w:pPr>
              <w:jc w:val="center"/>
              <w:rPr>
                <w:rFonts w:cs="Times New Roman"/>
                <w:color w:val="000000"/>
                <w:sz w:val="16"/>
                <w:szCs w:val="16"/>
              </w:rPr>
            </w:pPr>
            <w:r w:rsidRPr="00D445DF">
              <w:rPr>
                <w:color w:val="000000"/>
                <w:sz w:val="16"/>
                <w:szCs w:val="16"/>
              </w:rPr>
              <w:t>45 103,89</w:t>
            </w:r>
          </w:p>
        </w:tc>
        <w:tc>
          <w:tcPr>
            <w:tcW w:w="992" w:type="dxa"/>
            <w:shd w:val="clear" w:color="auto" w:fill="auto"/>
            <w:noWrap/>
            <w:hideMark/>
          </w:tcPr>
          <w:p w14:paraId="47837BAB" w14:textId="6AB5E876"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2" w:type="dxa"/>
            <w:shd w:val="clear" w:color="auto" w:fill="auto"/>
            <w:noWrap/>
            <w:hideMark/>
          </w:tcPr>
          <w:p w14:paraId="1A2C24C4" w14:textId="2C846AAA"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3" w:type="dxa"/>
            <w:shd w:val="clear" w:color="auto" w:fill="auto"/>
            <w:noWrap/>
            <w:hideMark/>
          </w:tcPr>
          <w:p w14:paraId="2A8B3E48" w14:textId="7513DAD2"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788" w:type="dxa"/>
            <w:vMerge w:val="restart"/>
            <w:shd w:val="clear" w:color="auto" w:fill="auto"/>
            <w:hideMark/>
          </w:tcPr>
          <w:p w14:paraId="3AE12A25" w14:textId="77777777" w:rsidR="00D445DF" w:rsidRPr="008A63E2" w:rsidRDefault="00D445DF" w:rsidP="00D445DF">
            <w:pPr>
              <w:jc w:val="center"/>
              <w:rPr>
                <w:rFonts w:cs="Times New Roman"/>
                <w:color w:val="000000"/>
                <w:sz w:val="16"/>
                <w:szCs w:val="16"/>
              </w:rPr>
            </w:pPr>
            <w:r w:rsidRPr="008A63E2">
              <w:rPr>
                <w:rFonts w:cs="Times New Roman"/>
                <w:color w:val="000000"/>
                <w:sz w:val="16"/>
                <w:szCs w:val="16"/>
              </w:rPr>
              <w:t>Х</w:t>
            </w:r>
          </w:p>
        </w:tc>
      </w:tr>
      <w:tr w:rsidR="00D445DF" w:rsidRPr="008A63E2" w14:paraId="6D7A508F" w14:textId="77777777" w:rsidTr="009E6001">
        <w:trPr>
          <w:trHeight w:val="960"/>
        </w:trPr>
        <w:tc>
          <w:tcPr>
            <w:tcW w:w="567" w:type="dxa"/>
            <w:vMerge/>
            <w:vAlign w:val="center"/>
            <w:hideMark/>
          </w:tcPr>
          <w:p w14:paraId="796D9CDE" w14:textId="77777777" w:rsidR="00D445DF" w:rsidRPr="008A63E2" w:rsidRDefault="00D445DF" w:rsidP="00D445DF">
            <w:pPr>
              <w:rPr>
                <w:rFonts w:ascii="Calibri" w:hAnsi="Calibri" w:cs="Calibri"/>
                <w:color w:val="000000"/>
                <w:sz w:val="16"/>
                <w:szCs w:val="16"/>
              </w:rPr>
            </w:pPr>
          </w:p>
        </w:tc>
        <w:tc>
          <w:tcPr>
            <w:tcW w:w="1844" w:type="dxa"/>
            <w:vMerge/>
            <w:vAlign w:val="center"/>
            <w:hideMark/>
          </w:tcPr>
          <w:p w14:paraId="7D27E60F" w14:textId="77777777" w:rsidR="00D445DF" w:rsidRPr="008A63E2" w:rsidRDefault="00D445DF" w:rsidP="00D445DF">
            <w:pPr>
              <w:rPr>
                <w:rFonts w:cs="Times New Roman"/>
                <w:color w:val="000000"/>
                <w:sz w:val="16"/>
                <w:szCs w:val="16"/>
              </w:rPr>
            </w:pPr>
          </w:p>
        </w:tc>
        <w:tc>
          <w:tcPr>
            <w:tcW w:w="1134" w:type="dxa"/>
            <w:vMerge/>
            <w:vAlign w:val="center"/>
            <w:hideMark/>
          </w:tcPr>
          <w:p w14:paraId="7EB1BF90" w14:textId="77777777" w:rsidR="00D445DF" w:rsidRPr="008A63E2" w:rsidRDefault="00D445DF" w:rsidP="00D445DF">
            <w:pPr>
              <w:rPr>
                <w:rFonts w:cs="Times New Roman"/>
                <w:color w:val="000000"/>
                <w:sz w:val="16"/>
                <w:szCs w:val="16"/>
              </w:rPr>
            </w:pPr>
          </w:p>
        </w:tc>
        <w:tc>
          <w:tcPr>
            <w:tcW w:w="1701" w:type="dxa"/>
            <w:shd w:val="clear" w:color="auto" w:fill="auto"/>
            <w:hideMark/>
          </w:tcPr>
          <w:p w14:paraId="040EE9BB" w14:textId="77777777" w:rsidR="00D445DF" w:rsidRPr="008A63E2" w:rsidRDefault="00D445DF" w:rsidP="00D445DF">
            <w:pPr>
              <w:rPr>
                <w:rFonts w:cs="Times New Roman"/>
                <w:color w:val="000000"/>
                <w:sz w:val="16"/>
                <w:szCs w:val="16"/>
              </w:rPr>
            </w:pPr>
            <w:r w:rsidRPr="008A63E2">
              <w:rPr>
                <w:rFonts w:cs="Times New Roman"/>
                <w:color w:val="000000"/>
                <w:sz w:val="16"/>
                <w:szCs w:val="16"/>
              </w:rPr>
              <w:t>Средства бюджета городского округа Электросталь Московской области</w:t>
            </w:r>
          </w:p>
        </w:tc>
        <w:tc>
          <w:tcPr>
            <w:tcW w:w="1134" w:type="dxa"/>
            <w:shd w:val="clear" w:color="auto" w:fill="auto"/>
            <w:noWrap/>
            <w:hideMark/>
          </w:tcPr>
          <w:p w14:paraId="4B296C7F" w14:textId="4B9D182E" w:rsidR="00D445DF" w:rsidRPr="00D445DF" w:rsidRDefault="00D445DF" w:rsidP="00D445DF">
            <w:pPr>
              <w:jc w:val="center"/>
              <w:rPr>
                <w:rFonts w:cs="Times New Roman"/>
                <w:color w:val="FF0000"/>
                <w:sz w:val="16"/>
                <w:szCs w:val="16"/>
              </w:rPr>
            </w:pPr>
            <w:r w:rsidRPr="00D445DF">
              <w:rPr>
                <w:color w:val="000000"/>
                <w:sz w:val="16"/>
                <w:szCs w:val="16"/>
              </w:rPr>
              <w:t>70 187,95</w:t>
            </w:r>
          </w:p>
        </w:tc>
        <w:tc>
          <w:tcPr>
            <w:tcW w:w="1417" w:type="dxa"/>
            <w:shd w:val="clear" w:color="auto" w:fill="auto"/>
            <w:noWrap/>
            <w:hideMark/>
          </w:tcPr>
          <w:p w14:paraId="0F341B82" w14:textId="2055739D" w:rsidR="00D445DF" w:rsidRPr="00D445DF" w:rsidRDefault="00D445DF" w:rsidP="00D445DF">
            <w:pPr>
              <w:jc w:val="center"/>
              <w:rPr>
                <w:rFonts w:cs="Times New Roman"/>
                <w:color w:val="FF0000"/>
                <w:sz w:val="16"/>
                <w:szCs w:val="16"/>
              </w:rPr>
            </w:pPr>
            <w:r w:rsidRPr="00D445DF">
              <w:rPr>
                <w:color w:val="000000"/>
                <w:sz w:val="16"/>
                <w:szCs w:val="16"/>
              </w:rPr>
              <w:t>61 257,38</w:t>
            </w:r>
          </w:p>
        </w:tc>
        <w:tc>
          <w:tcPr>
            <w:tcW w:w="4253" w:type="dxa"/>
            <w:gridSpan w:val="5"/>
            <w:shd w:val="clear" w:color="auto" w:fill="auto"/>
            <w:noWrap/>
            <w:hideMark/>
          </w:tcPr>
          <w:p w14:paraId="5D0FF5C2" w14:textId="1F4B2019" w:rsidR="00D445DF" w:rsidRPr="00D445DF" w:rsidRDefault="00D445DF" w:rsidP="00D445DF">
            <w:pPr>
              <w:jc w:val="center"/>
              <w:rPr>
                <w:rFonts w:cs="Times New Roman"/>
                <w:color w:val="000000"/>
                <w:sz w:val="16"/>
                <w:szCs w:val="16"/>
              </w:rPr>
            </w:pPr>
            <w:r w:rsidRPr="00D445DF">
              <w:rPr>
                <w:color w:val="000000"/>
                <w:sz w:val="16"/>
                <w:szCs w:val="16"/>
              </w:rPr>
              <w:t>8 930,57</w:t>
            </w:r>
          </w:p>
        </w:tc>
        <w:tc>
          <w:tcPr>
            <w:tcW w:w="992" w:type="dxa"/>
            <w:shd w:val="clear" w:color="auto" w:fill="auto"/>
            <w:noWrap/>
            <w:hideMark/>
          </w:tcPr>
          <w:p w14:paraId="485401C5" w14:textId="4CDCC481"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2" w:type="dxa"/>
            <w:shd w:val="clear" w:color="auto" w:fill="auto"/>
            <w:noWrap/>
            <w:hideMark/>
          </w:tcPr>
          <w:p w14:paraId="59D4CACA" w14:textId="4F9F3A96"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3" w:type="dxa"/>
            <w:shd w:val="clear" w:color="auto" w:fill="auto"/>
            <w:noWrap/>
            <w:hideMark/>
          </w:tcPr>
          <w:p w14:paraId="53749A9F" w14:textId="0EE4298B"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788" w:type="dxa"/>
            <w:vMerge/>
            <w:vAlign w:val="center"/>
            <w:hideMark/>
          </w:tcPr>
          <w:p w14:paraId="3B5CAD8A" w14:textId="77777777" w:rsidR="00D445DF" w:rsidRPr="008A63E2" w:rsidRDefault="00D445DF" w:rsidP="00D445DF">
            <w:pPr>
              <w:rPr>
                <w:rFonts w:cs="Times New Roman"/>
                <w:b/>
                <w:bCs/>
                <w:color w:val="000000"/>
                <w:sz w:val="16"/>
                <w:szCs w:val="16"/>
              </w:rPr>
            </w:pPr>
          </w:p>
        </w:tc>
      </w:tr>
      <w:tr w:rsidR="00D445DF" w:rsidRPr="008A63E2" w14:paraId="68242243" w14:textId="77777777" w:rsidTr="009E6001">
        <w:trPr>
          <w:trHeight w:val="480"/>
        </w:trPr>
        <w:tc>
          <w:tcPr>
            <w:tcW w:w="567" w:type="dxa"/>
            <w:vMerge/>
            <w:vAlign w:val="center"/>
            <w:hideMark/>
          </w:tcPr>
          <w:p w14:paraId="08717E74" w14:textId="77777777" w:rsidR="00D445DF" w:rsidRPr="008A63E2" w:rsidRDefault="00D445DF" w:rsidP="00D445DF">
            <w:pPr>
              <w:rPr>
                <w:rFonts w:ascii="Calibri" w:hAnsi="Calibri" w:cs="Calibri"/>
                <w:color w:val="000000"/>
                <w:sz w:val="16"/>
                <w:szCs w:val="16"/>
              </w:rPr>
            </w:pPr>
          </w:p>
        </w:tc>
        <w:tc>
          <w:tcPr>
            <w:tcW w:w="1844" w:type="dxa"/>
            <w:vMerge/>
            <w:vAlign w:val="center"/>
            <w:hideMark/>
          </w:tcPr>
          <w:p w14:paraId="050CEF67" w14:textId="77777777" w:rsidR="00D445DF" w:rsidRPr="008A63E2" w:rsidRDefault="00D445DF" w:rsidP="00D445DF">
            <w:pPr>
              <w:rPr>
                <w:rFonts w:cs="Times New Roman"/>
                <w:color w:val="000000"/>
                <w:sz w:val="16"/>
                <w:szCs w:val="16"/>
              </w:rPr>
            </w:pPr>
          </w:p>
        </w:tc>
        <w:tc>
          <w:tcPr>
            <w:tcW w:w="1134" w:type="dxa"/>
            <w:vMerge/>
            <w:vAlign w:val="center"/>
            <w:hideMark/>
          </w:tcPr>
          <w:p w14:paraId="5C48EBED" w14:textId="77777777" w:rsidR="00D445DF" w:rsidRPr="008A63E2" w:rsidRDefault="00D445DF" w:rsidP="00D445DF">
            <w:pPr>
              <w:rPr>
                <w:rFonts w:cs="Times New Roman"/>
                <w:color w:val="000000"/>
                <w:sz w:val="16"/>
                <w:szCs w:val="16"/>
              </w:rPr>
            </w:pPr>
          </w:p>
        </w:tc>
        <w:tc>
          <w:tcPr>
            <w:tcW w:w="1701" w:type="dxa"/>
            <w:shd w:val="clear" w:color="auto" w:fill="auto"/>
            <w:hideMark/>
          </w:tcPr>
          <w:p w14:paraId="748FD510" w14:textId="77777777" w:rsidR="00D445DF" w:rsidRPr="008A63E2" w:rsidRDefault="00D445DF" w:rsidP="00D445DF">
            <w:pPr>
              <w:rPr>
                <w:rFonts w:cs="Times New Roman"/>
                <w:color w:val="000000"/>
                <w:sz w:val="16"/>
                <w:szCs w:val="16"/>
              </w:rPr>
            </w:pPr>
            <w:r w:rsidRPr="008A63E2">
              <w:rPr>
                <w:rFonts w:cs="Times New Roman"/>
                <w:color w:val="000000"/>
                <w:sz w:val="16"/>
                <w:szCs w:val="16"/>
              </w:rPr>
              <w:t>Средства бюджета Московской области</w:t>
            </w:r>
          </w:p>
        </w:tc>
        <w:tc>
          <w:tcPr>
            <w:tcW w:w="1134" w:type="dxa"/>
            <w:shd w:val="clear" w:color="auto" w:fill="auto"/>
            <w:noWrap/>
            <w:hideMark/>
          </w:tcPr>
          <w:p w14:paraId="4CEDAB37" w14:textId="2BF5B112" w:rsidR="00D445DF" w:rsidRPr="00D445DF" w:rsidRDefault="00D445DF" w:rsidP="00D445DF">
            <w:pPr>
              <w:jc w:val="center"/>
              <w:rPr>
                <w:rFonts w:cs="Times New Roman"/>
                <w:color w:val="FF0000"/>
                <w:sz w:val="16"/>
                <w:szCs w:val="16"/>
              </w:rPr>
            </w:pPr>
            <w:r w:rsidRPr="00D445DF">
              <w:rPr>
                <w:color w:val="000000"/>
                <w:sz w:val="16"/>
                <w:szCs w:val="16"/>
              </w:rPr>
              <w:t>171 161,19</w:t>
            </w:r>
          </w:p>
        </w:tc>
        <w:tc>
          <w:tcPr>
            <w:tcW w:w="1417" w:type="dxa"/>
            <w:shd w:val="clear" w:color="auto" w:fill="auto"/>
            <w:noWrap/>
            <w:hideMark/>
          </w:tcPr>
          <w:p w14:paraId="54CE461B" w14:textId="302A88F2" w:rsidR="00D445DF" w:rsidRPr="00D445DF" w:rsidRDefault="00D445DF" w:rsidP="00D445DF">
            <w:pPr>
              <w:jc w:val="center"/>
              <w:rPr>
                <w:rFonts w:cs="Times New Roman"/>
                <w:color w:val="FF0000"/>
                <w:sz w:val="16"/>
                <w:szCs w:val="16"/>
              </w:rPr>
            </w:pPr>
            <w:r w:rsidRPr="00D445DF">
              <w:rPr>
                <w:color w:val="000000"/>
                <w:sz w:val="16"/>
                <w:szCs w:val="16"/>
              </w:rPr>
              <w:t>134 987,87</w:t>
            </w:r>
          </w:p>
        </w:tc>
        <w:tc>
          <w:tcPr>
            <w:tcW w:w="4253" w:type="dxa"/>
            <w:gridSpan w:val="5"/>
            <w:shd w:val="clear" w:color="auto" w:fill="auto"/>
            <w:noWrap/>
            <w:hideMark/>
          </w:tcPr>
          <w:p w14:paraId="08644D95" w14:textId="72701912" w:rsidR="00D445DF" w:rsidRPr="00D445DF" w:rsidRDefault="00D445DF" w:rsidP="00D445DF">
            <w:pPr>
              <w:jc w:val="center"/>
              <w:rPr>
                <w:rFonts w:cs="Times New Roman"/>
                <w:color w:val="000000"/>
                <w:sz w:val="16"/>
                <w:szCs w:val="16"/>
              </w:rPr>
            </w:pPr>
            <w:r w:rsidRPr="00D445DF">
              <w:rPr>
                <w:color w:val="000000"/>
                <w:sz w:val="16"/>
                <w:szCs w:val="16"/>
              </w:rPr>
              <w:t>36 173,32</w:t>
            </w:r>
          </w:p>
        </w:tc>
        <w:tc>
          <w:tcPr>
            <w:tcW w:w="992" w:type="dxa"/>
            <w:shd w:val="clear" w:color="auto" w:fill="auto"/>
            <w:noWrap/>
            <w:hideMark/>
          </w:tcPr>
          <w:p w14:paraId="0B010375" w14:textId="086E0E04"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2" w:type="dxa"/>
            <w:shd w:val="clear" w:color="auto" w:fill="auto"/>
            <w:noWrap/>
            <w:hideMark/>
          </w:tcPr>
          <w:p w14:paraId="40EE4711" w14:textId="3776C85E"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993" w:type="dxa"/>
            <w:shd w:val="clear" w:color="auto" w:fill="auto"/>
            <w:noWrap/>
            <w:hideMark/>
          </w:tcPr>
          <w:p w14:paraId="10292D6C" w14:textId="6A26F91F" w:rsidR="00D445DF" w:rsidRPr="00D445DF" w:rsidRDefault="00D445DF" w:rsidP="00D445DF">
            <w:pPr>
              <w:jc w:val="center"/>
              <w:rPr>
                <w:rFonts w:cs="Times New Roman"/>
                <w:color w:val="000000"/>
                <w:sz w:val="16"/>
                <w:szCs w:val="16"/>
              </w:rPr>
            </w:pPr>
            <w:r w:rsidRPr="00D445DF">
              <w:rPr>
                <w:color w:val="000000"/>
                <w:sz w:val="16"/>
                <w:szCs w:val="16"/>
              </w:rPr>
              <w:t>0,00</w:t>
            </w:r>
          </w:p>
        </w:tc>
        <w:tc>
          <w:tcPr>
            <w:tcW w:w="788" w:type="dxa"/>
            <w:vMerge/>
            <w:vAlign w:val="center"/>
            <w:hideMark/>
          </w:tcPr>
          <w:p w14:paraId="16C03E56" w14:textId="77777777" w:rsidR="00D445DF" w:rsidRPr="008A63E2" w:rsidRDefault="00D445DF" w:rsidP="00D445DF">
            <w:pPr>
              <w:rPr>
                <w:rFonts w:cs="Times New Roman"/>
                <w:b/>
                <w:bCs/>
                <w:color w:val="000000"/>
                <w:sz w:val="16"/>
                <w:szCs w:val="16"/>
              </w:rPr>
            </w:pPr>
          </w:p>
        </w:tc>
      </w:tr>
    </w:tbl>
    <w:p w14:paraId="06A0CABB" w14:textId="77777777" w:rsidR="00B74C9A" w:rsidRDefault="00B74C9A" w:rsidP="00A74A98">
      <w:pPr>
        <w:widowControl w:val="0"/>
        <w:autoSpaceDE w:val="0"/>
        <w:autoSpaceDN w:val="0"/>
        <w:adjustRightInd w:val="0"/>
        <w:jc w:val="center"/>
        <w:outlineLvl w:val="0"/>
        <w:rPr>
          <w:rFonts w:eastAsiaTheme="minorHAnsi" w:cs="Times New Roman"/>
          <w:lang w:eastAsia="en-US"/>
        </w:rPr>
      </w:pPr>
    </w:p>
    <w:p w14:paraId="47EE9D46" w14:textId="77777777" w:rsidR="00B74C9A" w:rsidRPr="00B74C9A" w:rsidRDefault="00B74C9A" w:rsidP="00B74C9A">
      <w:pPr>
        <w:rPr>
          <w:rFonts w:cs="Times New Roman"/>
          <w:bCs/>
          <w:sz w:val="20"/>
          <w:szCs w:val="20"/>
        </w:rPr>
      </w:pPr>
      <w:r w:rsidRPr="00D445DF">
        <w:rPr>
          <w:rFonts w:cs="Times New Roman"/>
          <w:bCs/>
          <w:sz w:val="20"/>
          <w:szCs w:val="20"/>
        </w:rPr>
        <w:t>*** завершение расселения аварийного жилья, запланированного на 2023 год</w:t>
      </w:r>
    </w:p>
    <w:p w14:paraId="2D851B73" w14:textId="77777777" w:rsidR="009E6001" w:rsidRDefault="00B74C9A">
      <w:pPr>
        <w:rPr>
          <w:rFonts w:eastAsiaTheme="minorHAnsi" w:cs="Times New Roman"/>
          <w:lang w:eastAsia="en-US"/>
        </w:rPr>
      </w:pPr>
      <w:r>
        <w:rPr>
          <w:rFonts w:eastAsiaTheme="minorHAnsi" w:cs="Times New Roman"/>
          <w:lang w:eastAsia="en-US"/>
        </w:rPr>
        <w:br w:type="page"/>
      </w:r>
    </w:p>
    <w:tbl>
      <w:tblPr>
        <w:tblW w:w="15877" w:type="dxa"/>
        <w:tblInd w:w="-993" w:type="dxa"/>
        <w:tblLayout w:type="fixed"/>
        <w:tblLook w:val="04A0" w:firstRow="1" w:lastRow="0" w:firstColumn="1" w:lastColumn="0" w:noHBand="0" w:noVBand="1"/>
      </w:tblPr>
      <w:tblGrid>
        <w:gridCol w:w="567"/>
        <w:gridCol w:w="2269"/>
        <w:gridCol w:w="992"/>
        <w:gridCol w:w="1843"/>
        <w:gridCol w:w="992"/>
        <w:gridCol w:w="851"/>
        <w:gridCol w:w="709"/>
        <w:gridCol w:w="850"/>
        <w:gridCol w:w="992"/>
        <w:gridCol w:w="851"/>
        <w:gridCol w:w="850"/>
        <w:gridCol w:w="993"/>
        <w:gridCol w:w="992"/>
        <w:gridCol w:w="1134"/>
        <w:gridCol w:w="992"/>
      </w:tblGrid>
      <w:tr w:rsidR="009E6001" w:rsidRPr="00F14198" w14:paraId="12AA1E32" w14:textId="77777777" w:rsidTr="00C45FDF">
        <w:trPr>
          <w:trHeight w:val="300"/>
        </w:trPr>
        <w:tc>
          <w:tcPr>
            <w:tcW w:w="15877" w:type="dxa"/>
            <w:gridSpan w:val="15"/>
            <w:tcBorders>
              <w:top w:val="nil"/>
              <w:left w:val="nil"/>
              <w:bottom w:val="nil"/>
              <w:right w:val="nil"/>
            </w:tcBorders>
            <w:shd w:val="clear" w:color="auto" w:fill="auto"/>
            <w:hideMark/>
          </w:tcPr>
          <w:p w14:paraId="667ADE2C" w14:textId="77777777" w:rsidR="009E6001" w:rsidRPr="00F14198" w:rsidRDefault="009E6001" w:rsidP="00C45FDF">
            <w:pPr>
              <w:jc w:val="center"/>
              <w:rPr>
                <w:rFonts w:cs="Times New Roman"/>
                <w:color w:val="000000"/>
                <w:sz w:val="22"/>
                <w:szCs w:val="22"/>
              </w:rPr>
            </w:pPr>
            <w:r w:rsidRPr="00F14198">
              <w:rPr>
                <w:rFonts w:cs="Times New Roman"/>
                <w:color w:val="000000"/>
                <w:sz w:val="22"/>
                <w:szCs w:val="22"/>
              </w:rPr>
              <w:lastRenderedPageBreak/>
              <w:t>6.</w:t>
            </w:r>
            <w:r>
              <w:rPr>
                <w:rFonts w:cs="Times New Roman"/>
                <w:color w:val="000000"/>
                <w:sz w:val="22"/>
                <w:szCs w:val="22"/>
              </w:rPr>
              <w:t xml:space="preserve"> </w:t>
            </w:r>
            <w:r w:rsidRPr="00F14198">
              <w:rPr>
                <w:rFonts w:cs="Times New Roman"/>
                <w:color w:val="000000"/>
                <w:sz w:val="22"/>
                <w:szCs w:val="22"/>
              </w:rPr>
              <w:t xml:space="preserve">Перечень мероприятий подпрограммы </w:t>
            </w:r>
            <w:proofErr w:type="gramStart"/>
            <w:r w:rsidRPr="00F14198">
              <w:rPr>
                <w:rFonts w:cs="Times New Roman"/>
                <w:color w:val="000000"/>
                <w:sz w:val="22"/>
                <w:szCs w:val="22"/>
              </w:rPr>
              <w:t>IV</w:t>
            </w:r>
            <w:r w:rsidRPr="00F14198">
              <w:rPr>
                <w:rFonts w:cs="Times New Roman"/>
                <w:color w:val="000000"/>
                <w:sz w:val="22"/>
                <w:szCs w:val="22"/>
              </w:rPr>
              <w:br/>
              <w:t>«</w:t>
            </w:r>
            <w:proofErr w:type="gramEnd"/>
            <w:r w:rsidRPr="00F14198">
              <w:rPr>
                <w:rFonts w:cs="Times New Roman"/>
                <w:color w:val="000000"/>
                <w:sz w:val="22"/>
                <w:szCs w:val="22"/>
              </w:rPr>
              <w:t>Обеспечение мероприятий по переселению граждан из аварийного жилищного фонда в</w:t>
            </w:r>
            <w:r>
              <w:rPr>
                <w:rFonts w:cs="Times New Roman"/>
                <w:color w:val="000000"/>
                <w:sz w:val="22"/>
                <w:szCs w:val="22"/>
              </w:rPr>
              <w:t xml:space="preserve"> </w:t>
            </w:r>
            <w:r w:rsidRPr="00F14198">
              <w:rPr>
                <w:rFonts w:cs="Times New Roman"/>
                <w:color w:val="000000"/>
                <w:sz w:val="22"/>
                <w:szCs w:val="22"/>
              </w:rPr>
              <w:t>Московской области, признанного таковым после 1 января 2017 года»</w:t>
            </w:r>
          </w:p>
        </w:tc>
      </w:tr>
      <w:tr w:rsidR="009E6001" w:rsidRPr="00F14198" w14:paraId="78F3E4E4" w14:textId="77777777" w:rsidTr="00C45FDF">
        <w:trPr>
          <w:trHeight w:val="300"/>
        </w:trPr>
        <w:tc>
          <w:tcPr>
            <w:tcW w:w="567" w:type="dxa"/>
            <w:tcBorders>
              <w:top w:val="nil"/>
              <w:left w:val="nil"/>
              <w:bottom w:val="nil"/>
              <w:right w:val="nil"/>
            </w:tcBorders>
            <w:shd w:val="clear" w:color="auto" w:fill="auto"/>
            <w:noWrap/>
            <w:hideMark/>
          </w:tcPr>
          <w:p w14:paraId="23552055" w14:textId="77777777" w:rsidR="009E6001" w:rsidRPr="00F14198" w:rsidRDefault="009E6001" w:rsidP="00C45FDF">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13C63140"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355C2BF5" w14:textId="77777777" w:rsidR="009E6001" w:rsidRPr="00F14198" w:rsidRDefault="009E6001" w:rsidP="00C45FDF">
            <w:pPr>
              <w:jc w:val="center"/>
              <w:rPr>
                <w:rFonts w:cs="Times New Roman"/>
                <w:sz w:val="20"/>
                <w:szCs w:val="20"/>
              </w:rPr>
            </w:pPr>
          </w:p>
        </w:tc>
        <w:tc>
          <w:tcPr>
            <w:tcW w:w="1843" w:type="dxa"/>
            <w:tcBorders>
              <w:top w:val="nil"/>
              <w:left w:val="nil"/>
              <w:bottom w:val="nil"/>
              <w:right w:val="nil"/>
            </w:tcBorders>
            <w:shd w:val="clear" w:color="auto" w:fill="auto"/>
            <w:noWrap/>
            <w:hideMark/>
          </w:tcPr>
          <w:p w14:paraId="2C0F2953"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CB12E64" w14:textId="77777777" w:rsidR="009E6001" w:rsidRPr="00F14198" w:rsidRDefault="009E6001" w:rsidP="00C45FDF">
            <w:pPr>
              <w:jc w:val="center"/>
              <w:rPr>
                <w:rFonts w:cs="Times New Roman"/>
                <w:sz w:val="20"/>
                <w:szCs w:val="20"/>
              </w:rPr>
            </w:pPr>
          </w:p>
        </w:tc>
        <w:tc>
          <w:tcPr>
            <w:tcW w:w="851" w:type="dxa"/>
            <w:tcBorders>
              <w:top w:val="nil"/>
              <w:left w:val="nil"/>
              <w:bottom w:val="nil"/>
              <w:right w:val="nil"/>
            </w:tcBorders>
            <w:shd w:val="clear" w:color="auto" w:fill="auto"/>
            <w:noWrap/>
            <w:hideMark/>
          </w:tcPr>
          <w:p w14:paraId="144D98FC" w14:textId="77777777" w:rsidR="009E6001" w:rsidRPr="00F14198" w:rsidRDefault="009E6001" w:rsidP="00C45FDF">
            <w:pPr>
              <w:jc w:val="center"/>
              <w:rPr>
                <w:rFonts w:cs="Times New Roman"/>
                <w:sz w:val="20"/>
                <w:szCs w:val="20"/>
              </w:rPr>
            </w:pPr>
          </w:p>
        </w:tc>
        <w:tc>
          <w:tcPr>
            <w:tcW w:w="709" w:type="dxa"/>
            <w:tcBorders>
              <w:top w:val="nil"/>
              <w:left w:val="nil"/>
              <w:bottom w:val="nil"/>
              <w:right w:val="nil"/>
            </w:tcBorders>
            <w:shd w:val="clear" w:color="000000" w:fill="FFFFFF"/>
            <w:noWrap/>
            <w:hideMark/>
          </w:tcPr>
          <w:p w14:paraId="7FF2A92D"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1B5114F1"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000000" w:fill="FFFFFF"/>
            <w:noWrap/>
            <w:hideMark/>
          </w:tcPr>
          <w:p w14:paraId="109D231E" w14:textId="77777777" w:rsidR="009E6001" w:rsidRPr="00F14198" w:rsidRDefault="009E6001" w:rsidP="00C45FDF">
            <w:pPr>
              <w:jc w:val="center"/>
              <w:rPr>
                <w:rFonts w:ascii="Calibri" w:hAnsi="Calibri" w:cs="Calibri"/>
                <w:color w:val="000000"/>
                <w:sz w:val="22"/>
                <w:szCs w:val="22"/>
              </w:rPr>
            </w:pPr>
          </w:p>
        </w:tc>
        <w:tc>
          <w:tcPr>
            <w:tcW w:w="851" w:type="dxa"/>
            <w:tcBorders>
              <w:top w:val="nil"/>
              <w:left w:val="nil"/>
              <w:bottom w:val="nil"/>
              <w:right w:val="nil"/>
            </w:tcBorders>
            <w:shd w:val="clear" w:color="000000" w:fill="FFFFFF"/>
            <w:noWrap/>
            <w:hideMark/>
          </w:tcPr>
          <w:p w14:paraId="7758E6E6" w14:textId="77777777" w:rsidR="009E6001" w:rsidRPr="00F14198" w:rsidRDefault="009E6001" w:rsidP="00C45FDF">
            <w:pPr>
              <w:jc w:val="center"/>
              <w:rPr>
                <w:rFonts w:ascii="Calibri" w:hAnsi="Calibri" w:cs="Calibri"/>
                <w:color w:val="000000"/>
                <w:sz w:val="22"/>
                <w:szCs w:val="22"/>
              </w:rPr>
            </w:pPr>
          </w:p>
        </w:tc>
        <w:tc>
          <w:tcPr>
            <w:tcW w:w="850" w:type="dxa"/>
            <w:tcBorders>
              <w:top w:val="nil"/>
              <w:left w:val="nil"/>
              <w:bottom w:val="nil"/>
              <w:right w:val="nil"/>
            </w:tcBorders>
            <w:shd w:val="clear" w:color="000000" w:fill="FFFFFF"/>
            <w:noWrap/>
            <w:hideMark/>
          </w:tcPr>
          <w:p w14:paraId="289EFDD1" w14:textId="77777777" w:rsidR="009E6001" w:rsidRPr="00F14198" w:rsidRDefault="009E6001" w:rsidP="00C45FDF">
            <w:pPr>
              <w:jc w:val="center"/>
              <w:rPr>
                <w:rFonts w:ascii="Calibri" w:hAnsi="Calibri" w:cs="Calibri"/>
                <w:color w:val="000000"/>
                <w:sz w:val="22"/>
                <w:szCs w:val="22"/>
              </w:rPr>
            </w:pPr>
          </w:p>
        </w:tc>
        <w:tc>
          <w:tcPr>
            <w:tcW w:w="993" w:type="dxa"/>
            <w:tcBorders>
              <w:top w:val="nil"/>
              <w:left w:val="nil"/>
              <w:bottom w:val="nil"/>
              <w:right w:val="nil"/>
            </w:tcBorders>
            <w:shd w:val="clear" w:color="auto" w:fill="auto"/>
            <w:noWrap/>
            <w:hideMark/>
          </w:tcPr>
          <w:p w14:paraId="767C02EE" w14:textId="77777777" w:rsidR="009E6001" w:rsidRPr="00F14198" w:rsidRDefault="009E6001" w:rsidP="00C45FDF">
            <w:pPr>
              <w:jc w:val="cente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0E8953A8" w14:textId="77777777" w:rsidR="009E6001" w:rsidRPr="00F14198" w:rsidRDefault="009E6001" w:rsidP="00C45FDF">
            <w:pPr>
              <w:jc w:val="center"/>
              <w:rPr>
                <w:rFonts w:cs="Times New Roman"/>
                <w:sz w:val="20"/>
                <w:szCs w:val="20"/>
              </w:rPr>
            </w:pPr>
          </w:p>
        </w:tc>
        <w:tc>
          <w:tcPr>
            <w:tcW w:w="1134" w:type="dxa"/>
            <w:tcBorders>
              <w:top w:val="nil"/>
              <w:left w:val="nil"/>
              <w:bottom w:val="nil"/>
              <w:right w:val="nil"/>
            </w:tcBorders>
            <w:shd w:val="clear" w:color="auto" w:fill="auto"/>
            <w:noWrap/>
            <w:hideMark/>
          </w:tcPr>
          <w:p w14:paraId="455B1CC9" w14:textId="77777777" w:rsidR="009E6001" w:rsidRPr="00F14198" w:rsidRDefault="009E6001" w:rsidP="00C45FDF">
            <w:pPr>
              <w:jc w:val="center"/>
              <w:rPr>
                <w:rFonts w:cs="Times New Roman"/>
                <w:sz w:val="20"/>
                <w:szCs w:val="20"/>
              </w:rPr>
            </w:pPr>
          </w:p>
        </w:tc>
        <w:tc>
          <w:tcPr>
            <w:tcW w:w="992" w:type="dxa"/>
            <w:tcBorders>
              <w:top w:val="nil"/>
              <w:left w:val="nil"/>
              <w:bottom w:val="nil"/>
              <w:right w:val="nil"/>
            </w:tcBorders>
            <w:shd w:val="clear" w:color="auto" w:fill="auto"/>
            <w:noWrap/>
            <w:hideMark/>
          </w:tcPr>
          <w:p w14:paraId="536C332B" w14:textId="77777777" w:rsidR="009E6001" w:rsidRPr="00F14198" w:rsidRDefault="009E6001" w:rsidP="00C45FDF">
            <w:pPr>
              <w:jc w:val="center"/>
              <w:rPr>
                <w:rFonts w:cs="Times New Roman"/>
                <w:sz w:val="20"/>
                <w:szCs w:val="20"/>
              </w:rPr>
            </w:pPr>
          </w:p>
        </w:tc>
      </w:tr>
      <w:tr w:rsidR="009E6001" w:rsidRPr="00A27788" w14:paraId="174362C6" w14:textId="77777777" w:rsidTr="00C45FDF">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A0EABA" w14:textId="77777777" w:rsidR="009E6001" w:rsidRPr="00A27788" w:rsidRDefault="009E6001" w:rsidP="00C45FDF">
            <w:pPr>
              <w:jc w:val="center"/>
              <w:rPr>
                <w:rFonts w:cs="Times New Roman"/>
                <w:sz w:val="16"/>
                <w:szCs w:val="16"/>
              </w:rPr>
            </w:pPr>
            <w:r w:rsidRPr="00A2778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9AAA1"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F399C9"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5F8FC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CBF3A" w14:textId="77777777" w:rsidR="009E6001" w:rsidRPr="00A27788" w:rsidRDefault="009E6001" w:rsidP="00C45FDF">
            <w:pPr>
              <w:jc w:val="center"/>
              <w:rPr>
                <w:rFonts w:cs="Times New Roman"/>
                <w:color w:val="000000"/>
                <w:sz w:val="16"/>
                <w:szCs w:val="16"/>
              </w:rPr>
            </w:pPr>
            <w:proofErr w:type="gramStart"/>
            <w:r w:rsidRPr="00A27788">
              <w:rPr>
                <w:rFonts w:cs="Times New Roman"/>
                <w:color w:val="000000"/>
                <w:sz w:val="16"/>
                <w:szCs w:val="16"/>
              </w:rPr>
              <w:t>Всего</w:t>
            </w:r>
            <w:r w:rsidRPr="00A27788">
              <w:rPr>
                <w:rFonts w:cs="Times New Roman"/>
                <w:color w:val="000000"/>
                <w:sz w:val="16"/>
                <w:szCs w:val="16"/>
              </w:rPr>
              <w:br/>
              <w:t>(</w:t>
            </w:r>
            <w:proofErr w:type="gramEnd"/>
            <w:r w:rsidRPr="00A27788">
              <w:rPr>
                <w:rFonts w:cs="Times New Roman"/>
                <w:color w:val="000000"/>
                <w:sz w:val="16"/>
                <w:szCs w:val="16"/>
              </w:rPr>
              <w:t>тыс. руб.)</w:t>
            </w:r>
          </w:p>
        </w:tc>
        <w:tc>
          <w:tcPr>
            <w:tcW w:w="8222" w:type="dxa"/>
            <w:gridSpan w:val="9"/>
            <w:tcBorders>
              <w:top w:val="single" w:sz="4" w:space="0" w:color="auto"/>
              <w:left w:val="nil"/>
              <w:bottom w:val="single" w:sz="4" w:space="0" w:color="auto"/>
              <w:right w:val="single" w:sz="4" w:space="0" w:color="auto"/>
            </w:tcBorders>
            <w:shd w:val="clear" w:color="auto" w:fill="auto"/>
            <w:vAlign w:val="center"/>
            <w:hideMark/>
          </w:tcPr>
          <w:p w14:paraId="3BE11BC4"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3063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Ответственный за выполнение мероприятия</w:t>
            </w:r>
          </w:p>
        </w:tc>
      </w:tr>
      <w:tr w:rsidR="009E6001" w:rsidRPr="00A27788" w14:paraId="67E90F3C" w14:textId="77777777" w:rsidTr="00C45FDF">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F310F23" w14:textId="77777777" w:rsidR="009E6001" w:rsidRPr="00A27788" w:rsidRDefault="009E6001" w:rsidP="00C45FDF">
            <w:pPr>
              <w:jc w:val="cente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681E76F2"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3C61BD2" w14:textId="77777777" w:rsidR="009E6001" w:rsidRPr="00A27788" w:rsidRDefault="009E6001" w:rsidP="00C45FDF">
            <w:pPr>
              <w:jc w:val="cente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2263570" w14:textId="77777777" w:rsidR="009E6001" w:rsidRPr="00A27788" w:rsidRDefault="009E6001" w:rsidP="00C45FDF">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DCBDC3" w14:textId="77777777" w:rsidR="009E6001" w:rsidRPr="00A27788" w:rsidRDefault="009E6001" w:rsidP="00C45FDF">
            <w:pPr>
              <w:jc w:val="center"/>
              <w:rPr>
                <w:rFonts w:cs="Times New Roman"/>
                <w:color w:val="000000"/>
                <w:sz w:val="16"/>
                <w:szCs w:val="16"/>
              </w:rPr>
            </w:pPr>
          </w:p>
        </w:tc>
        <w:tc>
          <w:tcPr>
            <w:tcW w:w="851" w:type="dxa"/>
            <w:tcBorders>
              <w:top w:val="nil"/>
              <w:left w:val="nil"/>
              <w:bottom w:val="single" w:sz="4" w:space="0" w:color="auto"/>
              <w:right w:val="nil"/>
            </w:tcBorders>
            <w:shd w:val="clear" w:color="auto" w:fill="auto"/>
            <w:vAlign w:val="center"/>
            <w:hideMark/>
          </w:tcPr>
          <w:p w14:paraId="5568C4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2F5663FA"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20463F0B"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41ED5EF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A60042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08BA295" w14:textId="77777777" w:rsidR="009E6001" w:rsidRPr="00A27788" w:rsidRDefault="009E6001" w:rsidP="00C45FDF">
            <w:pPr>
              <w:jc w:val="center"/>
              <w:rPr>
                <w:rFonts w:cs="Times New Roman"/>
                <w:color w:val="000000"/>
                <w:sz w:val="16"/>
                <w:szCs w:val="16"/>
              </w:rPr>
            </w:pPr>
          </w:p>
        </w:tc>
      </w:tr>
      <w:tr w:rsidR="009E6001" w:rsidRPr="00A27788" w14:paraId="0C42AB1A" w14:textId="77777777" w:rsidTr="00C45FDF">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72FA5A38"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96405F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5D46874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75BFF2B3"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5FCEA34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5</w:t>
            </w:r>
          </w:p>
        </w:tc>
        <w:tc>
          <w:tcPr>
            <w:tcW w:w="851" w:type="dxa"/>
            <w:tcBorders>
              <w:top w:val="nil"/>
              <w:left w:val="nil"/>
              <w:bottom w:val="single" w:sz="4" w:space="0" w:color="auto"/>
              <w:right w:val="nil"/>
            </w:tcBorders>
            <w:shd w:val="clear" w:color="auto" w:fill="auto"/>
            <w:hideMark/>
          </w:tcPr>
          <w:p w14:paraId="155BBEEE"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BB870E5"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DD0097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6108C37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83FC250"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310E4A3C"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11</w:t>
            </w:r>
          </w:p>
        </w:tc>
      </w:tr>
      <w:tr w:rsidR="009E6001" w:rsidRPr="00A27788" w14:paraId="59777B16"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74AACCF9" w14:textId="77777777" w:rsidR="009E6001" w:rsidRPr="00A27788" w:rsidRDefault="009E6001" w:rsidP="00C45FDF">
            <w:pPr>
              <w:jc w:val="center"/>
              <w:rPr>
                <w:rFonts w:cs="Times New Roman"/>
                <w:sz w:val="16"/>
                <w:szCs w:val="16"/>
              </w:rPr>
            </w:pPr>
            <w:r w:rsidRPr="00A2778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57866611" w14:textId="77777777" w:rsidR="009E6001" w:rsidRPr="00A27788" w:rsidRDefault="009E6001" w:rsidP="00C45FDF">
            <w:pPr>
              <w:rPr>
                <w:rFonts w:cs="Times New Roman"/>
                <w:color w:val="000000"/>
                <w:sz w:val="16"/>
                <w:szCs w:val="16"/>
              </w:rPr>
            </w:pPr>
            <w:r w:rsidRPr="00A2778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A066C85" w14:textId="06186AFA" w:rsidR="009E6001" w:rsidRPr="001B78BF" w:rsidRDefault="009E6001" w:rsidP="00C45FDF">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437E1C0F" w14:textId="77777777" w:rsidR="009E6001" w:rsidRPr="001B78BF" w:rsidRDefault="009E6001" w:rsidP="00C45FDF">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8073AF2" w14:textId="77777777" w:rsidR="009E6001" w:rsidRPr="001B78BF" w:rsidRDefault="009E6001" w:rsidP="00C45FDF">
            <w:pPr>
              <w:jc w:val="center"/>
              <w:rPr>
                <w:rFonts w:cs="Times New Roman"/>
                <w:color w:val="000000"/>
                <w:sz w:val="16"/>
                <w:szCs w:val="16"/>
              </w:rPr>
            </w:pPr>
            <w:r w:rsidRPr="001B78BF">
              <w:rPr>
                <w:color w:val="000000"/>
                <w:sz w:val="16"/>
                <w:szCs w:val="16"/>
              </w:rPr>
              <w:t>337 815,72</w:t>
            </w:r>
          </w:p>
        </w:tc>
        <w:tc>
          <w:tcPr>
            <w:tcW w:w="851" w:type="dxa"/>
            <w:tcBorders>
              <w:top w:val="nil"/>
              <w:left w:val="nil"/>
              <w:bottom w:val="single" w:sz="4" w:space="0" w:color="auto"/>
              <w:right w:val="nil"/>
            </w:tcBorders>
            <w:shd w:val="clear" w:color="auto" w:fill="auto"/>
            <w:hideMark/>
          </w:tcPr>
          <w:p w14:paraId="286D4B67" w14:textId="19DCA19F" w:rsidR="009E6001" w:rsidRPr="001B78BF" w:rsidRDefault="009E6001" w:rsidP="00C45FDF">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3F28111" w14:textId="77777777" w:rsidR="009E6001" w:rsidRPr="001B78BF" w:rsidRDefault="009E6001" w:rsidP="00C45FDF">
            <w:pPr>
              <w:jc w:val="center"/>
              <w:rPr>
                <w:rFonts w:cs="Times New Roman"/>
                <w:color w:val="000000"/>
                <w:sz w:val="16"/>
                <w:szCs w:val="16"/>
              </w:rPr>
            </w:pPr>
            <w:r w:rsidRPr="001B78BF">
              <w:rPr>
                <w:color w:val="000000"/>
                <w:sz w:val="16"/>
                <w:szCs w:val="16"/>
              </w:rPr>
              <w:t>41 158,74</w:t>
            </w:r>
          </w:p>
        </w:tc>
        <w:tc>
          <w:tcPr>
            <w:tcW w:w="993" w:type="dxa"/>
            <w:tcBorders>
              <w:top w:val="nil"/>
              <w:left w:val="nil"/>
              <w:bottom w:val="single" w:sz="4" w:space="0" w:color="auto"/>
              <w:right w:val="single" w:sz="4" w:space="0" w:color="auto"/>
            </w:tcBorders>
            <w:shd w:val="clear" w:color="auto" w:fill="auto"/>
            <w:hideMark/>
          </w:tcPr>
          <w:p w14:paraId="094E2A11" w14:textId="77777777" w:rsidR="009E6001" w:rsidRPr="006B4DAF" w:rsidRDefault="009E6001" w:rsidP="00C45FDF">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16B08D31" w14:textId="77777777" w:rsidR="009E6001" w:rsidRPr="006B4DAF" w:rsidRDefault="009E6001" w:rsidP="00C45FDF">
            <w:pPr>
              <w:jc w:val="center"/>
              <w:rPr>
                <w:rFonts w:cs="Times New Roman"/>
                <w:color w:val="000000"/>
                <w:sz w:val="16"/>
                <w:szCs w:val="16"/>
              </w:rPr>
            </w:pPr>
            <w:r w:rsidRPr="006B4DAF">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0E25616D" w14:textId="77777777" w:rsidR="009E6001" w:rsidRPr="006B4DAF" w:rsidRDefault="009E6001" w:rsidP="00C45FDF">
            <w:pPr>
              <w:jc w:val="center"/>
              <w:rPr>
                <w:rFonts w:cs="Times New Roman"/>
                <w:color w:val="000000"/>
                <w:sz w:val="16"/>
                <w:szCs w:val="16"/>
              </w:rPr>
            </w:pPr>
            <w:r w:rsidRPr="006B4DAF">
              <w:rPr>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175728" w14:textId="77777777" w:rsidR="009E6001" w:rsidRPr="00A27788" w:rsidRDefault="009E6001" w:rsidP="00C45FDF">
            <w:pPr>
              <w:jc w:val="center"/>
              <w:rPr>
                <w:rFonts w:cs="Times New Roman"/>
                <w:color w:val="000000"/>
                <w:sz w:val="16"/>
                <w:szCs w:val="16"/>
              </w:rPr>
            </w:pPr>
            <w:r w:rsidRPr="00A27788">
              <w:rPr>
                <w:rFonts w:cs="Times New Roman"/>
                <w:color w:val="000000"/>
                <w:sz w:val="16"/>
                <w:szCs w:val="16"/>
              </w:rPr>
              <w:t>Х</w:t>
            </w:r>
          </w:p>
        </w:tc>
      </w:tr>
      <w:tr w:rsidR="009E6001" w:rsidRPr="00A27788" w14:paraId="58C543B9" w14:textId="77777777" w:rsidTr="00C45FDF">
        <w:trPr>
          <w:trHeight w:val="874"/>
        </w:trPr>
        <w:tc>
          <w:tcPr>
            <w:tcW w:w="567" w:type="dxa"/>
            <w:vMerge/>
            <w:tcBorders>
              <w:top w:val="nil"/>
              <w:left w:val="single" w:sz="4" w:space="0" w:color="auto"/>
              <w:bottom w:val="single" w:sz="4" w:space="0" w:color="auto"/>
              <w:right w:val="single" w:sz="4" w:space="0" w:color="auto"/>
            </w:tcBorders>
            <w:vAlign w:val="center"/>
            <w:hideMark/>
          </w:tcPr>
          <w:p w14:paraId="57B9E7DD" w14:textId="77777777" w:rsidR="009E6001" w:rsidRPr="00A27788" w:rsidRDefault="009E6001" w:rsidP="009E6001">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1200E035"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6A5F957"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85B5F43"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4627352" w14:textId="77777777" w:rsidR="009E6001" w:rsidRPr="001B78BF" w:rsidRDefault="009E6001" w:rsidP="009E6001">
            <w:pPr>
              <w:jc w:val="center"/>
              <w:rPr>
                <w:rFonts w:cs="Times New Roman"/>
                <w:color w:val="000000"/>
                <w:sz w:val="16"/>
                <w:szCs w:val="16"/>
              </w:rPr>
            </w:pPr>
            <w:r w:rsidRPr="001B78BF">
              <w:rPr>
                <w:color w:val="000000"/>
                <w:sz w:val="16"/>
                <w:szCs w:val="16"/>
              </w:rPr>
              <w:t>103 495,84</w:t>
            </w:r>
          </w:p>
        </w:tc>
        <w:tc>
          <w:tcPr>
            <w:tcW w:w="851" w:type="dxa"/>
            <w:tcBorders>
              <w:top w:val="nil"/>
              <w:left w:val="nil"/>
              <w:bottom w:val="single" w:sz="4" w:space="0" w:color="auto"/>
              <w:right w:val="nil"/>
            </w:tcBorders>
            <w:shd w:val="clear" w:color="auto" w:fill="auto"/>
            <w:hideMark/>
          </w:tcPr>
          <w:p w14:paraId="1FEECC6F" w14:textId="0A746061"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7258848" w14:textId="77777777" w:rsidR="009E6001" w:rsidRPr="001B78BF" w:rsidRDefault="009E6001" w:rsidP="009E6001">
            <w:pPr>
              <w:jc w:val="center"/>
              <w:rPr>
                <w:rFonts w:cs="Times New Roman"/>
                <w:color w:val="000000"/>
                <w:sz w:val="16"/>
                <w:szCs w:val="16"/>
              </w:rPr>
            </w:pPr>
            <w:r w:rsidRPr="001B78BF">
              <w:rPr>
                <w:color w:val="000000"/>
                <w:sz w:val="16"/>
                <w:szCs w:val="16"/>
              </w:rPr>
              <w:t>19 299,64</w:t>
            </w:r>
          </w:p>
        </w:tc>
        <w:tc>
          <w:tcPr>
            <w:tcW w:w="993" w:type="dxa"/>
            <w:tcBorders>
              <w:top w:val="nil"/>
              <w:left w:val="nil"/>
              <w:bottom w:val="single" w:sz="4" w:space="0" w:color="auto"/>
              <w:right w:val="single" w:sz="4" w:space="0" w:color="auto"/>
            </w:tcBorders>
            <w:shd w:val="clear" w:color="auto" w:fill="auto"/>
            <w:hideMark/>
          </w:tcPr>
          <w:p w14:paraId="65E9F058"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AB65707" w14:textId="77777777" w:rsidR="009E6001" w:rsidRPr="006B4DAF" w:rsidRDefault="009E6001" w:rsidP="009E6001">
            <w:pPr>
              <w:jc w:val="center"/>
              <w:rPr>
                <w:rFonts w:cs="Times New Roman"/>
                <w:color w:val="000000"/>
                <w:sz w:val="16"/>
                <w:szCs w:val="16"/>
              </w:rPr>
            </w:pPr>
            <w:r w:rsidRPr="006B4DAF">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20359970"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34C14C3" w14:textId="77777777" w:rsidR="009E6001" w:rsidRPr="00A27788" w:rsidRDefault="009E6001" w:rsidP="009E6001">
            <w:pPr>
              <w:jc w:val="center"/>
              <w:rPr>
                <w:rFonts w:cs="Times New Roman"/>
                <w:color w:val="000000"/>
                <w:sz w:val="16"/>
                <w:szCs w:val="16"/>
              </w:rPr>
            </w:pPr>
          </w:p>
        </w:tc>
      </w:tr>
      <w:tr w:rsidR="009E6001" w:rsidRPr="00A27788" w14:paraId="116A0050"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22C3E39B" w14:textId="77777777" w:rsidR="009E6001" w:rsidRPr="00A27788" w:rsidRDefault="009E6001" w:rsidP="009E6001">
            <w:pPr>
              <w:jc w:val="cente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4FFF6B27"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4BE99B4"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F1B3C65"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02E8DCC4" w14:textId="77777777" w:rsidR="009E6001" w:rsidRPr="001B78BF" w:rsidRDefault="009E6001" w:rsidP="009E6001">
            <w:pPr>
              <w:jc w:val="center"/>
              <w:rPr>
                <w:rFonts w:cs="Times New Roman"/>
                <w:color w:val="000000"/>
                <w:sz w:val="16"/>
                <w:szCs w:val="16"/>
              </w:rPr>
            </w:pPr>
            <w:r w:rsidRPr="001B78BF">
              <w:rPr>
                <w:color w:val="000000"/>
                <w:sz w:val="16"/>
                <w:szCs w:val="16"/>
              </w:rPr>
              <w:t>234 319,89</w:t>
            </w:r>
          </w:p>
        </w:tc>
        <w:tc>
          <w:tcPr>
            <w:tcW w:w="851" w:type="dxa"/>
            <w:tcBorders>
              <w:top w:val="nil"/>
              <w:left w:val="nil"/>
              <w:bottom w:val="single" w:sz="4" w:space="0" w:color="auto"/>
              <w:right w:val="nil"/>
            </w:tcBorders>
            <w:shd w:val="clear" w:color="auto" w:fill="auto"/>
            <w:hideMark/>
          </w:tcPr>
          <w:p w14:paraId="3A69F83C" w14:textId="40B598D3"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E64F603" w14:textId="77777777" w:rsidR="009E6001" w:rsidRPr="001B78BF" w:rsidRDefault="009E6001" w:rsidP="009E6001">
            <w:pPr>
              <w:jc w:val="center"/>
              <w:rPr>
                <w:rFonts w:cs="Times New Roman"/>
                <w:color w:val="000000"/>
                <w:sz w:val="16"/>
                <w:szCs w:val="16"/>
              </w:rPr>
            </w:pPr>
            <w:r w:rsidRPr="001B78BF">
              <w:rPr>
                <w:color w:val="000000"/>
                <w:sz w:val="16"/>
                <w:szCs w:val="16"/>
              </w:rPr>
              <w:t>21 859,10</w:t>
            </w:r>
          </w:p>
        </w:tc>
        <w:tc>
          <w:tcPr>
            <w:tcW w:w="993" w:type="dxa"/>
            <w:tcBorders>
              <w:top w:val="nil"/>
              <w:left w:val="nil"/>
              <w:bottom w:val="single" w:sz="4" w:space="0" w:color="auto"/>
              <w:right w:val="single" w:sz="4" w:space="0" w:color="auto"/>
            </w:tcBorders>
            <w:shd w:val="clear" w:color="auto" w:fill="auto"/>
            <w:hideMark/>
          </w:tcPr>
          <w:p w14:paraId="523E7DE5"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4270ABDC" w14:textId="77777777" w:rsidR="009E6001" w:rsidRPr="006B4DAF" w:rsidRDefault="009E6001" w:rsidP="009E6001">
            <w:pPr>
              <w:jc w:val="center"/>
              <w:rPr>
                <w:rFonts w:cs="Times New Roman"/>
                <w:color w:val="000000"/>
                <w:sz w:val="16"/>
                <w:szCs w:val="16"/>
              </w:rPr>
            </w:pPr>
            <w:r w:rsidRPr="006B4DAF">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777DDF73"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2F23863" w14:textId="77777777" w:rsidR="009E6001" w:rsidRPr="00A27788" w:rsidRDefault="009E6001" w:rsidP="009E6001">
            <w:pPr>
              <w:jc w:val="center"/>
              <w:rPr>
                <w:rFonts w:cs="Times New Roman"/>
                <w:color w:val="000000"/>
                <w:sz w:val="16"/>
                <w:szCs w:val="16"/>
              </w:rPr>
            </w:pPr>
          </w:p>
        </w:tc>
      </w:tr>
      <w:tr w:rsidR="009E6001" w:rsidRPr="00A27788" w14:paraId="4880DD49"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A9AC871" w14:textId="77777777" w:rsidR="009E6001" w:rsidRPr="00A27788" w:rsidRDefault="009E6001" w:rsidP="009E6001">
            <w:pPr>
              <w:jc w:val="center"/>
              <w:rPr>
                <w:rFonts w:cs="Times New Roman"/>
                <w:sz w:val="16"/>
                <w:szCs w:val="16"/>
              </w:rPr>
            </w:pPr>
            <w:r w:rsidRPr="00A2778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0F08668E" w14:textId="77777777" w:rsidR="009E6001" w:rsidRPr="00A27788" w:rsidRDefault="009E6001" w:rsidP="009E6001">
            <w:pPr>
              <w:rPr>
                <w:rFonts w:cs="Times New Roman"/>
                <w:color w:val="000000"/>
                <w:sz w:val="16"/>
                <w:szCs w:val="16"/>
              </w:rPr>
            </w:pPr>
            <w:r w:rsidRPr="00A27788">
              <w:rPr>
                <w:rFonts w:cs="Times New Roman"/>
                <w:color w:val="000000"/>
                <w:sz w:val="16"/>
                <w:szCs w:val="16"/>
              </w:rPr>
              <w:t xml:space="preserve">Мероприятие 01.01. Обеспечение мероприятий по переселению граждан из </w:t>
            </w:r>
            <w:proofErr w:type="gramStart"/>
            <w:r w:rsidRPr="00A27788">
              <w:rPr>
                <w:rFonts w:cs="Times New Roman"/>
                <w:color w:val="000000"/>
                <w:sz w:val="16"/>
                <w:szCs w:val="16"/>
              </w:rPr>
              <w:t>аварийного  жилищного</w:t>
            </w:r>
            <w:proofErr w:type="gramEnd"/>
            <w:r w:rsidRPr="00A27788">
              <w:rPr>
                <w:rFonts w:cs="Times New Roman"/>
                <w:color w:val="000000"/>
                <w:sz w:val="16"/>
                <w:szCs w:val="16"/>
              </w:rPr>
              <w:t xml:space="preserve"> фонда, признанного таковым  после 01.01.2017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052FE59" w14:textId="4D6CBC5B" w:rsidR="009E6001" w:rsidRPr="001B78BF" w:rsidRDefault="009E6001" w:rsidP="009E6001">
            <w:pPr>
              <w:jc w:val="center"/>
              <w:rPr>
                <w:rFonts w:cs="Times New Roman"/>
                <w:color w:val="000000"/>
                <w:sz w:val="16"/>
                <w:szCs w:val="16"/>
              </w:rPr>
            </w:pPr>
            <w:r w:rsidRPr="001B78BF">
              <w:rPr>
                <w:rFonts w:cs="Times New Roman"/>
                <w:color w:val="000000"/>
                <w:sz w:val="16"/>
                <w:szCs w:val="16"/>
              </w:rPr>
              <w:t>2024-2027</w:t>
            </w:r>
          </w:p>
        </w:tc>
        <w:tc>
          <w:tcPr>
            <w:tcW w:w="1843" w:type="dxa"/>
            <w:tcBorders>
              <w:top w:val="nil"/>
              <w:left w:val="nil"/>
              <w:bottom w:val="single" w:sz="4" w:space="0" w:color="auto"/>
              <w:right w:val="single" w:sz="4" w:space="0" w:color="auto"/>
            </w:tcBorders>
            <w:shd w:val="clear" w:color="auto" w:fill="auto"/>
            <w:hideMark/>
          </w:tcPr>
          <w:p w14:paraId="1AF46EFB" w14:textId="77777777" w:rsidR="009E6001" w:rsidRPr="001B78BF" w:rsidRDefault="009E6001" w:rsidP="009E6001">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2E525413" w14:textId="77777777" w:rsidR="009E6001" w:rsidRPr="001B78BF" w:rsidRDefault="009E6001" w:rsidP="009E6001">
            <w:pPr>
              <w:jc w:val="center"/>
              <w:rPr>
                <w:rFonts w:cs="Times New Roman"/>
                <w:color w:val="000000"/>
                <w:sz w:val="16"/>
                <w:szCs w:val="16"/>
              </w:rPr>
            </w:pPr>
            <w:r w:rsidRPr="001B78BF">
              <w:rPr>
                <w:color w:val="000000"/>
                <w:sz w:val="16"/>
                <w:szCs w:val="16"/>
              </w:rPr>
              <w:t>337 815,72</w:t>
            </w:r>
          </w:p>
        </w:tc>
        <w:tc>
          <w:tcPr>
            <w:tcW w:w="851" w:type="dxa"/>
            <w:tcBorders>
              <w:top w:val="nil"/>
              <w:left w:val="nil"/>
              <w:bottom w:val="single" w:sz="4" w:space="0" w:color="auto"/>
              <w:right w:val="nil"/>
            </w:tcBorders>
            <w:shd w:val="clear" w:color="auto" w:fill="auto"/>
            <w:hideMark/>
          </w:tcPr>
          <w:p w14:paraId="27701BEB" w14:textId="598DBE58"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2EBD6FF" w14:textId="77777777" w:rsidR="009E6001" w:rsidRPr="001B78BF" w:rsidRDefault="009E6001" w:rsidP="009E6001">
            <w:pPr>
              <w:jc w:val="center"/>
              <w:rPr>
                <w:rFonts w:cs="Times New Roman"/>
                <w:color w:val="000000"/>
                <w:sz w:val="16"/>
                <w:szCs w:val="16"/>
              </w:rPr>
            </w:pPr>
            <w:r w:rsidRPr="001B78BF">
              <w:rPr>
                <w:color w:val="000000"/>
                <w:sz w:val="16"/>
                <w:szCs w:val="16"/>
              </w:rPr>
              <w:t>41 158,74</w:t>
            </w:r>
          </w:p>
        </w:tc>
        <w:tc>
          <w:tcPr>
            <w:tcW w:w="993" w:type="dxa"/>
            <w:tcBorders>
              <w:top w:val="nil"/>
              <w:left w:val="nil"/>
              <w:bottom w:val="single" w:sz="4" w:space="0" w:color="auto"/>
              <w:right w:val="single" w:sz="4" w:space="0" w:color="auto"/>
            </w:tcBorders>
            <w:shd w:val="clear" w:color="auto" w:fill="auto"/>
            <w:hideMark/>
          </w:tcPr>
          <w:p w14:paraId="7CA3B931"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00494B9" w14:textId="77777777" w:rsidR="009E6001" w:rsidRPr="006B4DAF" w:rsidRDefault="009E6001" w:rsidP="009E6001">
            <w:pPr>
              <w:jc w:val="center"/>
              <w:rPr>
                <w:rFonts w:cs="Times New Roman"/>
                <w:color w:val="000000"/>
                <w:sz w:val="16"/>
                <w:szCs w:val="16"/>
              </w:rPr>
            </w:pPr>
            <w:r w:rsidRPr="006B4DAF">
              <w:rPr>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3ACA43DD"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14:paraId="7C9A5A23"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 xml:space="preserve">УГЖКХ, </w:t>
            </w:r>
            <w:r w:rsidRPr="00A27788">
              <w:rPr>
                <w:rFonts w:cs="Times New Roman"/>
                <w:color w:val="000000"/>
                <w:sz w:val="16"/>
                <w:szCs w:val="16"/>
              </w:rPr>
              <w:br/>
              <w:t>МКУ «СБДХ»</w:t>
            </w:r>
          </w:p>
        </w:tc>
      </w:tr>
      <w:tr w:rsidR="009E6001" w:rsidRPr="00A27788" w14:paraId="692F5396" w14:textId="77777777" w:rsidTr="00C45FDF">
        <w:trPr>
          <w:trHeight w:val="756"/>
        </w:trPr>
        <w:tc>
          <w:tcPr>
            <w:tcW w:w="567" w:type="dxa"/>
            <w:vMerge/>
            <w:tcBorders>
              <w:top w:val="nil"/>
              <w:left w:val="single" w:sz="4" w:space="0" w:color="auto"/>
              <w:bottom w:val="single" w:sz="4" w:space="0" w:color="auto"/>
              <w:right w:val="single" w:sz="4" w:space="0" w:color="auto"/>
            </w:tcBorders>
            <w:vAlign w:val="center"/>
            <w:hideMark/>
          </w:tcPr>
          <w:p w14:paraId="12B61B01" w14:textId="77777777" w:rsidR="009E6001" w:rsidRPr="00A27788" w:rsidRDefault="009E6001" w:rsidP="009E6001">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36B4E6"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0C6DCF5"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08177128"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065CD052" w14:textId="77777777" w:rsidR="009E6001" w:rsidRPr="001B78BF" w:rsidRDefault="009E6001" w:rsidP="009E6001">
            <w:pPr>
              <w:jc w:val="center"/>
              <w:rPr>
                <w:rFonts w:cs="Times New Roman"/>
                <w:color w:val="000000"/>
                <w:sz w:val="16"/>
                <w:szCs w:val="16"/>
              </w:rPr>
            </w:pPr>
            <w:r w:rsidRPr="001B78BF">
              <w:rPr>
                <w:color w:val="000000"/>
                <w:sz w:val="16"/>
                <w:szCs w:val="16"/>
              </w:rPr>
              <w:t>103 495,84</w:t>
            </w:r>
          </w:p>
        </w:tc>
        <w:tc>
          <w:tcPr>
            <w:tcW w:w="851" w:type="dxa"/>
            <w:tcBorders>
              <w:top w:val="nil"/>
              <w:left w:val="nil"/>
              <w:bottom w:val="single" w:sz="4" w:space="0" w:color="auto"/>
              <w:right w:val="nil"/>
            </w:tcBorders>
            <w:shd w:val="clear" w:color="auto" w:fill="auto"/>
            <w:hideMark/>
          </w:tcPr>
          <w:p w14:paraId="31B08386" w14:textId="0A6FF3E4"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BB28C30" w14:textId="77777777" w:rsidR="009E6001" w:rsidRPr="001B78BF" w:rsidRDefault="009E6001" w:rsidP="009E6001">
            <w:pPr>
              <w:jc w:val="center"/>
              <w:rPr>
                <w:rFonts w:cs="Times New Roman"/>
                <w:color w:val="000000"/>
                <w:sz w:val="16"/>
                <w:szCs w:val="16"/>
              </w:rPr>
            </w:pPr>
            <w:r w:rsidRPr="001B78BF">
              <w:rPr>
                <w:color w:val="000000"/>
                <w:sz w:val="16"/>
                <w:szCs w:val="16"/>
              </w:rPr>
              <w:t>19 299,64</w:t>
            </w:r>
          </w:p>
        </w:tc>
        <w:tc>
          <w:tcPr>
            <w:tcW w:w="993" w:type="dxa"/>
            <w:tcBorders>
              <w:top w:val="nil"/>
              <w:left w:val="single" w:sz="4" w:space="0" w:color="auto"/>
              <w:bottom w:val="single" w:sz="4" w:space="0" w:color="auto"/>
              <w:right w:val="single" w:sz="4" w:space="0" w:color="auto"/>
            </w:tcBorders>
            <w:shd w:val="clear" w:color="auto" w:fill="auto"/>
            <w:hideMark/>
          </w:tcPr>
          <w:p w14:paraId="6BB8E57A"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486392" w14:textId="77777777" w:rsidR="009E6001" w:rsidRPr="006B4DAF" w:rsidRDefault="009E6001" w:rsidP="009E6001">
            <w:pPr>
              <w:jc w:val="center"/>
              <w:rPr>
                <w:rFonts w:cs="Times New Roman"/>
                <w:color w:val="000000"/>
                <w:sz w:val="16"/>
                <w:szCs w:val="16"/>
              </w:rPr>
            </w:pPr>
            <w:r w:rsidRPr="006B4DAF">
              <w:rPr>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0720A166"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09DC72DE" w14:textId="77777777" w:rsidR="009E6001" w:rsidRPr="00A27788" w:rsidRDefault="009E6001" w:rsidP="009E6001">
            <w:pPr>
              <w:jc w:val="center"/>
              <w:rPr>
                <w:rFonts w:cs="Times New Roman"/>
                <w:color w:val="000000"/>
                <w:sz w:val="16"/>
                <w:szCs w:val="16"/>
              </w:rPr>
            </w:pPr>
          </w:p>
        </w:tc>
      </w:tr>
      <w:tr w:rsidR="009E6001" w:rsidRPr="00A27788" w14:paraId="74B16AC4"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7A69063" w14:textId="77777777" w:rsidR="009E6001" w:rsidRPr="00A27788" w:rsidRDefault="009E6001" w:rsidP="009E6001">
            <w:pPr>
              <w:jc w:val="cente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2BFDF936"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94E5EE3"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E9B153C"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7E8A98C7" w14:textId="77777777" w:rsidR="009E6001" w:rsidRPr="001B78BF" w:rsidRDefault="009E6001" w:rsidP="009E6001">
            <w:pPr>
              <w:jc w:val="center"/>
              <w:rPr>
                <w:rFonts w:cs="Times New Roman"/>
                <w:color w:val="000000"/>
                <w:sz w:val="16"/>
                <w:szCs w:val="16"/>
              </w:rPr>
            </w:pPr>
            <w:r w:rsidRPr="001B78BF">
              <w:rPr>
                <w:color w:val="000000"/>
                <w:sz w:val="16"/>
                <w:szCs w:val="16"/>
              </w:rPr>
              <w:t>234 319,89</w:t>
            </w:r>
          </w:p>
        </w:tc>
        <w:tc>
          <w:tcPr>
            <w:tcW w:w="851" w:type="dxa"/>
            <w:tcBorders>
              <w:top w:val="nil"/>
              <w:left w:val="nil"/>
              <w:bottom w:val="single" w:sz="4" w:space="0" w:color="auto"/>
              <w:right w:val="nil"/>
            </w:tcBorders>
            <w:shd w:val="clear" w:color="auto" w:fill="auto"/>
            <w:hideMark/>
          </w:tcPr>
          <w:p w14:paraId="2613FF68" w14:textId="13CD851E"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683A0F06" w14:textId="77777777" w:rsidR="009E6001" w:rsidRPr="001B78BF" w:rsidRDefault="009E6001" w:rsidP="009E6001">
            <w:pPr>
              <w:jc w:val="center"/>
              <w:rPr>
                <w:rFonts w:cs="Times New Roman"/>
                <w:color w:val="000000"/>
                <w:sz w:val="16"/>
                <w:szCs w:val="16"/>
              </w:rPr>
            </w:pPr>
            <w:r w:rsidRPr="001B78BF">
              <w:rPr>
                <w:color w:val="000000"/>
                <w:sz w:val="16"/>
                <w:szCs w:val="16"/>
              </w:rPr>
              <w:t>21 859,10</w:t>
            </w:r>
          </w:p>
        </w:tc>
        <w:tc>
          <w:tcPr>
            <w:tcW w:w="993" w:type="dxa"/>
            <w:tcBorders>
              <w:top w:val="nil"/>
              <w:left w:val="nil"/>
              <w:bottom w:val="single" w:sz="4" w:space="0" w:color="auto"/>
              <w:right w:val="single" w:sz="4" w:space="0" w:color="auto"/>
            </w:tcBorders>
            <w:shd w:val="clear" w:color="auto" w:fill="auto"/>
            <w:hideMark/>
          </w:tcPr>
          <w:p w14:paraId="165F35A5"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D99B3F6" w14:textId="77777777" w:rsidR="009E6001" w:rsidRPr="006B4DAF" w:rsidRDefault="009E6001" w:rsidP="009E6001">
            <w:pPr>
              <w:jc w:val="center"/>
              <w:rPr>
                <w:rFonts w:cs="Times New Roman"/>
                <w:color w:val="000000"/>
                <w:sz w:val="16"/>
                <w:szCs w:val="16"/>
              </w:rPr>
            </w:pPr>
            <w:r w:rsidRPr="006B4DAF">
              <w:rPr>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6C99C6F8" w14:textId="77777777" w:rsidR="009E6001" w:rsidRPr="006B4DAF" w:rsidRDefault="009E6001" w:rsidP="009E6001">
            <w:pPr>
              <w:jc w:val="center"/>
              <w:rPr>
                <w:rFonts w:cs="Times New Roman"/>
                <w:color w:val="000000"/>
                <w:sz w:val="16"/>
                <w:szCs w:val="16"/>
              </w:rPr>
            </w:pPr>
            <w:r w:rsidRPr="006B4DAF">
              <w:rPr>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627319CB" w14:textId="77777777" w:rsidR="009E6001" w:rsidRPr="00A27788" w:rsidRDefault="009E6001" w:rsidP="009E6001">
            <w:pPr>
              <w:jc w:val="center"/>
              <w:rPr>
                <w:rFonts w:cs="Times New Roman"/>
                <w:color w:val="000000"/>
                <w:sz w:val="16"/>
                <w:szCs w:val="16"/>
              </w:rPr>
            </w:pPr>
          </w:p>
        </w:tc>
      </w:tr>
      <w:tr w:rsidR="009E6001" w:rsidRPr="00A27788" w14:paraId="7D4C5126"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559E23B" w14:textId="77777777" w:rsidR="009E6001" w:rsidRPr="00A27788" w:rsidRDefault="009E6001" w:rsidP="009E6001">
            <w:pPr>
              <w:jc w:val="center"/>
              <w:rPr>
                <w:rFonts w:cs="Times New Roman"/>
                <w:sz w:val="16"/>
                <w:szCs w:val="16"/>
              </w:rPr>
            </w:pP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48C32D" w14:textId="77777777" w:rsidR="009E6001" w:rsidRPr="00A27788" w:rsidRDefault="009E6001" w:rsidP="009E6001">
            <w:pPr>
              <w:rPr>
                <w:rFonts w:cs="Times New Roman"/>
                <w:i/>
                <w:iCs/>
                <w:color w:val="000000"/>
                <w:sz w:val="16"/>
                <w:szCs w:val="16"/>
              </w:rPr>
            </w:pPr>
            <w:r w:rsidRPr="00A27788">
              <w:rPr>
                <w:rFonts w:cs="Times New Roman"/>
                <w:i/>
                <w:iCs/>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26749C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629428C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EDCDCF"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05FD64C8"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50FF351"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Итого</w:t>
            </w:r>
            <w:r w:rsidRPr="001B78BF">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2FF66024"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19D30645"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FA43997"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423C5B"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A125B7C"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082A7FED" w14:textId="77777777" w:rsidTr="00C45FDF">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3D22C57"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60FC0A74"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029DFEE"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2180747F" w14:textId="77777777" w:rsidR="009E6001" w:rsidRPr="001B78BF" w:rsidRDefault="009E6001" w:rsidP="009E6001">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801E71B" w14:textId="77777777" w:rsidR="009E6001" w:rsidRPr="001B78BF" w:rsidRDefault="009E6001" w:rsidP="009E6001">
            <w:pPr>
              <w:jc w:val="cente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5C0BCEC6" w14:textId="77777777" w:rsidR="009E6001" w:rsidRPr="001B78BF" w:rsidRDefault="009E6001" w:rsidP="009E6001">
            <w:pPr>
              <w:jc w:val="cente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4C086536" w14:textId="77777777" w:rsidR="009E6001" w:rsidRPr="001B78BF" w:rsidRDefault="009E6001" w:rsidP="009E6001">
            <w:pPr>
              <w:jc w:val="cente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791F95F1"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BC829C6"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58F76812"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26605DE5"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59FEEE7C"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240FF226" w14:textId="77777777" w:rsidR="009E6001" w:rsidRPr="00A27788" w:rsidRDefault="009E6001" w:rsidP="009E6001">
            <w:pPr>
              <w:jc w:val="cente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2C97340" w14:textId="77777777" w:rsidR="009E6001" w:rsidRPr="00A27788" w:rsidRDefault="009E6001" w:rsidP="009E6001">
            <w:pPr>
              <w:jc w:val="cente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55710C0" w14:textId="77777777" w:rsidR="009E6001" w:rsidRPr="00A27788" w:rsidRDefault="009E6001" w:rsidP="009E6001">
            <w:pPr>
              <w:jc w:val="center"/>
              <w:rPr>
                <w:rFonts w:cs="Times New Roman"/>
                <w:color w:val="000000"/>
                <w:sz w:val="16"/>
                <w:szCs w:val="16"/>
              </w:rPr>
            </w:pPr>
          </w:p>
        </w:tc>
      </w:tr>
      <w:tr w:rsidR="009E6001" w:rsidRPr="00A27788" w14:paraId="79833F5B" w14:textId="77777777" w:rsidTr="00C45FDF">
        <w:trPr>
          <w:trHeight w:val="435"/>
        </w:trPr>
        <w:tc>
          <w:tcPr>
            <w:tcW w:w="567" w:type="dxa"/>
            <w:vMerge/>
            <w:tcBorders>
              <w:top w:val="nil"/>
              <w:left w:val="single" w:sz="4" w:space="0" w:color="auto"/>
              <w:bottom w:val="single" w:sz="4" w:space="0" w:color="000000"/>
              <w:right w:val="single" w:sz="4" w:space="0" w:color="auto"/>
            </w:tcBorders>
            <w:vAlign w:val="center"/>
            <w:hideMark/>
          </w:tcPr>
          <w:p w14:paraId="617A6955" w14:textId="77777777" w:rsidR="009E6001" w:rsidRPr="00A27788" w:rsidRDefault="009E6001" w:rsidP="009E6001">
            <w:pPr>
              <w:jc w:val="cente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3027D199" w14:textId="77777777" w:rsidR="009E6001" w:rsidRPr="00A27788" w:rsidRDefault="009E6001" w:rsidP="009E6001">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02A0ADC2" w14:textId="77777777" w:rsidR="009E6001" w:rsidRPr="001B78BF" w:rsidRDefault="009E6001" w:rsidP="009E6001">
            <w:pPr>
              <w:jc w:val="cente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36906A" w14:textId="77777777" w:rsidR="009E6001" w:rsidRPr="001B78BF" w:rsidRDefault="009E6001" w:rsidP="009E6001">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6D4F2167" w14:textId="77777777" w:rsidR="009E6001" w:rsidRPr="001B78BF" w:rsidRDefault="009E6001" w:rsidP="009E6001">
            <w:pPr>
              <w:jc w:val="center"/>
              <w:rPr>
                <w:rFonts w:cs="Times New Roman"/>
                <w:color w:val="000000"/>
                <w:sz w:val="16"/>
                <w:szCs w:val="16"/>
              </w:rPr>
            </w:pPr>
            <w:r w:rsidRPr="001B78BF">
              <w:rPr>
                <w:color w:val="000000"/>
                <w:sz w:val="16"/>
                <w:szCs w:val="16"/>
              </w:rPr>
              <w:t>193</w:t>
            </w:r>
          </w:p>
        </w:tc>
        <w:tc>
          <w:tcPr>
            <w:tcW w:w="851" w:type="dxa"/>
            <w:tcBorders>
              <w:top w:val="nil"/>
              <w:left w:val="nil"/>
              <w:bottom w:val="single" w:sz="4" w:space="0" w:color="auto"/>
              <w:right w:val="single" w:sz="4" w:space="0" w:color="auto"/>
            </w:tcBorders>
            <w:shd w:val="clear" w:color="auto" w:fill="auto"/>
            <w:vAlign w:val="center"/>
            <w:hideMark/>
          </w:tcPr>
          <w:p w14:paraId="0FC156AB"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w:t>
            </w:r>
          </w:p>
        </w:tc>
        <w:tc>
          <w:tcPr>
            <w:tcW w:w="709" w:type="dxa"/>
            <w:tcBorders>
              <w:top w:val="nil"/>
              <w:left w:val="nil"/>
              <w:bottom w:val="single" w:sz="4" w:space="0" w:color="auto"/>
              <w:right w:val="single" w:sz="4" w:space="0" w:color="auto"/>
            </w:tcBorders>
            <w:shd w:val="clear" w:color="auto" w:fill="auto"/>
            <w:noWrap/>
            <w:vAlign w:val="center"/>
            <w:hideMark/>
          </w:tcPr>
          <w:p w14:paraId="0726A77B" w14:textId="77777777" w:rsidR="009E6001" w:rsidRPr="001B78BF" w:rsidRDefault="009E6001" w:rsidP="009E6001">
            <w:pPr>
              <w:jc w:val="center"/>
              <w:rPr>
                <w:rFonts w:cs="Times New Roman"/>
                <w:color w:val="000000"/>
                <w:sz w:val="16"/>
                <w:szCs w:val="16"/>
              </w:rPr>
            </w:pPr>
            <w:r w:rsidRPr="001B78BF">
              <w:rPr>
                <w:color w:val="000000"/>
                <w:sz w:val="16"/>
                <w:szCs w:val="16"/>
              </w:rPr>
              <w:t>88</w:t>
            </w:r>
          </w:p>
        </w:tc>
        <w:tc>
          <w:tcPr>
            <w:tcW w:w="850" w:type="dxa"/>
            <w:tcBorders>
              <w:top w:val="nil"/>
              <w:left w:val="nil"/>
              <w:bottom w:val="single" w:sz="4" w:space="0" w:color="auto"/>
              <w:right w:val="single" w:sz="4" w:space="0" w:color="auto"/>
            </w:tcBorders>
            <w:shd w:val="clear" w:color="auto" w:fill="auto"/>
            <w:noWrap/>
            <w:vAlign w:val="center"/>
            <w:hideMark/>
          </w:tcPr>
          <w:p w14:paraId="70F3C67D" w14:textId="77777777" w:rsidR="009E6001" w:rsidRPr="001B78BF" w:rsidRDefault="009E6001" w:rsidP="009E6001">
            <w:pPr>
              <w:jc w:val="center"/>
              <w:rPr>
                <w:rFonts w:cs="Times New Roman"/>
                <w:color w:val="000000"/>
                <w:sz w:val="16"/>
                <w:szCs w:val="16"/>
              </w:rPr>
            </w:pPr>
            <w:r w:rsidRPr="001B78BF">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53129B13" w14:textId="77777777" w:rsidR="009E6001" w:rsidRPr="001B78BF" w:rsidRDefault="009E6001" w:rsidP="009E6001">
            <w:pPr>
              <w:jc w:val="center"/>
              <w:rPr>
                <w:rFonts w:cs="Times New Roman"/>
                <w:color w:val="000000"/>
                <w:sz w:val="16"/>
                <w:szCs w:val="16"/>
              </w:rPr>
            </w:pPr>
            <w:r w:rsidRPr="001B78BF">
              <w:rPr>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0BD416E0" w14:textId="77777777" w:rsidR="009E6001" w:rsidRPr="001B78BF" w:rsidRDefault="009E6001" w:rsidP="009E6001">
            <w:pPr>
              <w:jc w:val="center"/>
              <w:rPr>
                <w:rFonts w:cs="Times New Roman"/>
                <w:color w:val="000000"/>
                <w:sz w:val="16"/>
                <w:szCs w:val="16"/>
              </w:rPr>
            </w:pPr>
            <w:r w:rsidRPr="001B78BF">
              <w:rPr>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27E4339" w14:textId="77777777" w:rsidR="009E6001" w:rsidRPr="001B78BF" w:rsidRDefault="009E6001" w:rsidP="009E6001">
            <w:pPr>
              <w:jc w:val="center"/>
              <w:rPr>
                <w:rFonts w:cs="Times New Roman"/>
                <w:color w:val="000000"/>
                <w:sz w:val="16"/>
                <w:szCs w:val="16"/>
              </w:rPr>
            </w:pPr>
            <w:r w:rsidRPr="001B78BF">
              <w:rPr>
                <w:color w:val="000000"/>
                <w:sz w:val="16"/>
                <w:szCs w:val="16"/>
              </w:rPr>
              <w:t>88</w:t>
            </w:r>
          </w:p>
        </w:tc>
        <w:tc>
          <w:tcPr>
            <w:tcW w:w="993" w:type="dxa"/>
            <w:tcBorders>
              <w:top w:val="nil"/>
              <w:left w:val="nil"/>
              <w:bottom w:val="single" w:sz="4" w:space="0" w:color="auto"/>
              <w:right w:val="single" w:sz="4" w:space="0" w:color="auto"/>
            </w:tcBorders>
            <w:shd w:val="clear" w:color="auto" w:fill="auto"/>
            <w:noWrap/>
            <w:vAlign w:val="center"/>
            <w:hideMark/>
          </w:tcPr>
          <w:p w14:paraId="20E5D639" w14:textId="77777777" w:rsidR="009E6001" w:rsidRPr="00A27788" w:rsidRDefault="009E6001" w:rsidP="009E6001">
            <w:pPr>
              <w:jc w:val="center"/>
              <w:rPr>
                <w:rFonts w:cs="Times New Roman"/>
                <w:color w:val="000000"/>
                <w:sz w:val="16"/>
                <w:szCs w:val="16"/>
              </w:rPr>
            </w:pPr>
            <w:r>
              <w:rPr>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2C580D7E" w14:textId="77777777" w:rsidR="009E6001" w:rsidRPr="00A27788" w:rsidRDefault="009E6001" w:rsidP="009E6001">
            <w:pPr>
              <w:jc w:val="center"/>
              <w:rPr>
                <w:rFonts w:cs="Times New Roman"/>
                <w:color w:val="000000"/>
                <w:sz w:val="16"/>
                <w:szCs w:val="16"/>
              </w:rPr>
            </w:pPr>
            <w:r>
              <w:rPr>
                <w:color w:val="000000"/>
                <w:sz w:val="16"/>
                <w:szCs w:val="16"/>
              </w:rPr>
              <w:t>105</w:t>
            </w:r>
          </w:p>
        </w:tc>
        <w:tc>
          <w:tcPr>
            <w:tcW w:w="1134" w:type="dxa"/>
            <w:tcBorders>
              <w:top w:val="nil"/>
              <w:left w:val="nil"/>
              <w:bottom w:val="single" w:sz="4" w:space="0" w:color="auto"/>
              <w:right w:val="single" w:sz="4" w:space="0" w:color="auto"/>
            </w:tcBorders>
            <w:shd w:val="clear" w:color="auto" w:fill="auto"/>
            <w:vAlign w:val="center"/>
            <w:hideMark/>
          </w:tcPr>
          <w:p w14:paraId="490A6ADF" w14:textId="77777777" w:rsidR="009E6001" w:rsidRPr="00A27788" w:rsidRDefault="009E6001" w:rsidP="009E6001">
            <w:pPr>
              <w:jc w:val="center"/>
              <w:rPr>
                <w:rFonts w:cs="Times New Roman"/>
                <w:color w:val="000000"/>
                <w:sz w:val="16"/>
                <w:szCs w:val="16"/>
              </w:rPr>
            </w:pPr>
            <w:r>
              <w:rPr>
                <w:color w:val="000000"/>
                <w:sz w:val="18"/>
                <w:szCs w:val="18"/>
              </w:rPr>
              <w:t>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2FB2CD85" w14:textId="77777777" w:rsidR="009E6001" w:rsidRPr="00A27788" w:rsidRDefault="009E6001" w:rsidP="009E6001">
            <w:pPr>
              <w:jc w:val="center"/>
              <w:rPr>
                <w:rFonts w:cs="Times New Roman"/>
                <w:color w:val="000000"/>
                <w:sz w:val="16"/>
                <w:szCs w:val="16"/>
              </w:rPr>
            </w:pPr>
          </w:p>
        </w:tc>
      </w:tr>
      <w:tr w:rsidR="009E6001" w:rsidRPr="00A27788" w14:paraId="53777E5D" w14:textId="77777777" w:rsidTr="00C45FDF">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B22704F" w14:textId="77777777" w:rsidR="009E6001" w:rsidRPr="00A27788" w:rsidRDefault="009E6001" w:rsidP="009E6001">
            <w:pPr>
              <w:jc w:val="center"/>
              <w:rPr>
                <w:rFonts w:cs="Times New Roman"/>
                <w:color w:val="000000"/>
                <w:sz w:val="16"/>
                <w:szCs w:val="16"/>
              </w:rPr>
            </w:pP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333B500E" w14:textId="77777777" w:rsidR="009E6001" w:rsidRPr="00A27788" w:rsidRDefault="009E6001" w:rsidP="009E6001">
            <w:pPr>
              <w:rPr>
                <w:rFonts w:cs="Times New Roman"/>
                <w:color w:val="000000"/>
                <w:sz w:val="16"/>
                <w:szCs w:val="16"/>
              </w:rPr>
            </w:pPr>
            <w:r w:rsidRPr="00A2778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57AFC43" w14:textId="77777777" w:rsidR="009E6001" w:rsidRPr="001B78BF" w:rsidRDefault="009E6001" w:rsidP="009E6001">
            <w:pPr>
              <w:jc w:val="center"/>
              <w:rPr>
                <w:rFonts w:cs="Times New Roman"/>
                <w:color w:val="000000"/>
                <w:sz w:val="16"/>
                <w:szCs w:val="16"/>
              </w:rPr>
            </w:pPr>
            <w:r w:rsidRPr="001B78BF">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5A2C3B47" w14:textId="77777777" w:rsidR="009E6001" w:rsidRPr="001B78BF" w:rsidRDefault="009E6001" w:rsidP="009E6001">
            <w:pPr>
              <w:rPr>
                <w:rFonts w:cs="Times New Roman"/>
                <w:color w:val="000000"/>
                <w:sz w:val="16"/>
                <w:szCs w:val="16"/>
              </w:rPr>
            </w:pPr>
            <w:r w:rsidRPr="001B78BF">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6DEB01AF" w14:textId="77777777" w:rsidR="009E6001" w:rsidRPr="001B78BF" w:rsidRDefault="009E6001" w:rsidP="009E6001">
            <w:pPr>
              <w:jc w:val="center"/>
              <w:rPr>
                <w:rFonts w:cs="Times New Roman"/>
                <w:color w:val="000000"/>
                <w:sz w:val="16"/>
                <w:szCs w:val="16"/>
              </w:rPr>
            </w:pPr>
            <w:r w:rsidRPr="001B78BF">
              <w:rPr>
                <w:color w:val="000000"/>
                <w:sz w:val="16"/>
                <w:szCs w:val="16"/>
              </w:rPr>
              <w:t>337 815,72</w:t>
            </w:r>
          </w:p>
        </w:tc>
        <w:tc>
          <w:tcPr>
            <w:tcW w:w="851" w:type="dxa"/>
            <w:tcBorders>
              <w:top w:val="nil"/>
              <w:left w:val="nil"/>
              <w:bottom w:val="single" w:sz="4" w:space="0" w:color="auto"/>
              <w:right w:val="single" w:sz="4" w:space="0" w:color="auto"/>
            </w:tcBorders>
            <w:shd w:val="clear" w:color="auto" w:fill="auto"/>
            <w:hideMark/>
          </w:tcPr>
          <w:p w14:paraId="6BAC902E" w14:textId="605E87EA"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6242D6B" w14:textId="77777777" w:rsidR="009E6001" w:rsidRPr="001B78BF" w:rsidRDefault="009E6001" w:rsidP="009E6001">
            <w:pPr>
              <w:jc w:val="center"/>
              <w:rPr>
                <w:rFonts w:cs="Times New Roman"/>
                <w:color w:val="000000"/>
                <w:sz w:val="16"/>
                <w:szCs w:val="16"/>
              </w:rPr>
            </w:pPr>
            <w:r w:rsidRPr="001B78BF">
              <w:rPr>
                <w:color w:val="000000"/>
                <w:sz w:val="16"/>
                <w:szCs w:val="16"/>
              </w:rPr>
              <w:t>41 158,74</w:t>
            </w:r>
          </w:p>
        </w:tc>
        <w:tc>
          <w:tcPr>
            <w:tcW w:w="993" w:type="dxa"/>
            <w:tcBorders>
              <w:top w:val="nil"/>
              <w:left w:val="nil"/>
              <w:bottom w:val="single" w:sz="4" w:space="0" w:color="auto"/>
              <w:right w:val="single" w:sz="4" w:space="0" w:color="auto"/>
            </w:tcBorders>
            <w:shd w:val="clear" w:color="auto" w:fill="auto"/>
            <w:hideMark/>
          </w:tcPr>
          <w:p w14:paraId="44EF53B0" w14:textId="77777777" w:rsidR="009E6001" w:rsidRPr="003B23AC" w:rsidRDefault="009E6001" w:rsidP="009E6001">
            <w:pPr>
              <w:jc w:val="center"/>
              <w:rPr>
                <w:rFonts w:cs="Times New Roman"/>
                <w:color w:val="000000"/>
                <w:sz w:val="16"/>
                <w:szCs w:val="16"/>
              </w:rPr>
            </w:pPr>
            <w:r w:rsidRPr="003B23AC">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C6A5D68"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078E29CA"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3E5D70A"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5595577A" w14:textId="77777777" w:rsidTr="00C45FDF">
        <w:trPr>
          <w:trHeight w:val="841"/>
        </w:trPr>
        <w:tc>
          <w:tcPr>
            <w:tcW w:w="567" w:type="dxa"/>
            <w:vMerge/>
            <w:tcBorders>
              <w:top w:val="nil"/>
              <w:left w:val="single" w:sz="4" w:space="0" w:color="auto"/>
              <w:bottom w:val="single" w:sz="4" w:space="0" w:color="auto"/>
              <w:right w:val="single" w:sz="4" w:space="0" w:color="auto"/>
            </w:tcBorders>
            <w:vAlign w:val="center"/>
            <w:hideMark/>
          </w:tcPr>
          <w:p w14:paraId="2A3786A2" w14:textId="77777777" w:rsidR="009E6001" w:rsidRPr="00A27788" w:rsidRDefault="009E6001" w:rsidP="009E6001">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F34CE51"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7DBCE9F"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6927164"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1B14FC0C" w14:textId="77777777" w:rsidR="009E6001" w:rsidRPr="001B78BF" w:rsidRDefault="009E6001" w:rsidP="009E6001">
            <w:pPr>
              <w:jc w:val="center"/>
              <w:rPr>
                <w:rFonts w:cs="Times New Roman"/>
                <w:color w:val="000000"/>
                <w:sz w:val="16"/>
                <w:szCs w:val="16"/>
              </w:rPr>
            </w:pPr>
            <w:r w:rsidRPr="001B78BF">
              <w:rPr>
                <w:color w:val="000000"/>
                <w:sz w:val="16"/>
                <w:szCs w:val="16"/>
              </w:rPr>
              <w:t>103 495,84</w:t>
            </w:r>
          </w:p>
        </w:tc>
        <w:tc>
          <w:tcPr>
            <w:tcW w:w="851" w:type="dxa"/>
            <w:tcBorders>
              <w:top w:val="nil"/>
              <w:left w:val="nil"/>
              <w:bottom w:val="single" w:sz="4" w:space="0" w:color="auto"/>
              <w:right w:val="single" w:sz="4" w:space="0" w:color="auto"/>
            </w:tcBorders>
            <w:shd w:val="clear" w:color="auto" w:fill="auto"/>
            <w:hideMark/>
          </w:tcPr>
          <w:p w14:paraId="0F160F5C" w14:textId="47A9DB2E"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5C57FC56" w14:textId="77777777" w:rsidR="009E6001" w:rsidRPr="001B78BF" w:rsidRDefault="009E6001" w:rsidP="009E6001">
            <w:pPr>
              <w:jc w:val="center"/>
              <w:rPr>
                <w:rFonts w:cs="Times New Roman"/>
                <w:color w:val="000000"/>
                <w:sz w:val="16"/>
                <w:szCs w:val="16"/>
              </w:rPr>
            </w:pPr>
            <w:r w:rsidRPr="001B78BF">
              <w:rPr>
                <w:color w:val="000000"/>
                <w:sz w:val="16"/>
                <w:szCs w:val="16"/>
              </w:rPr>
              <w:t>19 299,64</w:t>
            </w:r>
          </w:p>
        </w:tc>
        <w:tc>
          <w:tcPr>
            <w:tcW w:w="993" w:type="dxa"/>
            <w:tcBorders>
              <w:top w:val="nil"/>
              <w:left w:val="nil"/>
              <w:bottom w:val="single" w:sz="4" w:space="0" w:color="auto"/>
              <w:right w:val="single" w:sz="4" w:space="0" w:color="auto"/>
            </w:tcBorders>
            <w:shd w:val="clear" w:color="auto" w:fill="auto"/>
            <w:hideMark/>
          </w:tcPr>
          <w:p w14:paraId="367846C2" w14:textId="77777777" w:rsidR="009E6001" w:rsidRPr="003B23AC" w:rsidRDefault="009E6001" w:rsidP="009E6001">
            <w:pPr>
              <w:jc w:val="center"/>
              <w:rPr>
                <w:rFonts w:cs="Times New Roman"/>
                <w:color w:val="000000"/>
                <w:sz w:val="16"/>
                <w:szCs w:val="16"/>
              </w:rPr>
            </w:pPr>
            <w:r w:rsidRPr="003B23AC">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F3F604F"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7D5E9CC0"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1B05ABA" w14:textId="77777777" w:rsidR="009E6001" w:rsidRPr="00A27788" w:rsidRDefault="009E6001" w:rsidP="009E6001">
            <w:pPr>
              <w:jc w:val="center"/>
              <w:rPr>
                <w:rFonts w:cs="Times New Roman"/>
                <w:color w:val="000000"/>
                <w:sz w:val="16"/>
                <w:szCs w:val="16"/>
              </w:rPr>
            </w:pPr>
          </w:p>
        </w:tc>
      </w:tr>
      <w:tr w:rsidR="009E6001" w:rsidRPr="00A27788" w14:paraId="522C3E55" w14:textId="77777777" w:rsidTr="00C45FDF">
        <w:trPr>
          <w:trHeight w:val="480"/>
        </w:trPr>
        <w:tc>
          <w:tcPr>
            <w:tcW w:w="567" w:type="dxa"/>
            <w:vMerge/>
            <w:tcBorders>
              <w:top w:val="nil"/>
              <w:left w:val="single" w:sz="4" w:space="0" w:color="auto"/>
              <w:bottom w:val="single" w:sz="4" w:space="0" w:color="auto"/>
              <w:right w:val="single" w:sz="4" w:space="0" w:color="auto"/>
            </w:tcBorders>
            <w:vAlign w:val="center"/>
            <w:hideMark/>
          </w:tcPr>
          <w:p w14:paraId="5D49CF37" w14:textId="77777777" w:rsidR="009E6001" w:rsidRPr="00A27788" w:rsidRDefault="009E6001" w:rsidP="009E6001">
            <w:pPr>
              <w:jc w:val="cente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739F6065"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44206B7" w14:textId="77777777" w:rsidR="009E6001" w:rsidRPr="001B78BF"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408766B" w14:textId="77777777" w:rsidR="009E6001" w:rsidRPr="001B78BF" w:rsidRDefault="009E6001" w:rsidP="009E6001">
            <w:pPr>
              <w:rPr>
                <w:rFonts w:cs="Times New Roman"/>
                <w:color w:val="000000"/>
                <w:sz w:val="16"/>
                <w:szCs w:val="16"/>
              </w:rPr>
            </w:pPr>
            <w:r w:rsidRPr="001B78BF">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43B3BBD7" w14:textId="77777777" w:rsidR="009E6001" w:rsidRPr="001B78BF" w:rsidRDefault="009E6001" w:rsidP="009E6001">
            <w:pPr>
              <w:jc w:val="center"/>
              <w:rPr>
                <w:rFonts w:cs="Times New Roman"/>
                <w:color w:val="000000"/>
                <w:sz w:val="16"/>
                <w:szCs w:val="16"/>
              </w:rPr>
            </w:pPr>
            <w:r w:rsidRPr="001B78BF">
              <w:rPr>
                <w:color w:val="000000"/>
                <w:sz w:val="16"/>
                <w:szCs w:val="16"/>
              </w:rPr>
              <w:t>234 319,89</w:t>
            </w:r>
          </w:p>
        </w:tc>
        <w:tc>
          <w:tcPr>
            <w:tcW w:w="851" w:type="dxa"/>
            <w:tcBorders>
              <w:top w:val="nil"/>
              <w:left w:val="nil"/>
              <w:bottom w:val="single" w:sz="4" w:space="0" w:color="auto"/>
              <w:right w:val="single" w:sz="4" w:space="0" w:color="auto"/>
            </w:tcBorders>
            <w:shd w:val="clear" w:color="auto" w:fill="auto"/>
            <w:hideMark/>
          </w:tcPr>
          <w:p w14:paraId="613A0032" w14:textId="72372D3E" w:rsidR="009E6001" w:rsidRPr="001B78BF" w:rsidRDefault="009E6001" w:rsidP="009E6001">
            <w:pPr>
              <w:jc w:val="center"/>
              <w:rPr>
                <w:rFonts w:cs="Times New Roman"/>
                <w:color w:val="000000"/>
                <w:sz w:val="16"/>
                <w:szCs w:val="16"/>
              </w:rPr>
            </w:pPr>
            <w:r w:rsidRPr="001B78BF">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092656E2" w14:textId="77777777" w:rsidR="009E6001" w:rsidRPr="001B78BF" w:rsidRDefault="009E6001" w:rsidP="009E6001">
            <w:pPr>
              <w:jc w:val="center"/>
              <w:rPr>
                <w:rFonts w:cs="Times New Roman"/>
                <w:color w:val="000000"/>
                <w:sz w:val="16"/>
                <w:szCs w:val="16"/>
              </w:rPr>
            </w:pPr>
            <w:r w:rsidRPr="001B78BF">
              <w:rPr>
                <w:color w:val="000000"/>
                <w:sz w:val="16"/>
                <w:szCs w:val="16"/>
              </w:rPr>
              <w:t>21 859,10</w:t>
            </w:r>
          </w:p>
        </w:tc>
        <w:tc>
          <w:tcPr>
            <w:tcW w:w="993" w:type="dxa"/>
            <w:tcBorders>
              <w:top w:val="nil"/>
              <w:left w:val="nil"/>
              <w:bottom w:val="single" w:sz="4" w:space="0" w:color="auto"/>
              <w:right w:val="single" w:sz="4" w:space="0" w:color="auto"/>
            </w:tcBorders>
            <w:shd w:val="clear" w:color="auto" w:fill="auto"/>
            <w:hideMark/>
          </w:tcPr>
          <w:p w14:paraId="1EDFD1FA" w14:textId="77777777" w:rsidR="009E6001" w:rsidRPr="003B23AC" w:rsidRDefault="009E6001" w:rsidP="009E6001">
            <w:pPr>
              <w:jc w:val="center"/>
              <w:rPr>
                <w:rFonts w:cs="Times New Roman"/>
                <w:color w:val="000000"/>
                <w:sz w:val="16"/>
                <w:szCs w:val="16"/>
              </w:rPr>
            </w:pPr>
            <w:r w:rsidRPr="003B23AC">
              <w:rPr>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0B872E4D"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5C080894"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3DEFFB" w14:textId="77777777" w:rsidR="009E6001" w:rsidRPr="00A27788" w:rsidRDefault="009E6001" w:rsidP="009E6001">
            <w:pPr>
              <w:jc w:val="center"/>
              <w:rPr>
                <w:rFonts w:cs="Times New Roman"/>
                <w:color w:val="000000"/>
                <w:sz w:val="16"/>
                <w:szCs w:val="16"/>
              </w:rPr>
            </w:pPr>
          </w:p>
        </w:tc>
      </w:tr>
      <w:tr w:rsidR="009E6001" w:rsidRPr="00A27788" w14:paraId="32D292A4" w14:textId="77777777" w:rsidTr="00C45FDF">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06602E08" w14:textId="77777777" w:rsidR="009E6001" w:rsidRPr="00AD5C3D" w:rsidRDefault="009E6001" w:rsidP="009E6001">
            <w:pPr>
              <w:rPr>
                <w:rFonts w:cs="Times New Roman"/>
                <w:color w:val="000000"/>
                <w:sz w:val="16"/>
                <w:szCs w:val="16"/>
              </w:rPr>
            </w:pPr>
            <w:r w:rsidRPr="00AD5C3D">
              <w:rPr>
                <w:rFonts w:cs="Times New Roman"/>
                <w:color w:val="000000"/>
                <w:sz w:val="16"/>
                <w:szCs w:val="16"/>
              </w:rPr>
              <w:lastRenderedPageBreak/>
              <w:t>в том числе по главным распорядителям бюджетных средств:</w:t>
            </w:r>
          </w:p>
        </w:tc>
      </w:tr>
      <w:tr w:rsidR="009E6001" w:rsidRPr="00A27788" w14:paraId="259C88DA" w14:textId="77777777" w:rsidTr="00C45FDF">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53507E16" w14:textId="77777777" w:rsidR="009E6001" w:rsidRPr="00A27788" w:rsidRDefault="009E6001" w:rsidP="009E6001">
            <w:pPr>
              <w:jc w:val="center"/>
              <w:rPr>
                <w:rFonts w:ascii="Calibri" w:hAnsi="Calibri" w:cs="Calibri"/>
                <w:color w:val="000000"/>
                <w:sz w:val="16"/>
                <w:szCs w:val="16"/>
              </w:rPr>
            </w:pP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5201EA08" w14:textId="77777777" w:rsidR="009E6001" w:rsidRPr="00A27788" w:rsidRDefault="009E6001" w:rsidP="009E6001">
            <w:pPr>
              <w:rPr>
                <w:rFonts w:cs="Times New Roman"/>
                <w:color w:val="000000"/>
                <w:sz w:val="16"/>
                <w:szCs w:val="16"/>
              </w:rPr>
            </w:pPr>
            <w:r w:rsidRPr="00A27788">
              <w:rPr>
                <w:rFonts w:cs="Times New Roman"/>
                <w:color w:val="000000"/>
                <w:sz w:val="16"/>
                <w:szCs w:val="16"/>
              </w:rPr>
              <w:t xml:space="preserve">Всего по </w:t>
            </w:r>
            <w:proofErr w:type="gramStart"/>
            <w:r w:rsidRPr="00A27788">
              <w:rPr>
                <w:rFonts w:cs="Times New Roman"/>
                <w:color w:val="000000"/>
                <w:sz w:val="16"/>
                <w:szCs w:val="16"/>
              </w:rPr>
              <w:t>ГРБС  -</w:t>
            </w:r>
            <w:proofErr w:type="gramEnd"/>
            <w:r w:rsidRPr="00A27788">
              <w:rPr>
                <w:rFonts w:cs="Times New Roman"/>
                <w:color w:val="000000"/>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E7C1F28"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6AC40ABC" w14:textId="77777777" w:rsidR="009E6001" w:rsidRPr="00A27788" w:rsidRDefault="009E6001" w:rsidP="009E6001">
            <w:pPr>
              <w:rPr>
                <w:rFonts w:cs="Times New Roman"/>
                <w:color w:val="000000"/>
                <w:sz w:val="16"/>
                <w:szCs w:val="16"/>
              </w:rPr>
            </w:pPr>
            <w:r w:rsidRPr="00A2778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hideMark/>
          </w:tcPr>
          <w:p w14:paraId="7DDCB9E4" w14:textId="77777777" w:rsidR="009E6001" w:rsidRPr="00A75CC3" w:rsidRDefault="009E6001" w:rsidP="009E6001">
            <w:pPr>
              <w:jc w:val="center"/>
              <w:rPr>
                <w:rFonts w:cs="Times New Roman"/>
                <w:color w:val="000000"/>
                <w:sz w:val="16"/>
                <w:szCs w:val="16"/>
              </w:rPr>
            </w:pPr>
            <w:r w:rsidRPr="00A75CC3">
              <w:rPr>
                <w:color w:val="000000"/>
                <w:sz w:val="16"/>
                <w:szCs w:val="16"/>
              </w:rPr>
              <w:t>337 815,72</w:t>
            </w:r>
          </w:p>
        </w:tc>
        <w:tc>
          <w:tcPr>
            <w:tcW w:w="851" w:type="dxa"/>
            <w:tcBorders>
              <w:top w:val="nil"/>
              <w:left w:val="nil"/>
              <w:bottom w:val="single" w:sz="4" w:space="0" w:color="auto"/>
              <w:right w:val="single" w:sz="4" w:space="0" w:color="auto"/>
            </w:tcBorders>
            <w:shd w:val="clear" w:color="auto" w:fill="auto"/>
            <w:noWrap/>
            <w:hideMark/>
          </w:tcPr>
          <w:p w14:paraId="17D459BD" w14:textId="29C91E47" w:rsidR="009E6001" w:rsidRPr="00664937" w:rsidRDefault="009E6001" w:rsidP="009E6001">
            <w:pPr>
              <w:jc w:val="center"/>
              <w:rPr>
                <w:rFonts w:cs="Times New Roman"/>
                <w:color w:val="000000"/>
                <w:sz w:val="16"/>
                <w:szCs w:val="16"/>
              </w:rPr>
            </w:pPr>
            <w:r w:rsidRPr="00664937">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8836F84" w14:textId="77777777" w:rsidR="009E6001" w:rsidRPr="00A75CC3" w:rsidRDefault="009E6001" w:rsidP="009E6001">
            <w:pPr>
              <w:jc w:val="center"/>
              <w:rPr>
                <w:rFonts w:cs="Times New Roman"/>
                <w:color w:val="000000"/>
                <w:sz w:val="16"/>
                <w:szCs w:val="16"/>
              </w:rPr>
            </w:pPr>
            <w:r w:rsidRPr="00A75CC3">
              <w:rPr>
                <w:color w:val="000000"/>
                <w:sz w:val="16"/>
                <w:szCs w:val="16"/>
              </w:rPr>
              <w:t>41 158,74</w:t>
            </w:r>
          </w:p>
        </w:tc>
        <w:tc>
          <w:tcPr>
            <w:tcW w:w="993" w:type="dxa"/>
            <w:tcBorders>
              <w:top w:val="nil"/>
              <w:left w:val="nil"/>
              <w:bottom w:val="single" w:sz="4" w:space="0" w:color="auto"/>
              <w:right w:val="single" w:sz="4" w:space="0" w:color="auto"/>
            </w:tcBorders>
            <w:shd w:val="clear" w:color="auto" w:fill="auto"/>
            <w:noWrap/>
            <w:hideMark/>
          </w:tcPr>
          <w:p w14:paraId="7559FC35" w14:textId="77777777" w:rsidR="009E6001" w:rsidRPr="00A75CC3" w:rsidRDefault="009E6001" w:rsidP="009E6001">
            <w:pPr>
              <w:jc w:val="center"/>
              <w:rPr>
                <w:rFonts w:cs="Times New Roman"/>
                <w:color w:val="000000"/>
                <w:sz w:val="16"/>
                <w:szCs w:val="16"/>
              </w:rPr>
            </w:pPr>
            <w:r w:rsidRPr="00A75CC3">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182D749E"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296 656,99</w:t>
            </w:r>
          </w:p>
        </w:tc>
        <w:tc>
          <w:tcPr>
            <w:tcW w:w="1134" w:type="dxa"/>
            <w:tcBorders>
              <w:top w:val="nil"/>
              <w:left w:val="nil"/>
              <w:bottom w:val="single" w:sz="4" w:space="0" w:color="auto"/>
              <w:right w:val="single" w:sz="4" w:space="0" w:color="auto"/>
            </w:tcBorders>
            <w:shd w:val="clear" w:color="auto" w:fill="auto"/>
            <w:noWrap/>
            <w:hideMark/>
          </w:tcPr>
          <w:p w14:paraId="22DF9283"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047F82" w14:textId="77777777" w:rsidR="009E6001" w:rsidRPr="00A27788" w:rsidRDefault="009E6001" w:rsidP="009E6001">
            <w:pPr>
              <w:jc w:val="center"/>
              <w:rPr>
                <w:rFonts w:cs="Times New Roman"/>
                <w:color w:val="000000"/>
                <w:sz w:val="16"/>
                <w:szCs w:val="16"/>
              </w:rPr>
            </w:pPr>
            <w:r w:rsidRPr="00A27788">
              <w:rPr>
                <w:rFonts w:cs="Times New Roman"/>
                <w:color w:val="000000"/>
                <w:sz w:val="16"/>
                <w:szCs w:val="16"/>
              </w:rPr>
              <w:t>Х</w:t>
            </w:r>
          </w:p>
        </w:tc>
      </w:tr>
      <w:tr w:rsidR="009E6001" w:rsidRPr="00A27788" w14:paraId="1B9966B2" w14:textId="77777777" w:rsidTr="00C45FDF">
        <w:trPr>
          <w:trHeight w:val="871"/>
        </w:trPr>
        <w:tc>
          <w:tcPr>
            <w:tcW w:w="567" w:type="dxa"/>
            <w:vMerge/>
            <w:tcBorders>
              <w:top w:val="nil"/>
              <w:left w:val="single" w:sz="4" w:space="0" w:color="auto"/>
              <w:bottom w:val="single" w:sz="4" w:space="0" w:color="000000"/>
              <w:right w:val="single" w:sz="4" w:space="0" w:color="auto"/>
            </w:tcBorders>
            <w:vAlign w:val="center"/>
            <w:hideMark/>
          </w:tcPr>
          <w:p w14:paraId="013AD8F5" w14:textId="77777777" w:rsidR="009E6001" w:rsidRPr="00A27788" w:rsidRDefault="009E6001" w:rsidP="009E6001">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9A1E69A"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318733E" w14:textId="77777777" w:rsidR="009E6001" w:rsidRPr="00A27788"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C09F9E6" w14:textId="77777777" w:rsidR="009E6001" w:rsidRPr="00A27788" w:rsidRDefault="009E6001" w:rsidP="009E6001">
            <w:pPr>
              <w:rPr>
                <w:rFonts w:cs="Times New Roman"/>
                <w:color w:val="000000"/>
                <w:sz w:val="16"/>
                <w:szCs w:val="16"/>
              </w:rPr>
            </w:pPr>
            <w:r w:rsidRPr="00A2778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65C4C75E" w14:textId="77777777" w:rsidR="009E6001" w:rsidRPr="00A75CC3" w:rsidRDefault="009E6001" w:rsidP="009E6001">
            <w:pPr>
              <w:jc w:val="center"/>
              <w:rPr>
                <w:rFonts w:cs="Times New Roman"/>
                <w:color w:val="000000"/>
                <w:sz w:val="16"/>
                <w:szCs w:val="16"/>
              </w:rPr>
            </w:pPr>
            <w:r w:rsidRPr="00A75CC3">
              <w:rPr>
                <w:color w:val="000000"/>
                <w:sz w:val="16"/>
                <w:szCs w:val="16"/>
              </w:rPr>
              <w:t>103 495,84</w:t>
            </w:r>
          </w:p>
        </w:tc>
        <w:tc>
          <w:tcPr>
            <w:tcW w:w="851" w:type="dxa"/>
            <w:tcBorders>
              <w:top w:val="nil"/>
              <w:left w:val="nil"/>
              <w:bottom w:val="single" w:sz="4" w:space="0" w:color="auto"/>
              <w:right w:val="single" w:sz="4" w:space="0" w:color="auto"/>
            </w:tcBorders>
            <w:shd w:val="clear" w:color="auto" w:fill="auto"/>
            <w:noWrap/>
            <w:hideMark/>
          </w:tcPr>
          <w:p w14:paraId="492140AF" w14:textId="1716FFE5" w:rsidR="009E6001" w:rsidRPr="00664937" w:rsidRDefault="009E6001" w:rsidP="009E6001">
            <w:pPr>
              <w:jc w:val="center"/>
              <w:rPr>
                <w:rFonts w:cs="Times New Roman"/>
                <w:color w:val="000000"/>
                <w:sz w:val="16"/>
                <w:szCs w:val="16"/>
              </w:rPr>
            </w:pPr>
            <w:r w:rsidRPr="00664937">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1BBB43C1" w14:textId="77777777" w:rsidR="009E6001" w:rsidRPr="00A75CC3" w:rsidRDefault="009E6001" w:rsidP="009E6001">
            <w:pPr>
              <w:jc w:val="center"/>
              <w:rPr>
                <w:rFonts w:cs="Times New Roman"/>
                <w:color w:val="000000"/>
                <w:sz w:val="16"/>
                <w:szCs w:val="16"/>
              </w:rPr>
            </w:pPr>
            <w:r w:rsidRPr="00A75CC3">
              <w:rPr>
                <w:color w:val="000000"/>
                <w:sz w:val="16"/>
                <w:szCs w:val="16"/>
              </w:rPr>
              <w:t>19 299,64</w:t>
            </w:r>
          </w:p>
        </w:tc>
        <w:tc>
          <w:tcPr>
            <w:tcW w:w="993" w:type="dxa"/>
            <w:tcBorders>
              <w:top w:val="nil"/>
              <w:left w:val="nil"/>
              <w:bottom w:val="single" w:sz="4" w:space="0" w:color="auto"/>
              <w:right w:val="single" w:sz="4" w:space="0" w:color="auto"/>
            </w:tcBorders>
            <w:shd w:val="clear" w:color="auto" w:fill="auto"/>
            <w:noWrap/>
            <w:hideMark/>
          </w:tcPr>
          <w:p w14:paraId="7A231635" w14:textId="77777777" w:rsidR="009E6001" w:rsidRPr="00A75CC3" w:rsidRDefault="009E6001" w:rsidP="009E6001">
            <w:pPr>
              <w:jc w:val="center"/>
              <w:rPr>
                <w:rFonts w:cs="Times New Roman"/>
                <w:color w:val="000000"/>
                <w:sz w:val="16"/>
                <w:szCs w:val="16"/>
              </w:rPr>
            </w:pPr>
            <w:r w:rsidRPr="00A75CC3">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F17D9F4"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84 196,20</w:t>
            </w:r>
          </w:p>
        </w:tc>
        <w:tc>
          <w:tcPr>
            <w:tcW w:w="1134" w:type="dxa"/>
            <w:tcBorders>
              <w:top w:val="nil"/>
              <w:left w:val="nil"/>
              <w:bottom w:val="single" w:sz="4" w:space="0" w:color="auto"/>
              <w:right w:val="single" w:sz="4" w:space="0" w:color="auto"/>
            </w:tcBorders>
            <w:shd w:val="clear" w:color="auto" w:fill="auto"/>
            <w:noWrap/>
            <w:hideMark/>
          </w:tcPr>
          <w:p w14:paraId="4111324B"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C33A1E" w14:textId="77777777" w:rsidR="009E6001" w:rsidRPr="00A27788" w:rsidRDefault="009E6001" w:rsidP="009E6001">
            <w:pPr>
              <w:jc w:val="center"/>
              <w:rPr>
                <w:rFonts w:cs="Times New Roman"/>
                <w:color w:val="000000"/>
                <w:sz w:val="16"/>
                <w:szCs w:val="16"/>
              </w:rPr>
            </w:pPr>
          </w:p>
        </w:tc>
      </w:tr>
      <w:tr w:rsidR="009E6001" w:rsidRPr="00A27788" w14:paraId="6310EC10" w14:textId="77777777" w:rsidTr="00C45FDF">
        <w:trPr>
          <w:trHeight w:val="480"/>
        </w:trPr>
        <w:tc>
          <w:tcPr>
            <w:tcW w:w="567" w:type="dxa"/>
            <w:vMerge/>
            <w:tcBorders>
              <w:top w:val="nil"/>
              <w:left w:val="single" w:sz="4" w:space="0" w:color="auto"/>
              <w:bottom w:val="single" w:sz="4" w:space="0" w:color="000000"/>
              <w:right w:val="single" w:sz="4" w:space="0" w:color="auto"/>
            </w:tcBorders>
            <w:vAlign w:val="center"/>
            <w:hideMark/>
          </w:tcPr>
          <w:p w14:paraId="67056D50" w14:textId="77777777" w:rsidR="009E6001" w:rsidRPr="00A27788" w:rsidRDefault="009E6001" w:rsidP="009E6001">
            <w:pPr>
              <w:jc w:val="cente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563F8E2C" w14:textId="77777777" w:rsidR="009E6001" w:rsidRPr="00A27788" w:rsidRDefault="009E6001" w:rsidP="009E6001">
            <w:pPr>
              <w:jc w:val="cente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5F3E0E57" w14:textId="77777777" w:rsidR="009E6001" w:rsidRPr="00A27788" w:rsidRDefault="009E6001" w:rsidP="009E6001">
            <w:pPr>
              <w:jc w:val="cente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6AB91012" w14:textId="77777777" w:rsidR="009E6001" w:rsidRPr="00A27788" w:rsidRDefault="009E6001" w:rsidP="009E6001">
            <w:pPr>
              <w:rPr>
                <w:rFonts w:cs="Times New Roman"/>
                <w:color w:val="000000"/>
                <w:sz w:val="16"/>
                <w:szCs w:val="16"/>
              </w:rPr>
            </w:pPr>
            <w:r w:rsidRPr="00A2778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58AA7507" w14:textId="77777777" w:rsidR="009E6001" w:rsidRPr="00A75CC3" w:rsidRDefault="009E6001" w:rsidP="009E6001">
            <w:pPr>
              <w:jc w:val="center"/>
              <w:rPr>
                <w:rFonts w:cs="Times New Roman"/>
                <w:color w:val="000000"/>
                <w:sz w:val="16"/>
                <w:szCs w:val="16"/>
              </w:rPr>
            </w:pPr>
            <w:r w:rsidRPr="00A75CC3">
              <w:rPr>
                <w:color w:val="000000"/>
                <w:sz w:val="16"/>
                <w:szCs w:val="16"/>
              </w:rPr>
              <w:t>234 319,89</w:t>
            </w:r>
          </w:p>
        </w:tc>
        <w:tc>
          <w:tcPr>
            <w:tcW w:w="851" w:type="dxa"/>
            <w:tcBorders>
              <w:top w:val="nil"/>
              <w:left w:val="nil"/>
              <w:bottom w:val="single" w:sz="4" w:space="0" w:color="auto"/>
              <w:right w:val="single" w:sz="4" w:space="0" w:color="auto"/>
            </w:tcBorders>
            <w:shd w:val="clear" w:color="auto" w:fill="auto"/>
            <w:noWrap/>
            <w:hideMark/>
          </w:tcPr>
          <w:p w14:paraId="1E587C5D" w14:textId="531591EE" w:rsidR="009E6001" w:rsidRPr="00664937" w:rsidRDefault="009E6001" w:rsidP="009E6001">
            <w:pPr>
              <w:jc w:val="center"/>
              <w:rPr>
                <w:rFonts w:cs="Times New Roman"/>
                <w:color w:val="000000"/>
                <w:sz w:val="16"/>
                <w:szCs w:val="16"/>
              </w:rPr>
            </w:pPr>
            <w:r w:rsidRPr="00664937">
              <w:rPr>
                <w:color w:val="000000"/>
                <w:sz w:val="16"/>
                <w:szCs w:val="16"/>
              </w:rPr>
              <w:t>-</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43A7C810" w14:textId="77777777" w:rsidR="009E6001" w:rsidRPr="00A75CC3" w:rsidRDefault="009E6001" w:rsidP="009E6001">
            <w:pPr>
              <w:jc w:val="center"/>
              <w:rPr>
                <w:rFonts w:cs="Times New Roman"/>
                <w:color w:val="000000"/>
                <w:sz w:val="16"/>
                <w:szCs w:val="16"/>
              </w:rPr>
            </w:pPr>
            <w:r w:rsidRPr="00A75CC3">
              <w:rPr>
                <w:color w:val="000000"/>
                <w:sz w:val="16"/>
                <w:szCs w:val="16"/>
              </w:rPr>
              <w:t>21 859,10</w:t>
            </w:r>
          </w:p>
        </w:tc>
        <w:tc>
          <w:tcPr>
            <w:tcW w:w="993" w:type="dxa"/>
            <w:tcBorders>
              <w:top w:val="nil"/>
              <w:left w:val="nil"/>
              <w:bottom w:val="single" w:sz="4" w:space="0" w:color="auto"/>
              <w:right w:val="single" w:sz="4" w:space="0" w:color="auto"/>
            </w:tcBorders>
            <w:shd w:val="clear" w:color="auto" w:fill="auto"/>
            <w:noWrap/>
            <w:hideMark/>
          </w:tcPr>
          <w:p w14:paraId="16B2E435" w14:textId="77777777" w:rsidR="009E6001" w:rsidRPr="00A75CC3" w:rsidRDefault="009E6001" w:rsidP="009E6001">
            <w:pPr>
              <w:jc w:val="center"/>
              <w:rPr>
                <w:rFonts w:cs="Times New Roman"/>
                <w:color w:val="000000"/>
                <w:sz w:val="16"/>
                <w:szCs w:val="16"/>
              </w:rPr>
            </w:pPr>
            <w:r w:rsidRPr="00A75CC3">
              <w:rPr>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67E98949"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212 460,79</w:t>
            </w:r>
          </w:p>
        </w:tc>
        <w:tc>
          <w:tcPr>
            <w:tcW w:w="1134" w:type="dxa"/>
            <w:tcBorders>
              <w:top w:val="nil"/>
              <w:left w:val="nil"/>
              <w:bottom w:val="single" w:sz="4" w:space="0" w:color="auto"/>
              <w:right w:val="single" w:sz="4" w:space="0" w:color="auto"/>
            </w:tcBorders>
            <w:shd w:val="clear" w:color="auto" w:fill="auto"/>
            <w:noWrap/>
            <w:hideMark/>
          </w:tcPr>
          <w:p w14:paraId="0544B307" w14:textId="77777777" w:rsidR="009E6001" w:rsidRPr="00AD5C3D" w:rsidRDefault="009E6001" w:rsidP="009E6001">
            <w:pPr>
              <w:jc w:val="center"/>
              <w:rPr>
                <w:rFonts w:cs="Times New Roman"/>
                <w:color w:val="000000"/>
                <w:sz w:val="16"/>
                <w:szCs w:val="16"/>
              </w:rPr>
            </w:pPr>
            <w:r w:rsidRPr="00AD5C3D">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794D089" w14:textId="77777777" w:rsidR="009E6001" w:rsidRPr="00A27788" w:rsidRDefault="009E6001" w:rsidP="009E6001">
            <w:pPr>
              <w:jc w:val="center"/>
              <w:rPr>
                <w:rFonts w:cs="Times New Roman"/>
                <w:color w:val="000000"/>
                <w:sz w:val="16"/>
                <w:szCs w:val="16"/>
              </w:rPr>
            </w:pPr>
          </w:p>
        </w:tc>
      </w:tr>
    </w:tbl>
    <w:p w14:paraId="1B3D08EB" w14:textId="77777777" w:rsidR="009E6001" w:rsidRPr="00A27788" w:rsidRDefault="009E6001" w:rsidP="009E6001">
      <w:pPr>
        <w:rPr>
          <w:rFonts w:eastAsiaTheme="minorHAnsi" w:cs="Times New Roman"/>
          <w:sz w:val="16"/>
          <w:szCs w:val="16"/>
          <w:lang w:eastAsia="en-US"/>
        </w:rPr>
      </w:pPr>
    </w:p>
    <w:p w14:paraId="0F8BD074" w14:textId="77777777" w:rsidR="009E6001" w:rsidRPr="00A27788" w:rsidRDefault="009E6001" w:rsidP="009E6001">
      <w:pPr>
        <w:rPr>
          <w:rFonts w:eastAsiaTheme="minorHAnsi" w:cs="Times New Roman"/>
          <w:sz w:val="16"/>
          <w:szCs w:val="16"/>
          <w:lang w:eastAsia="en-US"/>
        </w:rPr>
      </w:pPr>
    </w:p>
    <w:p w14:paraId="01C8A4A5" w14:textId="77777777" w:rsidR="009E6001" w:rsidRPr="00A27788" w:rsidRDefault="009E6001" w:rsidP="009E6001">
      <w:pPr>
        <w:rPr>
          <w:rFonts w:eastAsiaTheme="minorHAnsi" w:cs="Times New Roman"/>
          <w:sz w:val="16"/>
          <w:szCs w:val="16"/>
          <w:lang w:eastAsia="en-US"/>
        </w:rPr>
      </w:pPr>
    </w:p>
    <w:p w14:paraId="096111C1" w14:textId="77777777" w:rsidR="009E6001" w:rsidRPr="00A27788" w:rsidRDefault="009E6001" w:rsidP="009E6001">
      <w:pPr>
        <w:rPr>
          <w:rFonts w:eastAsiaTheme="minorHAnsi" w:cs="Times New Roman"/>
          <w:sz w:val="16"/>
          <w:szCs w:val="16"/>
          <w:lang w:eastAsia="en-US"/>
        </w:rPr>
      </w:pPr>
    </w:p>
    <w:p w14:paraId="6BF2DB5A" w14:textId="77777777" w:rsidR="009E6001" w:rsidRPr="00502474" w:rsidRDefault="009E6001" w:rsidP="009E6001">
      <w:pPr>
        <w:rPr>
          <w:rFonts w:eastAsiaTheme="minorHAnsi" w:cs="Times New Roman"/>
          <w:sz w:val="16"/>
          <w:szCs w:val="16"/>
          <w:lang w:eastAsia="en-US"/>
        </w:rPr>
      </w:pPr>
    </w:p>
    <w:p w14:paraId="5ED5EC0B" w14:textId="77777777" w:rsidR="009E6001" w:rsidRPr="00502474" w:rsidRDefault="009E6001" w:rsidP="009E6001">
      <w:pPr>
        <w:rPr>
          <w:rFonts w:eastAsiaTheme="minorHAnsi" w:cs="Times New Roman"/>
          <w:sz w:val="16"/>
          <w:szCs w:val="16"/>
          <w:lang w:eastAsia="en-US"/>
        </w:rPr>
      </w:pPr>
    </w:p>
    <w:p w14:paraId="4FCD4354" w14:textId="77777777" w:rsidR="009E6001" w:rsidRPr="00502474" w:rsidRDefault="009E6001" w:rsidP="009E6001">
      <w:pPr>
        <w:rPr>
          <w:rFonts w:eastAsiaTheme="minorHAnsi" w:cs="Times New Roman"/>
          <w:sz w:val="16"/>
          <w:szCs w:val="16"/>
          <w:lang w:eastAsia="en-US"/>
        </w:rPr>
      </w:pPr>
    </w:p>
    <w:p w14:paraId="109CC57C" w14:textId="77777777" w:rsidR="009E6001" w:rsidRPr="00502474" w:rsidRDefault="009E6001" w:rsidP="009E6001">
      <w:pPr>
        <w:rPr>
          <w:rFonts w:eastAsiaTheme="minorHAnsi" w:cs="Times New Roman"/>
          <w:sz w:val="16"/>
          <w:szCs w:val="16"/>
          <w:lang w:eastAsia="en-US"/>
        </w:rPr>
      </w:pPr>
    </w:p>
    <w:p w14:paraId="6950E2F6" w14:textId="77777777" w:rsidR="009E6001" w:rsidRPr="00502474" w:rsidRDefault="009E6001" w:rsidP="009E6001">
      <w:pPr>
        <w:rPr>
          <w:rFonts w:eastAsiaTheme="minorHAnsi" w:cs="Times New Roman"/>
          <w:sz w:val="16"/>
          <w:szCs w:val="16"/>
          <w:lang w:eastAsia="en-US"/>
        </w:rPr>
      </w:pPr>
    </w:p>
    <w:p w14:paraId="5F1FEB0E" w14:textId="77777777" w:rsidR="009E6001" w:rsidRPr="00502474" w:rsidRDefault="009E6001" w:rsidP="009E6001">
      <w:pPr>
        <w:rPr>
          <w:rFonts w:eastAsiaTheme="minorHAnsi" w:cs="Times New Roman"/>
          <w:sz w:val="16"/>
          <w:szCs w:val="16"/>
          <w:lang w:eastAsia="en-US"/>
        </w:rPr>
      </w:pPr>
    </w:p>
    <w:p w14:paraId="226E0BF3" w14:textId="649B1BC4" w:rsidR="00B74C9A" w:rsidRDefault="00B74C9A">
      <w:pPr>
        <w:rPr>
          <w:rFonts w:eastAsiaTheme="minorHAnsi" w:cs="Times New Roman"/>
          <w:lang w:eastAsia="en-US"/>
        </w:rPr>
      </w:pPr>
    </w:p>
    <w:p w14:paraId="60C28974" w14:textId="77777777" w:rsidR="009E6001" w:rsidRDefault="009E6001">
      <w:pPr>
        <w:rPr>
          <w:rFonts w:eastAsiaTheme="minorHAnsi" w:cs="Times New Roman"/>
          <w:highlight w:val="green"/>
          <w:lang w:eastAsia="en-US"/>
        </w:rPr>
      </w:pPr>
      <w:r>
        <w:rPr>
          <w:rFonts w:eastAsiaTheme="minorHAnsi" w:cs="Times New Roman"/>
          <w:highlight w:val="green"/>
          <w:lang w:eastAsia="en-US"/>
        </w:rPr>
        <w:br w:type="page"/>
      </w:r>
    </w:p>
    <w:p w14:paraId="4F98ACF7" w14:textId="0E334AA0" w:rsidR="00A74A98" w:rsidRPr="00B73957" w:rsidRDefault="009E6001" w:rsidP="00A74A98">
      <w:pPr>
        <w:widowControl w:val="0"/>
        <w:autoSpaceDE w:val="0"/>
        <w:autoSpaceDN w:val="0"/>
        <w:adjustRightInd w:val="0"/>
        <w:jc w:val="center"/>
        <w:outlineLvl w:val="0"/>
        <w:rPr>
          <w:rFonts w:eastAsiaTheme="minorHAnsi" w:cs="Times New Roman"/>
          <w:lang w:eastAsia="en-US"/>
        </w:rPr>
      </w:pPr>
      <w:r w:rsidRPr="00664937">
        <w:rPr>
          <w:rFonts w:eastAsiaTheme="minorHAnsi" w:cs="Times New Roman"/>
          <w:lang w:eastAsia="en-US"/>
        </w:rPr>
        <w:lastRenderedPageBreak/>
        <w:t>7</w:t>
      </w:r>
      <w:r w:rsidR="00A74A98" w:rsidRPr="00664937">
        <w:rPr>
          <w:rFonts w:eastAsiaTheme="minorHAnsi" w:cs="Times New Roman"/>
          <w:lang w:eastAsia="en-US"/>
        </w:rPr>
        <w:t>. Методика</w:t>
      </w:r>
      <w:r w:rsidR="00A74A98" w:rsidRPr="00B73957">
        <w:rPr>
          <w:rFonts w:eastAsiaTheme="minorHAnsi" w:cs="Times New Roman"/>
          <w:lang w:eastAsia="en-US"/>
        </w:rPr>
        <w:t xml:space="preserve">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83580" w:rsidRDefault="00A74A98" w:rsidP="00BA696D">
            <w:pPr>
              <w:rPr>
                <w:rFonts w:cs="Times New Roman"/>
                <w:sz w:val="18"/>
                <w:szCs w:val="18"/>
                <w:lang w:eastAsia="en-US"/>
              </w:rPr>
            </w:pPr>
            <w:r w:rsidRPr="00B83580">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auto"/>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auto"/>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EC7063" w:rsidRPr="00B73957" w14:paraId="634004C0" w14:textId="77777777" w:rsidTr="00EC7063">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489304DC" w14:textId="4F443F29" w:rsidR="00EC7063" w:rsidRPr="00EC7063" w:rsidRDefault="00EC7063" w:rsidP="00EC7063">
            <w:pPr>
              <w:pStyle w:val="ConsPlusNormal"/>
              <w:jc w:val="center"/>
              <w:rPr>
                <w:rFonts w:ascii="Times New Roman" w:hAnsi="Times New Roman" w:cs="Times New Roman"/>
                <w:sz w:val="18"/>
                <w:szCs w:val="18"/>
              </w:rPr>
            </w:pPr>
            <w:r w:rsidRPr="00EC7063">
              <w:rPr>
                <w:rFonts w:ascii="Times New Roman" w:hAnsi="Times New Roman" w:cs="Times New Roman"/>
                <w:sz w:val="18"/>
                <w:szCs w:val="18"/>
                <w:lang w:val="en-US"/>
              </w:rPr>
              <w:lastRenderedPageBreak/>
              <w:t>7</w:t>
            </w:r>
            <w:r w:rsidRPr="00EC7063">
              <w:rPr>
                <w:rFonts w:ascii="Times New Roman" w:hAnsi="Times New Roman" w:cs="Times New Roman"/>
                <w:sz w:val="18"/>
                <w:szCs w:val="18"/>
              </w:rPr>
              <w:t>.</w:t>
            </w:r>
          </w:p>
        </w:tc>
        <w:tc>
          <w:tcPr>
            <w:tcW w:w="985" w:type="pct"/>
            <w:tcBorders>
              <w:top w:val="single" w:sz="4" w:space="0" w:color="auto"/>
              <w:left w:val="nil"/>
              <w:bottom w:val="single" w:sz="4" w:space="0" w:color="auto"/>
              <w:right w:val="single" w:sz="4" w:space="0" w:color="000000"/>
            </w:tcBorders>
            <w:shd w:val="clear" w:color="auto" w:fill="auto"/>
            <w:vAlign w:val="center"/>
          </w:tcPr>
          <w:p w14:paraId="4B2E3A5F" w14:textId="20B40FDD" w:rsidR="00EC7063" w:rsidRPr="00B73957" w:rsidRDefault="00EC7063" w:rsidP="00EC7063">
            <w:pPr>
              <w:rPr>
                <w:rFonts w:cs="Times New Roman"/>
                <w:sz w:val="18"/>
                <w:szCs w:val="18"/>
              </w:rPr>
            </w:pPr>
            <w:r w:rsidRPr="00B73957">
              <w:rPr>
                <w:rFonts w:cs="Times New Roman"/>
                <w:sz w:val="18"/>
                <w:szCs w:val="18"/>
              </w:rPr>
              <w:t xml:space="preserve">Количество квадратных метров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tcPr>
          <w:p w14:paraId="47822F2B" w14:textId="77E04CF9" w:rsidR="00EC7063" w:rsidRPr="00B73957" w:rsidRDefault="00EC7063" w:rsidP="00EC7063">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68586A99" w14:textId="4DAAA6F4"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расселенных квадратных метров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22FE5197" w14:textId="4527768A"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118CD7D0" w14:textId="15FB7868"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r w:rsidR="00EC7063" w:rsidRPr="00B73957" w14:paraId="2B64D78C"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491A5E3B" w14:textId="6559DE42" w:rsidR="00EC7063" w:rsidRPr="00B73957" w:rsidRDefault="00EC7063" w:rsidP="00EC7063">
            <w:pPr>
              <w:pStyle w:val="ConsPlusNormal"/>
              <w:jc w:val="center"/>
              <w:rPr>
                <w:rFonts w:ascii="Times New Roman" w:hAnsi="Times New Roman" w:cs="Times New Roman"/>
                <w:sz w:val="18"/>
                <w:szCs w:val="18"/>
              </w:rPr>
            </w:pPr>
            <w:r>
              <w:rPr>
                <w:rFonts w:ascii="Times New Roman" w:hAnsi="Times New Roman" w:cs="Times New Roman"/>
                <w:sz w:val="18"/>
                <w:szCs w:val="18"/>
              </w:rPr>
              <w:t>8.</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139DD1E1" w14:textId="5F9C09FD" w:rsidR="00EC7063" w:rsidRPr="00B73957" w:rsidRDefault="00EC7063" w:rsidP="00EC7063">
            <w:pPr>
              <w:rPr>
                <w:rFonts w:cs="Times New Roman"/>
                <w:sz w:val="18"/>
                <w:szCs w:val="18"/>
              </w:rPr>
            </w:pPr>
            <w:r w:rsidRPr="00B73957">
              <w:rPr>
                <w:rFonts w:cs="Times New Roman"/>
                <w:sz w:val="18"/>
                <w:szCs w:val="18"/>
              </w:rPr>
              <w:t xml:space="preserve">Количество граждан, расселенных из непригодного для проживания жилищного фонда, признанного аварийным </w:t>
            </w:r>
            <w:r>
              <w:rPr>
                <w:rFonts w:cs="Times New Roman"/>
                <w:sz w:val="18"/>
                <w:szCs w:val="18"/>
              </w:rPr>
              <w:t>после</w:t>
            </w:r>
            <w:r w:rsidRPr="00B73957">
              <w:rPr>
                <w:rFonts w:cs="Times New Roman"/>
                <w:sz w:val="18"/>
                <w:szCs w:val="18"/>
              </w:rPr>
              <w:t xml:space="preserve"> 01.01.2017 года, расселенного по Подпрограмме </w:t>
            </w:r>
            <w:r>
              <w:rPr>
                <w:rFonts w:cs="Times New Roman"/>
                <w:sz w:val="18"/>
                <w:szCs w:val="18"/>
              </w:rPr>
              <w:t>4</w:t>
            </w:r>
            <w:r w:rsidRPr="00B73957">
              <w:rPr>
                <w:rFonts w:cs="Times New Roman"/>
                <w:sz w:val="18"/>
                <w:szCs w:val="18"/>
              </w:rPr>
              <w:t>.</w:t>
            </w:r>
          </w:p>
        </w:tc>
        <w:tc>
          <w:tcPr>
            <w:tcW w:w="423" w:type="pct"/>
            <w:tcBorders>
              <w:top w:val="single" w:sz="4" w:space="0" w:color="auto"/>
              <w:left w:val="nil"/>
              <w:bottom w:val="single" w:sz="4" w:space="0" w:color="000000"/>
              <w:right w:val="single" w:sz="4" w:space="0" w:color="000000"/>
            </w:tcBorders>
            <w:shd w:val="clear" w:color="auto" w:fill="auto"/>
          </w:tcPr>
          <w:p w14:paraId="2889736A" w14:textId="5DECB381" w:rsidR="00EC7063" w:rsidRPr="00B73957" w:rsidRDefault="00EC7063" w:rsidP="00EC7063">
            <w:pPr>
              <w:jc w:val="center"/>
              <w:rPr>
                <w:rFonts w:cs="Times New Roman"/>
                <w:sz w:val="18"/>
                <w:szCs w:val="18"/>
              </w:rPr>
            </w:pPr>
            <w:r w:rsidRPr="00B73957">
              <w:rPr>
                <w:rFonts w:cs="Times New Roman"/>
                <w:sz w:val="18"/>
                <w:szCs w:val="18"/>
              </w:rPr>
              <w:t>Тысяча человек</w:t>
            </w:r>
          </w:p>
        </w:tc>
        <w:tc>
          <w:tcPr>
            <w:tcW w:w="1787" w:type="pct"/>
            <w:tcBorders>
              <w:top w:val="single" w:sz="4" w:space="0" w:color="auto"/>
              <w:left w:val="nil"/>
              <w:bottom w:val="single" w:sz="4" w:space="0" w:color="000000"/>
              <w:right w:val="single" w:sz="4" w:space="0" w:color="000000"/>
            </w:tcBorders>
            <w:shd w:val="clear" w:color="auto" w:fill="auto"/>
          </w:tcPr>
          <w:p w14:paraId="3C1D78B5" w14:textId="7F6DF2FC" w:rsidR="00EC7063" w:rsidRPr="00624D8B" w:rsidRDefault="00EC7063" w:rsidP="00EC7063">
            <w:pPr>
              <w:rPr>
                <w:rFonts w:cs="Times New Roman"/>
                <w:sz w:val="18"/>
                <w:szCs w:val="18"/>
              </w:rPr>
            </w:pPr>
            <w:r w:rsidRPr="00624D8B">
              <w:rPr>
                <w:rFonts w:cs="Times New Roman"/>
                <w:sz w:val="18"/>
                <w:szCs w:val="18"/>
              </w:rPr>
              <w:t>Значение целевого показателя определяется исходя из количества переселённых граждан из аварийного фонда, признанного аварийным после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AC915E" w14:textId="6B46F350" w:rsidR="00EC7063" w:rsidRPr="00624D8B" w:rsidRDefault="00EC7063" w:rsidP="00EC7063">
            <w:pPr>
              <w:rPr>
                <w:rFonts w:cs="Times New Roman"/>
                <w:sz w:val="18"/>
                <w:szCs w:val="18"/>
                <w:lang w:eastAsia="en-US"/>
              </w:rPr>
            </w:pPr>
            <w:r w:rsidRPr="00624D8B">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6451A647" w14:textId="1BF1337C" w:rsidR="00EC7063" w:rsidRPr="00624D8B" w:rsidRDefault="00EC7063" w:rsidP="00EC7063">
            <w:pPr>
              <w:rPr>
                <w:rFonts w:cs="Times New Roman"/>
                <w:sz w:val="18"/>
                <w:szCs w:val="18"/>
                <w:lang w:eastAsia="en-US"/>
              </w:rPr>
            </w:pPr>
            <w:r w:rsidRPr="00624D8B">
              <w:rPr>
                <w:rFonts w:cs="Times New Roman"/>
                <w:sz w:val="18"/>
                <w:szCs w:val="18"/>
                <w:lang w:eastAsia="en-US"/>
              </w:rPr>
              <w:t>Ежеквартально, годовая</w:t>
            </w:r>
          </w:p>
        </w:tc>
      </w:tr>
    </w:tbl>
    <w:p w14:paraId="0A0D79F3" w14:textId="0787F3FC" w:rsidR="00156FFA" w:rsidRDefault="00156FFA" w:rsidP="00C178BF">
      <w:pPr>
        <w:spacing w:after="200" w:line="276" w:lineRule="auto"/>
        <w:rPr>
          <w:rFonts w:cs="Times New Roman"/>
        </w:rPr>
      </w:pPr>
    </w:p>
    <w:p w14:paraId="77AD852A" w14:textId="77777777" w:rsidR="009E6001" w:rsidRDefault="009E6001">
      <w:pPr>
        <w:rPr>
          <w:rFonts w:cs="Times New Roman"/>
          <w:highlight w:val="green"/>
        </w:rPr>
      </w:pPr>
      <w:r>
        <w:rPr>
          <w:rFonts w:cs="Times New Roman"/>
          <w:highlight w:val="green"/>
        </w:rPr>
        <w:br w:type="page"/>
      </w:r>
    </w:p>
    <w:p w14:paraId="02EBCD06" w14:textId="3FA6A8FB" w:rsidR="00A74A98" w:rsidRPr="00B73957" w:rsidRDefault="009E6001" w:rsidP="00E8384A">
      <w:pPr>
        <w:spacing w:after="200" w:line="276" w:lineRule="auto"/>
        <w:jc w:val="center"/>
        <w:rPr>
          <w:rFonts w:cs="Times New Roman"/>
        </w:rPr>
      </w:pPr>
      <w:r w:rsidRPr="00624D8B">
        <w:rPr>
          <w:rFonts w:cs="Times New Roman"/>
        </w:rPr>
        <w:lastRenderedPageBreak/>
        <w:t>8</w:t>
      </w:r>
      <w:r w:rsidR="00A74A98" w:rsidRPr="00624D8B">
        <w:rPr>
          <w:rFonts w:cs="Times New Roman"/>
        </w:rPr>
        <w:t>. Методика</w:t>
      </w:r>
      <w:r w:rsidR="00A74A98" w:rsidRPr="00B73957">
        <w:rPr>
          <w:rFonts w:cs="Times New Roman"/>
        </w:rPr>
        <w:t xml:space="preserve">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71FCB8C0"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B73957">
              <w:rPr>
                <w:rFonts w:cs="Times New Roman"/>
                <w:sz w:val="18"/>
                <w:szCs w:val="18"/>
              </w:rPr>
              <w:t xml:space="preserve">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r w:rsidR="008F4DDF" w:rsidRPr="00B73957" w14:paraId="1879DB68" w14:textId="77777777" w:rsidTr="00BA696D">
        <w:tc>
          <w:tcPr>
            <w:tcW w:w="176" w:type="pct"/>
            <w:shd w:val="clear" w:color="auto" w:fill="auto"/>
          </w:tcPr>
          <w:p w14:paraId="1D7CB627" w14:textId="3A48C91F" w:rsidR="008F4DDF" w:rsidRPr="00624D8B" w:rsidRDefault="00A03F6E" w:rsidP="00E116C2">
            <w:pPr>
              <w:autoSpaceDE w:val="0"/>
              <w:autoSpaceDN w:val="0"/>
              <w:adjustRightInd w:val="0"/>
              <w:jc w:val="center"/>
              <w:rPr>
                <w:rFonts w:eastAsia="Calibri" w:cs="Times New Roman"/>
                <w:sz w:val="18"/>
                <w:szCs w:val="18"/>
              </w:rPr>
            </w:pPr>
            <w:r w:rsidRPr="00624D8B">
              <w:rPr>
                <w:rFonts w:eastAsia="Calibri" w:cs="Times New Roman"/>
                <w:sz w:val="18"/>
                <w:szCs w:val="18"/>
              </w:rPr>
              <w:t>4.</w:t>
            </w:r>
          </w:p>
        </w:tc>
        <w:tc>
          <w:tcPr>
            <w:tcW w:w="524" w:type="pct"/>
            <w:shd w:val="clear" w:color="auto" w:fill="auto"/>
          </w:tcPr>
          <w:p w14:paraId="5464C1EB" w14:textId="7D4FA7F4"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IV</w:t>
            </w:r>
          </w:p>
        </w:tc>
        <w:tc>
          <w:tcPr>
            <w:tcW w:w="450" w:type="pct"/>
            <w:shd w:val="clear" w:color="auto" w:fill="auto"/>
          </w:tcPr>
          <w:p w14:paraId="387046B6" w14:textId="2210430B"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451" w:type="pct"/>
            <w:shd w:val="clear" w:color="auto" w:fill="auto"/>
          </w:tcPr>
          <w:p w14:paraId="46559500" w14:textId="5078C497" w:rsidR="008F4DDF" w:rsidRPr="00624D8B" w:rsidRDefault="00A03F6E" w:rsidP="00E116C2">
            <w:pPr>
              <w:autoSpaceDE w:val="0"/>
              <w:autoSpaceDN w:val="0"/>
              <w:adjustRightInd w:val="0"/>
              <w:jc w:val="center"/>
              <w:rPr>
                <w:rFonts w:eastAsia="Calibri" w:cs="Times New Roman"/>
                <w:sz w:val="18"/>
                <w:szCs w:val="18"/>
                <w:lang w:val="en-US"/>
              </w:rPr>
            </w:pPr>
            <w:r w:rsidRPr="00624D8B">
              <w:rPr>
                <w:rFonts w:eastAsia="Calibri" w:cs="Times New Roman"/>
                <w:sz w:val="18"/>
                <w:szCs w:val="18"/>
                <w:lang w:val="en-US"/>
              </w:rPr>
              <w:t>01</w:t>
            </w:r>
          </w:p>
        </w:tc>
        <w:tc>
          <w:tcPr>
            <w:tcW w:w="1350" w:type="pct"/>
            <w:shd w:val="clear" w:color="auto" w:fill="auto"/>
            <w:vAlign w:val="center"/>
          </w:tcPr>
          <w:p w14:paraId="5C41F585" w14:textId="6DFD1BC8" w:rsidR="008F4DDF" w:rsidRPr="00624D8B" w:rsidRDefault="00A03F6E" w:rsidP="00E116C2">
            <w:pPr>
              <w:widowControl w:val="0"/>
              <w:autoSpaceDE w:val="0"/>
              <w:autoSpaceDN w:val="0"/>
              <w:adjustRightInd w:val="0"/>
              <w:outlineLvl w:val="0"/>
              <w:rPr>
                <w:rFonts w:cs="Times New Roman"/>
                <w:sz w:val="18"/>
                <w:szCs w:val="18"/>
              </w:rPr>
            </w:pPr>
            <w:r w:rsidRPr="00624D8B">
              <w:rPr>
                <w:rFonts w:cs="Times New Roman"/>
                <w:sz w:val="18"/>
                <w:szCs w:val="18"/>
              </w:rPr>
              <w:t xml:space="preserve">Количество граждан, расселенных из непригодного для проживания жилищного фонда, признанного аварийным после 01.01.2017 года, расселенного по Подпрограмме </w:t>
            </w:r>
            <w:r w:rsidRPr="00624D8B">
              <w:rPr>
                <w:rFonts w:cs="Times New Roman"/>
                <w:sz w:val="18"/>
                <w:szCs w:val="18"/>
                <w:lang w:val="en-US"/>
              </w:rPr>
              <w:t>IV</w:t>
            </w:r>
            <w:r w:rsidRPr="00624D8B">
              <w:rPr>
                <w:rFonts w:cs="Times New Roman"/>
                <w:sz w:val="18"/>
                <w:szCs w:val="18"/>
              </w:rPr>
              <w:t>.</w:t>
            </w:r>
          </w:p>
        </w:tc>
        <w:tc>
          <w:tcPr>
            <w:tcW w:w="429" w:type="pct"/>
            <w:shd w:val="clear" w:color="auto" w:fill="auto"/>
          </w:tcPr>
          <w:p w14:paraId="6974C4F5" w14:textId="4FDD66A0" w:rsidR="008F4DDF" w:rsidRPr="00624D8B" w:rsidRDefault="00A03F6E" w:rsidP="00E116C2">
            <w:pPr>
              <w:jc w:val="center"/>
              <w:rPr>
                <w:rFonts w:cs="Times New Roman"/>
                <w:sz w:val="18"/>
                <w:szCs w:val="18"/>
                <w:lang w:eastAsia="en-US"/>
              </w:rPr>
            </w:pPr>
            <w:r w:rsidRPr="00624D8B">
              <w:rPr>
                <w:rFonts w:cs="Times New Roman"/>
                <w:sz w:val="18"/>
                <w:szCs w:val="18"/>
                <w:lang w:eastAsia="en-US"/>
              </w:rPr>
              <w:t>человек</w:t>
            </w:r>
          </w:p>
        </w:tc>
        <w:tc>
          <w:tcPr>
            <w:tcW w:w="1620" w:type="pct"/>
            <w:shd w:val="clear" w:color="auto" w:fill="auto"/>
          </w:tcPr>
          <w:p w14:paraId="3FB4DC72" w14:textId="0739B2E4" w:rsidR="008F4DDF" w:rsidRPr="00624D8B" w:rsidRDefault="00FC7C17" w:rsidP="00E116C2">
            <w:pPr>
              <w:rPr>
                <w:rFonts w:cs="Times New Roman"/>
                <w:sz w:val="18"/>
                <w:szCs w:val="18"/>
                <w:lang w:eastAsia="en-US"/>
              </w:rPr>
            </w:pPr>
            <w:r w:rsidRPr="00624D8B">
              <w:rPr>
                <w:rFonts w:cs="Times New Roman"/>
                <w:sz w:val="18"/>
                <w:szCs w:val="18"/>
                <w:lang w:eastAsia="en-US"/>
              </w:rPr>
              <w:t xml:space="preserve">Значение определяется исходя из </w:t>
            </w:r>
            <w:r w:rsidRPr="00624D8B">
              <w:rPr>
                <w:rFonts w:cs="Times New Roman"/>
                <w:sz w:val="18"/>
                <w:szCs w:val="18"/>
              </w:rPr>
              <w:t xml:space="preserve">количества граждан, </w:t>
            </w:r>
            <w:r w:rsidR="00FB1E34" w:rsidRPr="00B73957">
              <w:rPr>
                <w:rFonts w:cs="Times New Roman"/>
                <w:sz w:val="18"/>
                <w:szCs w:val="18"/>
                <w:lang w:eastAsia="en-US"/>
              </w:rPr>
              <w:t>переселённых</w:t>
            </w:r>
            <w:r w:rsidRPr="00624D8B">
              <w:rPr>
                <w:rFonts w:cs="Times New Roman"/>
                <w:sz w:val="18"/>
                <w:szCs w:val="18"/>
              </w:rPr>
              <w:t xml:space="preserve"> из непригодного для проживания жилищного фонда, признанного аварийным после 01.01.2017 года,</w:t>
            </w:r>
            <w:r w:rsidRPr="00624D8B">
              <w:rPr>
                <w:rFonts w:cs="Times New Roman"/>
                <w:sz w:val="18"/>
                <w:szCs w:val="18"/>
                <w:lang w:eastAsia="en-US"/>
              </w:rPr>
              <w:t xml:space="preserve"> </w:t>
            </w:r>
            <w:r w:rsidR="00991A1E" w:rsidRPr="00624D8B">
              <w:rPr>
                <w:rFonts w:cs="Times New Roman"/>
                <w:sz w:val="18"/>
                <w:szCs w:val="18"/>
              </w:rPr>
              <w:t>с привлечением средств бюджета Московской области.</w:t>
            </w:r>
          </w:p>
        </w:tc>
      </w:tr>
    </w:tbl>
    <w:p w14:paraId="7A3EDE85" w14:textId="77777777" w:rsidR="00A74A98" w:rsidRPr="00B73957" w:rsidRDefault="00A74A98" w:rsidP="00A74A98">
      <w:pPr>
        <w:rPr>
          <w:rFonts w:eastAsiaTheme="minorHAnsi" w:cs="Times New Roman"/>
          <w:lang w:eastAsia="en-US"/>
        </w:rPr>
      </w:pPr>
      <w:bookmarkStart w:id="5" w:name="_GoBack"/>
      <w:bookmarkEnd w:id="5"/>
    </w:p>
    <w:sectPr w:rsidR="00A74A98" w:rsidRPr="00B73957" w:rsidSect="00E34354">
      <w:pgSz w:w="16838" w:h="11906" w:orient="landscape"/>
      <w:pgMar w:top="1843"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D3A27" w14:textId="77777777" w:rsidR="00DD45C5" w:rsidRDefault="00DD45C5" w:rsidP="00DA24D6">
      <w:r>
        <w:separator/>
      </w:r>
    </w:p>
  </w:endnote>
  <w:endnote w:type="continuationSeparator" w:id="0">
    <w:p w14:paraId="64E5008D" w14:textId="77777777" w:rsidR="00DD45C5" w:rsidRDefault="00DD45C5"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C3DB43" w14:textId="77777777" w:rsidR="00DD45C5" w:rsidRDefault="00DD45C5" w:rsidP="00DA24D6">
      <w:r>
        <w:separator/>
      </w:r>
    </w:p>
  </w:footnote>
  <w:footnote w:type="continuationSeparator" w:id="0">
    <w:p w14:paraId="422AB56C" w14:textId="77777777" w:rsidR="00DD45C5" w:rsidRDefault="00DD45C5"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Content>
      <w:p w14:paraId="5EE65B2E" w14:textId="77777777" w:rsidR="008B5183" w:rsidRDefault="008B5183">
        <w:pPr>
          <w:pStyle w:val="a8"/>
          <w:jc w:val="center"/>
        </w:pPr>
        <w:r>
          <w:fldChar w:fldCharType="begin"/>
        </w:r>
        <w:r>
          <w:instrText>PAGE   \* MERGEFORMAT</w:instrText>
        </w:r>
        <w:r>
          <w:fldChar w:fldCharType="separate"/>
        </w:r>
        <w:r w:rsidR="00BD4C40">
          <w:rPr>
            <w:noProof/>
          </w:rPr>
          <w:t>21</w:t>
        </w:r>
        <w:r>
          <w:rPr>
            <w:noProof/>
          </w:rPr>
          <w:fldChar w:fldCharType="end"/>
        </w:r>
      </w:p>
    </w:sdtContent>
  </w:sdt>
  <w:p w14:paraId="4644CDD0" w14:textId="77777777" w:rsidR="008B5183" w:rsidRDefault="008B518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8B5183" w:rsidRDefault="008B5183"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35E6"/>
    <w:rsid w:val="00054CA2"/>
    <w:rsid w:val="00060191"/>
    <w:rsid w:val="00062A30"/>
    <w:rsid w:val="000630A8"/>
    <w:rsid w:val="00067B44"/>
    <w:rsid w:val="00071382"/>
    <w:rsid w:val="00071E7B"/>
    <w:rsid w:val="000762C8"/>
    <w:rsid w:val="0007664E"/>
    <w:rsid w:val="00090CE4"/>
    <w:rsid w:val="0009455F"/>
    <w:rsid w:val="000C09A6"/>
    <w:rsid w:val="000C3C97"/>
    <w:rsid w:val="000D52CE"/>
    <w:rsid w:val="000D67CB"/>
    <w:rsid w:val="000E0C6C"/>
    <w:rsid w:val="000E4655"/>
    <w:rsid w:val="000E5E4B"/>
    <w:rsid w:val="000E729E"/>
    <w:rsid w:val="000F4FA3"/>
    <w:rsid w:val="00105155"/>
    <w:rsid w:val="00105189"/>
    <w:rsid w:val="00114273"/>
    <w:rsid w:val="00116E16"/>
    <w:rsid w:val="00120C0A"/>
    <w:rsid w:val="001253D2"/>
    <w:rsid w:val="00125556"/>
    <w:rsid w:val="00127C91"/>
    <w:rsid w:val="0013509B"/>
    <w:rsid w:val="00135D18"/>
    <w:rsid w:val="00135E48"/>
    <w:rsid w:val="00136A58"/>
    <w:rsid w:val="00151493"/>
    <w:rsid w:val="0015381F"/>
    <w:rsid w:val="00156FFA"/>
    <w:rsid w:val="0017301D"/>
    <w:rsid w:val="001819B0"/>
    <w:rsid w:val="00192CFF"/>
    <w:rsid w:val="001A5C28"/>
    <w:rsid w:val="001A714A"/>
    <w:rsid w:val="001B4B7E"/>
    <w:rsid w:val="001B78BF"/>
    <w:rsid w:val="001C536B"/>
    <w:rsid w:val="001C7AF9"/>
    <w:rsid w:val="001E1FBF"/>
    <w:rsid w:val="001E6AEB"/>
    <w:rsid w:val="001E749E"/>
    <w:rsid w:val="001F6E4B"/>
    <w:rsid w:val="00212934"/>
    <w:rsid w:val="00232D14"/>
    <w:rsid w:val="00236E1C"/>
    <w:rsid w:val="00251CCB"/>
    <w:rsid w:val="00255AFE"/>
    <w:rsid w:val="00257329"/>
    <w:rsid w:val="0025755D"/>
    <w:rsid w:val="002636DD"/>
    <w:rsid w:val="00273625"/>
    <w:rsid w:val="00275F87"/>
    <w:rsid w:val="00290055"/>
    <w:rsid w:val="00291116"/>
    <w:rsid w:val="002918CF"/>
    <w:rsid w:val="0029190F"/>
    <w:rsid w:val="0029293D"/>
    <w:rsid w:val="002953DC"/>
    <w:rsid w:val="002958DD"/>
    <w:rsid w:val="0029708D"/>
    <w:rsid w:val="002C2ABF"/>
    <w:rsid w:val="002C4E4E"/>
    <w:rsid w:val="002D1976"/>
    <w:rsid w:val="002D53F7"/>
    <w:rsid w:val="002E1EF7"/>
    <w:rsid w:val="002E71E2"/>
    <w:rsid w:val="002E796F"/>
    <w:rsid w:val="00305243"/>
    <w:rsid w:val="00311892"/>
    <w:rsid w:val="00315FB1"/>
    <w:rsid w:val="00321910"/>
    <w:rsid w:val="00327C63"/>
    <w:rsid w:val="00334BF2"/>
    <w:rsid w:val="00340DD1"/>
    <w:rsid w:val="00361E27"/>
    <w:rsid w:val="00367286"/>
    <w:rsid w:val="0037273E"/>
    <w:rsid w:val="00372C6E"/>
    <w:rsid w:val="00372EA3"/>
    <w:rsid w:val="00373654"/>
    <w:rsid w:val="003822A8"/>
    <w:rsid w:val="00383DB8"/>
    <w:rsid w:val="00384846"/>
    <w:rsid w:val="003902B3"/>
    <w:rsid w:val="003A3962"/>
    <w:rsid w:val="003B23AC"/>
    <w:rsid w:val="003B6483"/>
    <w:rsid w:val="003B6B44"/>
    <w:rsid w:val="003C7AE8"/>
    <w:rsid w:val="003D1E74"/>
    <w:rsid w:val="003D4E30"/>
    <w:rsid w:val="003E07CE"/>
    <w:rsid w:val="003E425B"/>
    <w:rsid w:val="003F011D"/>
    <w:rsid w:val="003F31D4"/>
    <w:rsid w:val="00401431"/>
    <w:rsid w:val="00403261"/>
    <w:rsid w:val="00403ABC"/>
    <w:rsid w:val="00403FBA"/>
    <w:rsid w:val="00412EEE"/>
    <w:rsid w:val="00413D2D"/>
    <w:rsid w:val="00416C98"/>
    <w:rsid w:val="00433483"/>
    <w:rsid w:val="00444FCB"/>
    <w:rsid w:val="0045071C"/>
    <w:rsid w:val="00457A82"/>
    <w:rsid w:val="0046095F"/>
    <w:rsid w:val="00481B51"/>
    <w:rsid w:val="00483569"/>
    <w:rsid w:val="00484405"/>
    <w:rsid w:val="00485218"/>
    <w:rsid w:val="004857FC"/>
    <w:rsid w:val="00491D93"/>
    <w:rsid w:val="00493EE6"/>
    <w:rsid w:val="004A2EA5"/>
    <w:rsid w:val="004A44C0"/>
    <w:rsid w:val="004A5359"/>
    <w:rsid w:val="004A6878"/>
    <w:rsid w:val="004B085B"/>
    <w:rsid w:val="004C0E0E"/>
    <w:rsid w:val="004F1750"/>
    <w:rsid w:val="00502474"/>
    <w:rsid w:val="00504369"/>
    <w:rsid w:val="0051290A"/>
    <w:rsid w:val="00514F8F"/>
    <w:rsid w:val="00515EC2"/>
    <w:rsid w:val="00517FFB"/>
    <w:rsid w:val="00520A1F"/>
    <w:rsid w:val="00520FE6"/>
    <w:rsid w:val="005228D3"/>
    <w:rsid w:val="00537731"/>
    <w:rsid w:val="00542F2B"/>
    <w:rsid w:val="005444FC"/>
    <w:rsid w:val="00557C04"/>
    <w:rsid w:val="005623AB"/>
    <w:rsid w:val="00575DF2"/>
    <w:rsid w:val="00576410"/>
    <w:rsid w:val="0058294C"/>
    <w:rsid w:val="0059519B"/>
    <w:rsid w:val="005B3F8D"/>
    <w:rsid w:val="005B5B19"/>
    <w:rsid w:val="005C1C4D"/>
    <w:rsid w:val="005C4BCB"/>
    <w:rsid w:val="005D695E"/>
    <w:rsid w:val="005E3E9B"/>
    <w:rsid w:val="005E5322"/>
    <w:rsid w:val="005E757F"/>
    <w:rsid w:val="005E75CE"/>
    <w:rsid w:val="0061047A"/>
    <w:rsid w:val="0061328E"/>
    <w:rsid w:val="0061355D"/>
    <w:rsid w:val="0061418B"/>
    <w:rsid w:val="00624D8B"/>
    <w:rsid w:val="006526E3"/>
    <w:rsid w:val="00654D06"/>
    <w:rsid w:val="0066355D"/>
    <w:rsid w:val="00663881"/>
    <w:rsid w:val="006644EC"/>
    <w:rsid w:val="00664937"/>
    <w:rsid w:val="0067480B"/>
    <w:rsid w:val="00674F64"/>
    <w:rsid w:val="00677F0B"/>
    <w:rsid w:val="006807C7"/>
    <w:rsid w:val="006821B0"/>
    <w:rsid w:val="0069473E"/>
    <w:rsid w:val="00696F84"/>
    <w:rsid w:val="006A6C18"/>
    <w:rsid w:val="006B1753"/>
    <w:rsid w:val="006B4DAF"/>
    <w:rsid w:val="006B62AB"/>
    <w:rsid w:val="006B7BD7"/>
    <w:rsid w:val="006B7F5B"/>
    <w:rsid w:val="006C61CD"/>
    <w:rsid w:val="006D3A0F"/>
    <w:rsid w:val="006E62E9"/>
    <w:rsid w:val="006E7B79"/>
    <w:rsid w:val="006F2809"/>
    <w:rsid w:val="006F7B9A"/>
    <w:rsid w:val="006F7D9C"/>
    <w:rsid w:val="007059CF"/>
    <w:rsid w:val="00713966"/>
    <w:rsid w:val="0071786F"/>
    <w:rsid w:val="00721EB0"/>
    <w:rsid w:val="0072220D"/>
    <w:rsid w:val="00730981"/>
    <w:rsid w:val="00731B8D"/>
    <w:rsid w:val="0073686C"/>
    <w:rsid w:val="00740BBE"/>
    <w:rsid w:val="0074248D"/>
    <w:rsid w:val="0075352E"/>
    <w:rsid w:val="00764ADD"/>
    <w:rsid w:val="00770635"/>
    <w:rsid w:val="00777141"/>
    <w:rsid w:val="0078517D"/>
    <w:rsid w:val="0079293D"/>
    <w:rsid w:val="007B76D7"/>
    <w:rsid w:val="007C7303"/>
    <w:rsid w:val="007D22A4"/>
    <w:rsid w:val="007D23B2"/>
    <w:rsid w:val="007E3C81"/>
    <w:rsid w:val="007E4FBC"/>
    <w:rsid w:val="007E7FC4"/>
    <w:rsid w:val="007F698B"/>
    <w:rsid w:val="00803FC0"/>
    <w:rsid w:val="00807239"/>
    <w:rsid w:val="00815C23"/>
    <w:rsid w:val="00834AB3"/>
    <w:rsid w:val="0084346C"/>
    <w:rsid w:val="00845208"/>
    <w:rsid w:val="00851F31"/>
    <w:rsid w:val="00852DB0"/>
    <w:rsid w:val="008577B9"/>
    <w:rsid w:val="00861251"/>
    <w:rsid w:val="00867CC2"/>
    <w:rsid w:val="00870787"/>
    <w:rsid w:val="008739D7"/>
    <w:rsid w:val="008808E0"/>
    <w:rsid w:val="00884E85"/>
    <w:rsid w:val="008855D4"/>
    <w:rsid w:val="00895F9D"/>
    <w:rsid w:val="00896823"/>
    <w:rsid w:val="00896832"/>
    <w:rsid w:val="008A63E2"/>
    <w:rsid w:val="008B5158"/>
    <w:rsid w:val="008B5183"/>
    <w:rsid w:val="008C06AB"/>
    <w:rsid w:val="008C1017"/>
    <w:rsid w:val="008C2987"/>
    <w:rsid w:val="008C57D0"/>
    <w:rsid w:val="008D1DDB"/>
    <w:rsid w:val="008D4D72"/>
    <w:rsid w:val="008E1C2C"/>
    <w:rsid w:val="008E77CF"/>
    <w:rsid w:val="008F4DDF"/>
    <w:rsid w:val="00901A6E"/>
    <w:rsid w:val="00903859"/>
    <w:rsid w:val="00906FEE"/>
    <w:rsid w:val="00913EB7"/>
    <w:rsid w:val="00916BAE"/>
    <w:rsid w:val="0092390E"/>
    <w:rsid w:val="00923B5C"/>
    <w:rsid w:val="00931123"/>
    <w:rsid w:val="00931221"/>
    <w:rsid w:val="00935048"/>
    <w:rsid w:val="00935192"/>
    <w:rsid w:val="0094184E"/>
    <w:rsid w:val="00945F58"/>
    <w:rsid w:val="00946064"/>
    <w:rsid w:val="00947420"/>
    <w:rsid w:val="0095618F"/>
    <w:rsid w:val="0095679A"/>
    <w:rsid w:val="009571CC"/>
    <w:rsid w:val="0096784C"/>
    <w:rsid w:val="009706CA"/>
    <w:rsid w:val="0097447C"/>
    <w:rsid w:val="00982738"/>
    <w:rsid w:val="0098723D"/>
    <w:rsid w:val="00991A1E"/>
    <w:rsid w:val="00993F70"/>
    <w:rsid w:val="00995BC2"/>
    <w:rsid w:val="009A19A1"/>
    <w:rsid w:val="009A6C7C"/>
    <w:rsid w:val="009B2ABE"/>
    <w:rsid w:val="009B7A8C"/>
    <w:rsid w:val="009B7D9A"/>
    <w:rsid w:val="009C1548"/>
    <w:rsid w:val="009C24D5"/>
    <w:rsid w:val="009C32C7"/>
    <w:rsid w:val="009C4F65"/>
    <w:rsid w:val="009D63BE"/>
    <w:rsid w:val="009E223A"/>
    <w:rsid w:val="009E5650"/>
    <w:rsid w:val="009E6001"/>
    <w:rsid w:val="009F3D73"/>
    <w:rsid w:val="00A03F6E"/>
    <w:rsid w:val="00A13879"/>
    <w:rsid w:val="00A260EF"/>
    <w:rsid w:val="00A275B8"/>
    <w:rsid w:val="00A27788"/>
    <w:rsid w:val="00A330F4"/>
    <w:rsid w:val="00A37D17"/>
    <w:rsid w:val="00A4115B"/>
    <w:rsid w:val="00A5260D"/>
    <w:rsid w:val="00A62381"/>
    <w:rsid w:val="00A62906"/>
    <w:rsid w:val="00A645AE"/>
    <w:rsid w:val="00A6708E"/>
    <w:rsid w:val="00A71832"/>
    <w:rsid w:val="00A74A98"/>
    <w:rsid w:val="00A75CC3"/>
    <w:rsid w:val="00A8176C"/>
    <w:rsid w:val="00A90DFA"/>
    <w:rsid w:val="00A91AB9"/>
    <w:rsid w:val="00A94BC8"/>
    <w:rsid w:val="00A94C78"/>
    <w:rsid w:val="00AA2C4B"/>
    <w:rsid w:val="00AA62BF"/>
    <w:rsid w:val="00AB04A3"/>
    <w:rsid w:val="00AB09BE"/>
    <w:rsid w:val="00AB7F4B"/>
    <w:rsid w:val="00AC4C04"/>
    <w:rsid w:val="00AC4F92"/>
    <w:rsid w:val="00AD201E"/>
    <w:rsid w:val="00AD3310"/>
    <w:rsid w:val="00AD5C3D"/>
    <w:rsid w:val="00AE57DB"/>
    <w:rsid w:val="00AE689E"/>
    <w:rsid w:val="00AF3362"/>
    <w:rsid w:val="00AF64E9"/>
    <w:rsid w:val="00B05428"/>
    <w:rsid w:val="00B1179F"/>
    <w:rsid w:val="00B22D32"/>
    <w:rsid w:val="00B2782D"/>
    <w:rsid w:val="00B3149D"/>
    <w:rsid w:val="00B52C91"/>
    <w:rsid w:val="00B54410"/>
    <w:rsid w:val="00B655F8"/>
    <w:rsid w:val="00B656BA"/>
    <w:rsid w:val="00B6632A"/>
    <w:rsid w:val="00B7001F"/>
    <w:rsid w:val="00B70576"/>
    <w:rsid w:val="00B734B5"/>
    <w:rsid w:val="00B73957"/>
    <w:rsid w:val="00B74121"/>
    <w:rsid w:val="00B74C9A"/>
    <w:rsid w:val="00B75C77"/>
    <w:rsid w:val="00B81B13"/>
    <w:rsid w:val="00B83580"/>
    <w:rsid w:val="00B84D0B"/>
    <w:rsid w:val="00B86266"/>
    <w:rsid w:val="00B867A7"/>
    <w:rsid w:val="00B96EA0"/>
    <w:rsid w:val="00BA32A7"/>
    <w:rsid w:val="00BA4655"/>
    <w:rsid w:val="00BA696D"/>
    <w:rsid w:val="00BB050E"/>
    <w:rsid w:val="00BB2BD2"/>
    <w:rsid w:val="00BC176F"/>
    <w:rsid w:val="00BC2C91"/>
    <w:rsid w:val="00BC3EAD"/>
    <w:rsid w:val="00BC67EE"/>
    <w:rsid w:val="00BC74F1"/>
    <w:rsid w:val="00BD4C40"/>
    <w:rsid w:val="00BE05E6"/>
    <w:rsid w:val="00BE3CA5"/>
    <w:rsid w:val="00BE77D2"/>
    <w:rsid w:val="00BF02A9"/>
    <w:rsid w:val="00BF6853"/>
    <w:rsid w:val="00C15259"/>
    <w:rsid w:val="00C17610"/>
    <w:rsid w:val="00C178BF"/>
    <w:rsid w:val="00C2637B"/>
    <w:rsid w:val="00C30280"/>
    <w:rsid w:val="00C30434"/>
    <w:rsid w:val="00C43056"/>
    <w:rsid w:val="00C45FDF"/>
    <w:rsid w:val="00C51057"/>
    <w:rsid w:val="00C51C8A"/>
    <w:rsid w:val="00C52DBD"/>
    <w:rsid w:val="00C571DD"/>
    <w:rsid w:val="00C8085D"/>
    <w:rsid w:val="00C82C78"/>
    <w:rsid w:val="00C83531"/>
    <w:rsid w:val="00C91EF3"/>
    <w:rsid w:val="00CA6488"/>
    <w:rsid w:val="00CC48A6"/>
    <w:rsid w:val="00CC672A"/>
    <w:rsid w:val="00CD188F"/>
    <w:rsid w:val="00CD4AD7"/>
    <w:rsid w:val="00CD6426"/>
    <w:rsid w:val="00CE0445"/>
    <w:rsid w:val="00CE7831"/>
    <w:rsid w:val="00CF3C89"/>
    <w:rsid w:val="00CF613E"/>
    <w:rsid w:val="00D15DA6"/>
    <w:rsid w:val="00D213C2"/>
    <w:rsid w:val="00D26DCB"/>
    <w:rsid w:val="00D30F2D"/>
    <w:rsid w:val="00D439F9"/>
    <w:rsid w:val="00D445DF"/>
    <w:rsid w:val="00D62955"/>
    <w:rsid w:val="00D72706"/>
    <w:rsid w:val="00D73021"/>
    <w:rsid w:val="00D84832"/>
    <w:rsid w:val="00D87AD0"/>
    <w:rsid w:val="00D92A18"/>
    <w:rsid w:val="00D9560D"/>
    <w:rsid w:val="00DA0872"/>
    <w:rsid w:val="00DA24D6"/>
    <w:rsid w:val="00DA66E8"/>
    <w:rsid w:val="00DB0D80"/>
    <w:rsid w:val="00DC17AE"/>
    <w:rsid w:val="00DC185D"/>
    <w:rsid w:val="00DC35E4"/>
    <w:rsid w:val="00DD45C5"/>
    <w:rsid w:val="00DD5955"/>
    <w:rsid w:val="00E03EF2"/>
    <w:rsid w:val="00E116C2"/>
    <w:rsid w:val="00E14438"/>
    <w:rsid w:val="00E22BB9"/>
    <w:rsid w:val="00E30A3F"/>
    <w:rsid w:val="00E313BB"/>
    <w:rsid w:val="00E34354"/>
    <w:rsid w:val="00E34C2E"/>
    <w:rsid w:val="00E37C97"/>
    <w:rsid w:val="00E42433"/>
    <w:rsid w:val="00E50F2F"/>
    <w:rsid w:val="00E663AC"/>
    <w:rsid w:val="00E74F9D"/>
    <w:rsid w:val="00E82A63"/>
    <w:rsid w:val="00E8384A"/>
    <w:rsid w:val="00E86562"/>
    <w:rsid w:val="00E97FC9"/>
    <w:rsid w:val="00EB0892"/>
    <w:rsid w:val="00EC0D6E"/>
    <w:rsid w:val="00EC7063"/>
    <w:rsid w:val="00ED2300"/>
    <w:rsid w:val="00ED6BF8"/>
    <w:rsid w:val="00EE0293"/>
    <w:rsid w:val="00EF127B"/>
    <w:rsid w:val="00F01A59"/>
    <w:rsid w:val="00F056B1"/>
    <w:rsid w:val="00F1096B"/>
    <w:rsid w:val="00F14198"/>
    <w:rsid w:val="00F141DC"/>
    <w:rsid w:val="00F202FA"/>
    <w:rsid w:val="00F22EE6"/>
    <w:rsid w:val="00F23113"/>
    <w:rsid w:val="00F24270"/>
    <w:rsid w:val="00F24EDF"/>
    <w:rsid w:val="00F44BBD"/>
    <w:rsid w:val="00F46DEA"/>
    <w:rsid w:val="00F53D6B"/>
    <w:rsid w:val="00F54D77"/>
    <w:rsid w:val="00F63E76"/>
    <w:rsid w:val="00F65C25"/>
    <w:rsid w:val="00F67528"/>
    <w:rsid w:val="00F71CFE"/>
    <w:rsid w:val="00F75C64"/>
    <w:rsid w:val="00F80971"/>
    <w:rsid w:val="00F90343"/>
    <w:rsid w:val="00F911DE"/>
    <w:rsid w:val="00F95253"/>
    <w:rsid w:val="00FA3D97"/>
    <w:rsid w:val="00FB1E34"/>
    <w:rsid w:val="00FB5F4A"/>
    <w:rsid w:val="00FC1C14"/>
    <w:rsid w:val="00FC26DE"/>
    <w:rsid w:val="00FC520F"/>
    <w:rsid w:val="00FC62B4"/>
    <w:rsid w:val="00FC7C17"/>
    <w:rsid w:val="00FD1530"/>
    <w:rsid w:val="00FD1BF1"/>
    <w:rsid w:val="00FD4F71"/>
    <w:rsid w:val="00FE40DB"/>
    <w:rsid w:val="00FE4D41"/>
    <w:rsid w:val="00FF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B3C487-B056-4181-ABB5-4BCBA0292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5344</Words>
  <Characters>30466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14</cp:revision>
  <cp:lastPrinted>2024-01-18T09:38:00Z</cp:lastPrinted>
  <dcterms:created xsi:type="dcterms:W3CDTF">2024-01-19T07:30:00Z</dcterms:created>
  <dcterms:modified xsi:type="dcterms:W3CDTF">2024-02-06T13:01:00Z</dcterms:modified>
</cp:coreProperties>
</file>