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03" w:rsidRDefault="001A6703" w:rsidP="001A6703">
      <w:pPr>
        <w:ind w:left="-1560" w:right="-567" w:firstLine="567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703" w:rsidRDefault="001A6703" w:rsidP="001A6703">
      <w:pPr>
        <w:spacing w:after="0" w:line="240" w:lineRule="auto"/>
        <w:ind w:left="-1560" w:right="-567" w:firstLine="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1A6703" w:rsidRPr="00894810" w:rsidRDefault="001A6703" w:rsidP="001A6703">
      <w:pPr>
        <w:spacing w:after="0" w:line="240" w:lineRule="auto"/>
        <w:ind w:left="-1560" w:right="-567" w:firstLine="567"/>
        <w:contextualSpacing/>
        <w:jc w:val="center"/>
        <w:rPr>
          <w:b/>
          <w:sz w:val="12"/>
          <w:szCs w:val="12"/>
        </w:rPr>
      </w:pPr>
    </w:p>
    <w:p w:rsidR="001A6703" w:rsidRDefault="001A6703" w:rsidP="001A6703">
      <w:pPr>
        <w:spacing w:after="0" w:line="240" w:lineRule="auto"/>
        <w:ind w:left="-1560" w:right="-567" w:firstLine="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1A6703" w:rsidRPr="00A44758" w:rsidRDefault="001A6703" w:rsidP="001A6703">
      <w:pPr>
        <w:spacing w:after="0" w:line="240" w:lineRule="auto"/>
        <w:ind w:left="-1560" w:right="-567" w:firstLine="567"/>
        <w:contextualSpacing/>
        <w:jc w:val="center"/>
        <w:rPr>
          <w:sz w:val="16"/>
          <w:szCs w:val="16"/>
        </w:rPr>
      </w:pPr>
    </w:p>
    <w:p w:rsidR="001A6703" w:rsidRDefault="001A6703" w:rsidP="001A6703">
      <w:pPr>
        <w:spacing w:after="0" w:line="240" w:lineRule="auto"/>
        <w:ind w:left="-1560" w:right="-567" w:firstLine="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A6703" w:rsidRPr="00100FC0" w:rsidRDefault="001A6703" w:rsidP="001A6703">
      <w:pPr>
        <w:spacing w:after="0" w:line="240" w:lineRule="auto"/>
        <w:ind w:left="-1560" w:right="-567" w:firstLine="567"/>
        <w:contextualSpacing/>
        <w:jc w:val="center"/>
        <w:rPr>
          <w:b/>
          <w:sz w:val="24"/>
        </w:rPr>
      </w:pPr>
    </w:p>
    <w:p w:rsidR="001A6703" w:rsidRDefault="001A6703" w:rsidP="001A6703">
      <w:pPr>
        <w:spacing w:after="0" w:line="240" w:lineRule="auto"/>
        <w:ind w:left="-1560" w:right="-567" w:firstLine="567"/>
        <w:contextualSpacing/>
        <w:jc w:val="center"/>
        <w:outlineLvl w:val="0"/>
      </w:pPr>
      <w:r w:rsidRPr="00537687">
        <w:t>_</w:t>
      </w:r>
      <w:r>
        <w:t>_</w:t>
      </w:r>
      <w:r w:rsidR="00370312" w:rsidRPr="00370312">
        <w:rPr>
          <w:u w:val="single"/>
        </w:rPr>
        <w:t>22.05.2025</w:t>
      </w:r>
      <w:r>
        <w:t>__ № _</w:t>
      </w:r>
      <w:r w:rsidR="00370312" w:rsidRPr="00370312">
        <w:rPr>
          <w:sz w:val="24"/>
          <w:u w:val="single"/>
        </w:rPr>
        <w:t>658/5</w:t>
      </w:r>
      <w:r>
        <w:t>_____</w:t>
      </w:r>
    </w:p>
    <w:p w:rsidR="001A6703" w:rsidRDefault="001A6703" w:rsidP="001A6703">
      <w:pPr>
        <w:spacing w:after="0" w:line="240" w:lineRule="auto"/>
        <w:ind w:right="-567"/>
        <w:contextualSpacing/>
        <w:outlineLvl w:val="0"/>
        <w:rPr>
          <w:sz w:val="24"/>
        </w:rPr>
      </w:pPr>
    </w:p>
    <w:p w:rsidR="00A43703" w:rsidRPr="00100FC0" w:rsidRDefault="00A43703" w:rsidP="001A6703">
      <w:pPr>
        <w:spacing w:after="0" w:line="240" w:lineRule="auto"/>
        <w:ind w:right="-567"/>
        <w:contextualSpacing/>
        <w:outlineLvl w:val="0"/>
        <w:rPr>
          <w:sz w:val="24"/>
        </w:rPr>
      </w:pPr>
    </w:p>
    <w:p w:rsidR="001A6703" w:rsidRDefault="005E4436" w:rsidP="005E4436">
      <w:pPr>
        <w:tabs>
          <w:tab w:val="left" w:pos="4305"/>
        </w:tabs>
        <w:spacing w:after="0" w:line="240" w:lineRule="auto"/>
        <w:ind w:left="0" w:right="-567" w:firstLine="0"/>
        <w:contextualSpacing/>
        <w:outlineLvl w:val="0"/>
        <w:rPr>
          <w:sz w:val="24"/>
        </w:rPr>
      </w:pPr>
      <w:r>
        <w:rPr>
          <w:sz w:val="24"/>
        </w:rPr>
        <w:tab/>
      </w:r>
    </w:p>
    <w:p w:rsidR="00E36BBE" w:rsidRPr="002722C4" w:rsidRDefault="00E36BBE" w:rsidP="00E36BBE">
      <w:pPr>
        <w:pStyle w:val="LO-Normal1"/>
        <w:spacing w:after="0" w:line="240" w:lineRule="exact"/>
        <w:ind w:left="0" w:firstLine="0"/>
        <w:contextualSpacing/>
        <w:jc w:val="center"/>
        <w:rPr>
          <w:bCs/>
          <w:sz w:val="24"/>
        </w:rPr>
      </w:pPr>
      <w:r w:rsidRPr="002722C4">
        <w:rPr>
          <w:bCs/>
          <w:sz w:val="24"/>
        </w:rPr>
        <w:t>Об утверждении административного регламента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1A6703" w:rsidRPr="001A6703" w:rsidRDefault="001A6703" w:rsidP="001A6703">
      <w:pPr>
        <w:spacing w:after="0" w:line="240" w:lineRule="auto"/>
        <w:ind w:right="-2"/>
        <w:contextualSpacing/>
        <w:rPr>
          <w:sz w:val="24"/>
        </w:rPr>
      </w:pPr>
    </w:p>
    <w:p w:rsidR="001A6703" w:rsidRDefault="001A6703" w:rsidP="001A6703">
      <w:pPr>
        <w:spacing w:after="0" w:line="240" w:lineRule="auto"/>
        <w:ind w:right="-2"/>
        <w:contextualSpacing/>
        <w:rPr>
          <w:sz w:val="24"/>
        </w:rPr>
      </w:pPr>
    </w:p>
    <w:p w:rsidR="001A6703" w:rsidRPr="001A6703" w:rsidRDefault="00E36BBE" w:rsidP="00A43703">
      <w:pPr>
        <w:spacing w:after="0" w:line="240" w:lineRule="exact"/>
        <w:ind w:left="45" w:firstLine="709"/>
        <w:contextualSpacing/>
        <w:rPr>
          <w:sz w:val="24"/>
        </w:rPr>
      </w:pPr>
      <w:r>
        <w:rPr>
          <w:sz w:val="24"/>
        </w:rPr>
        <w:t xml:space="preserve">В соответствии с </w:t>
      </w:r>
      <w:r w:rsidRPr="002722C4">
        <w:rPr>
          <w:sz w:val="24"/>
        </w:rPr>
        <w:t>федеральными закон</w:t>
      </w:r>
      <w:r>
        <w:rPr>
          <w:sz w:val="24"/>
        </w:rPr>
        <w:t xml:space="preserve">ами от 06.10.2003 № </w:t>
      </w:r>
      <w:r w:rsidRPr="002722C4">
        <w:rPr>
          <w:sz w:val="24"/>
        </w:rPr>
        <w:t>131-ФЗ «Об</w:t>
      </w:r>
      <w:r>
        <w:rPr>
          <w:sz w:val="24"/>
        </w:rPr>
        <w:t xml:space="preserve"> </w:t>
      </w:r>
      <w:r w:rsidRPr="002722C4">
        <w:rPr>
          <w:sz w:val="24"/>
        </w:rPr>
        <w:t>общих принципах органи</w:t>
      </w:r>
      <w:r>
        <w:rPr>
          <w:sz w:val="24"/>
        </w:rPr>
        <w:t xml:space="preserve">зации местного самоуправления в </w:t>
      </w:r>
      <w:r w:rsidRPr="002722C4">
        <w:rPr>
          <w:sz w:val="24"/>
        </w:rPr>
        <w:t>Российской Федерации», от</w:t>
      </w:r>
      <w:r>
        <w:rPr>
          <w:sz w:val="24"/>
        </w:rPr>
        <w:t xml:space="preserve"> </w:t>
      </w:r>
      <w:r w:rsidRPr="002722C4">
        <w:rPr>
          <w:sz w:val="24"/>
        </w:rPr>
        <w:t xml:space="preserve">13.03.2006 </w:t>
      </w:r>
      <w:r>
        <w:rPr>
          <w:sz w:val="24"/>
        </w:rPr>
        <w:br/>
      </w:r>
      <w:r w:rsidRPr="002722C4">
        <w:rPr>
          <w:sz w:val="24"/>
        </w:rPr>
        <w:t>№</w:t>
      </w:r>
      <w:r>
        <w:rPr>
          <w:sz w:val="24"/>
        </w:rPr>
        <w:t xml:space="preserve"> </w:t>
      </w:r>
      <w:r w:rsidRPr="002722C4">
        <w:rPr>
          <w:sz w:val="24"/>
        </w:rPr>
        <w:t>38-ФЗ «О</w:t>
      </w:r>
      <w:r>
        <w:rPr>
          <w:sz w:val="24"/>
        </w:rPr>
        <w:t xml:space="preserve"> </w:t>
      </w:r>
      <w:r w:rsidRPr="002722C4">
        <w:rPr>
          <w:sz w:val="24"/>
        </w:rPr>
        <w:t>рекламе», от</w:t>
      </w:r>
      <w:r>
        <w:rPr>
          <w:sz w:val="24"/>
        </w:rPr>
        <w:t xml:space="preserve"> </w:t>
      </w:r>
      <w:r w:rsidRPr="002722C4">
        <w:rPr>
          <w:sz w:val="24"/>
        </w:rPr>
        <w:t>27.07.2010 №</w:t>
      </w:r>
      <w:r>
        <w:rPr>
          <w:sz w:val="24"/>
        </w:rPr>
        <w:t xml:space="preserve"> </w:t>
      </w:r>
      <w:r w:rsidRPr="002722C4">
        <w:rPr>
          <w:sz w:val="24"/>
        </w:rPr>
        <w:t>210-ФЗ</w:t>
      </w:r>
      <w:r>
        <w:rPr>
          <w:sz w:val="24"/>
        </w:rPr>
        <w:t xml:space="preserve"> «Об организации предоставления государственных и </w:t>
      </w:r>
      <w:r w:rsidRPr="002722C4">
        <w:rPr>
          <w:sz w:val="24"/>
        </w:rPr>
        <w:t>муниципальных услуг», Порядком разработки и</w:t>
      </w:r>
      <w:r>
        <w:rPr>
          <w:sz w:val="24"/>
        </w:rPr>
        <w:t xml:space="preserve"> </w:t>
      </w:r>
      <w:r w:rsidRPr="002722C4">
        <w:rPr>
          <w:sz w:val="24"/>
        </w:rPr>
        <w:t>утверждения административных регламентов предоставления муниципальных услуг Администрацией городского</w:t>
      </w:r>
      <w:r>
        <w:rPr>
          <w:sz w:val="24"/>
        </w:rPr>
        <w:t xml:space="preserve"> округа Электросталь Московской </w:t>
      </w:r>
      <w:r w:rsidRPr="002722C4">
        <w:rPr>
          <w:sz w:val="24"/>
        </w:rPr>
        <w:t>области, утвержденным постановлением Администрации городского округа Электросталь Московской</w:t>
      </w:r>
      <w:r>
        <w:rPr>
          <w:sz w:val="24"/>
        </w:rPr>
        <w:t xml:space="preserve"> области от </w:t>
      </w:r>
      <w:r w:rsidRPr="002722C4">
        <w:rPr>
          <w:sz w:val="24"/>
        </w:rPr>
        <w:t>28.03.2022</w:t>
      </w:r>
      <w:r>
        <w:rPr>
          <w:sz w:val="24"/>
        </w:rPr>
        <w:t xml:space="preserve"> № </w:t>
      </w:r>
      <w:r w:rsidRPr="002722C4">
        <w:rPr>
          <w:sz w:val="24"/>
        </w:rPr>
        <w:t>287/3, Администрация городского округа Электросталь Московской области ПОСТАНОВЛЯЕТ:</w:t>
      </w:r>
    </w:p>
    <w:p w:rsidR="001A6703" w:rsidRPr="001A6703" w:rsidRDefault="001A6703" w:rsidP="001A6703">
      <w:pPr>
        <w:spacing w:after="0" w:line="240" w:lineRule="auto"/>
        <w:ind w:firstLine="709"/>
        <w:contextualSpacing/>
        <w:rPr>
          <w:sz w:val="24"/>
        </w:rPr>
      </w:pPr>
    </w:p>
    <w:p w:rsidR="001A6703" w:rsidRPr="00327087" w:rsidRDefault="001A6703" w:rsidP="00A43703">
      <w:pPr>
        <w:pStyle w:val="LO-Normal1"/>
        <w:spacing w:after="0" w:line="240" w:lineRule="exact"/>
        <w:ind w:left="0" w:firstLine="709"/>
        <w:contextualSpacing/>
        <w:rPr>
          <w:sz w:val="24"/>
        </w:rPr>
      </w:pPr>
      <w:r w:rsidRPr="00327087">
        <w:rPr>
          <w:sz w:val="24"/>
        </w:rPr>
        <w:t>1. </w:t>
      </w:r>
      <w:r w:rsidR="00E36BBE" w:rsidRPr="002722C4">
        <w:rPr>
          <w:sz w:val="24"/>
        </w:rPr>
        <w:t xml:space="preserve">Утвердить </w:t>
      </w:r>
      <w:r w:rsidR="00E36BBE" w:rsidRPr="002722C4">
        <w:rPr>
          <w:rStyle w:val="20"/>
          <w:b w:val="0"/>
          <w:bCs/>
          <w:lang w:eastAsia="en-US" w:bidi="ar-SA"/>
        </w:rPr>
        <w:t>административный регламент</w:t>
      </w:r>
      <w:r w:rsidR="00E36BBE" w:rsidRPr="002722C4">
        <w:rPr>
          <w:sz w:val="24"/>
        </w:rPr>
        <w:t xml:space="preserve">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 (прилагается).</w:t>
      </w:r>
    </w:p>
    <w:p w:rsidR="00E36BBE" w:rsidRDefault="00E36BBE" w:rsidP="00A43703">
      <w:pPr>
        <w:spacing w:after="0" w:line="240" w:lineRule="exact"/>
        <w:ind w:left="45" w:firstLine="709"/>
        <w:rPr>
          <w:sz w:val="24"/>
        </w:rPr>
      </w:pPr>
      <w:r>
        <w:rPr>
          <w:sz w:val="24"/>
        </w:rPr>
        <w:t xml:space="preserve">2. Признать утратившим силу </w:t>
      </w:r>
      <w:r w:rsidRPr="002722C4">
        <w:rPr>
          <w:sz w:val="24"/>
        </w:rPr>
        <w:t xml:space="preserve">постановление </w:t>
      </w:r>
      <w:r>
        <w:rPr>
          <w:sz w:val="24"/>
        </w:rPr>
        <w:t xml:space="preserve">Администрации городского округа </w:t>
      </w:r>
      <w:r w:rsidRPr="002722C4">
        <w:rPr>
          <w:sz w:val="24"/>
        </w:rPr>
        <w:t>Эле</w:t>
      </w:r>
      <w:r>
        <w:rPr>
          <w:sz w:val="24"/>
        </w:rPr>
        <w:t xml:space="preserve">ктросталь Московской области от </w:t>
      </w:r>
      <w:r w:rsidRPr="002722C4">
        <w:rPr>
          <w:sz w:val="24"/>
        </w:rPr>
        <w:t>29.</w:t>
      </w:r>
      <w:r w:rsidR="00641991">
        <w:rPr>
          <w:sz w:val="24"/>
        </w:rPr>
        <w:t xml:space="preserve">08.2024 № 941/8 «Об утверждении </w:t>
      </w:r>
      <w:r w:rsidRPr="002722C4">
        <w:rPr>
          <w:sz w:val="24"/>
        </w:rPr>
        <w:t>адми</w:t>
      </w:r>
      <w:r>
        <w:rPr>
          <w:sz w:val="24"/>
        </w:rPr>
        <w:t xml:space="preserve">нистративного регламента </w:t>
      </w:r>
      <w:r w:rsidR="00736FFC">
        <w:rPr>
          <w:sz w:val="24"/>
        </w:rPr>
        <w:t>предоставления</w:t>
      </w:r>
      <w:r w:rsidRPr="002722C4">
        <w:rPr>
          <w:sz w:val="24"/>
        </w:rPr>
        <w:t xml:space="preserve"> муниципальной услуги «Выдача разрешений на установку и эксплуатацию рекламных конструкций, аннулирование ранее выданных разрешений»».</w:t>
      </w:r>
    </w:p>
    <w:p w:rsidR="00327087" w:rsidRPr="00327087" w:rsidRDefault="00E36BBE" w:rsidP="00A43703">
      <w:pPr>
        <w:spacing w:after="0" w:line="240" w:lineRule="exact"/>
        <w:ind w:left="45" w:firstLine="709"/>
        <w:rPr>
          <w:color w:val="auto"/>
          <w:sz w:val="24"/>
        </w:rPr>
      </w:pPr>
      <w:r>
        <w:rPr>
          <w:sz w:val="24"/>
        </w:rPr>
        <w:t xml:space="preserve">3. </w:t>
      </w:r>
      <w:r w:rsidR="00C46971" w:rsidRPr="00327087">
        <w:rPr>
          <w:sz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 - телекоммуникационной сети «Интернет» по адресу: </w:t>
      </w:r>
      <w:hyperlink r:id="rId8" w:history="1">
        <w:r w:rsidR="00327087" w:rsidRPr="00327087">
          <w:rPr>
            <w:rStyle w:val="af8"/>
            <w:color w:val="auto"/>
            <w:sz w:val="24"/>
            <w:u w:val="none"/>
          </w:rPr>
          <w:t>www.electrostal.ru</w:t>
        </w:r>
      </w:hyperlink>
      <w:r w:rsidR="00C46971" w:rsidRPr="00327087">
        <w:rPr>
          <w:color w:val="auto"/>
          <w:sz w:val="24"/>
        </w:rPr>
        <w:t>.</w:t>
      </w:r>
      <w:r w:rsidR="00327087" w:rsidRPr="00327087">
        <w:rPr>
          <w:color w:val="auto"/>
          <w:sz w:val="24"/>
        </w:rPr>
        <w:t xml:space="preserve"> </w:t>
      </w:r>
    </w:p>
    <w:p w:rsidR="001A6703" w:rsidRPr="00327087" w:rsidRDefault="00E36BBE" w:rsidP="00A43703">
      <w:pPr>
        <w:spacing w:after="0" w:line="240" w:lineRule="exact"/>
        <w:ind w:firstLine="709"/>
        <w:contextualSpacing/>
        <w:rPr>
          <w:sz w:val="24"/>
        </w:rPr>
      </w:pPr>
      <w:r>
        <w:rPr>
          <w:sz w:val="24"/>
        </w:rPr>
        <w:t>4</w:t>
      </w:r>
      <w:r w:rsidR="001A6703" w:rsidRPr="00327087">
        <w:rPr>
          <w:sz w:val="24"/>
        </w:rPr>
        <w:t>. Настоящее постановление вступает в силу после его официального опубликования.</w:t>
      </w:r>
    </w:p>
    <w:p w:rsidR="001A6703" w:rsidRPr="00327087" w:rsidRDefault="00E36BBE" w:rsidP="00A43703">
      <w:pPr>
        <w:spacing w:after="0" w:line="240" w:lineRule="exact"/>
        <w:ind w:firstLine="709"/>
        <w:contextualSpacing/>
        <w:rPr>
          <w:sz w:val="24"/>
        </w:rPr>
      </w:pPr>
      <w:r>
        <w:rPr>
          <w:sz w:val="24"/>
        </w:rPr>
        <w:t>5</w:t>
      </w:r>
      <w:r w:rsidR="001A6703" w:rsidRPr="00327087">
        <w:rPr>
          <w:sz w:val="24"/>
        </w:rPr>
        <w:t>. Контроль за исполнением наст</w:t>
      </w:r>
      <w:r w:rsidR="00327087" w:rsidRPr="00327087">
        <w:rPr>
          <w:sz w:val="24"/>
        </w:rPr>
        <w:t xml:space="preserve">оящего постановления возложить </w:t>
      </w:r>
      <w:r w:rsidR="001A6703" w:rsidRPr="00327087">
        <w:rPr>
          <w:sz w:val="24"/>
        </w:rPr>
        <w:t>на заместителя Главы городского округа Электросталь Московской области Лаврова Р.С.</w:t>
      </w:r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  <w:r w:rsidRPr="001A6703">
        <w:rPr>
          <w:sz w:val="24"/>
        </w:rPr>
        <w:t xml:space="preserve">Глава городского округа                                                                                  </w:t>
      </w:r>
      <w:r>
        <w:rPr>
          <w:sz w:val="24"/>
        </w:rPr>
        <w:t xml:space="preserve">           </w:t>
      </w:r>
      <w:r w:rsidRPr="001A6703">
        <w:rPr>
          <w:sz w:val="24"/>
        </w:rPr>
        <w:t>И.Ю. Волкова</w:t>
      </w:r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</w:p>
    <w:p w:rsidR="001A6703" w:rsidRPr="001A6703" w:rsidRDefault="001A6703" w:rsidP="001A6703">
      <w:pPr>
        <w:spacing w:after="0" w:line="240" w:lineRule="auto"/>
        <w:contextualSpacing/>
        <w:rPr>
          <w:sz w:val="24"/>
        </w:rPr>
      </w:pPr>
    </w:p>
    <w:p w:rsidR="00E36BBE" w:rsidRDefault="00E36BBE" w:rsidP="00E36BBE">
      <w:pPr>
        <w:spacing w:after="0" w:line="240" w:lineRule="auto"/>
        <w:contextualSpacing/>
        <w:rPr>
          <w:bCs/>
          <w:sz w:val="24"/>
        </w:rPr>
      </w:pPr>
    </w:p>
    <w:p w:rsidR="00FD6952" w:rsidRDefault="00FD6952" w:rsidP="00A43703">
      <w:pPr>
        <w:spacing w:after="0" w:line="240" w:lineRule="exact"/>
        <w:ind w:left="51" w:hanging="11"/>
        <w:contextualSpacing/>
        <w:rPr>
          <w:bCs/>
          <w:sz w:val="24"/>
        </w:rPr>
      </w:pPr>
    </w:p>
    <w:p w:rsidR="005E4436" w:rsidRDefault="005E4436" w:rsidP="00A43703">
      <w:pPr>
        <w:spacing w:after="0" w:line="240" w:lineRule="exact"/>
        <w:ind w:left="51" w:hanging="11"/>
        <w:contextualSpacing/>
        <w:rPr>
          <w:bCs/>
          <w:sz w:val="24"/>
        </w:rPr>
      </w:pPr>
      <w:bookmarkStart w:id="0" w:name="_GoBack"/>
      <w:bookmarkEnd w:id="0"/>
    </w:p>
    <w:p w:rsidR="00FD6952" w:rsidRDefault="00FD6952" w:rsidP="00A43703">
      <w:pPr>
        <w:spacing w:after="0" w:line="240" w:lineRule="exact"/>
        <w:ind w:left="51" w:hanging="11"/>
        <w:contextualSpacing/>
        <w:rPr>
          <w:bCs/>
          <w:sz w:val="24"/>
        </w:rPr>
      </w:pPr>
    </w:p>
    <w:p w:rsidR="00FD6952" w:rsidRDefault="00FD6952" w:rsidP="00FE6E27">
      <w:pPr>
        <w:spacing w:after="0" w:line="240" w:lineRule="auto"/>
        <w:ind w:left="6237" w:firstLine="0"/>
        <w:contextualSpacing/>
        <w:jc w:val="left"/>
        <w:rPr>
          <w:rStyle w:val="20"/>
          <w:b w:val="0"/>
          <w:lang w:eastAsia="en-US" w:bidi="ar-SA"/>
        </w:rPr>
      </w:pPr>
      <w:r w:rsidRPr="004E788A">
        <w:rPr>
          <w:rStyle w:val="20"/>
          <w:b w:val="0"/>
          <w:lang w:eastAsia="en-US" w:bidi="ar-SA"/>
        </w:rPr>
        <w:t xml:space="preserve">УТВЕРЖДЕН </w:t>
      </w:r>
    </w:p>
    <w:p w:rsidR="00FD6952" w:rsidRDefault="00FD6952" w:rsidP="00FE6E27">
      <w:pPr>
        <w:spacing w:after="0" w:line="240" w:lineRule="exact"/>
        <w:ind w:left="6237" w:firstLine="0"/>
        <w:contextualSpacing/>
        <w:rPr>
          <w:sz w:val="24"/>
        </w:rPr>
      </w:pPr>
      <w:r w:rsidRPr="004E788A">
        <w:rPr>
          <w:sz w:val="24"/>
        </w:rPr>
        <w:t xml:space="preserve">постановлением Администрации </w:t>
      </w:r>
      <w:r>
        <w:rPr>
          <w:sz w:val="24"/>
        </w:rPr>
        <w:br/>
      </w:r>
      <w:r w:rsidRPr="004E788A">
        <w:rPr>
          <w:sz w:val="24"/>
        </w:rPr>
        <w:t xml:space="preserve">городского округа Электросталь </w:t>
      </w:r>
      <w:r>
        <w:rPr>
          <w:sz w:val="24"/>
        </w:rPr>
        <w:br/>
      </w:r>
      <w:r w:rsidRPr="004E788A">
        <w:rPr>
          <w:sz w:val="24"/>
        </w:rPr>
        <w:t>Московской области</w:t>
      </w:r>
    </w:p>
    <w:p w:rsidR="00FD6952" w:rsidRDefault="00FE6E27" w:rsidP="00FE6E27">
      <w:pPr>
        <w:spacing w:after="0" w:line="240" w:lineRule="exact"/>
        <w:ind w:left="6237" w:firstLine="0"/>
        <w:contextualSpacing/>
        <w:rPr>
          <w:sz w:val="24"/>
        </w:rPr>
      </w:pPr>
      <w:r>
        <w:rPr>
          <w:sz w:val="24"/>
        </w:rPr>
        <w:t>от _</w:t>
      </w:r>
      <w:r w:rsidR="00370312">
        <w:rPr>
          <w:sz w:val="24"/>
        </w:rPr>
        <w:t>22</w:t>
      </w:r>
      <w:r>
        <w:rPr>
          <w:sz w:val="24"/>
        </w:rPr>
        <w:t>__._</w:t>
      </w:r>
      <w:r w:rsidR="00370312">
        <w:rPr>
          <w:sz w:val="24"/>
        </w:rPr>
        <w:t>05</w:t>
      </w:r>
      <w:r>
        <w:rPr>
          <w:sz w:val="24"/>
        </w:rPr>
        <w:t>__.</w:t>
      </w:r>
      <w:r w:rsidR="00370312">
        <w:rPr>
          <w:sz w:val="24"/>
        </w:rPr>
        <w:t>2025</w:t>
      </w:r>
      <w:r>
        <w:rPr>
          <w:sz w:val="24"/>
        </w:rPr>
        <w:t xml:space="preserve"> № _</w:t>
      </w:r>
      <w:r w:rsidR="00370312" w:rsidRPr="00370312">
        <w:rPr>
          <w:sz w:val="24"/>
          <w:u w:val="single"/>
        </w:rPr>
        <w:t>658/5</w:t>
      </w:r>
      <w:r w:rsidR="00FD6952">
        <w:rPr>
          <w:sz w:val="24"/>
        </w:rPr>
        <w:t>__</w:t>
      </w:r>
    </w:p>
    <w:p w:rsidR="00FD6952" w:rsidRDefault="00FD6952" w:rsidP="00FD6952">
      <w:pPr>
        <w:spacing w:after="0" w:line="240" w:lineRule="exact"/>
        <w:contextualSpacing/>
        <w:rPr>
          <w:sz w:val="24"/>
        </w:rPr>
      </w:pPr>
    </w:p>
    <w:p w:rsidR="00FD6952" w:rsidRDefault="00FD6952" w:rsidP="00FD6952">
      <w:pPr>
        <w:pStyle w:val="Heading"/>
        <w:spacing w:before="0" w:after="0" w:line="240" w:lineRule="auto"/>
        <w:ind w:left="0" w:firstLine="0"/>
        <w:contextualSpacing/>
        <w:jc w:val="center"/>
        <w:rPr>
          <w:rStyle w:val="20"/>
          <w:rFonts w:cs="Times New Roman"/>
          <w:b w:val="0"/>
          <w:lang w:eastAsia="en-US" w:bidi="ar-SA"/>
        </w:rPr>
      </w:pPr>
    </w:p>
    <w:p w:rsidR="00FD6952" w:rsidRDefault="00FD6952" w:rsidP="00FD6952">
      <w:pPr>
        <w:pStyle w:val="Heading"/>
        <w:spacing w:before="0" w:after="0" w:line="240" w:lineRule="auto"/>
        <w:ind w:left="0" w:firstLine="0"/>
        <w:contextualSpacing/>
        <w:jc w:val="center"/>
        <w:rPr>
          <w:rStyle w:val="20"/>
          <w:rFonts w:cs="Times New Roman"/>
          <w:b w:val="0"/>
          <w:lang w:eastAsia="en-US" w:bidi="ar-SA"/>
        </w:rPr>
      </w:pPr>
    </w:p>
    <w:p w:rsidR="00FD6952" w:rsidRPr="004E788A" w:rsidRDefault="00FD6952" w:rsidP="00FE6E27">
      <w:pPr>
        <w:pStyle w:val="Heading"/>
        <w:spacing w:before="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788A">
        <w:rPr>
          <w:rStyle w:val="20"/>
          <w:rFonts w:cs="Times New Roman"/>
          <w:b w:val="0"/>
          <w:lang w:eastAsia="en-US" w:bidi="ar-SA"/>
        </w:rPr>
        <w:t xml:space="preserve">Административный регламент </w:t>
      </w:r>
      <w:r w:rsidR="00FE6E27">
        <w:rPr>
          <w:rStyle w:val="20"/>
          <w:rFonts w:cs="Times New Roman"/>
          <w:b w:val="0"/>
          <w:lang w:eastAsia="en-US" w:bidi="ar-SA"/>
        </w:rPr>
        <w:br/>
      </w:r>
      <w:r w:rsidRPr="004E788A">
        <w:rPr>
          <w:rFonts w:ascii="Times New Roman" w:hAnsi="Times New Roman" w:cs="Times New Roman"/>
          <w:sz w:val="24"/>
          <w:szCs w:val="24"/>
        </w:rPr>
        <w:t>предоставления</w:t>
      </w:r>
      <w:r w:rsidR="00FE6E27">
        <w:rPr>
          <w:rFonts w:ascii="Times New Roman" w:hAnsi="Times New Roman" w:cs="Times New Roman"/>
          <w:sz w:val="24"/>
          <w:szCs w:val="24"/>
        </w:rPr>
        <w:t xml:space="preserve"> </w:t>
      </w:r>
      <w:r w:rsidRPr="004E788A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FE6E27">
        <w:rPr>
          <w:rFonts w:ascii="Times New Roman" w:hAnsi="Times New Roman" w:cs="Times New Roman"/>
          <w:sz w:val="24"/>
          <w:szCs w:val="24"/>
        </w:rPr>
        <w:br/>
      </w:r>
      <w:r w:rsidRPr="004E788A">
        <w:rPr>
          <w:rFonts w:ascii="Times New Roman" w:hAnsi="Times New Roman" w:cs="Times New Roman"/>
          <w:sz w:val="24"/>
          <w:szCs w:val="24"/>
        </w:rPr>
        <w:t xml:space="preserve">«Выдача разрешений на установку и эксплуатацию рекламных конструкций, </w:t>
      </w:r>
      <w:r w:rsidR="00FE6E27">
        <w:rPr>
          <w:rFonts w:ascii="Times New Roman" w:hAnsi="Times New Roman" w:cs="Times New Roman"/>
          <w:sz w:val="24"/>
          <w:szCs w:val="24"/>
        </w:rPr>
        <w:br/>
      </w:r>
      <w:r w:rsidRPr="004E788A">
        <w:rPr>
          <w:rFonts w:ascii="Times New Roman" w:hAnsi="Times New Roman" w:cs="Times New Roman"/>
          <w:sz w:val="24"/>
          <w:szCs w:val="24"/>
        </w:rPr>
        <w:t>аннулирование ранее выданных разрешений»</w:t>
      </w:r>
    </w:p>
    <w:p w:rsidR="00FD6952" w:rsidRPr="004E788A" w:rsidRDefault="00FD6952" w:rsidP="00FD6952">
      <w:pPr>
        <w:pStyle w:val="10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</w:p>
    <w:p w:rsidR="00FD6952" w:rsidRPr="004E788A" w:rsidRDefault="00FD6952" w:rsidP="00FD6952">
      <w:pPr>
        <w:pStyle w:val="10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r w:rsidRPr="004E788A">
        <w:rPr>
          <w:rFonts w:cs="Times New Roman"/>
          <w:b w:val="0"/>
          <w:bCs w:val="0"/>
          <w:sz w:val="24"/>
          <w:szCs w:val="24"/>
          <w:lang w:val="en-US"/>
        </w:rPr>
        <w:t>I</w:t>
      </w:r>
      <w:r w:rsidRPr="004E788A">
        <w:rPr>
          <w:rFonts w:cs="Times New Roman"/>
          <w:b w:val="0"/>
          <w:bCs w:val="0"/>
          <w:sz w:val="24"/>
          <w:szCs w:val="24"/>
        </w:rPr>
        <w:t>. Общие положения</w:t>
      </w:r>
    </w:p>
    <w:p w:rsidR="00FD6952" w:rsidRPr="004E788A" w:rsidRDefault="00FD6952" w:rsidP="00FD6952">
      <w:pPr>
        <w:pStyle w:val="a0"/>
        <w:spacing w:after="0" w:line="240" w:lineRule="auto"/>
        <w:ind w:left="0" w:firstLine="0"/>
        <w:contextualSpacing/>
        <w:jc w:val="center"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sz w:val="24"/>
          <w:szCs w:val="24"/>
        </w:rPr>
      </w:pPr>
      <w:bookmarkStart w:id="1" w:name="_Toc125717089"/>
      <w:bookmarkEnd w:id="1"/>
      <w:r w:rsidRPr="004E788A">
        <w:rPr>
          <w:rFonts w:cs="Times New Roman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jc w:val="center"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lastRenderedPageBreak/>
        <w:t xml:space="preserve">1.1. Настоящий </w:t>
      </w:r>
      <w:r w:rsidRPr="004E788A">
        <w:rPr>
          <w:rStyle w:val="20"/>
          <w:b w:val="0"/>
          <w:lang w:eastAsia="en-US" w:bidi="ar-SA"/>
        </w:rPr>
        <w:t>административный регламент</w:t>
      </w:r>
      <w:r w:rsidRPr="004E788A">
        <w:rPr>
          <w:sz w:val="24"/>
        </w:rPr>
        <w:t xml:space="preserve">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 (</w:t>
      </w:r>
      <w:r w:rsidRPr="004E788A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4E788A">
        <w:rPr>
          <w:sz w:val="24"/>
        </w:rPr>
        <w:t>) регулирует отношения, возникающие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связи с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предоставлением Услуги</w:t>
      </w:r>
      <w:r w:rsidRPr="004E788A">
        <w:rPr>
          <w:color w:val="C9211E"/>
          <w:sz w:val="24"/>
        </w:rPr>
        <w:t xml:space="preserve"> </w:t>
      </w:r>
      <w:r w:rsidRPr="004E788A">
        <w:rPr>
          <w:rStyle w:val="20"/>
          <w:b w:val="0"/>
          <w:lang w:eastAsia="en-US" w:bidi="ar-SA"/>
        </w:rPr>
        <w:t xml:space="preserve">Администрацией городского округа Электросталь Московской области </w:t>
      </w:r>
      <w:r w:rsidRPr="004E788A">
        <w:rPr>
          <w:color w:val="C9211E"/>
          <w:sz w:val="24"/>
        </w:rPr>
        <w:t xml:space="preserve"> </w:t>
      </w:r>
      <w:r w:rsidRPr="004E788A">
        <w:rPr>
          <w:sz w:val="24"/>
        </w:rPr>
        <w:t>(далее – </w:t>
      </w:r>
      <w:r w:rsidRPr="004E788A">
        <w:rPr>
          <w:rStyle w:val="20"/>
          <w:b w:val="0"/>
          <w:lang w:eastAsia="en-US" w:bidi="ar-SA"/>
        </w:rPr>
        <w:t>Администрация</w:t>
      </w:r>
      <w:r w:rsidRPr="004E788A">
        <w:rPr>
          <w:sz w:val="24"/>
        </w:rPr>
        <w:t>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1.2. Перечень принятых сокращений: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1.2.1. ВИС (ведомственная информационная система) – государственная информационная система «Единая информационная система обеспечения выполнения государственных функций и предоставления государственных услуг в сферах аккредитации, лицензионной и разрешительной деятельности».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1.2.2. ЕПГУ – федеральная государственная информационная система «Единый портал государственных и 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1.2.3.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1.2.4. Личный кабинет – сервис РПГУ, позволяющий заявителю получать информацию о ходе обработки запросов, поданных посредством РПГУ.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1.2.5. МФЦ – многофункциональный центр предоставления государственных и муниципальных услуг в Московской области.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1.2.6.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1.2.7.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1.2.8.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lastRenderedPageBreak/>
        <w:t>1.3. Администрация</w:t>
      </w:r>
      <w:r w:rsidRPr="004E788A">
        <w:rPr>
          <w:rStyle w:val="20"/>
          <w:b w:val="0"/>
        </w:rPr>
        <w:t xml:space="preserve"> </w:t>
      </w:r>
      <w:r w:rsidRPr="004E788A">
        <w:rPr>
          <w:sz w:val="24"/>
        </w:rPr>
        <w:t>вне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зависимости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способа обращения заявителя за предоставлением Услуги, а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также от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способа предоставления заявителю результата предоставления Услуги направляет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Личный кабинет заявителя на ЕПГУ сведения о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ходе выполнения запроса о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предоставлении Услуги (далее – запрос) и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результат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headerReference w:type="first" r:id="rId11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1.4. Предоставление Услуги возможно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составе комплекса с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другими государственными и (или) муниципальными услугами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порядке, установленном законодательством Российской Федерации,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том числе Регламентом и административными регламентами предоставления других государственных и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(или) муниципальных услуг, входящих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состав соответствующего комплекса государственных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муниципальных услуг.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2" w:name="_Toc125717090"/>
      <w:bookmarkEnd w:id="2"/>
      <w:r w:rsidRPr="004E788A">
        <w:rPr>
          <w:rFonts w:cs="Times New Roman"/>
          <w:b w:val="0"/>
          <w:bCs w:val="0"/>
          <w:sz w:val="24"/>
          <w:szCs w:val="24"/>
        </w:rPr>
        <w:t>2. Круг заявителей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jc w:val="center"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2.1. Услуга предоставляется физическим лицам – гражданам Российской Федерации, индивидуальным предпринимателям, юридическим лицам либо их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 xml:space="preserve">уполномоченным представителям, обратившимся в </w:t>
      </w:r>
      <w:r w:rsidRPr="004E788A">
        <w:rPr>
          <w:rStyle w:val="20"/>
          <w:b w:val="0"/>
          <w:lang w:eastAsia="en-US" w:bidi="ar-SA"/>
        </w:rPr>
        <w:t>Администрацию</w:t>
      </w:r>
      <w:r w:rsidRPr="004E788A">
        <w:rPr>
          <w:sz w:val="24"/>
        </w:rPr>
        <w:t xml:space="preserve"> с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запросом (далее – заявитель).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2.2. Услуга предоставляется категории заявителя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также результата, за предоставлением которого обратился заявитель.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10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3" w:name="_Toc125717091"/>
      <w:bookmarkEnd w:id="3"/>
      <w:r w:rsidRPr="004E788A">
        <w:rPr>
          <w:rFonts w:cs="Times New Roman"/>
          <w:b w:val="0"/>
          <w:bCs w:val="0"/>
          <w:sz w:val="24"/>
          <w:szCs w:val="24"/>
          <w:lang w:val="en-US"/>
        </w:rPr>
        <w:t>II</w:t>
      </w:r>
      <w:r w:rsidRPr="004E788A">
        <w:rPr>
          <w:rFonts w:cs="Times New Roman"/>
          <w:b w:val="0"/>
          <w:bCs w:val="0"/>
          <w:sz w:val="24"/>
          <w:szCs w:val="24"/>
        </w:rPr>
        <w:t>. Стандарт предоставления Услуги</w:t>
      </w:r>
    </w:p>
    <w:p w:rsidR="00FD6952" w:rsidRPr="004E788A" w:rsidRDefault="00FD6952" w:rsidP="00FD6952">
      <w:pPr>
        <w:pStyle w:val="a0"/>
        <w:spacing w:after="0" w:line="240" w:lineRule="auto"/>
        <w:ind w:left="0" w:firstLine="0"/>
        <w:contextualSpacing/>
        <w:jc w:val="center"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4" w:name="_Toc125717092"/>
      <w:bookmarkEnd w:id="4"/>
      <w:r w:rsidRPr="004E788A">
        <w:rPr>
          <w:rFonts w:cs="Times New Roman"/>
          <w:b w:val="0"/>
          <w:bCs w:val="0"/>
          <w:sz w:val="24"/>
          <w:szCs w:val="24"/>
        </w:rPr>
        <w:t>3. Наименование Услуги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jc w:val="center"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3.1. Услуга «Выдача разрешений на установку и эксплуатацию рекламных конструкций, аннулирование ранее выданных разрешений».</w:t>
      </w:r>
    </w:p>
    <w:p w:rsidR="00FD6952" w:rsidRPr="004E788A" w:rsidRDefault="00FD6952" w:rsidP="00FD6952">
      <w:pPr>
        <w:pStyle w:val="a0"/>
        <w:spacing w:after="0" w:line="240" w:lineRule="auto"/>
        <w:ind w:left="0" w:firstLine="0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r w:rsidRPr="004E788A">
        <w:rPr>
          <w:rFonts w:cs="Times New Roman"/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jc w:val="center"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4.1. Органом местного самоуправления муниципального образования Московской области, ответственным за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предоставление Услуги, является Администрация.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4.2. Непосредственное предоставление Услуги осуществляет 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  <w:r>
        <w:rPr>
          <w:sz w:val="24"/>
        </w:rPr>
        <w:t xml:space="preserve"> (далее – структурное подразделение Администрации)</w:t>
      </w:r>
      <w:r w:rsidRPr="004E788A">
        <w:rPr>
          <w:sz w:val="24"/>
        </w:rPr>
        <w:t>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0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5" w:name="_Toc125717094"/>
      <w:bookmarkEnd w:id="5"/>
      <w:r w:rsidRPr="004E788A">
        <w:rPr>
          <w:rFonts w:cs="Times New Roman"/>
          <w:b w:val="0"/>
          <w:bCs w:val="0"/>
          <w:sz w:val="24"/>
          <w:szCs w:val="24"/>
        </w:rPr>
        <w:t>5. Результат предоставления Услуги</w:t>
      </w:r>
    </w:p>
    <w:p w:rsidR="00FD6952" w:rsidRPr="004E788A" w:rsidRDefault="00FD6952" w:rsidP="00FD6952">
      <w:pPr>
        <w:pStyle w:val="a0"/>
        <w:spacing w:after="0" w:line="240" w:lineRule="auto"/>
        <w:ind w:left="0" w:firstLine="0"/>
        <w:contextualSpacing/>
        <w:jc w:val="center"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5.1. Результатом предоставления Услуги является: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5.1.1. Решение о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5.1.1.1. в случае, если целью обращения заявителя является получение разрешения на установку и эксплуатацию рекламной конструкции решение о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предоставлении Услуги оформляется в виде: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 «Разрешение на установку и эксплуатацию рекламной конструкции», который оформляется в соответствии с Приложением 1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5.1.1.2. в случае, если целью обращения заявителя является аннулирование разрешения на установку и эксплуатацию рекламной конструкции решение о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предоставлении Услуги оформляется в виде: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 «Решение об</w:t>
      </w:r>
      <w:r>
        <w:rPr>
          <w:sz w:val="24"/>
        </w:rPr>
        <w:t xml:space="preserve"> </w:t>
      </w:r>
      <w:r w:rsidRPr="004E788A">
        <w:rPr>
          <w:sz w:val="24"/>
        </w:rPr>
        <w:t>аннулировании ранее выданного разрешения на</w:t>
      </w:r>
      <w:r>
        <w:rPr>
          <w:sz w:val="24"/>
        </w:rPr>
        <w:t xml:space="preserve"> </w:t>
      </w:r>
      <w:r w:rsidRPr="004E788A">
        <w:rPr>
          <w:sz w:val="24"/>
        </w:rPr>
        <w:t xml:space="preserve">установку </w:t>
      </w:r>
      <w:r>
        <w:rPr>
          <w:sz w:val="24"/>
        </w:rPr>
        <w:br/>
      </w:r>
      <w:r w:rsidRPr="004E788A">
        <w:rPr>
          <w:sz w:val="24"/>
        </w:rPr>
        <w:t>и</w:t>
      </w:r>
      <w:r>
        <w:rPr>
          <w:sz w:val="24"/>
        </w:rPr>
        <w:t xml:space="preserve"> </w:t>
      </w:r>
      <w:r w:rsidRPr="004E788A">
        <w:rPr>
          <w:sz w:val="24"/>
        </w:rPr>
        <w:t>эксплуатацию рекламной конструкции», кот</w:t>
      </w:r>
      <w:r>
        <w:rPr>
          <w:sz w:val="24"/>
        </w:rPr>
        <w:t xml:space="preserve">орый оформляется в соответствии </w:t>
      </w:r>
      <w:r w:rsidRPr="004E788A">
        <w:rPr>
          <w:sz w:val="24"/>
        </w:rPr>
        <w:t>с</w:t>
      </w:r>
      <w:r>
        <w:rPr>
          <w:sz w:val="24"/>
        </w:rPr>
        <w:t xml:space="preserve"> </w:t>
      </w:r>
      <w:r w:rsidRPr="004E788A">
        <w:rPr>
          <w:sz w:val="24"/>
        </w:rPr>
        <w:t>Приложением 2 к</w:t>
      </w:r>
      <w:r>
        <w:rPr>
          <w:sz w:val="24"/>
        </w:rPr>
        <w:t xml:space="preserve"> 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5.1.2. Решение об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отказе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соответствии с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Приложением 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5.2. Способы получения результата предоставления Услуги определяются для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каждого варианта предоставления Услуги и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приведены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их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описании, которое содержится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разделе III Регламента: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5.2.1.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 форме электронного документа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 Результат предоставления Услуги (независимо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принятого решения)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пределах территории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5.2.2.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либо почтовым отправлением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зависимости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способа обращения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предоставлением Услуги.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 неистребования заявителем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течение 30 календарных дней, результат предоставления Услуги направляется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адресам, указанным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0"/>
        <w:contextualSpacing/>
        <w:rPr>
          <w:strike/>
          <w:sz w:val="24"/>
          <w:shd w:val="clear" w:color="auto" w:fill="FF00FF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6" w:name="_Toc125717095"/>
      <w:bookmarkEnd w:id="6"/>
      <w:r w:rsidRPr="004E788A">
        <w:rPr>
          <w:rFonts w:cs="Times New Roman"/>
          <w:b w:val="0"/>
          <w:bCs w:val="0"/>
          <w:sz w:val="24"/>
          <w:szCs w:val="24"/>
        </w:rPr>
        <w:t>6.</w:t>
      </w:r>
      <w:r w:rsidRPr="004E788A">
        <w:rPr>
          <w:rStyle w:val="20"/>
          <w:rFonts w:cs="Times New Roman"/>
          <w:bCs w:val="0"/>
          <w:lang w:eastAsia="en-US" w:bidi="ar-SA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Срок предоставления Услуги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jc w:val="center"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6.1.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Срок предоставления Услуги и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максимальный срок предоставления Услуги определяются для каждого варианта и приводятся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</w:rPr>
        <w:t>их описании, которое содержится в разделе III Регламента.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7" w:name="_Toc125717096"/>
      <w:bookmarkEnd w:id="7"/>
      <w:r w:rsidRPr="004E788A">
        <w:rPr>
          <w:rFonts w:cs="Times New Roman"/>
          <w:b w:val="0"/>
          <w:bCs w:val="0"/>
          <w:sz w:val="24"/>
          <w:szCs w:val="24"/>
        </w:rPr>
        <w:t>7. Правовые основания для</w:t>
      </w:r>
      <w:r w:rsidRPr="004E788A">
        <w:rPr>
          <w:rStyle w:val="20"/>
          <w:rFonts w:cs="Times New Roman"/>
          <w:bCs w:val="0"/>
          <w:lang w:eastAsia="en-US" w:bidi="ar-SA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предоставления Услуги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jc w:val="center"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  <w:lang w:eastAsia="ru-RU"/>
        </w:rPr>
        <w:t>7.1.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  <w:lang w:eastAsia="ru-RU"/>
        </w:rPr>
        <w:t>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  <w:lang w:eastAsia="ru-RU"/>
        </w:rPr>
        <w:t>порядке досудебного (внесудебного) обжалования решений и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  <w:lang w:eastAsia="ru-RU"/>
        </w:rPr>
        <w:t xml:space="preserve">действий (бездействия) </w:t>
      </w:r>
      <w:r w:rsidRPr="004E788A">
        <w:rPr>
          <w:rStyle w:val="20"/>
          <w:b w:val="0"/>
          <w:lang w:eastAsia="ru-RU"/>
        </w:rPr>
        <w:t>Администрации</w:t>
      </w:r>
      <w:r w:rsidRPr="004E788A">
        <w:rPr>
          <w:sz w:val="24"/>
          <w:lang w:eastAsia="ru-RU"/>
        </w:rPr>
        <w:t>, МФЦ, а также их должностных лиц, работников  размещены на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  <w:lang w:eastAsia="ru-RU"/>
        </w:rPr>
        <w:t xml:space="preserve">официальном сайте </w:t>
      </w:r>
      <w:r w:rsidRPr="004E788A">
        <w:rPr>
          <w:rStyle w:val="20"/>
          <w:b w:val="0"/>
          <w:lang w:eastAsia="ru-RU"/>
        </w:rPr>
        <w:t>Администрации</w:t>
      </w:r>
      <w:r w:rsidRPr="004E788A">
        <w:rPr>
          <w:sz w:val="24"/>
          <w:lang w:eastAsia="ru-RU"/>
        </w:rPr>
        <w:t xml:space="preserve"> https://electrostal.ru/, а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  <w:lang w:eastAsia="ru-RU"/>
        </w:rPr>
        <w:t>также на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  <w:lang w:eastAsia="ru-RU"/>
        </w:rPr>
        <w:t>Приложении 4 к</w:t>
      </w:r>
      <w:r w:rsidRPr="004E788A">
        <w:rPr>
          <w:rStyle w:val="20"/>
          <w:b w:val="0"/>
          <w:lang w:eastAsia="en-US" w:bidi="ar-SA"/>
        </w:rPr>
        <w:t> </w:t>
      </w:r>
      <w:r w:rsidRPr="004E788A">
        <w:rPr>
          <w:sz w:val="24"/>
          <w:lang w:eastAsia="ru-RU"/>
        </w:rPr>
        <w:t>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2"/>
        <w:spacing w:before="0" w:after="0" w:line="240" w:lineRule="auto"/>
        <w:ind w:firstLine="709"/>
        <w:contextualSpacing/>
        <w:jc w:val="center"/>
        <w:rPr>
          <w:rFonts w:cs="Times New Roman"/>
          <w:b w:val="0"/>
          <w:bCs w:val="0"/>
          <w:sz w:val="24"/>
          <w:szCs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8" w:name="_Toc125717097"/>
      <w:bookmarkEnd w:id="8"/>
      <w:r w:rsidRPr="004E788A">
        <w:rPr>
          <w:rFonts w:cs="Times New Roman"/>
          <w:b w:val="0"/>
          <w:bCs w:val="0"/>
          <w:sz w:val="24"/>
          <w:szCs w:val="24"/>
        </w:rPr>
        <w:t>8.</w:t>
      </w:r>
      <w:r w:rsidRPr="004E788A">
        <w:rPr>
          <w:rStyle w:val="20"/>
          <w:rFonts w:cs="Times New Roman"/>
          <w:bCs w:val="0"/>
          <w:lang w:eastAsia="en-US" w:bidi="ar-SA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Исчерпывающий перечень документов, необходимых для предоставления Услуги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jc w:val="center"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9" w:name="_Toc125717098"/>
      <w:bookmarkEnd w:id="9"/>
      <w:r w:rsidRPr="004E788A">
        <w:rPr>
          <w:rFonts w:cs="Times New Roman"/>
          <w:b w:val="0"/>
          <w:bCs w:val="0"/>
          <w:sz w:val="24"/>
          <w:szCs w:val="24"/>
        </w:rPr>
        <w:t>9. Исчерпывающий перечень оснований для отказа</w:t>
      </w: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r w:rsidRPr="004E788A">
        <w:rPr>
          <w:rFonts w:cs="Times New Roman"/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5 к Регламенту и предоставляется (направляется) заявителю в порядке, установленном в разделе </w:t>
      </w:r>
      <w:r w:rsidRPr="004E788A">
        <w:rPr>
          <w:sz w:val="24"/>
          <w:lang w:val="en-US"/>
        </w:rPr>
        <w:t>III </w:t>
      </w:r>
      <w:r w:rsidRPr="004E788A">
        <w:rPr>
          <w:sz w:val="24"/>
        </w:rPr>
        <w:t>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2"/>
        <w:spacing w:before="0" w:after="0" w:line="240" w:lineRule="auto"/>
        <w:ind w:firstLine="709"/>
        <w:contextualSpacing/>
        <w:jc w:val="center"/>
        <w:rPr>
          <w:rFonts w:cs="Times New Roman"/>
          <w:b w:val="0"/>
          <w:bCs w:val="0"/>
          <w:sz w:val="24"/>
          <w:szCs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10" w:name="_Toc125717099_Копия_1"/>
      <w:bookmarkEnd w:id="10"/>
      <w:r w:rsidRPr="004E788A">
        <w:rPr>
          <w:rFonts w:cs="Times New Roman"/>
          <w:b w:val="0"/>
          <w:bCs w:val="0"/>
          <w:sz w:val="24"/>
          <w:szCs w:val="24"/>
        </w:rPr>
        <w:t>10. Исчерпывающий перечень оснований для приостановления</w:t>
      </w: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r w:rsidRPr="004E788A">
        <w:rPr>
          <w:rFonts w:cs="Times New Roman"/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jc w:val="center"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10.1. 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>
        <w:rPr>
          <w:sz w:val="24"/>
        </w:rPr>
        <w:t xml:space="preserve">10.2. </w:t>
      </w:r>
      <w:r w:rsidRPr="004E788A">
        <w:rPr>
          <w:sz w:val="24"/>
        </w:rPr>
        <w:t>Исчерпывающий перечень оснований для</w:t>
      </w:r>
      <w:r>
        <w:rPr>
          <w:sz w:val="24"/>
        </w:rPr>
        <w:t xml:space="preserve"> </w:t>
      </w:r>
      <w:r w:rsidRPr="004E788A">
        <w:rPr>
          <w:sz w:val="24"/>
        </w:rPr>
        <w:t>отказа в</w:t>
      </w:r>
      <w:r>
        <w:rPr>
          <w:sz w:val="24"/>
        </w:rPr>
        <w:t xml:space="preserve"> </w:t>
      </w:r>
      <w:r w:rsidRPr="004E788A">
        <w:rPr>
          <w:sz w:val="24"/>
        </w:rPr>
        <w:t>предоставлении Услуги определяется для</w:t>
      </w:r>
      <w:r>
        <w:rPr>
          <w:sz w:val="24"/>
        </w:rPr>
        <w:t xml:space="preserve"> </w:t>
      </w:r>
      <w:r w:rsidRPr="004E788A">
        <w:rPr>
          <w:sz w:val="24"/>
        </w:rPr>
        <w:t>каждого варианта и</w:t>
      </w:r>
      <w:r>
        <w:rPr>
          <w:sz w:val="24"/>
        </w:rPr>
        <w:t xml:space="preserve"> </w:t>
      </w:r>
      <w:r w:rsidRPr="004E788A">
        <w:rPr>
          <w:sz w:val="24"/>
        </w:rPr>
        <w:t>приводится в</w:t>
      </w:r>
      <w:r>
        <w:rPr>
          <w:sz w:val="24"/>
        </w:rPr>
        <w:t xml:space="preserve"> </w:t>
      </w:r>
      <w:r w:rsidRPr="004E788A">
        <w:rPr>
          <w:sz w:val="24"/>
        </w:rPr>
        <w:t>их</w:t>
      </w:r>
      <w:r>
        <w:rPr>
          <w:sz w:val="24"/>
        </w:rPr>
        <w:t xml:space="preserve"> описании, </w:t>
      </w:r>
      <w:r w:rsidRPr="004E788A">
        <w:rPr>
          <w:sz w:val="24"/>
        </w:rPr>
        <w:t>которое содержится в</w:t>
      </w:r>
      <w:r>
        <w:rPr>
          <w:sz w:val="24"/>
        </w:rPr>
        <w:t xml:space="preserve"> </w:t>
      </w:r>
      <w:r w:rsidRPr="004E788A">
        <w:rPr>
          <w:sz w:val="24"/>
        </w:rPr>
        <w:t>разделе I</w:t>
      </w:r>
      <w:r>
        <w:rPr>
          <w:sz w:val="24"/>
        </w:rPr>
        <w:t xml:space="preserve">II </w:t>
      </w:r>
      <w:r w:rsidRPr="004E788A">
        <w:rPr>
          <w:sz w:val="24"/>
        </w:rPr>
        <w:t>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10.3. Заявитель вправе отказаться от получения Услуги на основании заявления, написанного в свободной форме, направив </w:t>
      </w:r>
      <w:r>
        <w:rPr>
          <w:sz w:val="24"/>
        </w:rPr>
        <w:t>его по адресу электронной почты</w:t>
      </w:r>
      <w:r w:rsidRPr="00DA2A54">
        <w:rPr>
          <w:color w:val="auto"/>
          <w:sz w:val="24"/>
        </w:rPr>
        <w:t>,</w:t>
      </w:r>
      <w:r w:rsidRPr="00DA2A54">
        <w:rPr>
          <w:color w:val="FF0000"/>
          <w:sz w:val="24"/>
        </w:rPr>
        <w:t xml:space="preserve"> </w:t>
      </w:r>
      <w:r w:rsidRPr="001161D6">
        <w:rPr>
          <w:color w:val="auto"/>
          <w:sz w:val="24"/>
        </w:rPr>
        <w:t>почтовым отправлением, посредством РПГУ</w:t>
      </w:r>
      <w:r w:rsidRPr="00DA2A54">
        <w:rPr>
          <w:color w:val="FF0000"/>
          <w:sz w:val="24"/>
        </w:rPr>
        <w:t xml:space="preserve"> </w:t>
      </w:r>
      <w:r w:rsidRPr="004E788A">
        <w:rPr>
          <w:sz w:val="24"/>
        </w:rPr>
        <w:t>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4E788A">
        <w:rPr>
          <w:rStyle w:val="20"/>
          <w:b w:val="0"/>
        </w:rPr>
        <w:t>Администрацию</w:t>
      </w:r>
      <w:r w:rsidRPr="004E788A">
        <w:rPr>
          <w:sz w:val="24"/>
        </w:rPr>
        <w:t xml:space="preserve"> за предоставлением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10.4. Заявитель вправе повторно обратиться в Администрацию с запросом после устранения оснований</w:t>
      </w:r>
      <w:r w:rsidRPr="004E788A">
        <w:rPr>
          <w:color w:val="FF0000"/>
          <w:sz w:val="24"/>
        </w:rPr>
        <w:t xml:space="preserve"> </w:t>
      </w:r>
      <w:r w:rsidRPr="004E788A">
        <w:rPr>
          <w:sz w:val="24"/>
        </w:rPr>
        <w:t>для отказа в предоставлении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2"/>
        <w:spacing w:before="0" w:after="0" w:line="240" w:lineRule="auto"/>
        <w:ind w:firstLine="709"/>
        <w:contextualSpacing/>
        <w:jc w:val="center"/>
        <w:rPr>
          <w:rFonts w:cs="Times New Roman"/>
          <w:b w:val="0"/>
          <w:bCs w:val="0"/>
          <w:sz w:val="24"/>
          <w:szCs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11" w:name="_Toc125717100"/>
      <w:bookmarkEnd w:id="11"/>
      <w:r w:rsidRPr="004E788A">
        <w:rPr>
          <w:rFonts w:cs="Times New Roman"/>
          <w:b w:val="0"/>
          <w:bCs w:val="0"/>
          <w:sz w:val="24"/>
          <w:szCs w:val="24"/>
        </w:rPr>
        <w:t>11. Размер платы, взимаемой с заявителя</w:t>
      </w: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4E788A">
        <w:rPr>
          <w:rFonts w:cs="Times New Roman"/>
          <w:b w:val="0"/>
          <w:bCs w:val="0"/>
          <w:sz w:val="24"/>
          <w:szCs w:val="24"/>
        </w:rPr>
        <w:t>при предоставлении Услуги, и способы ее взимания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11.1. Плата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Услуги установлена: подпунктом 105 пункта 1 ст. 333.33 НК РФ.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11.1.1.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 случае, если целью обращения заявителя является «Получение разрешения на установку и эксплуатацию рекламной конструкции»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подпунктом 5.1.1.1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пункта 5.1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Регламента) 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государственная пошлина – 5000.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11.1.2.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 случае, если целью обращения заявителя является «Аннулирование разрешения на установку и эксплуатацию рекламной конструкции»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подпунктом 5.1.1.2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пункта 5.1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Регламента) 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 –  Услуга предоставляется бесплатно.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11.2.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>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11.3. Заявителю предоставлена возможность оплатить государственную пошлину за предоставление Услуги в личном кабинете на РПГУ с использованием платежных сервисов до подачи запроса.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>
        <w:rPr>
          <w:sz w:val="24"/>
        </w:rPr>
        <w:t xml:space="preserve">11.4. </w:t>
      </w:r>
      <w:r w:rsidRPr="004E788A">
        <w:rPr>
          <w:sz w:val="24"/>
        </w:rPr>
        <w:t>Получение информации о</w:t>
      </w:r>
      <w:r>
        <w:rPr>
          <w:sz w:val="24"/>
        </w:rPr>
        <w:t xml:space="preserve"> </w:t>
      </w:r>
      <w:r w:rsidRPr="004E788A">
        <w:rPr>
          <w:sz w:val="24"/>
        </w:rPr>
        <w:t>внесении платы за</w:t>
      </w:r>
      <w:r>
        <w:rPr>
          <w:sz w:val="24"/>
        </w:rPr>
        <w:t xml:space="preserve"> </w:t>
      </w:r>
      <w:r w:rsidRPr="004E788A">
        <w:rPr>
          <w:sz w:val="24"/>
        </w:rPr>
        <w:t xml:space="preserve">предоставление Услуги осуществляется </w:t>
      </w:r>
      <w:r w:rsidRPr="004E788A">
        <w:rPr>
          <w:rStyle w:val="20"/>
          <w:b w:val="0"/>
          <w:lang w:eastAsia="en-US" w:bidi="ar-SA"/>
        </w:rPr>
        <w:t>Администрацией</w:t>
      </w:r>
      <w:r>
        <w:rPr>
          <w:sz w:val="24"/>
        </w:rPr>
        <w:t xml:space="preserve"> с </w:t>
      </w:r>
      <w:r w:rsidRPr="004E788A">
        <w:rPr>
          <w:sz w:val="24"/>
        </w:rPr>
        <w:t>использованием сведений, содержащихся в</w:t>
      </w:r>
      <w:r>
        <w:rPr>
          <w:sz w:val="24"/>
        </w:rPr>
        <w:t xml:space="preserve"> </w:t>
      </w:r>
      <w:r w:rsidRPr="004E788A">
        <w:rPr>
          <w:sz w:val="24"/>
        </w:rPr>
        <w:t xml:space="preserve">Государственной информационной системе государственных </w:t>
      </w:r>
      <w:r>
        <w:rPr>
          <w:sz w:val="24"/>
        </w:rPr>
        <w:t xml:space="preserve">и </w:t>
      </w:r>
      <w:r w:rsidRPr="004E788A">
        <w:rPr>
          <w:sz w:val="24"/>
        </w:rPr>
        <w:t>муниципальных платежей.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11.5. В случае отказа заявителя от предоставления Услуги, плата за предоставление Услуги возвращается в порядке, установленном законодательством Российской Федерации.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11.6. В случае внесения изменений в выданный по результатам предоставления Услуги документ, направленных на исправление ошибок, допущенных по вине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 xml:space="preserve">, должностного лица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>, плата с заявителя не взимается.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2"/>
        <w:spacing w:before="0" w:after="0" w:line="240" w:lineRule="auto"/>
        <w:ind w:firstLine="709"/>
        <w:contextualSpacing/>
        <w:jc w:val="center"/>
        <w:rPr>
          <w:rFonts w:cs="Times New Roman"/>
          <w:b w:val="0"/>
          <w:bCs w:val="0"/>
          <w:sz w:val="24"/>
          <w:szCs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12" w:name="_Toc125717101"/>
      <w:bookmarkEnd w:id="12"/>
      <w:r w:rsidRPr="004E788A">
        <w:rPr>
          <w:rFonts w:cs="Times New Roman"/>
          <w:b w:val="0"/>
          <w:bCs w:val="0"/>
          <w:sz w:val="24"/>
          <w:szCs w:val="24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13" w:name="_Toc125717102"/>
      <w:bookmarkEnd w:id="13"/>
      <w:r w:rsidRPr="004E788A">
        <w:rPr>
          <w:rFonts w:cs="Times New Roman"/>
          <w:b w:val="0"/>
          <w:bCs w:val="0"/>
          <w:sz w:val="24"/>
          <w:szCs w:val="24"/>
        </w:rPr>
        <w:t>13. Срок регистрации запроса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13.1. Срок регистрации запроса в Администрации в случае, если он подан: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13.1.1. в электронной форме посредством РПГУ до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16:00 рабочего дня –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подачи, после 16:00 рабочего дня либо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нерабочий день –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следующий рабочий день;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13.1.2.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–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обращения;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13.1.3. почтовым отправлением –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следующего рабочего дня после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поступления;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13.1.4. по электронной почте –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следующего рабочего дня после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поступления.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sz w:val="24"/>
          <w:szCs w:val="24"/>
        </w:rPr>
      </w:pPr>
      <w:bookmarkStart w:id="14" w:name="_Toc125717103"/>
      <w:bookmarkEnd w:id="14"/>
      <w:r w:rsidRPr="004E788A">
        <w:rPr>
          <w:rFonts w:cs="Times New Roman"/>
          <w:b w:val="0"/>
          <w:bCs w:val="0"/>
          <w:sz w:val="24"/>
          <w:szCs w:val="24"/>
        </w:rPr>
        <w:t>14. Требования к помещениям, в которых предоставляются Услуги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14.1. Требования к</w:t>
      </w:r>
      <w:r>
        <w:rPr>
          <w:sz w:val="24"/>
        </w:rPr>
        <w:t xml:space="preserve"> </w:t>
      </w:r>
      <w:r w:rsidRPr="004E788A">
        <w:rPr>
          <w:sz w:val="24"/>
        </w:rPr>
        <w:t>помещениям, в</w:t>
      </w:r>
      <w:r>
        <w:rPr>
          <w:sz w:val="24"/>
        </w:rPr>
        <w:t xml:space="preserve"> </w:t>
      </w:r>
      <w:r w:rsidRPr="004E788A">
        <w:rPr>
          <w:sz w:val="24"/>
        </w:rPr>
        <w:t>ко</w:t>
      </w:r>
      <w:r>
        <w:rPr>
          <w:sz w:val="24"/>
        </w:rPr>
        <w:t xml:space="preserve">торых предоставляются Услуги, в том </w:t>
      </w:r>
      <w:r w:rsidRPr="004E788A">
        <w:rPr>
          <w:sz w:val="24"/>
        </w:rPr>
        <w:t>числе залам ожидания, местам для</w:t>
      </w:r>
      <w:r>
        <w:rPr>
          <w:sz w:val="24"/>
        </w:rPr>
        <w:t xml:space="preserve"> </w:t>
      </w:r>
      <w:r w:rsidRPr="004E788A">
        <w:rPr>
          <w:sz w:val="24"/>
        </w:rPr>
        <w:t>заполнения запросов, информационным стендам с</w:t>
      </w:r>
      <w:r>
        <w:rPr>
          <w:sz w:val="24"/>
        </w:rPr>
        <w:t xml:space="preserve"> </w:t>
      </w:r>
      <w:r w:rsidRPr="004E788A">
        <w:rPr>
          <w:sz w:val="24"/>
        </w:rPr>
        <w:t>образцами их</w:t>
      </w:r>
      <w:r>
        <w:rPr>
          <w:sz w:val="24"/>
        </w:rPr>
        <w:t xml:space="preserve"> </w:t>
      </w:r>
      <w:r w:rsidRPr="004E788A">
        <w:rPr>
          <w:sz w:val="24"/>
        </w:rPr>
        <w:t>заполнения и</w:t>
      </w:r>
      <w:r>
        <w:rPr>
          <w:sz w:val="24"/>
        </w:rPr>
        <w:t xml:space="preserve"> </w:t>
      </w:r>
      <w:r w:rsidRPr="004E788A">
        <w:rPr>
          <w:sz w:val="24"/>
        </w:rPr>
        <w:t>перечнем документов и</w:t>
      </w:r>
      <w:r>
        <w:rPr>
          <w:sz w:val="24"/>
        </w:rPr>
        <w:t xml:space="preserve"> </w:t>
      </w:r>
      <w:r w:rsidRPr="004E788A">
        <w:rPr>
          <w:sz w:val="24"/>
        </w:rPr>
        <w:t>(или) информации, необходимых для</w:t>
      </w:r>
      <w:r>
        <w:rPr>
          <w:sz w:val="24"/>
        </w:rPr>
        <w:t xml:space="preserve"> </w:t>
      </w:r>
      <w:r w:rsidRPr="004E788A">
        <w:rPr>
          <w:sz w:val="24"/>
        </w:rPr>
        <w:t>предоставления Услуги, должны соответствовать требованиям, установленным постановлением Правит</w:t>
      </w:r>
      <w:r>
        <w:rPr>
          <w:sz w:val="24"/>
        </w:rPr>
        <w:t xml:space="preserve">ельства Российской Федерации от 22.12.2012 № </w:t>
      </w:r>
      <w:r w:rsidRPr="004E788A">
        <w:rPr>
          <w:sz w:val="24"/>
        </w:rPr>
        <w:t>1376 «Об</w:t>
      </w:r>
      <w:r>
        <w:rPr>
          <w:sz w:val="24"/>
        </w:rPr>
        <w:t xml:space="preserve"> </w:t>
      </w:r>
      <w:r w:rsidRPr="004E788A">
        <w:rPr>
          <w:sz w:val="24"/>
        </w:rPr>
        <w:t>утверждении Правил организации деятельности многофункциональных центров предоста</w:t>
      </w:r>
      <w:r>
        <w:rPr>
          <w:sz w:val="24"/>
        </w:rPr>
        <w:t xml:space="preserve">вления государственных и </w:t>
      </w:r>
      <w:r w:rsidRPr="004E788A">
        <w:rPr>
          <w:sz w:val="24"/>
        </w:rPr>
        <w:t>муниципальных услуг» (далее</w:t>
      </w:r>
      <w:r>
        <w:rPr>
          <w:sz w:val="24"/>
        </w:rPr>
        <w:t xml:space="preserve"> </w:t>
      </w:r>
      <w:r w:rsidRPr="004E788A">
        <w:rPr>
          <w:sz w:val="24"/>
        </w:rPr>
        <w:t>–</w:t>
      </w:r>
      <w:r>
        <w:rPr>
          <w:sz w:val="24"/>
        </w:rPr>
        <w:t xml:space="preserve"> </w:t>
      </w:r>
      <w:r w:rsidRPr="004E788A">
        <w:rPr>
          <w:sz w:val="24"/>
        </w:rPr>
        <w:t>постановление Правительства Российской Федерации № 1376), а</w:t>
      </w:r>
      <w:r>
        <w:rPr>
          <w:sz w:val="24"/>
        </w:rPr>
        <w:t xml:space="preserve"> </w:t>
      </w:r>
      <w:r w:rsidRPr="004E788A">
        <w:rPr>
          <w:sz w:val="24"/>
        </w:rPr>
        <w:t>также требованиям к</w:t>
      </w:r>
      <w:r>
        <w:rPr>
          <w:sz w:val="24"/>
        </w:rPr>
        <w:t xml:space="preserve"> </w:t>
      </w:r>
      <w:r w:rsidRPr="004E788A">
        <w:rPr>
          <w:sz w:val="24"/>
        </w:rPr>
        <w:t>обеспечению доступности указанных объектов для</w:t>
      </w:r>
      <w:r>
        <w:rPr>
          <w:sz w:val="24"/>
        </w:rPr>
        <w:t xml:space="preserve"> </w:t>
      </w:r>
      <w:r w:rsidRPr="004E788A">
        <w:rPr>
          <w:sz w:val="24"/>
        </w:rPr>
        <w:t>инвалидов, установленным Федеральным законом от</w:t>
      </w:r>
      <w:r>
        <w:rPr>
          <w:sz w:val="24"/>
        </w:rPr>
        <w:t xml:space="preserve"> </w:t>
      </w:r>
      <w:r w:rsidRPr="004E788A">
        <w:rPr>
          <w:sz w:val="24"/>
        </w:rPr>
        <w:t>24.11.1995 №</w:t>
      </w:r>
      <w:r>
        <w:rPr>
          <w:sz w:val="24"/>
        </w:rPr>
        <w:t xml:space="preserve"> </w:t>
      </w:r>
      <w:r w:rsidRPr="004E788A">
        <w:rPr>
          <w:sz w:val="24"/>
        </w:rPr>
        <w:t>181-ФЗ «О социальной защите инвалидов в</w:t>
      </w:r>
      <w:r>
        <w:rPr>
          <w:sz w:val="24"/>
        </w:rPr>
        <w:t xml:space="preserve"> </w:t>
      </w:r>
      <w:r w:rsidRPr="004E788A">
        <w:rPr>
          <w:sz w:val="24"/>
        </w:rPr>
        <w:t>Российской Федерации», Законом Московской</w:t>
      </w:r>
      <w:r>
        <w:rPr>
          <w:sz w:val="24"/>
        </w:rPr>
        <w:t xml:space="preserve"> </w:t>
      </w:r>
      <w:r w:rsidRPr="004E788A">
        <w:rPr>
          <w:sz w:val="24"/>
        </w:rPr>
        <w:t>области №</w:t>
      </w:r>
      <w:r>
        <w:rPr>
          <w:sz w:val="24"/>
        </w:rPr>
        <w:t xml:space="preserve"> </w:t>
      </w:r>
      <w:r w:rsidRPr="004E788A">
        <w:rPr>
          <w:sz w:val="24"/>
        </w:rPr>
        <w:t>121/2009-ОЗ «Об</w:t>
      </w:r>
      <w:r>
        <w:rPr>
          <w:sz w:val="24"/>
        </w:rPr>
        <w:t xml:space="preserve"> </w:t>
      </w:r>
      <w:r w:rsidRPr="004E788A">
        <w:rPr>
          <w:sz w:val="24"/>
        </w:rPr>
        <w:t>обеспечении беспрепятственного доступа инвалидов и</w:t>
      </w:r>
      <w:r>
        <w:rPr>
          <w:sz w:val="24"/>
        </w:rPr>
        <w:t xml:space="preserve"> маломобильных групп населения к </w:t>
      </w:r>
      <w:r w:rsidRPr="004E788A">
        <w:rPr>
          <w:sz w:val="24"/>
        </w:rPr>
        <w:t>объектам социальной, транспортной и инженерной инфраструктур в Московской области».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14.2. Требования к помещениям, в которых предоставляются Услуги, размещаются на официальном сайте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>, РПГУ.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15" w:name="_Toc125717104"/>
      <w:bookmarkEnd w:id="15"/>
      <w:r w:rsidRPr="004E788A">
        <w:rPr>
          <w:rFonts w:cs="Times New Roman"/>
          <w:b w:val="0"/>
          <w:bCs w:val="0"/>
          <w:sz w:val="24"/>
          <w:szCs w:val="24"/>
        </w:rPr>
        <w:t>15. Показатели качества и доступности Услуги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15.1. Показателями качества и доступности Услуги, перечень которых размещен на официальном сайте </w:t>
      </w:r>
      <w:r w:rsidRPr="004E788A">
        <w:rPr>
          <w:rStyle w:val="20"/>
          <w:b w:val="0"/>
          <w:lang w:eastAsia="en-US" w:bidi="ar-SA"/>
        </w:rPr>
        <w:t xml:space="preserve">Администрации, а также на </w:t>
      </w:r>
      <w:r w:rsidRPr="004E788A">
        <w:rPr>
          <w:sz w:val="24"/>
        </w:rPr>
        <w:t>РПГУ,</w:t>
      </w:r>
      <w:r w:rsidRPr="004E788A">
        <w:rPr>
          <w:color w:val="00B050"/>
          <w:sz w:val="24"/>
        </w:rPr>
        <w:t xml:space="preserve"> </w:t>
      </w:r>
      <w:r w:rsidRPr="004E788A">
        <w:rPr>
          <w:sz w:val="24"/>
        </w:rPr>
        <w:t>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15.1.4. Предоставление Услуги в соответствии с вариантом.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15.1.6. Доступность инструментов совершения в электронном виде платежей, необходимых для получения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r w:rsidRPr="004E788A">
        <w:rPr>
          <w:rFonts w:cs="Times New Roman"/>
          <w:b w:val="0"/>
          <w:bCs w:val="0"/>
          <w:sz w:val="24"/>
          <w:szCs w:val="24"/>
        </w:rPr>
        <w:t>16. Требования к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Pr="004E788A">
        <w:rPr>
          <w:rFonts w:cs="Times New Roman"/>
          <w:b w:val="0"/>
          <w:bCs w:val="0"/>
          <w:sz w:val="24"/>
          <w:szCs w:val="24"/>
        </w:rPr>
        <w:t>предоставлению Услуги, в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Pr="004E788A">
        <w:rPr>
          <w:rFonts w:cs="Times New Roman"/>
          <w:b w:val="0"/>
          <w:bCs w:val="0"/>
          <w:sz w:val="24"/>
          <w:szCs w:val="24"/>
        </w:rPr>
        <w:t>том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Pr="004E788A">
        <w:rPr>
          <w:rFonts w:cs="Times New Roman"/>
          <w:b w:val="0"/>
          <w:bCs w:val="0"/>
          <w:sz w:val="24"/>
          <w:szCs w:val="24"/>
        </w:rPr>
        <w:t>числе учитывающие особ</w:t>
      </w:r>
      <w:r>
        <w:rPr>
          <w:rFonts w:cs="Times New Roman"/>
          <w:b w:val="0"/>
          <w:bCs w:val="0"/>
          <w:sz w:val="24"/>
          <w:szCs w:val="24"/>
        </w:rPr>
        <w:t xml:space="preserve">енности предоставления Услуги в </w:t>
      </w:r>
      <w:r w:rsidRPr="004E788A">
        <w:rPr>
          <w:rFonts w:cs="Times New Roman"/>
          <w:b w:val="0"/>
          <w:bCs w:val="0"/>
          <w:sz w:val="24"/>
          <w:szCs w:val="24"/>
        </w:rPr>
        <w:t>МФЦ и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Pr="004E788A">
        <w:rPr>
          <w:rFonts w:cs="Times New Roman"/>
          <w:b w:val="0"/>
          <w:bCs w:val="0"/>
          <w:sz w:val="24"/>
          <w:szCs w:val="24"/>
        </w:rPr>
        <w:t>особенности предоставления Услуги в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Pr="004E788A">
        <w:rPr>
          <w:rFonts w:cs="Times New Roman"/>
          <w:b w:val="0"/>
          <w:bCs w:val="0"/>
          <w:sz w:val="24"/>
          <w:szCs w:val="24"/>
        </w:rPr>
        <w:t>электронной форме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jc w:val="center"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16.1. Услуги, которые являются необходимыми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обязательными для предоставления Услуги,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16.2. Информационные системы, используемые для предоставления Услуги: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16.2.1. РПГУ;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16.2.2. Модуль МФЦ ЕИС ОУ;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16.2.3. ЕИС ОУ.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16.3. Особенности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МФЦ.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16.3.1. Предоставление бесплатного доступа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подачи запросов,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форме,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получение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выбору заявителя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16.3.2 Предоставление Услуги в МФЦ осуществляется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Федеральным законом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27.07.2010 №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210-ФЗ «Об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 Федерации № 1376.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16.3.3.</w:t>
      </w:r>
      <w:r>
        <w:rPr>
          <w:sz w:val="24"/>
        </w:rPr>
        <w:t xml:space="preserve"> </w:t>
      </w:r>
      <w:r w:rsidRPr="004E788A">
        <w:rPr>
          <w:sz w:val="24"/>
        </w:rPr>
        <w:t>Информирование и</w:t>
      </w:r>
      <w:r>
        <w:rPr>
          <w:sz w:val="24"/>
        </w:rPr>
        <w:t xml:space="preserve"> </w:t>
      </w:r>
      <w:r w:rsidRPr="004E788A">
        <w:rPr>
          <w:sz w:val="24"/>
        </w:rPr>
        <w:t>консультирование заявителей о</w:t>
      </w:r>
      <w:r>
        <w:rPr>
          <w:sz w:val="24"/>
        </w:rPr>
        <w:t xml:space="preserve"> </w:t>
      </w:r>
      <w:r w:rsidRPr="004E788A">
        <w:rPr>
          <w:sz w:val="24"/>
        </w:rPr>
        <w:t>порядке предоставления Услуги, ходе рассмотрения запросов, а</w:t>
      </w:r>
      <w:r>
        <w:rPr>
          <w:sz w:val="24"/>
        </w:rPr>
        <w:t xml:space="preserve"> </w:t>
      </w:r>
      <w:r w:rsidRPr="004E788A">
        <w:rPr>
          <w:sz w:val="24"/>
        </w:rPr>
        <w:t>также по</w:t>
      </w:r>
      <w:r>
        <w:rPr>
          <w:sz w:val="24"/>
        </w:rPr>
        <w:t xml:space="preserve"> </w:t>
      </w:r>
      <w:r w:rsidRPr="004E788A">
        <w:rPr>
          <w:sz w:val="24"/>
        </w:rPr>
        <w:t>иным вопросам, связанным с</w:t>
      </w:r>
      <w:r>
        <w:rPr>
          <w:sz w:val="24"/>
        </w:rPr>
        <w:t xml:space="preserve"> </w:t>
      </w:r>
      <w:r w:rsidRPr="004E788A">
        <w:rPr>
          <w:sz w:val="24"/>
        </w:rPr>
        <w:t>предоставлением Услуги, в</w:t>
      </w:r>
      <w:r>
        <w:rPr>
          <w:sz w:val="24"/>
        </w:rPr>
        <w:t xml:space="preserve"> </w:t>
      </w:r>
      <w:r w:rsidRPr="004E788A">
        <w:rPr>
          <w:sz w:val="24"/>
        </w:rPr>
        <w:t>МФЦ осуществляются бесплатно.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16.3.4.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МФЦ Московской области размещен на РПГУ.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16.3.5.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 МФЦ исключается</w:t>
      </w:r>
      <w:r w:rsidRPr="004E788A">
        <w:rPr>
          <w:position w:val="9"/>
          <w:sz w:val="24"/>
        </w:rPr>
        <w:t xml:space="preserve"> </w:t>
      </w:r>
      <w:r w:rsidRPr="004E788A">
        <w:rPr>
          <w:sz w:val="24"/>
        </w:rPr>
        <w:t>взаимодействие заявителя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должностными лицами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>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16.3.6. При предоставлении доступа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работникам МФЦ запрещается требовать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предоставления документов, информации и осуществления действий, предусмотренных частью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статьи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16 Федерального закона №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210-ФЗ.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16.4. Особенности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форме: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16.4.1. При подаче запроса посредством РПГУ заполняется его интерактивная форма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карточке Услуги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 электронных образов 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указанием сведений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16.4.2. Информирование заявителей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сервиса РПГУ «Узнать статус заявления», информирование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консультирование заявителей так же осуществляется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бесплатному единому номеру телефона Электронной приёмной Московской области +7 (800) 550-50-30.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>
        <w:rPr>
          <w:sz w:val="24"/>
        </w:rPr>
        <w:t xml:space="preserve">16.4.3. </w:t>
      </w:r>
      <w:r w:rsidRPr="004E788A">
        <w:rPr>
          <w:sz w:val="24"/>
        </w:rPr>
        <w:t>Требования к</w:t>
      </w:r>
      <w:r>
        <w:rPr>
          <w:sz w:val="24"/>
        </w:rPr>
        <w:t xml:space="preserve"> </w:t>
      </w:r>
      <w:r w:rsidRPr="004E788A">
        <w:rPr>
          <w:sz w:val="24"/>
        </w:rPr>
        <w:t>форматам запросов и</w:t>
      </w:r>
      <w:r>
        <w:rPr>
          <w:sz w:val="24"/>
        </w:rPr>
        <w:t xml:space="preserve"> </w:t>
      </w:r>
      <w:r w:rsidRPr="004E788A">
        <w:rPr>
          <w:sz w:val="24"/>
        </w:rPr>
        <w:t>иных документов, представляемых в</w:t>
      </w:r>
      <w:r>
        <w:rPr>
          <w:sz w:val="24"/>
        </w:rPr>
        <w:t xml:space="preserve"> </w:t>
      </w:r>
      <w:r w:rsidRPr="004E788A">
        <w:rPr>
          <w:sz w:val="24"/>
        </w:rPr>
        <w:t xml:space="preserve">форме электронных документов, необходимых </w:t>
      </w:r>
      <w:r>
        <w:rPr>
          <w:sz w:val="24"/>
        </w:rPr>
        <w:t xml:space="preserve">для </w:t>
      </w:r>
      <w:r w:rsidRPr="004E788A">
        <w:rPr>
          <w:sz w:val="24"/>
        </w:rPr>
        <w:t>предоставления государственных и</w:t>
      </w:r>
      <w:r>
        <w:rPr>
          <w:sz w:val="24"/>
        </w:rPr>
        <w:t xml:space="preserve"> </w:t>
      </w:r>
      <w:r w:rsidRPr="004E788A">
        <w:rPr>
          <w:sz w:val="24"/>
        </w:rPr>
        <w:t>муниципальных услуг на</w:t>
      </w:r>
      <w:r>
        <w:rPr>
          <w:sz w:val="24"/>
        </w:rPr>
        <w:t xml:space="preserve"> </w:t>
      </w:r>
      <w:r w:rsidRPr="004E788A">
        <w:rPr>
          <w:sz w:val="24"/>
        </w:rPr>
        <w:t>территории Московской</w:t>
      </w:r>
      <w:r>
        <w:rPr>
          <w:sz w:val="24"/>
        </w:rPr>
        <w:t xml:space="preserve"> </w:t>
      </w:r>
      <w:r w:rsidRPr="004E788A">
        <w:rPr>
          <w:sz w:val="24"/>
        </w:rPr>
        <w:t>области, утверждены постановлением Правительства Московской</w:t>
      </w:r>
      <w:r>
        <w:rPr>
          <w:sz w:val="24"/>
        </w:rPr>
        <w:t xml:space="preserve"> </w:t>
      </w:r>
      <w:r w:rsidRPr="004E788A">
        <w:rPr>
          <w:sz w:val="24"/>
        </w:rPr>
        <w:t>области от</w:t>
      </w:r>
      <w:r>
        <w:rPr>
          <w:sz w:val="24"/>
        </w:rPr>
        <w:t xml:space="preserve"> </w:t>
      </w:r>
      <w:r w:rsidRPr="004E788A">
        <w:rPr>
          <w:sz w:val="24"/>
        </w:rPr>
        <w:t>31.10.2018 №</w:t>
      </w:r>
      <w:r>
        <w:rPr>
          <w:sz w:val="24"/>
        </w:rPr>
        <w:t xml:space="preserve"> </w:t>
      </w:r>
      <w:r w:rsidRPr="004E788A">
        <w:rPr>
          <w:sz w:val="24"/>
        </w:rPr>
        <w:t xml:space="preserve">792/37 </w:t>
      </w:r>
      <w:bookmarkStart w:id="16" w:name="_Hlk22122561_Копия_1"/>
      <w:bookmarkEnd w:id="16"/>
      <w:r w:rsidRPr="004E788A">
        <w:rPr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государственных и муниципальных услуг на территории Московской области».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10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6"/>
      <w:bookmarkEnd w:id="17"/>
      <w:r w:rsidRPr="004E788A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4E788A">
        <w:rPr>
          <w:rFonts w:cs="Times New Roman"/>
          <w:b w:val="0"/>
          <w:bCs w:val="0"/>
          <w:sz w:val="24"/>
          <w:szCs w:val="24"/>
        </w:rPr>
        <w:t xml:space="preserve">. Состав, последовательность </w:t>
      </w:r>
      <w:r w:rsidRPr="004E788A">
        <w:rPr>
          <w:rFonts w:cs="Times New Roman"/>
          <w:b w:val="0"/>
          <w:bCs w:val="0"/>
          <w:sz w:val="24"/>
          <w:szCs w:val="24"/>
        </w:rPr>
        <w:br/>
        <w:t>и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jc w:val="center"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0"/>
        <w:contextualSpacing/>
        <w:jc w:val="center"/>
        <w:rPr>
          <w:sz w:val="24"/>
        </w:rPr>
      </w:pPr>
      <w:r w:rsidRPr="004E788A">
        <w:rPr>
          <w:sz w:val="24"/>
        </w:rPr>
        <w:t>17. Варианты предоставления Услуги</w:t>
      </w:r>
    </w:p>
    <w:p w:rsidR="00FD6952" w:rsidRPr="004E788A" w:rsidRDefault="00FD6952" w:rsidP="00FD6952">
      <w:pPr>
        <w:pStyle w:val="2"/>
        <w:spacing w:before="0" w:after="0" w:line="240" w:lineRule="auto"/>
        <w:ind w:firstLine="709"/>
        <w:contextualSpacing/>
        <w:rPr>
          <w:rFonts w:cs="Times New Roman"/>
          <w:b w:val="0"/>
          <w:bCs w:val="0"/>
          <w:sz w:val="24"/>
          <w:szCs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ind w:firstLine="709"/>
        <w:contextualSpacing/>
        <w:rPr>
          <w:rFonts w:cs="Times New Roman"/>
          <w:b w:val="0"/>
          <w:bCs w:val="0"/>
          <w:sz w:val="24"/>
          <w:szCs w:val="24"/>
        </w:rPr>
      </w:pPr>
      <w:r w:rsidRPr="004E788A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1.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2.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физические лица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3.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4.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5.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6.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7.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8.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9.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17.1.10.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10.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индивидуальные предприниматели: владелец рекламной конструкции,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17.1.11.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11.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17.1.12.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12.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17.1.13.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13.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юридические лица: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17.1.14.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14.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Категория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17.1.15.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Вариант</w:t>
      </w:r>
      <w:r w:rsidRPr="004E788A">
        <w:rPr>
          <w:i/>
          <w:iCs/>
          <w:sz w:val="24"/>
        </w:rPr>
        <w:t xml:space="preserve"> </w:t>
      </w:r>
      <w:r w:rsidRPr="004E788A">
        <w:rPr>
          <w:sz w:val="24"/>
        </w:rPr>
        <w:t>15.</w:t>
      </w:r>
    </w:p>
    <w:p w:rsidR="00FD6952" w:rsidRPr="004E788A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4E788A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FD6952" w:rsidRPr="001161D6" w:rsidRDefault="00FD6952" w:rsidP="00FD6952">
      <w:pPr>
        <w:spacing w:line="240" w:lineRule="auto"/>
        <w:contextualSpacing/>
        <w:rPr>
          <w:sz w:val="24"/>
        </w:rPr>
        <w:sectPr w:rsidR="00FD6952" w:rsidRPr="001161D6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1161D6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17.1.16.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Вариант</w:t>
      </w:r>
      <w:r w:rsidRPr="001161D6">
        <w:rPr>
          <w:i/>
          <w:iCs/>
          <w:sz w:val="24"/>
        </w:rPr>
        <w:t xml:space="preserve"> </w:t>
      </w:r>
      <w:r w:rsidRPr="001161D6">
        <w:rPr>
          <w:sz w:val="24"/>
        </w:rPr>
        <w:t>16.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Получение разрешения на установку и эксплуатацию рекламной конструкции.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Категория заявителя – юридические лица: владелец рекламной конструкции, включая их уполномоченных представителей.</w:t>
      </w:r>
    </w:p>
    <w:p w:rsidR="00FD6952" w:rsidRPr="001161D6" w:rsidRDefault="00FD6952" w:rsidP="00FD6952">
      <w:pPr>
        <w:spacing w:line="240" w:lineRule="auto"/>
        <w:contextualSpacing/>
        <w:rPr>
          <w:sz w:val="24"/>
        </w:rPr>
        <w:sectPr w:rsidR="00FD6952" w:rsidRPr="001161D6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1161D6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17.1.17.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Вариант</w:t>
      </w:r>
      <w:r w:rsidRPr="001161D6">
        <w:rPr>
          <w:i/>
          <w:iCs/>
          <w:sz w:val="24"/>
        </w:rPr>
        <w:t xml:space="preserve"> </w:t>
      </w:r>
      <w:r w:rsidRPr="001161D6">
        <w:rPr>
          <w:sz w:val="24"/>
        </w:rPr>
        <w:t>17.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Аннулирование разрешения на установку и эксплуатацию рекламной конструкции.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</w:p>
    <w:p w:rsidR="00FD6952" w:rsidRPr="001161D6" w:rsidRDefault="00FD6952" w:rsidP="00FD6952">
      <w:pPr>
        <w:spacing w:line="240" w:lineRule="auto"/>
        <w:contextualSpacing/>
        <w:rPr>
          <w:sz w:val="24"/>
        </w:rPr>
        <w:sectPr w:rsidR="00FD6952" w:rsidRPr="001161D6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1161D6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17.1.18.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Вариант</w:t>
      </w:r>
      <w:r w:rsidRPr="001161D6">
        <w:rPr>
          <w:i/>
          <w:iCs/>
          <w:sz w:val="24"/>
        </w:rPr>
        <w:t xml:space="preserve"> </w:t>
      </w:r>
      <w:r w:rsidRPr="001161D6">
        <w:rPr>
          <w:sz w:val="24"/>
        </w:rPr>
        <w:t>18.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Аннулирование разрешения на установку и эксплуатацию рекламной конструкции.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</w:p>
    <w:p w:rsidR="00FD6952" w:rsidRPr="001161D6" w:rsidRDefault="00FD6952" w:rsidP="00FD6952">
      <w:pPr>
        <w:spacing w:line="240" w:lineRule="auto"/>
        <w:contextualSpacing/>
        <w:rPr>
          <w:sz w:val="24"/>
        </w:rPr>
        <w:sectPr w:rsidR="00FD6952" w:rsidRPr="001161D6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1161D6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17.1.19.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Вариант</w:t>
      </w:r>
      <w:r w:rsidRPr="001161D6">
        <w:rPr>
          <w:i/>
          <w:iCs/>
          <w:sz w:val="24"/>
        </w:rPr>
        <w:t xml:space="preserve"> </w:t>
      </w:r>
      <w:r w:rsidRPr="001161D6">
        <w:rPr>
          <w:sz w:val="24"/>
        </w:rPr>
        <w:t>19.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Аннулирование разрешения на установку и эксплуатацию рекламной конструкции.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</w:p>
    <w:p w:rsidR="00FD6952" w:rsidRPr="001161D6" w:rsidRDefault="00FD6952" w:rsidP="00FD6952">
      <w:pPr>
        <w:spacing w:line="240" w:lineRule="auto"/>
        <w:contextualSpacing/>
        <w:rPr>
          <w:sz w:val="24"/>
        </w:rPr>
        <w:sectPr w:rsidR="00FD6952" w:rsidRPr="001161D6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1161D6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17.1.20.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Вариант</w:t>
      </w:r>
      <w:r w:rsidRPr="001161D6">
        <w:rPr>
          <w:i/>
          <w:iCs/>
          <w:sz w:val="24"/>
        </w:rPr>
        <w:t xml:space="preserve"> </w:t>
      </w:r>
      <w:r w:rsidRPr="001161D6">
        <w:rPr>
          <w:sz w:val="24"/>
        </w:rPr>
        <w:t>20.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Аннулирование разрешения на установку и эксплуатацию рекламной конструкции.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FD6952" w:rsidRPr="001161D6" w:rsidRDefault="00FD6952" w:rsidP="00FD6952">
      <w:pPr>
        <w:spacing w:line="240" w:lineRule="auto"/>
        <w:contextualSpacing/>
        <w:rPr>
          <w:sz w:val="24"/>
        </w:rPr>
        <w:sectPr w:rsidR="00FD6952" w:rsidRPr="001161D6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1161D6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17.1.21.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Вариант</w:t>
      </w:r>
      <w:r w:rsidRPr="001161D6">
        <w:rPr>
          <w:i/>
          <w:iCs/>
          <w:sz w:val="24"/>
        </w:rPr>
        <w:t xml:space="preserve"> </w:t>
      </w:r>
      <w:r w:rsidRPr="001161D6">
        <w:rPr>
          <w:sz w:val="24"/>
        </w:rPr>
        <w:t>21.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Аннулирование разрешения на установку и эксплуатацию рекламной конструкции.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FD6952" w:rsidRPr="001161D6" w:rsidRDefault="00FD6952" w:rsidP="00FD6952">
      <w:pPr>
        <w:spacing w:line="240" w:lineRule="auto"/>
        <w:contextualSpacing/>
        <w:rPr>
          <w:sz w:val="24"/>
        </w:rPr>
        <w:sectPr w:rsidR="00FD6952" w:rsidRPr="001161D6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1161D6" w:rsidRDefault="00FD6952" w:rsidP="00FD6952">
      <w:pPr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17.1.22.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Вариант</w:t>
      </w:r>
      <w:r w:rsidRPr="001161D6">
        <w:rPr>
          <w:i/>
          <w:iCs/>
          <w:sz w:val="24"/>
        </w:rPr>
        <w:t xml:space="preserve"> </w:t>
      </w:r>
      <w:r w:rsidRPr="001161D6">
        <w:rPr>
          <w:sz w:val="24"/>
        </w:rPr>
        <w:t>22.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Аннулирование разрешения на установку и эксплуатацию рекламной конструкции.</w:t>
      </w:r>
    </w:p>
    <w:p w:rsidR="00FD6952" w:rsidRPr="001161D6" w:rsidRDefault="00FD6952" w:rsidP="00FD6952">
      <w:pPr>
        <w:pStyle w:val="a0"/>
        <w:tabs>
          <w:tab w:val="left" w:pos="645"/>
        </w:tabs>
        <w:spacing w:after="0" w:line="240" w:lineRule="auto"/>
        <w:ind w:left="0" w:firstLine="709"/>
        <w:contextualSpacing/>
        <w:rPr>
          <w:color w:val="00CC33"/>
          <w:sz w:val="24"/>
        </w:rPr>
      </w:pPr>
      <w:r w:rsidRPr="001161D6">
        <w:rPr>
          <w:sz w:val="24"/>
        </w:rPr>
        <w:t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FD6952" w:rsidRPr="001161D6" w:rsidRDefault="00FD6952" w:rsidP="00FD6952">
      <w:pPr>
        <w:spacing w:line="240" w:lineRule="auto"/>
        <w:contextualSpacing/>
        <w:rPr>
          <w:sz w:val="24"/>
        </w:rPr>
        <w:sectPr w:rsidR="00FD6952" w:rsidRPr="001161D6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1161D6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1161D6">
        <w:rPr>
          <w:sz w:val="24"/>
        </w:rPr>
        <w:t>17.2. Порядок исправления допущенных опечаток и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ошибок в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выданных в результате предоставления Услуги документах.</w:t>
      </w:r>
    </w:p>
    <w:p w:rsidR="00FD6952" w:rsidRPr="001161D6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1161D6">
        <w:rPr>
          <w:sz w:val="24"/>
        </w:rPr>
        <w:t>17.2.1. Заявитель при обнаружении допущенных опечаток и ошибок в выданных в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результате предоставления Услуги документах обращается в Администрацию лично, посредством РПГУ, почтовым отправлением, по электронной почте с заявлением о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необходимости исправления опечаток и ошибок, составленным в свободной форме, в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котором содержится указание на их описание.</w:t>
      </w:r>
    </w:p>
    <w:p w:rsidR="00FD6952" w:rsidRPr="001161D6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1161D6">
        <w:rPr>
          <w:sz w:val="24"/>
        </w:rPr>
        <w:t>Администрация</w:t>
      </w:r>
      <w:r w:rsidRPr="001161D6">
        <w:rPr>
          <w:rStyle w:val="20"/>
          <w:b w:val="0"/>
          <w:lang w:eastAsia="en-US" w:bidi="ar-SA"/>
        </w:rPr>
        <w:t xml:space="preserve"> </w:t>
      </w:r>
      <w:r w:rsidRPr="001161D6">
        <w:rPr>
          <w:sz w:val="24"/>
        </w:rPr>
        <w:t>при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получении указанного заявления регистрирует его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в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срок, не позднее следующего рабочего дня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со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дня его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поступления, рассматривает вопрос о</w:t>
      </w:r>
      <w:r w:rsidRPr="001161D6">
        <w:rPr>
          <w:sz w:val="24"/>
          <w:lang w:val="en-US"/>
        </w:rPr>
        <w:t> </w:t>
      </w:r>
      <w:r w:rsidRPr="001161D6">
        <w:rPr>
          <w:sz w:val="24"/>
        </w:rPr>
        <w:t>необходимости внесения изменений в выданные в результате предоставления Услуги документы.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1161D6">
        <w:rPr>
          <w:sz w:val="24"/>
        </w:rPr>
        <w:t>Администрация обеспечивает устранение допущенных опечаток и ошибок в выданных в результате предоставления Услуги документах и направляет (выдает)</w:t>
      </w:r>
      <w:r w:rsidRPr="004E788A">
        <w:rPr>
          <w:sz w:val="24"/>
        </w:rPr>
        <w:t xml:space="preserve"> заявителю уведомление об их исправлении (в</w:t>
      </w:r>
      <w:r>
        <w:rPr>
          <w:sz w:val="24"/>
        </w:rPr>
        <w:t xml:space="preserve"> </w:t>
      </w:r>
      <w:r w:rsidRPr="004E788A">
        <w:rPr>
          <w:sz w:val="24"/>
        </w:rPr>
        <w:t>случае, если запрос направлялся посредством РПГУ) либо результат предоставления Услуги (в</w:t>
      </w:r>
      <w:r>
        <w:rPr>
          <w:sz w:val="24"/>
        </w:rPr>
        <w:t xml:space="preserve"> </w:t>
      </w:r>
      <w:r w:rsidRPr="004E788A">
        <w:rPr>
          <w:sz w:val="24"/>
        </w:rPr>
        <w:t xml:space="preserve">случае, если запрос направлялся почтовым отправлением, в Администрацию лично, по электронной почте) </w:t>
      </w:r>
      <w:r>
        <w:rPr>
          <w:sz w:val="24"/>
        </w:rPr>
        <w:t>посредством</w:t>
      </w:r>
      <w:r w:rsidRPr="004E788A">
        <w:rPr>
          <w:sz w:val="24"/>
        </w:rPr>
        <w:t xml:space="preserve"> РПГУ, лично, почтовым отправлением, по электронной почте (в зав</w:t>
      </w:r>
      <w:r>
        <w:rPr>
          <w:sz w:val="24"/>
        </w:rPr>
        <w:t xml:space="preserve">исимости от способа обращения с </w:t>
      </w:r>
      <w:r w:rsidRPr="004E788A">
        <w:rPr>
          <w:sz w:val="24"/>
        </w:rPr>
        <w:t>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удовлетворении данного заявления </w:t>
      </w:r>
      <w:r>
        <w:rPr>
          <w:sz w:val="24"/>
        </w:rPr>
        <w:t>посредством</w:t>
      </w:r>
      <w:r w:rsidRPr="004E788A">
        <w:rPr>
          <w:sz w:val="24"/>
        </w:rPr>
        <w:t xml:space="preserve"> РПГУ, лично, почтовым отправлением, по электронной почте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зависимости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способа обращения)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срок, не превышающий 3 (трёх) рабочих дней со дня регистрации такого заявления.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17.2.2. Администрация при обнаружении допущенных опечаток и 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4E788A">
        <w:rPr>
          <w:i/>
          <w:sz w:val="24"/>
        </w:rPr>
        <w:t xml:space="preserve"> </w:t>
      </w:r>
      <w:r w:rsidRPr="004E788A">
        <w:rPr>
          <w:sz w:val="24"/>
        </w:rPr>
        <w:t>уведомление об их исправлении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Администрацию,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в срок, не превышающий 3 (трёх) рабочих дней со дня обнаружения таких опечаток и ошибок.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18" w:name="_Toc125717108"/>
      <w:bookmarkEnd w:id="18"/>
      <w:r w:rsidRPr="004E788A">
        <w:rPr>
          <w:rFonts w:cs="Times New Roman"/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jc w:val="center"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18.1. Вариант определяется путем профилирования заявителя в соответствии с Приложением 6 к 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18.3. По результатам профилирования заявителя определяется полный перечень комбинаций признаков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Регламентом, каждая из которых соответствует одному варианту.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r w:rsidRPr="004E788A">
        <w:rPr>
          <w:rFonts w:cs="Times New Roman"/>
          <w:b w:val="0"/>
          <w:bCs w:val="0"/>
          <w:sz w:val="24"/>
          <w:szCs w:val="24"/>
        </w:rPr>
        <w:t>19.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jc w:val="center"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варианта 1, </w:t>
      </w:r>
      <w:bookmarkStart w:id="19" w:name="__DdeLink__6048_2857491986"/>
      <w:bookmarkEnd w:id="19"/>
      <w:r w:rsidRPr="004E788A">
        <w:rPr>
          <w:sz w:val="24"/>
        </w:rPr>
        <w:t>указанного в подпункте 17.1.1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19.1.2. Срок предоставления Услуги составляет 24 (двадцать четыре) рабочих дня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19.1.3.3. Дизайн-проект рекламной конструкции, предполагаемой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эксплуатации, утвержденный заявителем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согласованный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собственником имущества,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которому должна быть присоединена рекламная конструкция, включающий: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местоположение рекламной конструкции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указанием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карте;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>
        <w:rPr>
          <w:sz w:val="24"/>
        </w:rPr>
        <w:t>-</w:t>
      </w:r>
      <w:r w:rsidRPr="004E788A">
        <w:rPr>
          <w:sz w:val="24"/>
        </w:rPr>
        <w:t xml:space="preserve"> фотографии предполагаемого места установки рекламной конструкции (1.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двух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предполагаемых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размещению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земельном участке. Фотофиксацию необходимо производить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двух противоположных сторон. Фотофиксация должна отражать существующую градостроительную ситуацию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отображать окружающую застройку. 2.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трех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размещение которых предполагается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сооружении.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должна быть отражена существующая градостроительная ситуация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части визуализации предполагаемого места размещения рекламной конструкции,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всех иных конструкций, размещенных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внешних поверхностях здания, строения, сооружения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 Фотофиксацию необходимо производить слева, справа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центру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предполагаемого места размещения конструкции,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расстояния, позволяющего сфотографировать рекламную конструкцию целиком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привязкой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зданию, строению, сооружению,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разрешением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менее 300 </w:t>
      </w:r>
      <w:r w:rsidRPr="004E788A">
        <w:rPr>
          <w:sz w:val="24"/>
          <w:lang w:val="en-US"/>
        </w:rPr>
        <w:t>dpi</w:t>
      </w:r>
      <w:r w:rsidRPr="004E788A">
        <w:rPr>
          <w:sz w:val="24"/>
        </w:rPr>
        <w:t>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соблюдением контрастности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цветопередачи. Фотофиксация выполняется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чем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месяц до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обращения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получением муниципальной услуги);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>
        <w:rPr>
          <w:sz w:val="24"/>
        </w:rPr>
        <w:t>-</w:t>
      </w:r>
      <w:r w:rsidRPr="004E788A">
        <w:rPr>
          <w:sz w:val="24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компьютерной врисовки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соблюдением пропорций размещаемого объекта);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ортогональный чертеж рекламной конструкции (основной вид, вид слева (справа), вид сверху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криволинейной форме конструкции));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согласованную схему информационного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информационно⁠-⁠рекламного оформления здания, строения, сооружения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предполагающих размещение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19.1.3.4. Проектная документация: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проект рекламной конструкции;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 электроустановки конструкции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конструкций, предполагающих наличие электроустановки);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другим нормативным требованиям;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другим нормативным требованиям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конструкций, предполагающих наличие электроустановки).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Квитанция, платежное поручение.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19.1.5.1.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19.1.7.4.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требований, установленных частью 5 статьи 19 Федерального закона от 13.03.2006 № 38-ФЗ «О рекламе» в случае: - если для установки и эксплуатации рекламной конструкции используется общее имущество собственников помещений в многоквартирном доме; -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-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19.1.7.5.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19.1.7.6.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19.1.7.7.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38-ФЗ «О рекламе» определяется схемой размещения рекламных конструкций);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19.1.7.8.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19.1.7.9.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нормативных актов по безопасности движения транспорта;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19.1.7.10.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получение дополнительных сведений от заявителя;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19.1.3 пункта 19.1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19.1.4 пункта 19.1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пребывания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19.1.5 пункта 19.1.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3A2862">
        <w:rPr>
          <w:sz w:val="24"/>
        </w:rPr>
        <w:t>5 к</w:t>
      </w:r>
      <w:r w:rsidRPr="004E788A">
        <w:rPr>
          <w:sz w:val="24"/>
          <w:lang w:val="en-US"/>
        </w:rPr>
        <w:t> </w:t>
      </w:r>
      <w:r w:rsidRPr="003A2862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19.1.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муниципальных платежей. Запрашивается информация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уплате государственной пошлины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</w:t>
      </w:r>
      <w:r>
        <w:rPr>
          <w:sz w:val="24"/>
        </w:rPr>
        <w:t xml:space="preserve">яется </w:t>
      </w:r>
      <w:r w:rsidRPr="004E788A">
        <w:rPr>
          <w:sz w:val="24"/>
        </w:rPr>
        <w:t>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 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Основаниями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дополнительных 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процессе предоставления Услуги являются наличие ошибок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материалах, представленных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запроса, рассматриваемого структурными подразделениями, выявленных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процессе предоставления Услуги.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приостановления предоставления Услуги отсутствуют.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8 рабочих дней (со дня регистрации).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Регламента.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рассмотрении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прилагаемых документов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 Администрация направляет указанный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Министерство информации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молодежной политики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(далее-МИМП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области) посредством ВИС.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МИМП Московской 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МИМП.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13 (тринадцати)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рассматривает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прилагаемые документы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заявителей, обратившихся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целью 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итогам их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рассмотрения готовит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которое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посредством ВИС.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учетом решения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1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5D4D">
        <w:rPr>
          <w:sz w:val="24"/>
        </w:rPr>
        <w:t>3 к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 xml:space="preserve">Регламенту.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19.1.7 пункта 19.1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24 (двадцати четырех)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19.1.</w:t>
      </w:r>
      <w:r w:rsidRPr="004E788A">
        <w:rPr>
          <w:sz w:val="24"/>
        </w:rPr>
        <w:t>9</w:t>
      </w:r>
      <w:r w:rsidRPr="005E5D4D">
        <w:rPr>
          <w:sz w:val="24"/>
        </w:rPr>
        <w:t>.5.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5E5D4D">
        <w:rPr>
          <w:sz w:val="24"/>
        </w:rPr>
        <w:t>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Модуль МФЦ ЕИС ОУ.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пребывания.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действия (процед</w:t>
      </w:r>
      <w:r>
        <w:rPr>
          <w:sz w:val="24"/>
        </w:rPr>
        <w:t xml:space="preserve">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5E5D4D">
        <w:rPr>
          <w:sz w:val="24"/>
        </w:rPr>
        <w:t>(представителю заявителя) результат 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подпись заявителю </w:t>
      </w:r>
      <w:r w:rsidRPr="005E5D4D">
        <w:rPr>
          <w:sz w:val="24"/>
        </w:rPr>
        <w:t>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вариантов 2, 4, 5, </w:t>
      </w:r>
      <w:bookmarkStart w:id="21" w:name="__DdeLink__6048_2857491986_Copy_1"/>
      <w:bookmarkEnd w:id="21"/>
      <w:r w:rsidRPr="004E788A">
        <w:rPr>
          <w:sz w:val="24"/>
        </w:rPr>
        <w:t>указанных в подпунктах 17.1.2, 17.1.4, 17.1.5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19.2.2. Срок предоставления Услуги составляет 24 (двадцать четыре) рабочих дня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19.2.3.3. Договор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правообладателем (ями) недвижимого имущества,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которому присоединяется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19.2.3.4. Дизайн-проект рекламной конструкции, предполагаемой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эксплуатации, утвержденный заявителем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согласованный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собственником имущества,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которому должна быть присоединена рекламная конструкция, включающий: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местоположение рекламной конструкции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указанием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карте;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фотографии предполагаемого места установки рекламной конструкции (1.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двух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предполагаемых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размещению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земельном участке. Фотофиксацию необходимо производить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двух противоположных сторон. Фотофиксация должна отражать существующую градостроительную ситуацию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отображать окружающую застройку. 2.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трех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размещение которых предполагается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сооружении.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должна быть отражена существующая градостроительная ситуация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части визуализации предполагаемого места размещения рекламной конструкции,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всех иных конструкций, размещенных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внешних поверхностях здания, строения, сооружения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 Фотофиксацию необходимо производить слева, справа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центру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предполагаемого места размещения конструкции,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расстояния, позволяющего сфотографировать рекламную конструкцию целиком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привязкой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зданию, строению, сооружению,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разрешением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менее 300 </w:t>
      </w:r>
      <w:r w:rsidRPr="004E788A">
        <w:rPr>
          <w:sz w:val="24"/>
          <w:lang w:val="en-US"/>
        </w:rPr>
        <w:t>dpi</w:t>
      </w:r>
      <w:r w:rsidRPr="004E788A">
        <w:rPr>
          <w:sz w:val="24"/>
        </w:rPr>
        <w:t>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соблюдением контрастности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цветопередачи. Фотофиксация выполняется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чем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месяц до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обращения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получением муниципальной услуги);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проектное предложение (фотомонтаж) места размещения рекламной конструкции (фотомонтаж выполняется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компьютерной врисовки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соблюдением пропорций размещаемого объекта);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ортогональный чертеж рекламной конструкции (основной вид, вид слева (справа), вид сверху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криволинейной форме конструкции));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согласованную схему информационного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информационно⁠-⁠рекламного оформления здания, строения, сооружения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предполагающих размещение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19.2.3.5. Проектная документация: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проект рекламной конструкции;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 электроустановки конструкции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конструкций, предполагающих наличие электроустановки);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другим нормативным требованиям;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другим нормативным требованиям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конструкций, предполагающих наличие электроустановки).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Квитанция, платежное поручение.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19.2.5.1.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19.2.7.4.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требований, установленных частью 5 статьи 19 Федерального закона от 13.03.2006 № 38-ФЗ «О рекламе» в случае: - если для установки и эксплуатации рекламной конструкции используется общее имущество собственников помещений в многоквартирном доме; -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-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-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19.2.7.5.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19.2.7.6.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19.2.7.7.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>
        <w:rPr>
          <w:sz w:val="24"/>
        </w:rPr>
        <w:t>-</w:t>
      </w:r>
      <w:r w:rsidRPr="004E788A">
        <w:rPr>
          <w:sz w:val="24"/>
        </w:rPr>
        <w:t>ФЗ «О рекламе» определяется схемой размещения рекламных конструкций);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19.2.7.8.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19.2.7.9.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нормативных актов по безопасности движения транспорта;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19.2.7.10.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получение дополнительных сведений от заявителя;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действия (процедур</w:t>
      </w:r>
      <w:r>
        <w:rPr>
          <w:sz w:val="24"/>
        </w:rPr>
        <w:t xml:space="preserve">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19.2.3 пункта 19.2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19.2.4 пункта 19.2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пребывания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19.2.5 пункта 19.2.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3A2862">
        <w:rPr>
          <w:sz w:val="24"/>
        </w:rPr>
        <w:t>5 к</w:t>
      </w:r>
      <w:r w:rsidRPr="004E788A">
        <w:rPr>
          <w:sz w:val="24"/>
          <w:lang w:val="en-US"/>
        </w:rPr>
        <w:t> </w:t>
      </w:r>
      <w:r w:rsidRPr="003A2862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19.2.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муниципальных платежей. Запрашивается информация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уплате государственной пошлины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</w:t>
      </w:r>
      <w:r>
        <w:rPr>
          <w:sz w:val="24"/>
        </w:rPr>
        <w:t xml:space="preserve">йствия 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 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Срок выполнения административного действия (процедуры) </w:t>
      </w:r>
      <w:r w:rsidRPr="004E788A">
        <w:rPr>
          <w:sz w:val="24"/>
        </w:rPr>
        <w:br/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Основаниями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дополнительных 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процессе предоставления Услуги являются наличие ошибок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материалах, представленных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запроса, рассматриваемого структурными подразделениями, выявленных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процессе предоставления Услуги.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приостановления предоставления Услуги отсутствуют.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19.2.9.4.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</w:t>
      </w:r>
      <w:r>
        <w:rPr>
          <w:sz w:val="24"/>
        </w:rPr>
        <w:t xml:space="preserve">ствия (процедуры) </w:t>
      </w:r>
      <w:r w:rsidRPr="004E788A">
        <w:rPr>
          <w:sz w:val="24"/>
        </w:rPr>
        <w:t>8 рабочих дней (со дня регистрации).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Регламента.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рассмотрении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прилагаемых документов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 Администрация направляет указанный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Министерство информации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молодежной политики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(далее-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области) посредством ВИС.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МИМП Московской 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МИМП.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13 (тринадцати)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рассматривает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прилагаемые документы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заявителей, обратившихся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целью 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итогам их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рассмотрения готовит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которое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посредством ВИС.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учетом решения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1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5D4D">
        <w:rPr>
          <w:sz w:val="24"/>
        </w:rPr>
        <w:t>3 к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 xml:space="preserve">Регламенту.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19.2.7 пункта 19.2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действия (проц</w:t>
      </w:r>
      <w:r>
        <w:rPr>
          <w:sz w:val="24"/>
        </w:rPr>
        <w:t xml:space="preserve">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24 (двадцати четырех)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19.2.</w:t>
      </w:r>
      <w:r w:rsidRPr="004E788A">
        <w:rPr>
          <w:sz w:val="24"/>
        </w:rPr>
        <w:t>9</w:t>
      </w:r>
      <w:r w:rsidRPr="005E5D4D">
        <w:rPr>
          <w:sz w:val="24"/>
        </w:rPr>
        <w:t>.5.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5E5D4D">
        <w:rPr>
          <w:sz w:val="24"/>
        </w:rPr>
        <w:t>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Модуль МФЦ ЕИС ОУ.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пребывания.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5E5D4D">
        <w:rPr>
          <w:sz w:val="24"/>
        </w:rPr>
        <w:t>(представителю заявителя) результат 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подпись заявителю </w:t>
      </w:r>
      <w:r w:rsidRPr="005E5D4D">
        <w:rPr>
          <w:sz w:val="24"/>
        </w:rPr>
        <w:t>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варианта 3, </w:t>
      </w:r>
      <w:bookmarkStart w:id="23" w:name="__DdeLink__6048_2857491986_Copy_2"/>
      <w:bookmarkEnd w:id="23"/>
      <w:r w:rsidRPr="004E788A">
        <w:rPr>
          <w:sz w:val="24"/>
        </w:rPr>
        <w:t>указанного в подпункте 17.1.3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19.3.2. Срок предоставления Услуги составляет 24 (двадцать четыре) рабочих дня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19.3.3.3. Договор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конструкции, заключенного между владельцем рекламной конструкции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лицом, уполномоченным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заключение указанного договора общим собранием собственников помещений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многоквартирном доме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согласие собственников помещений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многоквартирном доме.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19.3.3.4. Дизайн-проект рекламной конструкции, предполагаемой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эксплуатации, утвержденный заявителем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согласованный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собственником имущества,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которому должна быть присоединена рекламная конструкция, включающий: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местоположение рекламной конструкции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указанием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карте;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фотографии предполагаемого места установки рекламной конструкции (1.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двух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предполагаемых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размещению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земельном участке. Фотофиксацию необходимо производить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двух противоположных сторон. Фотофиксация должна отражать существующую градостроительную ситуацию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отображать окружающую застройку. 2.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трех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размещение которых предполагается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сооружении.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должна быть отражена существующая градостроительная ситуация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части визуализации предполагаемого места размещения рекламной конструкции,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всех иных конструкций, размещенных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внешних поверхностях здания, строения, сооружения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 Фотофиксацию необходимо производить слева, справа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центру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предполагаемого места размещения конструкции,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расстояния, позволяющего сфотографировать рекламную конструкцию целиком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привязкой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зданию, строению, сооружению,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которому присоединяется рекламная конструкция. Фотографии должны быть представлены с</w:t>
      </w:r>
      <w:r>
        <w:rPr>
          <w:sz w:val="24"/>
        </w:rPr>
        <w:t xml:space="preserve"> </w:t>
      </w:r>
      <w:r w:rsidRPr="004E788A">
        <w:rPr>
          <w:sz w:val="24"/>
        </w:rPr>
        <w:t>разрешением не</w:t>
      </w:r>
      <w:r>
        <w:rPr>
          <w:sz w:val="24"/>
        </w:rPr>
        <w:t xml:space="preserve"> </w:t>
      </w:r>
      <w:r w:rsidRPr="004E788A">
        <w:rPr>
          <w:sz w:val="24"/>
        </w:rPr>
        <w:t xml:space="preserve">менее 300 </w:t>
      </w:r>
      <w:r w:rsidRPr="004E788A">
        <w:rPr>
          <w:sz w:val="24"/>
          <w:lang w:val="en-US"/>
        </w:rPr>
        <w:t>dpi</w:t>
      </w:r>
      <w:r w:rsidRPr="004E788A">
        <w:rPr>
          <w:sz w:val="24"/>
        </w:rPr>
        <w:t>, с</w:t>
      </w:r>
      <w:r>
        <w:rPr>
          <w:sz w:val="24"/>
        </w:rPr>
        <w:t xml:space="preserve"> соблюдением контрастности </w:t>
      </w:r>
      <w:r w:rsidRPr="004E788A">
        <w:rPr>
          <w:sz w:val="24"/>
        </w:rPr>
        <w:t>и</w:t>
      </w:r>
      <w:r>
        <w:rPr>
          <w:sz w:val="24"/>
        </w:rPr>
        <w:t xml:space="preserve"> </w:t>
      </w:r>
      <w:r w:rsidRPr="004E788A">
        <w:rPr>
          <w:sz w:val="24"/>
        </w:rPr>
        <w:t>цветопередачи. Фотофиксация выполняется не</w:t>
      </w:r>
      <w:r>
        <w:rPr>
          <w:sz w:val="24"/>
        </w:rPr>
        <w:t xml:space="preserve"> </w:t>
      </w:r>
      <w:r w:rsidRPr="004E788A">
        <w:rPr>
          <w:sz w:val="24"/>
        </w:rPr>
        <w:t>более чем за</w:t>
      </w:r>
      <w:r>
        <w:rPr>
          <w:sz w:val="24"/>
        </w:rPr>
        <w:t xml:space="preserve"> </w:t>
      </w:r>
      <w:r w:rsidRPr="004E788A">
        <w:rPr>
          <w:sz w:val="24"/>
        </w:rPr>
        <w:t>1 месяц до</w:t>
      </w:r>
      <w:r>
        <w:rPr>
          <w:sz w:val="24"/>
        </w:rPr>
        <w:t xml:space="preserve"> </w:t>
      </w:r>
      <w:r w:rsidRPr="004E788A">
        <w:rPr>
          <w:sz w:val="24"/>
        </w:rPr>
        <w:t>даты обращения за</w:t>
      </w:r>
      <w:r>
        <w:rPr>
          <w:sz w:val="24"/>
        </w:rPr>
        <w:t xml:space="preserve"> </w:t>
      </w:r>
      <w:r w:rsidRPr="004E788A">
        <w:rPr>
          <w:sz w:val="24"/>
        </w:rPr>
        <w:t xml:space="preserve">получением муниципальной услуги);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проектное предложение (фотомонтаж) места размещения рекламной конструкции (фотомонтаж выполняется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компьютерной врисовки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соблюдением пропорций размещаемого объекта);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ортогональный чертеж рекламной конструкции (основной вид, вид слева (справа), вид сверху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криволинейной форме конструкции));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согласованную схему информационного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информационно-рекламного оформления здания, строения, сооружения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предполагающих размещение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19.3.3.5. Проектная документация: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проект рекламной конструкции;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 электроустановки конструкции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конструкций, предполагающих наличие электроустановки);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другим нормативным требованиям;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другим нормативным требованиям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конструкций, предполагающих наличие электроустановки).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Квитанция, платежное поручение.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19.3.5.1.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19.3.7.4.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требований, установленных частью 5 статьи 19 Федерального закона от 13.03.2006 № 38-ФЗ «О рекламе» в случае: - если для установки и эксплуатации рекламной конструкции используется общее имущество собственников помещений в многоквартирном доме; -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-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-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19.3.7.5.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19.3.7.6.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19.3.7.7.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38-ФЗ «О рекламе» определяется схемой размещения рекламных конструкций);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19.3.7.8.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19.3.7.9.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нормативных актов по безопасности движения транспорта;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19.3.7.10.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получение дополнительных сведений от заявителя;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>
        <w:rPr>
          <w:sz w:val="24"/>
        </w:rPr>
        <w:t xml:space="preserve"> </w:t>
      </w:r>
      <w:r w:rsidRPr="004E788A">
        <w:rPr>
          <w:sz w:val="24"/>
        </w:rPr>
        <w:t>Прием и</w:t>
      </w:r>
      <w:r>
        <w:rPr>
          <w:sz w:val="24"/>
        </w:rPr>
        <w:t xml:space="preserve"> </w:t>
      </w:r>
      <w:r w:rsidRPr="004E788A">
        <w:rPr>
          <w:sz w:val="24"/>
        </w:rPr>
        <w:t>предварительная проверка запроса и</w:t>
      </w:r>
      <w:r>
        <w:rPr>
          <w:sz w:val="24"/>
        </w:rPr>
        <w:t xml:space="preserve"> </w:t>
      </w:r>
      <w:r w:rsidRPr="004E788A">
        <w:rPr>
          <w:sz w:val="24"/>
        </w:rPr>
        <w:t>документов и</w:t>
      </w:r>
      <w:r>
        <w:rPr>
          <w:sz w:val="24"/>
        </w:rPr>
        <w:t xml:space="preserve"> </w:t>
      </w:r>
      <w:r w:rsidRPr="004E788A">
        <w:rPr>
          <w:sz w:val="24"/>
        </w:rPr>
        <w:t>(или) информации, необходимых для</w:t>
      </w:r>
      <w:r>
        <w:rPr>
          <w:sz w:val="24"/>
        </w:rPr>
        <w:t xml:space="preserve"> </w:t>
      </w:r>
      <w:r w:rsidRPr="004E788A">
        <w:rPr>
          <w:sz w:val="24"/>
        </w:rPr>
        <w:t>предоставления Услуги, в</w:t>
      </w:r>
      <w:r>
        <w:rPr>
          <w:sz w:val="24"/>
        </w:rPr>
        <w:t xml:space="preserve"> </w:t>
      </w:r>
      <w:r w:rsidRPr="004E788A">
        <w:rPr>
          <w:sz w:val="24"/>
        </w:rPr>
        <w:t>том числе на</w:t>
      </w:r>
      <w:r>
        <w:rPr>
          <w:sz w:val="24"/>
        </w:rPr>
        <w:t xml:space="preserve"> </w:t>
      </w:r>
      <w:r w:rsidRPr="004E788A">
        <w:rPr>
          <w:sz w:val="24"/>
        </w:rPr>
        <w:t>предмет наличия основания для</w:t>
      </w:r>
      <w:r>
        <w:rPr>
          <w:sz w:val="24"/>
        </w:rPr>
        <w:t xml:space="preserve"> </w:t>
      </w:r>
      <w:r w:rsidRPr="004E788A">
        <w:rPr>
          <w:sz w:val="24"/>
        </w:rPr>
        <w:t>отказа в</w:t>
      </w:r>
      <w:r>
        <w:rPr>
          <w:sz w:val="24"/>
        </w:rPr>
        <w:t xml:space="preserve"> </w:t>
      </w:r>
      <w:r w:rsidRPr="004E788A">
        <w:rPr>
          <w:sz w:val="24"/>
        </w:rPr>
        <w:t>приеме документов, необходимых для</w:t>
      </w:r>
      <w:r>
        <w:rPr>
          <w:sz w:val="24"/>
        </w:rPr>
        <w:t xml:space="preserve"> </w:t>
      </w:r>
      <w:r w:rsidRPr="004E788A">
        <w:rPr>
          <w:sz w:val="24"/>
        </w:rPr>
        <w:t>предоставления Услуги, регистрация запроса или</w:t>
      </w:r>
      <w:r>
        <w:rPr>
          <w:sz w:val="24"/>
        </w:rPr>
        <w:t xml:space="preserve"> принятие решения об отказе в </w:t>
      </w:r>
      <w:r w:rsidRPr="004E788A">
        <w:rPr>
          <w:sz w:val="24"/>
        </w:rPr>
        <w:t>приеме документов, необходимых для</w:t>
      </w:r>
      <w:r>
        <w:rPr>
          <w:sz w:val="24"/>
        </w:rPr>
        <w:t xml:space="preserve"> 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19.3.3 пункта 19.3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19.3.4 пункта 19.3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пребывания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>
        <w:rPr>
          <w:sz w:val="24"/>
        </w:rPr>
        <w:t xml:space="preserve"> 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19.3.5 пункта 19.3.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3A2862">
        <w:rPr>
          <w:sz w:val="24"/>
        </w:rPr>
        <w:t>5 к</w:t>
      </w:r>
      <w:r w:rsidRPr="004E788A">
        <w:rPr>
          <w:sz w:val="24"/>
          <w:lang w:val="en-US"/>
        </w:rPr>
        <w:t> </w:t>
      </w:r>
      <w:r w:rsidRPr="003A2862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19.3.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муниципальных платежей. Запрашивается информация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уплате государственной пошлины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 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Основаниями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дополнительных 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процессе предоставления Услуги являются наличие ошибок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материалах, представленных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запроса, рассматриваемого структурными подразделениями, выявленных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процессе предоставления Услуги.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приостановления предоставления Услуги отсутствуют.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19.3.9.4.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8 рабочих дней (со дня регистрации).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Регламента.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рассмотрении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прилагаемых документов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 Администрация направляет указанный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Министерство информации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молодежной политики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(далее ⁠-⁠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области) посредством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МИМП Московской 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МИМП.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13 (тринадцати)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рассматривает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прилагаемые документы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заявителей, обратившихся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целью 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итогам их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рассмотрения готовит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которое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посредством ВИС.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учетом решения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1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5D4D">
        <w:rPr>
          <w:sz w:val="24"/>
        </w:rPr>
        <w:t>3 к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 xml:space="preserve">Регламенту.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19.3.7 пункта 19.3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24 (двадцати четырех)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19.3.</w:t>
      </w:r>
      <w:r w:rsidRPr="004E788A">
        <w:rPr>
          <w:sz w:val="24"/>
        </w:rPr>
        <w:t>9</w:t>
      </w:r>
      <w:r w:rsidRPr="005E5D4D">
        <w:rPr>
          <w:sz w:val="24"/>
        </w:rPr>
        <w:t>.5.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5E5D4D">
        <w:rPr>
          <w:sz w:val="24"/>
        </w:rPr>
        <w:t>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Модуль МФЦ ЕИС ОУ.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пребывания.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>
        <w:rPr>
          <w:sz w:val="24"/>
        </w:rPr>
        <w:t xml:space="preserve"> </w:t>
      </w:r>
      <w:r w:rsidRPr="004E788A">
        <w:rPr>
          <w:sz w:val="24"/>
        </w:rPr>
        <w:t>по электронной почте о</w:t>
      </w:r>
      <w:r>
        <w:rPr>
          <w:sz w:val="24"/>
        </w:rPr>
        <w:t xml:space="preserve"> </w:t>
      </w:r>
      <w:r w:rsidRPr="004E788A">
        <w:rPr>
          <w:sz w:val="24"/>
        </w:rPr>
        <w:t>готовности к</w:t>
      </w:r>
      <w:r>
        <w:rPr>
          <w:sz w:val="24"/>
        </w:rPr>
        <w:t xml:space="preserve"> </w:t>
      </w:r>
      <w:r w:rsidRPr="004E788A">
        <w:rPr>
          <w:sz w:val="24"/>
        </w:rPr>
        <w:t xml:space="preserve">выдаче результата предоставления Услуги </w:t>
      </w:r>
      <w:r>
        <w:rPr>
          <w:sz w:val="24"/>
        </w:rPr>
        <w:br/>
      </w:r>
      <w:r w:rsidRPr="004E788A">
        <w:rPr>
          <w:sz w:val="24"/>
        </w:rPr>
        <w:t>в</w:t>
      </w:r>
      <w:r>
        <w:rPr>
          <w:sz w:val="24"/>
        </w:rPr>
        <w:t xml:space="preserve"> </w:t>
      </w:r>
      <w:r w:rsidRPr="004E788A">
        <w:rPr>
          <w:sz w:val="24"/>
        </w:rPr>
        <w:t>Администрации, о</w:t>
      </w:r>
      <w:r>
        <w:rPr>
          <w:sz w:val="24"/>
        </w:rPr>
        <w:t xml:space="preserve"> </w:t>
      </w:r>
      <w:r w:rsidRPr="004E788A">
        <w:rPr>
          <w:sz w:val="24"/>
        </w:rPr>
        <w:t>направлении результата Услуги почтовым отправлением или</w:t>
      </w:r>
      <w:r>
        <w:rPr>
          <w:sz w:val="24"/>
        </w:rPr>
        <w:t xml:space="preserve"> 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5E5D4D">
        <w:rPr>
          <w:sz w:val="24"/>
        </w:rPr>
        <w:t>(представителю заявителя) результат 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подпись заявителю </w:t>
      </w:r>
      <w:r w:rsidRPr="005E5D4D">
        <w:rPr>
          <w:sz w:val="24"/>
        </w:rPr>
        <w:t>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варианта 6, </w:t>
      </w:r>
      <w:bookmarkStart w:id="25" w:name="__DdeLink__6048_2857491986_Copy_3"/>
      <w:bookmarkEnd w:id="25"/>
      <w:r w:rsidRPr="004E788A">
        <w:rPr>
          <w:sz w:val="24"/>
        </w:rPr>
        <w:t>указанного в подпункте 17.1.6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19.4.2. Срок предоставления Услуги составляет 24 (двадцать четыре) рабочих дня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19.4.3.3. Дизайн-проект рекламной конструкции, предполагаемой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эксплуатации, утвержденный заявителем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согласованный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собственником имущества,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которому должна быть присоединена рекламная конструкция, включающий: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местоположение рекламной конструкции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указанием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карте;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фотографии предполагаемого места установки рекламной конструкции (1.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двух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предполагаемых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размещению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земельном участке. Фотофиксацию необходимо производить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двух противоположных сторон. Фотофиксация должна отражать существующую градостроительную ситуацию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отображать окружающую застройку. 2.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трех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размещение которых предполагается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сооружении.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должна быть отражена существующая градостроительная ситуация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части визуализации предполагаемого места размещения рекламной конструкции,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всех иных конструкций, размещенных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внешних поверхностях здания, строения, сооружения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 Фотофиксацию необходимо производить слева, справа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центру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предполагаемого места размещения конструкции,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расстояния, позволяющего сфотографировать рекламную конструкцию целиком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привязкой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зданию, строению, сооружению,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разрешением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менее 300 </w:t>
      </w:r>
      <w:r w:rsidRPr="004E788A">
        <w:rPr>
          <w:sz w:val="24"/>
          <w:lang w:val="en-US"/>
        </w:rPr>
        <w:t>dpi</w:t>
      </w:r>
      <w:r w:rsidRPr="004E788A">
        <w:rPr>
          <w:sz w:val="24"/>
        </w:rPr>
        <w:t>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соблюдением контрастности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цветопередачи. Фотофиксация выполняется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чем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месяц до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обращения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получением муниципальной услуги);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проектное предложение (фотомонтаж) места размещения рекламной конструкции (фотомонтаж выполняется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компьютерной врисовки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соблюдением пропорций размещаемого объекта);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ортогональный чертеж рекламной конструкции (основной вид, вид слева (справа), вид сверху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криволинейной форме конструкции));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согласованную схему информационного или</w:t>
      </w:r>
      <w:r>
        <w:rPr>
          <w:sz w:val="24"/>
        </w:rPr>
        <w:t xml:space="preserve"> </w:t>
      </w:r>
      <w:r w:rsidRPr="004E788A">
        <w:rPr>
          <w:sz w:val="24"/>
        </w:rPr>
        <w:t>информационно-рекламного оформления здания, строения, сооружения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предполагающих размещение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19.4.3.4. Проектная документация: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проект рекламной конструкции;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 электроустановки конструкции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конструкций, предполагающих наличие электроустановки);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другим нормативным требованиям;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другим нормативным требованиям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конструкций, предполагающих наличие электроустановки).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индивидуальных предпринимателей.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19.4.4.3.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Квитанция, платежное поручение.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19.4.5.1.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19.4.7.4.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требований, установленных частью 5 статьи 19 Федерального закона от 13.03.2006 № 38-ФЗ «О рекламе» в случае: - если для установки и эксплуатации рекламной конструкции используется общее имущество собственников помещений в многоквартирном доме; -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-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19.4.7.5.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19.4.7.6.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19.4.7.7.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>
        <w:rPr>
          <w:sz w:val="24"/>
        </w:rPr>
        <w:t>-</w:t>
      </w:r>
      <w:r w:rsidRPr="004E788A">
        <w:rPr>
          <w:sz w:val="24"/>
        </w:rPr>
        <w:t>ФЗ «О рекламе» определяется схемой размещения рекламных конструкций);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19.4.7.8.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19.4.7.9.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нормативных актов по безопасности движения транспорта;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19.4.7.10.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получение дополнительных сведений от заявителя;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19.4.3 пункта 19.4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19.4.4 пункта 19.4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пребывания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19.4.5 пункта 19.4.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3A2862">
        <w:rPr>
          <w:sz w:val="24"/>
        </w:rPr>
        <w:t>5 к</w:t>
      </w:r>
      <w:r w:rsidRPr="004E788A">
        <w:rPr>
          <w:sz w:val="24"/>
          <w:lang w:val="en-US"/>
        </w:rPr>
        <w:t> </w:t>
      </w:r>
      <w:r w:rsidRPr="003A2862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19.4.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Федеральную налоговую службу.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указывается Ф.И.О. (последнее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наличии), ИНН, ОГРН заявителя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запрашиваются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индивидуального предпринимателя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индивидуального предпринимателя;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муниципальных платежей. Запрашивается информация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уплате государственной пошлины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 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Основаниями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дополнительных 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процессе предоставления Услуги являются наличие ошибок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материалах, представленных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запроса, рассматриваемого структурными подразделениями, выявленных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процессе предоставления Услуги.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приостановления предоставления Услуги отсутствуют.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19.4.9.4.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8 рабочих дней (со дня регистрации).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Регламента.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рассмотрении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прилагаемых документов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 Администрация направляет указанный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Министерство информации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молодежной политики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(далее -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области) посредством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МИМП Московской 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МИМП.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13 (тринадцати)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рассматривает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прилагаемые документы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заявителей, обратившихся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целью 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итогам их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рассмотрения готовит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которое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посредством ВИС.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учетом решения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1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5D4D">
        <w:rPr>
          <w:sz w:val="24"/>
        </w:rPr>
        <w:t>3 к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 xml:space="preserve">Регламенту.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19.4.7 пункта 19.4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</w:t>
      </w:r>
      <w:r>
        <w:rPr>
          <w:sz w:val="24"/>
        </w:rPr>
        <w:t xml:space="preserve">ии (об отказе в предоставлении) </w:t>
      </w:r>
      <w:r w:rsidRPr="004E788A">
        <w:rPr>
          <w:sz w:val="24"/>
        </w:rPr>
        <w:t>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24 (двадцати четырех)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19.4.</w:t>
      </w:r>
      <w:r w:rsidRPr="004E788A">
        <w:rPr>
          <w:sz w:val="24"/>
        </w:rPr>
        <w:t>9</w:t>
      </w:r>
      <w:r w:rsidRPr="005E5D4D">
        <w:rPr>
          <w:sz w:val="24"/>
        </w:rPr>
        <w:t>.5.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5E5D4D">
        <w:rPr>
          <w:sz w:val="24"/>
        </w:rPr>
        <w:t>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Модуль МФЦ ЕИС ОУ.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пребывания.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5E5D4D">
        <w:rPr>
          <w:sz w:val="24"/>
        </w:rPr>
        <w:t>(представителю заявителя) результат 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подпись заявителю </w:t>
      </w:r>
      <w:r w:rsidRPr="005E5D4D">
        <w:rPr>
          <w:sz w:val="24"/>
        </w:rPr>
        <w:t>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вариантов 7, 9, 10, </w:t>
      </w:r>
      <w:bookmarkStart w:id="27" w:name="__DdeLink__6048_2857491986_Copy_4"/>
      <w:bookmarkEnd w:id="27"/>
      <w:r w:rsidRPr="004E788A">
        <w:rPr>
          <w:sz w:val="24"/>
        </w:rPr>
        <w:t>указанных в подпунктах 17.1.7, 17.1.9, 17.1.10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19.5.2. Срок предоставления Услуги составляет 24 (двадцать четыре) рабочих дня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19.5.3.3. Договор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правообладателем (ями) недвижимого имущества,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которому присоединяется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19.5.3.4. Дизайн-проект рекламной конструкции, предполагаемой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эксплуатации, утвержденный заявителем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согласованный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собственником имущества,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которому должна быть присоединена рекламная конструкция, включающий: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местоположение рекламной конструкции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указанием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карте;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фотографии предполагаемого места установки рекламной конструкции (1.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двух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предполагаемых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размещению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земельном участке. Фотофиксацию необходимо производить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двух противоположных сторон. Фотофиксация должна отражать существующую градостроительную ситуацию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отображать окружающую застройку. 2.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трех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размещение которых предполагается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сооружении.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должна быть отражена существующая градостроительная ситуация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части визуализации предполагаемого места размещения рекламной конструкции,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всех иных конструкций, размещенных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внешних поверхностях здания, строения, сооружения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 Фотофиксацию необходимо производить слева, справа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центру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предполагаемого места размещения конструкции,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расстояния, позволяющего сфотографировать рекламную конструкцию целиком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привязкой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зданию, строению, сооружению,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разрешением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менее 300 </w:t>
      </w:r>
      <w:r w:rsidRPr="004E788A">
        <w:rPr>
          <w:sz w:val="24"/>
          <w:lang w:val="en-US"/>
        </w:rPr>
        <w:t>dpi</w:t>
      </w:r>
      <w:r w:rsidRPr="004E788A">
        <w:rPr>
          <w:sz w:val="24"/>
        </w:rPr>
        <w:t>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соблюдением контрастности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цветопередачи. Фотофиксация выполняется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чем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месяц до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обращения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получением муниципальной услуги);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проектное предложение (фотомонтаж) места размещения рекламной конструкции (фотомонтаж выполняется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компьютерной врисовки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соблюдением пропорций размещаемого объекта);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ортогональный чертеж рекламной конструкции (основной вид, вид слева (справа), вид сверху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криволинейной форме конструкции));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согласованную схему информационного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информационно⁠-⁠рекламного оформления здания, строения, сооружения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предполагающих размещение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19.5.3.5. Проектная документация: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проект рекламной конструкции;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 электроустановки конструкции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конструкций, предполагающих наличие электроустановки);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другим нормативным требованиям;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другим нормативным требованиям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конструкций, предполагающих наличие электроустановки).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индивидуальных предпринимателей.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19.5.4.3.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Квитанция, платежное поручение.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19.5.5.1.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19.5.7.4.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требований, установленных частью 5 статьи 19 Федерального закона от 13.03.2006 № 38-ФЗ «О рекламе» в случае:</w:t>
      </w:r>
      <w:r>
        <w:rPr>
          <w:sz w:val="24"/>
        </w:rPr>
        <w:t xml:space="preserve"> </w:t>
      </w:r>
      <w:r w:rsidRPr="004E788A">
        <w:rPr>
          <w:sz w:val="24"/>
        </w:rPr>
        <w:t>- если для установки и эксплуатации рекламной конструкции используется общее имущество собственников помещений в многоквартирном доме; -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-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-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19.5.7.5.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19.5.7.6.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19.5.7.7.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38-ФЗ «О рекламе» определяется схемой размещения рекламных конструкций);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19.5.7.8.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19.5.7.9.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нормативных актов по безопасности движения транспорта;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19.5.7.10.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получение дополнительных сведений от заявителя;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19.5.3 пункта 19.5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19.5.4 пункта 19.5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пребывания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19.5.5 пункта 19.5.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3A2862">
        <w:rPr>
          <w:sz w:val="24"/>
        </w:rPr>
        <w:t>5 к</w:t>
      </w:r>
      <w:r w:rsidRPr="004E788A">
        <w:rPr>
          <w:sz w:val="24"/>
          <w:lang w:val="en-US"/>
        </w:rPr>
        <w:t> </w:t>
      </w:r>
      <w:r w:rsidRPr="003A2862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19.5.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Федеральную налоговую службу.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указывается Ф.И.О. (последнее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наличии), ИНН, ОГРН заявителя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запрашиваются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индивидуального предпринимателя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индивидуального предпринимателя;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муниципальных платежей. Запрашивается информация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уплате государственной пошлины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 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Основаниями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дополнительных 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процессе предоставления Услуги являются наличие ошибок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материалах, представленных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запроса, рассматриваемого структурными подразделениями, выявленных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процессе предоставления Услуги.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приостановления предоставления Услуги отсутствуют.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19.5.9.4.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8 рабочих дней (со дня регистрации).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Регламента.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рассмотрении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прилагаемых документов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 Администрация направляет указанный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Министерство информации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молодежной политики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(далее -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области) посредством ВИС.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МИМП Московской 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МИМП.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13 (тринадцати)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МИМП Московской</w:t>
      </w:r>
      <w:r>
        <w:rPr>
          <w:sz w:val="24"/>
        </w:rPr>
        <w:t xml:space="preserve"> </w:t>
      </w:r>
      <w:r w:rsidRPr="004E788A">
        <w:rPr>
          <w:sz w:val="24"/>
        </w:rPr>
        <w:t>области рассматривает запрос и</w:t>
      </w:r>
      <w:r>
        <w:rPr>
          <w:sz w:val="24"/>
        </w:rPr>
        <w:t xml:space="preserve"> </w:t>
      </w:r>
      <w:r w:rsidRPr="004E788A">
        <w:rPr>
          <w:sz w:val="24"/>
        </w:rPr>
        <w:t xml:space="preserve">прилагаемые документы </w:t>
      </w:r>
      <w:r>
        <w:rPr>
          <w:sz w:val="24"/>
        </w:rPr>
        <w:br/>
      </w:r>
      <w:r w:rsidRPr="004E788A">
        <w:rPr>
          <w:sz w:val="24"/>
        </w:rPr>
        <w:t>от</w:t>
      </w:r>
      <w:r>
        <w:rPr>
          <w:sz w:val="24"/>
        </w:rPr>
        <w:t xml:space="preserve"> </w:t>
      </w:r>
      <w:r w:rsidRPr="004E788A">
        <w:rPr>
          <w:sz w:val="24"/>
        </w:rPr>
        <w:t>заявителей, обратившихся с</w:t>
      </w:r>
      <w:r>
        <w:rPr>
          <w:sz w:val="24"/>
        </w:rPr>
        <w:t xml:space="preserve"> </w:t>
      </w:r>
      <w:r w:rsidRPr="004E788A">
        <w:rPr>
          <w:sz w:val="24"/>
        </w:rPr>
        <w:t>целью получения разрешения на</w:t>
      </w:r>
      <w:r>
        <w:rPr>
          <w:sz w:val="24"/>
        </w:rPr>
        <w:t xml:space="preserve"> </w:t>
      </w:r>
      <w:r w:rsidRPr="004E788A">
        <w:rPr>
          <w:sz w:val="24"/>
        </w:rPr>
        <w:t>установку и</w:t>
      </w:r>
      <w:r>
        <w:rPr>
          <w:sz w:val="24"/>
        </w:rPr>
        <w:t xml:space="preserve"> </w:t>
      </w:r>
      <w:r w:rsidRPr="004E788A">
        <w:rPr>
          <w:sz w:val="24"/>
        </w:rPr>
        <w:t>эксплуатацию рекламной конструкции и</w:t>
      </w:r>
      <w:r>
        <w:rPr>
          <w:sz w:val="24"/>
        </w:rPr>
        <w:t xml:space="preserve"> </w:t>
      </w:r>
      <w:r w:rsidRPr="004E788A">
        <w:rPr>
          <w:sz w:val="24"/>
        </w:rPr>
        <w:t>по итогам их</w:t>
      </w:r>
      <w:r>
        <w:rPr>
          <w:sz w:val="24"/>
        </w:rPr>
        <w:t xml:space="preserve"> </w:t>
      </w:r>
      <w:r w:rsidRPr="004E788A">
        <w:rPr>
          <w:sz w:val="24"/>
        </w:rPr>
        <w:t>рассмотрения готовит решение о</w:t>
      </w:r>
      <w:r>
        <w:rPr>
          <w:sz w:val="24"/>
        </w:rPr>
        <w:t xml:space="preserve"> </w:t>
      </w:r>
      <w:r w:rsidRPr="004E788A">
        <w:rPr>
          <w:sz w:val="24"/>
        </w:rPr>
        <w:t>согласовании возможности установки и</w:t>
      </w:r>
      <w:r>
        <w:rPr>
          <w:sz w:val="24"/>
        </w:rPr>
        <w:t xml:space="preserve"> </w:t>
      </w:r>
      <w:r w:rsidRPr="004E788A">
        <w:rPr>
          <w:sz w:val="24"/>
        </w:rPr>
        <w:t xml:space="preserve">эксплуатации рекламной конструкции, которое направляется </w:t>
      </w:r>
      <w:r>
        <w:rPr>
          <w:sz w:val="24"/>
        </w:rPr>
        <w:br/>
      </w:r>
      <w:r w:rsidRPr="004E788A">
        <w:rPr>
          <w:sz w:val="24"/>
        </w:rPr>
        <w:t>в</w:t>
      </w:r>
      <w:r>
        <w:rPr>
          <w:sz w:val="24"/>
        </w:rPr>
        <w:t xml:space="preserve"> </w:t>
      </w:r>
      <w:r w:rsidRPr="004E788A">
        <w:rPr>
          <w:sz w:val="24"/>
        </w:rPr>
        <w:t>Администрацию посредством ВИС.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</w:t>
      </w:r>
      <w:r>
        <w:rPr>
          <w:sz w:val="24"/>
        </w:rPr>
        <w:t xml:space="preserve">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учетом решения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1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5D4D">
        <w:rPr>
          <w:sz w:val="24"/>
        </w:rPr>
        <w:t>3 к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 xml:space="preserve">Регламенту.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19.5.7 пункта 19.5 Регламента.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24 (двадцати четырех)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19.5.</w:t>
      </w:r>
      <w:r w:rsidRPr="004E788A">
        <w:rPr>
          <w:sz w:val="24"/>
        </w:rPr>
        <w:t>9</w:t>
      </w:r>
      <w:r w:rsidRPr="005E5D4D">
        <w:rPr>
          <w:sz w:val="24"/>
        </w:rPr>
        <w:t>.5.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5E5D4D">
        <w:rPr>
          <w:sz w:val="24"/>
        </w:rPr>
        <w:t>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Модуль МФЦ ЕИС ОУ.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пребывания.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5E5D4D">
        <w:rPr>
          <w:sz w:val="24"/>
        </w:rPr>
        <w:t>(представителю заявителя) результат 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подпись заявителю </w:t>
      </w:r>
      <w:r w:rsidRPr="005E5D4D">
        <w:rPr>
          <w:sz w:val="24"/>
        </w:rPr>
        <w:t>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варианта 8, </w:t>
      </w:r>
      <w:bookmarkStart w:id="29" w:name="__DdeLink__6048_2857491986_Copy_5"/>
      <w:bookmarkEnd w:id="29"/>
      <w:r w:rsidRPr="004E788A">
        <w:rPr>
          <w:sz w:val="24"/>
        </w:rPr>
        <w:t>указанного в подпункте 17.1.8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19.6.2. Срок предоставления Услуги составляет 24 (двадцать четыре) рабочих дня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19.6.3.3. Договор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конструкции, заключенного между владельцем рекламной конструкции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лицом, уполномоченным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заключение указанного договора общим собранием собственников помещений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многоквартирном доме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согласие собственников помещений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многоквартирном доме.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19.6.3.4. Дизайн-проект рекламной конструкции, предполагаемой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эксплуатации, утвержденный заявителем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согласованный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собственником имущества,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которому должна быть присоединена рекламная конструкция, включающий: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местоположение рекламной конструкции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указанием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карте;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фотографии предполагаемого места установки рекламной конструкции (1.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двух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предполагаемых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размещению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земельном участке. Фотофиксацию необходимо производить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двух противоположных сторон. Фотофиксация должна отражать существующую градостроительную ситуацию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отображать окружающую застройку. 2.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трех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размещение которых предполагается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сооружении.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должна быть отражена существующая градостроительная ситуация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части визуализации предполагаемого места размещения рекламной конструкции,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всех иных конструкций, размещенных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внешних поверхностях здания, строения, сооружения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 Фотофиксацию необходимо производить слева, справа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центру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предполагаемого места размещения конструкции,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расстояния, позволяющего сфотографировать рекламную конструкцию целиком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привязкой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зданию, строению, сооружению,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разрешением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менее 300 </w:t>
      </w:r>
      <w:r w:rsidRPr="004E788A">
        <w:rPr>
          <w:sz w:val="24"/>
          <w:lang w:val="en-US"/>
        </w:rPr>
        <w:t>dpi</w:t>
      </w:r>
      <w:r w:rsidRPr="004E788A">
        <w:rPr>
          <w:sz w:val="24"/>
        </w:rPr>
        <w:t>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соблюдением контрастности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цветопередачи. Фотофиксация выполняется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чем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месяц до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обращения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получением муниципальной услуги);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проектное предложение (фотомонтаж) места размещения рекламной конструкции (фотомонтаж выполняется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компьютерной врисовки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соблюдением пропорций размещаемого объекта);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ортогональный чертеж рекламной конструкции (основной вид, вид слева (справа), вид сверху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криволинейной форме конструкции));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согласованную схему информационного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информационно-рекламного оформления здания, строения, сооружения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предполагающих размещение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19.6.3.5. Проектная документация: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проект рекламной конструкции;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 электроустановки конструкции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конструкций, предполагающих наличие электроустановки);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другим нормативным требованиям;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другим нормативным требованиям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конструкций, предполагающих наличие электроустановки).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индивидуальных предпринимателей.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19.6.4.3.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Квитанция, платежное поручение.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19.6.5.1.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19.6.7.4.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требований, установленных частью 5 статьи 19 Федерального закона от 13.03.2006 № 38-ФЗ «О рекламе» в случае: - если для установки и эксплуатации рекламной конструкции используется общее имущество собственников помещений в многоквартирном доме; -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-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</w:t>
      </w:r>
      <w:r>
        <w:rPr>
          <w:sz w:val="24"/>
        </w:rPr>
        <w:t xml:space="preserve">и муниципальной собственности и </w:t>
      </w:r>
      <w:r w:rsidRPr="004E788A">
        <w:rPr>
          <w:sz w:val="24"/>
        </w:rPr>
        <w:t>на</w:t>
      </w:r>
      <w:r>
        <w:rPr>
          <w:sz w:val="24"/>
        </w:rPr>
        <w:t xml:space="preserve"> </w:t>
      </w:r>
      <w:r w:rsidRPr="004E788A">
        <w:rPr>
          <w:sz w:val="24"/>
        </w:rPr>
        <w:t>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-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19.6.7.5.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19.6.7.6.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19.6.7.7.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>
        <w:rPr>
          <w:sz w:val="24"/>
        </w:rPr>
        <w:t>-</w:t>
      </w:r>
      <w:r w:rsidRPr="004E788A">
        <w:rPr>
          <w:sz w:val="24"/>
        </w:rPr>
        <w:t>ФЗ «О рекламе» определяется схемой размещения рекламных конструкций);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19.6.7.8.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19.6.7.9.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нормативных актов по безопасности движения транспорта;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19.6.7.10.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получение дополнительных сведений от заявителя;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19.6.3 пункта 19.6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19.6.4 пункта 19.6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пребывания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19.6.5 пункта 19.6.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3A2862">
        <w:rPr>
          <w:sz w:val="24"/>
        </w:rPr>
        <w:t>5 к</w:t>
      </w:r>
      <w:r w:rsidRPr="004E788A">
        <w:rPr>
          <w:sz w:val="24"/>
          <w:lang w:val="en-US"/>
        </w:rPr>
        <w:t> </w:t>
      </w:r>
      <w:r w:rsidRPr="003A2862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19.6.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Федеральную налоговую службу.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указывается Ф.И.О. (последнее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наличии), ИНН, ОГРН заявителя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запрашиваются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индивидуального предпринимателя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индивидуального предпринимателя;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муниципальных платежей. Запрашивается информация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уплате государственной пошлины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 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Основаниями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дополнительных 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процессе предоставления Услуги являются наличие ошибок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материалах, представленных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запроса, рассматриваемого структурными подразделениями, выявленных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процессе предоставления Услуги.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приостановления предоставления Услуги отсутствуют.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19.6.9.4.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8 рабочих дней (со дня регистрации).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Регламента.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рассмотрении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прилагаемых документов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 Администрация направляет указанный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Министерство информации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молодежной политики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(далее -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области) посредством ВИС.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МИМП Московской 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МИМП.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13 (тринадцати)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рассматривает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прилагаемые документы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заявителей, обратившихся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целью 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итогам их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рассмотрения готовит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которое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посредством ВИС.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</w:t>
      </w:r>
      <w:r>
        <w:rPr>
          <w:sz w:val="24"/>
        </w:rPr>
        <w:t xml:space="preserve">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учетом решения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1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5D4D">
        <w:rPr>
          <w:sz w:val="24"/>
        </w:rPr>
        <w:t>3 к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 xml:space="preserve">Регламенту.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19.6.7 пункта 19.6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24 (двадцати четырех)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19.6.</w:t>
      </w:r>
      <w:r w:rsidRPr="004E788A">
        <w:rPr>
          <w:sz w:val="24"/>
        </w:rPr>
        <w:t>9</w:t>
      </w:r>
      <w:r w:rsidRPr="005E5D4D">
        <w:rPr>
          <w:sz w:val="24"/>
        </w:rPr>
        <w:t>.5.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5E5D4D">
        <w:rPr>
          <w:sz w:val="24"/>
        </w:rPr>
        <w:t>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Модуль МФЦ ЕИС ОУ.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пребывания.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5E5D4D">
        <w:rPr>
          <w:sz w:val="24"/>
        </w:rPr>
        <w:t>(представителю заявителя) результат 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подпись заявителю </w:t>
      </w:r>
      <w:r w:rsidRPr="005E5D4D">
        <w:rPr>
          <w:sz w:val="24"/>
        </w:rPr>
        <w:t>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варианта 11, </w:t>
      </w:r>
      <w:bookmarkStart w:id="31" w:name="__DdeLink__6048_2857491986_Copy_6"/>
      <w:bookmarkEnd w:id="31"/>
      <w:r w:rsidRPr="004E788A">
        <w:rPr>
          <w:sz w:val="24"/>
        </w:rPr>
        <w:t>указанного в подпункте 17.1.11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19.7.2. Срок предоставления Услуги составляет 24 (двадцать четыре) рабочих дня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32" w:name="_anchor_96_Копия_1_Copy_6"/>
      <w:bookmarkEnd w:id="32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19.7.3.3. Дизайн-проект рекламной конструкции, предполагаемой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эксплуатации, утвержденный заявителем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согласованный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собственником имущества,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которому должна быть присоединена рекламная конструкция, включающий: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местоположение рекламной конструкции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указанием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карте;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фотографии предполагаемого места установки рекламной конструкции (1.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двух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предполагаемых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размещению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земельном участке. Фотофиксацию необходимо производить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двух противоположных сторон. Фотофиксация должна отражать существующую градостроительную ситуацию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отображать окружающую застройку. 2.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трех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размещение которых предполагается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сооружении.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должна быть отражена существующая градостроительная ситуация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части визуализации предполагаемого места размещения рекламной конструкции,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всех иных конструкций, размещенных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внешних поверхностях здания, строения, сооружения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 Фотофиксацию необходимо производить слева, справа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центру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предполагаемого места размещения конструкции,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расстояния, позволяющего сфотографировать рекламную конструкцию целиком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привязкой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зданию, строению, сооружению,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разрешением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менее 300 </w:t>
      </w:r>
      <w:r w:rsidRPr="004E788A">
        <w:rPr>
          <w:sz w:val="24"/>
          <w:lang w:val="en-US"/>
        </w:rPr>
        <w:t>dpi</w:t>
      </w:r>
      <w:r w:rsidRPr="004E788A">
        <w:rPr>
          <w:sz w:val="24"/>
        </w:rPr>
        <w:t>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соблюдением контрастности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цветопередачи. Фотофиксация выполняется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чем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месяц до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обращения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получением муниципальной услуги);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проектное предложение (фотомонтаж) места размещения рекламной конструкции (фотомонтаж выполняется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компьютерной врисовки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соблюдением пропорций размещаемого объекта);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ортогональный чертеж рекламной конструкции (основной вид, вид слева (справа), вид сверху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криволинейной форме конструкции));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согласованную схему информационного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информационно⁠-⁠рекламного оформления здания, строения, сооружения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предполагающих размещение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19.7.3.4. Проектная документация: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проект рекламной конструкции;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 электроустановки конструкции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конструкций, предполагающих наличие электроустановки);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другим нормативным требованиям;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другим нормативным требованиям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конструкций, предполагающих наличие электроустановки).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 посредством РПГУ предоставляе</w:t>
      </w:r>
      <w:r>
        <w:rPr>
          <w:sz w:val="24"/>
        </w:rPr>
        <w:t xml:space="preserve">тся электронный образ документа </w:t>
      </w:r>
      <w:r w:rsidRPr="004E788A">
        <w:rPr>
          <w:sz w:val="24"/>
        </w:rPr>
        <w:t>(или</w:t>
      </w:r>
      <w:r>
        <w:rPr>
          <w:sz w:val="24"/>
        </w:rPr>
        <w:t xml:space="preserve"> 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юридических лиц.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19.7.4.3.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Квитанция, платежное поручение.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19.7.5.1.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19.7.7.4.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требований, установленных частью 5 статьи 19 Федерального закона от 13.03.2006 № 38-ФЗ «О рекламе» в случае: - если для установки и эксплуатации рекламной конструкции используется общее имущество собственников помещений в многоквартирном доме; -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-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-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19.7.7.5.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19.7.7.6.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19.7.7.7.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>
        <w:rPr>
          <w:sz w:val="24"/>
        </w:rPr>
        <w:t>-</w:t>
      </w:r>
      <w:r w:rsidRPr="004E788A">
        <w:rPr>
          <w:sz w:val="24"/>
        </w:rPr>
        <w:t>ФЗ «О рекламе» определяется схемой размещения рекламных конструкций);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19.7.7.8.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19.7.7.9.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нормативных актов по безопасности движения транспорта;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19.7.7.10.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получение дополнительных сведений от заявителя;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Модуль МФЦ ЕИС ОУ, РПГУ,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19.7.3 пункта 19.7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19.7.4 пункта 19.7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19.7.5 пункта 19.7.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3A2862">
        <w:rPr>
          <w:sz w:val="24"/>
        </w:rPr>
        <w:t>5 к</w:t>
      </w:r>
      <w:r w:rsidRPr="004E788A">
        <w:rPr>
          <w:sz w:val="24"/>
          <w:lang w:val="en-US"/>
        </w:rPr>
        <w:t> </w:t>
      </w:r>
      <w:r w:rsidRPr="003A2862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19.7.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Федеральную налоговую службу.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указывается полное наименование, ИНН, ОГРН заявителя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запрашиваются сведения 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юридического лица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юридического лица;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муниципальных платежей. Запрашивается информация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уплате государственной пошлины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действия (процед</w:t>
      </w:r>
      <w:r>
        <w:rPr>
          <w:sz w:val="24"/>
        </w:rPr>
        <w:t xml:space="preserve">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 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Основаниями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дополнительных 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процессе предоставления Услуги являются наличие ошибок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материалах, представленных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запроса, рассматриваемого структурными подразделениями, выявленных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процессе предоставления Услуги.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приостановления предоставления Услуги отсутствуют.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19.7.9.4.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действия (процеду</w:t>
      </w:r>
      <w:r>
        <w:rPr>
          <w:sz w:val="24"/>
        </w:rPr>
        <w:t xml:space="preserve">ры) </w:t>
      </w:r>
      <w:r w:rsidRPr="004E788A">
        <w:rPr>
          <w:sz w:val="24"/>
        </w:rPr>
        <w:t>8 рабочих дней (со дня регистрации).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Регламента.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рассмотрении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прилагаемых документов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 Администрация направляет указанный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Министерство информации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молодежной политики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(далее -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области) посредством ВИС.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МИМП Московской 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МИМП.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13 (тринадцати)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рассматривает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прилагаемые документы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заявителей, обратившихся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целью 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итогам их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рассмотрения готовит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которое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посредством ВИС.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учетом решения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1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5D4D">
        <w:rPr>
          <w:sz w:val="24"/>
        </w:rPr>
        <w:t>3 к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 xml:space="preserve">Регламенту.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19.7.7 пункта 19.7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24 (двадцати четырех)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19.7.</w:t>
      </w:r>
      <w:r w:rsidRPr="004E788A">
        <w:rPr>
          <w:sz w:val="24"/>
        </w:rPr>
        <w:t>9</w:t>
      </w:r>
      <w:r w:rsidRPr="005E5D4D">
        <w:rPr>
          <w:sz w:val="24"/>
        </w:rPr>
        <w:t>.5.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5E5D4D">
        <w:rPr>
          <w:sz w:val="24"/>
        </w:rPr>
        <w:t>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Модуль МФЦ ЕИС ОУ, ВИС,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5E5D4D">
        <w:rPr>
          <w:sz w:val="24"/>
        </w:rPr>
        <w:t>(представителю заявителя) результат 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подпись заявителю </w:t>
      </w:r>
      <w:r w:rsidRPr="005E5D4D">
        <w:rPr>
          <w:sz w:val="24"/>
        </w:rPr>
        <w:t>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вариантов 12, 14, 15, 16, </w:t>
      </w:r>
      <w:bookmarkStart w:id="33" w:name="__DdeLink__6048_2857491986_Copy_7"/>
      <w:bookmarkEnd w:id="33"/>
      <w:r w:rsidRPr="004E788A">
        <w:rPr>
          <w:sz w:val="24"/>
        </w:rPr>
        <w:t>указанных в подпунктах 17.1.12, 17.1.14 ‒ 17.1.16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19.8.2. Срок предоставления Услуги составляет 24 (двадцать четыре) рабочих дня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34" w:name="_anchor_96_Копия_1_Copy_7"/>
      <w:bookmarkEnd w:id="34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19.8.3.3. Договор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правообладателем (ями) недвижимого имущества,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которому присоединяется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19.8.3.4. Дизайн-проект рекламной конструкции, предполагаемой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эксплуатации, утвержденный заявителем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согласованный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собственником имущества,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которому должна быть присоединена рекламная конструкция, включающий: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местоположение рекламной конструкции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указанием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карте;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фотографии предполагаемого места установки рекламной конструкции (1.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двух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предполагаемых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размещению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земельном участке. Фотофиксацию необходимо производить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двух противоположных сторон. Фотофиксация должна отражать существующую градостроительную ситуацию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отображать окружающую застройку. 2.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трех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размещение которых предполагается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сооружении.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должна быть отражена существующая градостроительная ситуация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части визуализации предполагаемого места размещения рекламной конструкции,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всех иных конструкций, размещенных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внешних поверхностях здания, строения, сооружения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 Фотофиксацию необходимо производить слева, справа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центру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предполагаемого места размещения конструкции,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расстояния, позволяющего сфотографировать рекламную конструкцию целиком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привязкой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зданию, строению, сооружению,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разрешением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менее 300 </w:t>
      </w:r>
      <w:r w:rsidRPr="004E788A">
        <w:rPr>
          <w:sz w:val="24"/>
          <w:lang w:val="en-US"/>
        </w:rPr>
        <w:t>dpi</w:t>
      </w:r>
      <w:r w:rsidRPr="004E788A">
        <w:rPr>
          <w:sz w:val="24"/>
        </w:rPr>
        <w:t>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соблюдением контрастности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цветопередачи. Фотофиксация выполняется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чем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месяц до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обращения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получением муниципальной услуги);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проектное предложение (фотомонтаж) места размещения рекламной конструкции (фотомонтаж выполняется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компьютерной врисовки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соблюдением пропорций размещаемого объекта);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ортогональный чертеж рекламной конструкции (основной вид, вид слева (справа), вид сверху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криволинейной форме конструкции));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согласованную схему информационного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информационно⁠-⁠рекламного оформления здания, строения, сооружения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предполагающих размещение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19.8.3.5. Проектная документация: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проект рекламной конструкции;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 электроустановки конструкции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конструкций, предполагающих наличие электроустановки);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другим нормативным требованиям;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другим нормативным требованиям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конструкций, предполагающих наличие электроустановки).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юридических лиц.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19.8.4.3.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Квитанция, платежное поручение.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19.8.5.1.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19.8.7.4.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требований, установленных частью 5 статьи 19 Федерального закона от 13.03.2006 № 38-ФЗ «О рекламе» в случае: - если для установки и эксплуатации рекламной конструкции используется общее имущество собственников помещений в многоквартирном доме; -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-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-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19.8.7.5.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19.8.7.6.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19.8.7.7.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38-ФЗ «О рекламе» определяется схемой размещения рекламных конструкций);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19.8.7.8.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19.8.7.9.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нормативных актов по безопасности движения транспорта;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19.8.7.10.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получение дополнительных сведений от заявителя;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>
        <w:rPr>
          <w:sz w:val="24"/>
        </w:rPr>
        <w:t xml:space="preserve"> Прием и </w:t>
      </w:r>
      <w:r w:rsidRPr="004E788A">
        <w:rPr>
          <w:sz w:val="24"/>
        </w:rPr>
        <w:t>предварительная проверка запроса и</w:t>
      </w:r>
      <w:r>
        <w:rPr>
          <w:sz w:val="24"/>
        </w:rPr>
        <w:t xml:space="preserve"> </w:t>
      </w:r>
      <w:r w:rsidRPr="004E788A">
        <w:rPr>
          <w:sz w:val="24"/>
        </w:rPr>
        <w:t>документов и</w:t>
      </w:r>
      <w:r>
        <w:rPr>
          <w:sz w:val="24"/>
        </w:rPr>
        <w:t xml:space="preserve"> </w:t>
      </w:r>
      <w:r w:rsidRPr="004E788A">
        <w:rPr>
          <w:sz w:val="24"/>
        </w:rPr>
        <w:t>(и</w:t>
      </w:r>
      <w:r>
        <w:rPr>
          <w:sz w:val="24"/>
        </w:rPr>
        <w:t xml:space="preserve">ли) информации, необходимых для </w:t>
      </w:r>
      <w:r w:rsidRPr="004E788A">
        <w:rPr>
          <w:sz w:val="24"/>
        </w:rPr>
        <w:t>предоставления Услуги, в</w:t>
      </w:r>
      <w:r>
        <w:rPr>
          <w:sz w:val="24"/>
        </w:rPr>
        <w:t xml:space="preserve"> том числе на </w:t>
      </w:r>
      <w:r w:rsidRPr="004E788A">
        <w:rPr>
          <w:sz w:val="24"/>
        </w:rPr>
        <w:t>предмет наличия основания для</w:t>
      </w:r>
      <w:r>
        <w:rPr>
          <w:sz w:val="24"/>
        </w:rPr>
        <w:t xml:space="preserve"> </w:t>
      </w:r>
      <w:r w:rsidRPr="004E788A">
        <w:rPr>
          <w:sz w:val="24"/>
        </w:rPr>
        <w:t>отказа в</w:t>
      </w:r>
      <w:r>
        <w:rPr>
          <w:sz w:val="24"/>
        </w:rPr>
        <w:t xml:space="preserve"> </w:t>
      </w:r>
      <w:r w:rsidRPr="004E788A">
        <w:rPr>
          <w:sz w:val="24"/>
        </w:rPr>
        <w:t>приеме документов, необходимых для</w:t>
      </w:r>
      <w:r>
        <w:rPr>
          <w:sz w:val="24"/>
        </w:rPr>
        <w:t xml:space="preserve"> </w:t>
      </w:r>
      <w:r w:rsidRPr="004E788A">
        <w:rPr>
          <w:sz w:val="24"/>
        </w:rPr>
        <w:t>предоставления Услуги, регистрация запроса или</w:t>
      </w:r>
      <w:r>
        <w:rPr>
          <w:sz w:val="24"/>
        </w:rPr>
        <w:t xml:space="preserve"> </w:t>
      </w:r>
      <w:r w:rsidRPr="004E788A">
        <w:rPr>
          <w:sz w:val="24"/>
        </w:rPr>
        <w:t>принятие решения об</w:t>
      </w:r>
      <w:r>
        <w:rPr>
          <w:sz w:val="24"/>
        </w:rPr>
        <w:t xml:space="preserve"> </w:t>
      </w:r>
      <w:r w:rsidRPr="004E788A">
        <w:rPr>
          <w:sz w:val="24"/>
        </w:rPr>
        <w:t>отказе в</w:t>
      </w:r>
      <w:r>
        <w:rPr>
          <w:sz w:val="24"/>
        </w:rPr>
        <w:t xml:space="preserve"> </w:t>
      </w:r>
      <w:r w:rsidRPr="004E788A">
        <w:rPr>
          <w:sz w:val="24"/>
        </w:rPr>
        <w:t>приеме документов, необходимых для</w:t>
      </w:r>
      <w:r>
        <w:rPr>
          <w:sz w:val="24"/>
        </w:rPr>
        <w:t xml:space="preserve"> 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Модуль МФЦ ЕИС ОУ, РПГУ,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19.8.3 пункта 19.8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19.8.4 пункта 19.8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19.8.5 пункта 19.8.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3A2862">
        <w:rPr>
          <w:sz w:val="24"/>
        </w:rPr>
        <w:t>5 к</w:t>
      </w:r>
      <w:r w:rsidRPr="004E788A">
        <w:rPr>
          <w:sz w:val="24"/>
          <w:lang w:val="en-US"/>
        </w:rPr>
        <w:t> </w:t>
      </w:r>
      <w:r w:rsidRPr="003A2862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19.8.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Федеральную налоговую службу.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указывается полное наименование, ИНН, ОГРН заявителя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запрашиваются сведения 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юридического лица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юридического лица;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муниципальных платежей. Запрашивается информация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уплате государственной пошлины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 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Срок выполнения административного действия (процедуры) </w:t>
      </w:r>
      <w:r w:rsidRPr="004E788A">
        <w:rPr>
          <w:sz w:val="24"/>
        </w:rPr>
        <w:br/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Основаниями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дополнительных 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процессе предоставления Услуги являются наличие ошибок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материалах, представленных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запроса, рассматриваемого структурными подразделениями, выявленных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процессе предоставления Услуги.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приостановления предоставления Услуги отсутствуют.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19.8.9.4.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8 рабочих дней (со дня регистрации).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Регламента.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рассмотрении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прилагаемых документов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 Администрация направляет указанный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Министерство информации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молодежной политики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(далее</w:t>
      </w:r>
      <w:r>
        <w:rPr>
          <w:sz w:val="24"/>
        </w:rPr>
        <w:t xml:space="preserve"> </w:t>
      </w:r>
      <w:r w:rsidRPr="004E788A">
        <w:rPr>
          <w:sz w:val="24"/>
        </w:rPr>
        <w:t>-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области) посредством ВИС.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МИМП Московской 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МИМП.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действия (процедуры</w:t>
      </w:r>
      <w:r>
        <w:rPr>
          <w:sz w:val="24"/>
        </w:rPr>
        <w:t xml:space="preserve">) </w:t>
      </w:r>
      <w:r w:rsidRPr="004E788A">
        <w:rPr>
          <w:sz w:val="24"/>
        </w:rPr>
        <w:t>не более 13 (тринадцати)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рассматривает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прилагаемые документы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заявителей, обратившихся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целью 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итогам их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рассмотрения готовит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которое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посредством ВИС.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учетом решения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1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5D4D">
        <w:rPr>
          <w:sz w:val="24"/>
        </w:rPr>
        <w:t>3 к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 xml:space="preserve">Регламенту.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19.8.7 пункта 19.8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</w:t>
      </w:r>
      <w:r>
        <w:rPr>
          <w:sz w:val="24"/>
        </w:rPr>
        <w:t xml:space="preserve">ивного действия (процедуры)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24 (двадцати четырех)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19.8.</w:t>
      </w:r>
      <w:r w:rsidRPr="004E788A">
        <w:rPr>
          <w:sz w:val="24"/>
        </w:rPr>
        <w:t>9</w:t>
      </w:r>
      <w:r w:rsidRPr="005E5D4D">
        <w:rPr>
          <w:sz w:val="24"/>
        </w:rPr>
        <w:t>.5.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5E5D4D">
        <w:rPr>
          <w:sz w:val="24"/>
        </w:rPr>
        <w:t>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Модуль МФЦ ЕИС ОУ, ВИС,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5E5D4D">
        <w:rPr>
          <w:sz w:val="24"/>
        </w:rPr>
        <w:t>(представителю заявителя) результат 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подпись заявителю </w:t>
      </w:r>
      <w:r w:rsidRPr="005E5D4D">
        <w:rPr>
          <w:sz w:val="24"/>
        </w:rPr>
        <w:t>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варианта 13, </w:t>
      </w:r>
      <w:bookmarkStart w:id="35" w:name="__DdeLink__6048_2857491986_Copy_8"/>
      <w:bookmarkEnd w:id="35"/>
      <w:r w:rsidRPr="004E788A">
        <w:rPr>
          <w:sz w:val="24"/>
        </w:rPr>
        <w:t>указанного в подпункте 17.1.13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«Разрешение на установку и эксплуатацию рекламной конструкции», который оформляется в соответствии с Приложением 1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19.9.2. Срок предоставления Услуги составляет 24 (двадцать четыре) рабочих дня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24 (двадцать четыре) рабочих дня со дня регистрации запроса в Администрации, в том числе в случае, если запрос подан заявителем</w:t>
      </w:r>
      <w:bookmarkStart w:id="36" w:name="_anchor_96_Копия_1_Copy_8"/>
      <w:bookmarkEnd w:id="36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19.9.3.3. Договор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конструкции, заключенного между владельцем рекламной конструкции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лицом, уполномоченным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заключение указанного договора общим собранием собственников помещений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многоквартирном доме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согласие собственников помещений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многоквартирном доме.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19.9.3.4. Дизайн-проект рекламной конструкции, предполагаемой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эксплуатации, утвержденный заявителем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согласованный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собственником имущества,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которому должна быть присоединена рекламная конструкция, включающий: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местоположение рекламной конструкции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указанием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карте;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фотографии предполагаемого места установки рекламной конструкции (1.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двух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предполагаемых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размещению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земельном участке. Фотофиксацию необходимо производить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двух противоположных сторон. Фотофиксация должна отражать существующую градостроительную ситуацию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отображать окружающую застройку. 2.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менее трех цветных фотографий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размещение которых предполагается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сооружении.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должна быть отражена существующая градостроительная ситуация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части визуализации предполагаемого места размещения рекламной конструкции,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всех иных конструкций, размещенных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внешних поверхностях здания, строения, сооружения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 Фотофиксацию необходимо производить слева, справа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центру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предполагаемого места размещения конструкции,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расстояния, позволяющего сфотографировать рекламную конструкцию целиком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привязкой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зданию, строению, сооружению,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которому присоединяется рекламная конструкция. Фотографии должны быть представлены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разрешением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менее 300 </w:t>
      </w:r>
      <w:r w:rsidRPr="004E788A">
        <w:rPr>
          <w:sz w:val="24"/>
          <w:lang w:val="en-US"/>
        </w:rPr>
        <w:t>dpi</w:t>
      </w:r>
      <w:r w:rsidRPr="004E788A">
        <w:rPr>
          <w:sz w:val="24"/>
        </w:rPr>
        <w:t>,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соблюдением контрастности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цветопередачи. Фотофиксация выполняется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чем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месяц до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обращения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получением муниципальной услуги);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проектное предложение (фотомонтаж) места размещения рекламной конструкции (фотомонтаж выполняется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компьютерной врисовки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фотографии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соблюдением пропорций размещаемого объекта);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ортогональный чертеж рекламной конструкции (основной вид, вид слева (справа), вид сверху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криволинейной форме конструкции));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согласованную схему информационного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информационно-рекламного оформления здания, строения, сооружения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рекламных конструкций, предполагающих размещение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здании, строении, сооружении).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19.9.3.5. Проектная документация: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- проект рекламной конструкции;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проект электроустановки конструкции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конструкций, предполагающих наличие электроустановки);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рекламной конструкции требованиям технических регламентов, строительных норм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другим нормативным требованиям; 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- заключение экспертной организации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другим нормативным требованиям (для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конструкций, предполагающих наличие электроустановки).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юридических лиц.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19.9.4.3.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Квитанция, платежное поручение.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 электронной почте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19.9.5.1.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19.9.7.4.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требований, установленных частью 5 статьи 19 Федерального закона от 13.03.2006 № 38-ФЗ «О рекламе» в случае: - если для установки и эксплуатации рекламной конструкции используется общее имущество собственников помещений в многоквартирном доме; -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-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 истечении срока действия договора на установку и эксплуатацию рекламной конструкции; -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19.9.7.5.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19.9.7.6.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19.9.7.7.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19.9.7.8.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19.9.7.9.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 требований нормативных актов по безопасности движения транспорта;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19.9.7.10.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отсутствие сведений об уплате государственной пошлины за 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получение дополнительных сведений от заявителя;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5)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Модуль МФЦ ЕИС ОУ, РПГУ,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19.9.3 пункта 19.9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19.9.4 пункта 19.9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19.9.5 пункта 19.9.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3A2862">
        <w:rPr>
          <w:sz w:val="24"/>
        </w:rPr>
        <w:t>5 к</w:t>
      </w:r>
      <w:r w:rsidRPr="004E788A">
        <w:rPr>
          <w:sz w:val="24"/>
          <w:lang w:val="en-US"/>
        </w:rPr>
        <w:t> </w:t>
      </w:r>
      <w:r w:rsidRPr="003A2862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19.9.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действия (про</w:t>
      </w:r>
      <w:r>
        <w:rPr>
          <w:sz w:val="24"/>
        </w:rPr>
        <w:t xml:space="preserve">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Федеральную налоговую службу.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указывается полное наименование, ИНН, ОГРН заявителя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запрашиваются сведения 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юридического лица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юридического лица;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Федеральное казначейство посредством Государственной информационной системы государственных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муниципальных платежей. Запрашивается информация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уплате государственной пошлины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дополнительных сведений от 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</w:t>
      </w:r>
      <w:r>
        <w:rPr>
          <w:sz w:val="24"/>
        </w:rPr>
        <w:t xml:space="preserve">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Основаниями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дополнительных 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процессе предоставления Услуги являются наличие ошибок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материалах, представленных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запроса, рассматриваемого структурными подразделениями, выявленных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процессе предоставления Услуги.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приостановления предоставления Услуги отсутствуют.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19.9.9.4.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8 рабочих дней (со дня регистрации).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рассматривает 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Регламента.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рассмотрении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прилагаемых документов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 Администрация направляет указанный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документы, необходимые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Министерство информации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молодежной политики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(далее ⁠-⁠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области) посредством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МИМП Московской 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МИМП.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13 (тринадцати)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рассматривает запрос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прилагаемые документы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заявителей, обратившихся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целью получения разрешения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итогам их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рассмотрения готовит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которое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посредством ВИС.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2 (два) рабочих дня.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учетом решения МИМП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согласовании возможности установки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эксплуатации рекламной конструкции,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1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5D4D">
        <w:rPr>
          <w:sz w:val="24"/>
        </w:rPr>
        <w:t>3 к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 xml:space="preserve">Регламенту.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19.9.7 пункта 19.9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24 (двадцати четырех)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19.9.</w:t>
      </w:r>
      <w:r w:rsidRPr="004E788A">
        <w:rPr>
          <w:sz w:val="24"/>
        </w:rPr>
        <w:t>9</w:t>
      </w:r>
      <w:r w:rsidRPr="005E5D4D">
        <w:rPr>
          <w:sz w:val="24"/>
        </w:rPr>
        <w:t>.5.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5E5D4D">
        <w:rPr>
          <w:sz w:val="24"/>
        </w:rPr>
        <w:t>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Модуль МФЦ ЕИС ОУ, ВИС,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направляется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Администрация, ВИС.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5E5D4D">
        <w:rPr>
          <w:sz w:val="24"/>
        </w:rPr>
        <w:t>(представителю заявителя) результат 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подпись заявителю </w:t>
      </w:r>
      <w:r w:rsidRPr="005E5D4D">
        <w:rPr>
          <w:sz w:val="24"/>
        </w:rPr>
        <w:t>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варианта 17, </w:t>
      </w:r>
      <w:bookmarkStart w:id="37" w:name="__DdeLink__6048_2857491986_Copy_9"/>
      <w:bookmarkEnd w:id="37"/>
      <w:r w:rsidRPr="004E788A">
        <w:rPr>
          <w:sz w:val="24"/>
        </w:rPr>
        <w:t>указанного в подпункте 17.1.17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19.10.2. Срок предоставления Услуги составляет 7 (семь) рабочих дней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38" w:name="_anchor_96_Копия_1_Copy_9"/>
      <w:bookmarkEnd w:id="38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19.10.3.3. Разрешение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19.10.5.1.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Срок выполнения административного действия (процедуры) </w:t>
      </w:r>
      <w:r w:rsidRPr="004E788A">
        <w:rPr>
          <w:sz w:val="24"/>
        </w:rPr>
        <w:br/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19.10.3 пункта 19.10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19.10.4 пункта 19.10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пребывания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19.10.5 пункта 19.10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муниципальной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4436">
        <w:rPr>
          <w:sz w:val="24"/>
        </w:rPr>
        <w:t>5 к</w:t>
      </w:r>
      <w:r w:rsidRPr="004E788A">
        <w:rPr>
          <w:sz w:val="24"/>
          <w:lang w:val="en-US"/>
        </w:rPr>
        <w:t> </w:t>
      </w:r>
      <w:r w:rsidRPr="005E4436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19.10.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Срок выполнения административного действия (процедуры) </w:t>
      </w:r>
      <w:r w:rsidRPr="004E788A">
        <w:rPr>
          <w:sz w:val="24"/>
        </w:rPr>
        <w:br/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 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Услуги..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19.10.9.3.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2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5D4D">
        <w:rPr>
          <w:sz w:val="24"/>
        </w:rPr>
        <w:t>3 к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 xml:space="preserve">Регламенту. </w:t>
      </w: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19.10.7 пункта 19.10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7 (семи)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Администрации.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19.10.</w:t>
      </w:r>
      <w:r w:rsidRPr="004E788A">
        <w:rPr>
          <w:sz w:val="24"/>
        </w:rPr>
        <w:t>9</w:t>
      </w:r>
      <w:r w:rsidRPr="005E5D4D">
        <w:rPr>
          <w:sz w:val="24"/>
        </w:rPr>
        <w:t>.4.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5E5D4D">
        <w:rPr>
          <w:sz w:val="24"/>
        </w:rPr>
        <w:t>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 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выдается (направляется)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подписания.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5E5D4D">
        <w:rPr>
          <w:sz w:val="24"/>
        </w:rPr>
        <w:t xml:space="preserve">(представителю заявителя) результат предоставления Услуги. </w:t>
      </w:r>
      <w:r w:rsidRPr="004E788A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подпись заявителю </w:t>
      </w:r>
      <w:r w:rsidRPr="005E5D4D">
        <w:rPr>
          <w:sz w:val="24"/>
        </w:rPr>
        <w:t>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варианта 18, </w:t>
      </w:r>
      <w:bookmarkStart w:id="39" w:name="__DdeLink__6048_2857491986_Copy_10"/>
      <w:bookmarkEnd w:id="39"/>
      <w:r w:rsidRPr="004E788A">
        <w:rPr>
          <w:sz w:val="24"/>
        </w:rPr>
        <w:t>указанного в подпункте 17.1.18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19.11.2. Срок предоставления Услуги составляет 7 (семь) рабочих дней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40" w:name="_anchor_96_Копия_1_Copy_10"/>
      <w:bookmarkEnd w:id="40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19.11.3.3. Разрешение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индивидуальных предпринимателей.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19.11.5.1.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19.11.3 пункта 19.11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19.11.4 пункта 19.11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пребывания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19.11.5 пункта 19.11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муниципальной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4436">
        <w:rPr>
          <w:sz w:val="24"/>
        </w:rPr>
        <w:t>5 к</w:t>
      </w:r>
      <w:r w:rsidRPr="004E788A">
        <w:rPr>
          <w:sz w:val="24"/>
          <w:lang w:val="en-US"/>
        </w:rPr>
        <w:t> </w:t>
      </w:r>
      <w:r w:rsidRPr="005E4436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19.11.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Срок выполнения административного действия (процедуры) </w:t>
      </w:r>
      <w:r w:rsidRPr="004E788A">
        <w:rPr>
          <w:sz w:val="24"/>
        </w:rPr>
        <w:br/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 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Услуги.;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Федеральную налоговую службу.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указывается Ф.И.О. (последнее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наличии), ИНН, ОГРН заявителя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запрашиваются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индивидуального предпринимателя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индивидуального предпринимателя.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19.11.9.3.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2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5D4D">
        <w:rPr>
          <w:sz w:val="24"/>
        </w:rPr>
        <w:t>3 к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 xml:space="preserve">Регламенту. </w:t>
      </w: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19.11.7 пункта 19.11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дейст</w:t>
      </w:r>
      <w:r>
        <w:rPr>
          <w:sz w:val="24"/>
        </w:rPr>
        <w:t xml:space="preserve">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7 (семи)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Администрации.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19.11.</w:t>
      </w:r>
      <w:r w:rsidRPr="004E788A">
        <w:rPr>
          <w:sz w:val="24"/>
        </w:rPr>
        <w:t>9</w:t>
      </w:r>
      <w:r w:rsidRPr="005E5D4D">
        <w:rPr>
          <w:sz w:val="24"/>
        </w:rPr>
        <w:t>.4.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5E5D4D">
        <w:rPr>
          <w:sz w:val="24"/>
        </w:rPr>
        <w:t>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 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выдается (направляется)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подписания.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5E5D4D">
        <w:rPr>
          <w:sz w:val="24"/>
        </w:rPr>
        <w:t xml:space="preserve">(представителю заявителя) результат предоставления Услуги. </w:t>
      </w:r>
      <w:r w:rsidRPr="004E788A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подпись заявителю </w:t>
      </w:r>
      <w:r w:rsidRPr="005E5D4D">
        <w:rPr>
          <w:sz w:val="24"/>
        </w:rPr>
        <w:t>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варианта 19, </w:t>
      </w:r>
      <w:bookmarkStart w:id="41" w:name="__DdeLink__6048_2857491986_Copy_11"/>
      <w:bookmarkEnd w:id="41"/>
      <w:r w:rsidRPr="004E788A">
        <w:rPr>
          <w:sz w:val="24"/>
        </w:rPr>
        <w:t>указанного в подпункте 17.1.19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19.12.2. Срок предоставления Услуги составляет 7 (семь) рабочих дней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42" w:name="_anchor_96_Копия_1_Copy_11"/>
      <w:bookmarkEnd w:id="42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19.12.3.3. Разрешение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эксплуатацию рекламной конструкции.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юридических лиц.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19.12.5.1.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19.12.3 пункта 19.12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19.12.4 пункта 19.12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19.12.5 пункта 19.12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муниципальной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4E788A">
        <w:rPr>
          <w:sz w:val="24"/>
          <w:lang w:val="en-US"/>
        </w:rPr>
        <w:t>5 к 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19.12.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Федеральную налоговую службу.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указывается полное наименование, ИНН, ОГРН заявителя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запрашиваются сведения 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юридического лица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юридического лица;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 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Услуги..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19.12.9.3.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2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5E5D4D">
        <w:rPr>
          <w:sz w:val="24"/>
        </w:rPr>
        <w:t>3 к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 xml:space="preserve">Регламенту. </w:t>
      </w:r>
      <w:r w:rsidRPr="004E788A">
        <w:rPr>
          <w:sz w:val="24"/>
        </w:rPr>
        <w:t>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19.12.7 пункта 19.12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7 (семи)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Администрации.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19.12.</w:t>
      </w:r>
      <w:r w:rsidRPr="004E788A">
        <w:rPr>
          <w:sz w:val="24"/>
        </w:rPr>
        <w:t>9</w:t>
      </w:r>
      <w:r w:rsidRPr="005E5D4D">
        <w:rPr>
          <w:sz w:val="24"/>
        </w:rPr>
        <w:t>.4.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</w:t>
      </w:r>
      <w:r w:rsidRPr="005E5D4D">
        <w:rPr>
          <w:sz w:val="24"/>
        </w:rPr>
        <w:t>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 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печатью </w:t>
      </w:r>
      <w:r w:rsidRPr="005E5D4D">
        <w:rPr>
          <w:sz w:val="24"/>
        </w:rPr>
        <w:t>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выдается (направляется)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подписания.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 w:rsidRPr="005E5D4D">
        <w:rPr>
          <w:sz w:val="24"/>
        </w:rPr>
        <w:t xml:space="preserve">(представителю заявителя) результат предоставления Услуги. </w:t>
      </w:r>
      <w:r w:rsidRPr="004E788A">
        <w:rPr>
          <w:sz w:val="24"/>
        </w:rPr>
        <w:t>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подпись заявителю </w:t>
      </w:r>
      <w:r w:rsidRPr="005E5D4D">
        <w:rPr>
          <w:sz w:val="24"/>
        </w:rPr>
        <w:t>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варианта 20, </w:t>
      </w:r>
      <w:bookmarkStart w:id="43" w:name="__DdeLink__6048_2857491986_Copy_12"/>
      <w:bookmarkEnd w:id="43"/>
      <w:r w:rsidRPr="004E788A">
        <w:rPr>
          <w:sz w:val="24"/>
        </w:rPr>
        <w:t>указанного в подпункте 17.1.20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19.13.2. Срок предоставления Услуги составляет 7 (семь) рабочих дней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44" w:name="_anchor_96_Копия_1_Copy_12"/>
      <w:bookmarkEnd w:id="44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его подписание, заверен печатью </w:t>
      </w:r>
      <w:r w:rsidRPr="005E5D4D">
        <w:rPr>
          <w:sz w:val="24"/>
        </w:rPr>
        <w:t>(при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19.13.3.3. Уведомление (соглашение)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расторжении.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E5D4D">
        <w:rPr>
          <w:sz w:val="24"/>
        </w:rPr>
        <w:t>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5E5D4D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19.13.5.1.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Срок выполнения административного действия (процедуры) </w:t>
      </w:r>
      <w:r w:rsidRPr="004E788A">
        <w:rPr>
          <w:sz w:val="24"/>
        </w:rPr>
        <w:br/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19.13.3 пункта 19.13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19.13.4 пункта 19.13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пребывания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19.13.5 пункта 19.13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муниципальной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форме согласно Приложению </w:t>
      </w:r>
      <w:r w:rsidRPr="004E788A">
        <w:rPr>
          <w:sz w:val="24"/>
          <w:lang w:val="en-US"/>
        </w:rPr>
        <w:t>5 к 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5E5D4D">
        <w:rPr>
          <w:sz w:val="24"/>
        </w:rPr>
        <w:t>19.13.</w:t>
      </w:r>
      <w:r w:rsidRPr="004E788A">
        <w:rPr>
          <w:sz w:val="24"/>
        </w:rPr>
        <w:t>9</w:t>
      </w:r>
      <w:r w:rsidRPr="005E5D4D">
        <w:rPr>
          <w:sz w:val="24"/>
        </w:rPr>
        <w:t>.2.</w:t>
      </w:r>
      <w:r w:rsidRPr="004E788A">
        <w:rPr>
          <w:sz w:val="24"/>
          <w:lang w:val="en-US"/>
        </w:rPr>
        <w:t> </w:t>
      </w:r>
      <w:r w:rsidRPr="005E5D4D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</w:t>
      </w:r>
      <w:r>
        <w:rPr>
          <w:sz w:val="24"/>
        </w:rPr>
        <w:t xml:space="preserve">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 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Услуги..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2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3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 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19.13.7 пункта 19.13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7 (семи)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Администрации.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19.13.9.4.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 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печатью 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выдается (направляется)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подписания.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подпись заявителю 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варианта 21, </w:t>
      </w:r>
      <w:bookmarkStart w:id="45" w:name="__DdeLink__6048_2857491986_Copy_13"/>
      <w:bookmarkEnd w:id="45"/>
      <w:r w:rsidRPr="004E788A">
        <w:rPr>
          <w:sz w:val="24"/>
        </w:rPr>
        <w:t>указанного в подпункте 17.1.21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19.14.2. Срок предоставления Услуги составляет 7 (семь) рабочих дней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46" w:name="_anchor_96_Копия_1_Copy_13"/>
      <w:bookmarkEnd w:id="46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19.14.3.3. Уведомление (соглашение)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расторжении.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индивидуальных предпринимателей.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19.14.5.1.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19.14.3 пункта 19.14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19.14.4 пункта 19.14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жительства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пребывания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19.14.5 пункта 19.14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муниципальной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5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19.14.9.2.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действия</w:t>
      </w:r>
      <w:r>
        <w:rPr>
          <w:sz w:val="24"/>
        </w:rPr>
        <w:t xml:space="preserve">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 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Услуги.;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Федеральную налоговую службу.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указывается Ф.И.О. (последнее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наличии), ИНН, ОГРН заявителя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запрашиваются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индивидуального предпринимателя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индивидуального предпринимателя.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действия (проце</w:t>
      </w:r>
      <w:r>
        <w:rPr>
          <w:sz w:val="24"/>
        </w:rPr>
        <w:t xml:space="preserve">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2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3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 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19.14.7 пункта 19.14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7 (семи)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Администрации.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19.14.9.4.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Срок выполнения административного </w:t>
      </w:r>
      <w:r>
        <w:rPr>
          <w:sz w:val="24"/>
        </w:rPr>
        <w:t xml:space="preserve">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 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печатью 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административного действия (процедуры</w:t>
      </w:r>
      <w:r>
        <w:rPr>
          <w:sz w:val="24"/>
        </w:rPr>
        <w:t xml:space="preserve">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выдается (направляется)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подписания.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подпись заявителю 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Для варианта 22, </w:t>
      </w:r>
      <w:bookmarkStart w:id="47" w:name="__DdeLink__6048_2857491986_Copy_14"/>
      <w:bookmarkEnd w:id="47"/>
      <w:r w:rsidRPr="004E788A">
        <w:rPr>
          <w:sz w:val="24"/>
        </w:rPr>
        <w:t>указанного в подпункте 17.1.22 пункта 17.1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19.15.1. Результатом предоставления Услуги является: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19.15.1.1. 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виде 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Регламенту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19.15.1.2. 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документа, который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Приложением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3 к Регламенту.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19.15.2. Срок предоставления Услуги составляет 7 (семь) рабочих дней со дня регистрации запроса в Администрации.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Максимальный срок предоставления Услуги составляет 7 (семь) рабочих дней со дня регистрации запроса в Администрации, в том числе в случае, если запрос подан заявителем</w:t>
      </w:r>
      <w:bookmarkStart w:id="48" w:name="_anchor_96_Копия_1_Copy_14"/>
      <w:bookmarkEnd w:id="48"/>
      <w:r w:rsidRPr="004E788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19.15.3.1. Запрос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форме, приведенной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Приложении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заполняется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интерактивная форма;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он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 подписание, заверен печатью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наличии).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19.15.3.2. Документ, подтверждающий полномочия представителя заявителя (в случае обращения представителя заявителя).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Документами, подтверждающими полномочия представителя заявителя,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доверенность;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иные документы, подтверждающие полномочия представителей заявителя в соответствии с 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протокола общего собрания участников общества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других), приказ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имени юридического лица без доверенности).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документ), подтверждающего полномочия представителя заявителя.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19.15.3.3. Уведомление (соглашение)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расторжении.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запроса: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предоставляется оригинал документа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снятия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документов, необходимых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которые заявитель вправе представить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инициативе, так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как они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подлежат представлению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рамках межведомственного информационного взаимодействия: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19.15.4.1.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юридических лиц.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19.15.4.2.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Выписка из Единого государственного реестра недвижимости об объекте недвижимости, на котором планируется установка (установлена) рекламная конструкция.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19.15.5.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19.15.5.1.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отдельными графическими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отдельными текстовыми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составе одного запроса;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сведениями, указанными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запросе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текстовыми, графическими материалами, представленными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составе одного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19.15.5.2. заявителем представлен неполный комплект документов, необходимых для предоставления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19.15.5.3.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19.15.5.4.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19.15.5.5.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19.15.5.6. обращение за предоставлением иной услуги;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19.15.5.9. документы, необходимые для предоставления Услуги, утратили силу, отменены или являются недействительными на момент обращения с запросом.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19.15.6.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Основания для приостановления предоставления Услуги отсутствуют.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19.15.7.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Исчерпывающий перечень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 предоставлении Услуги: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19.15.7.1.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19.15.7.2.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отзыв запроса по инициативе заявителя;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19.15.7.3.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несоответствие документов, указанных в настоящем подразделе Регламента, по форме или содержанию требованиям законодательства Российской Федерации.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19.15.8.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Перечень административных процедур (действий) предоставления Услуги: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 межведомственное информационное взаимодействие;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3) принятие решения о предоставлении (об отказе в предоставлении) Услуги;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4) предоставление результата предоставления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19.15.9.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Состав административных процедур (действий)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 данным вариантом: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19.15.9.1.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запроса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документов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(или) информации,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Администрация,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(один)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оформляется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Формой Приложения 7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К запросу прилагаются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19.15.3 пункта 19.15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Заявителем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собственной инициативе могут быть представлены документы, указанные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19.15.4 пункта 19.15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Запрос может быть подан заявителем (представителем заявителя)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 следующими способами: посредством РПГУ,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посредством РПГУ заявитель авторизуется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 посредством подтвержденной учетной записи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ЕСИА.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подписание запроса).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Администрацию лично,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подаче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лично должностным лицом, муниципальным служащим, работником Администрации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указанных документов снимается копия, которая заверяется подписью (печатью Администрации) (при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необходимости),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подаче запроса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почте, почтовым отправлением представляются копии указанных документов, заверенные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соответствии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требованиями законодательства Российской Федерации.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Администрации, проверяют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наличия оснований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Услуги, предусмотренных подразделом 19.15.5 пункта 19.15 Регламента.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документов, необходимых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предоставления муниципальной услуги,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5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 позднее первого рабочего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поступления запроса, направляется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почтовым отправлением, выдается заявителю (представителю заявителя) лично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30 минут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момента получения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него документов.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19.15.9.2.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Межведомственное информационное взаимодействие.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Срок выполнения административного действия (процедуры) </w:t>
      </w:r>
      <w:r w:rsidRPr="004E788A">
        <w:rPr>
          <w:sz w:val="24"/>
        </w:rPr>
        <w:br/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Межведомственные информационные запросы направляются в: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Федеральную налоговую службу.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указывается полное наименование, ИНН, ОГРН заявителя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запрашиваются сведения 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юридического лица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сведений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государственной регистрации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качестве юридического лица;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 Управление Федеральной службы государственной регистрации, кадастра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картографии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При этом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данном запросе указываются вид объекта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запрашивается выписка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правообладателях объекта недвижимости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подтверждения наличия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права собственности либо иного законного основания владения (распоряжения) объектом недвижимости,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котором планируется установка (установлена) рекламная конструкция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предоставления Услуги..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Контроль предоставления результата межведомственного информационного запроса.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Срок выполнения административного действия </w:t>
      </w:r>
      <w:r>
        <w:rPr>
          <w:sz w:val="24"/>
        </w:rPr>
        <w:t xml:space="preserve">(процедуры) </w:t>
      </w:r>
      <w:r w:rsidRPr="004E788A">
        <w:rPr>
          <w:sz w:val="24"/>
        </w:rPr>
        <w:t>не более 5 (пяти) рабочих дней.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Проверка поступления ответа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межведомственные информационные запросы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19.15.9.3.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Принятие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1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основании собранного комплекта документов, исходя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формирует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ВИС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2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согласно Приложению 3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Регламенту. Основания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указаны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подпункте 19.15.7 пункта 19.15 Регламента.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Рассмотрение проекта решения о предоставлении (об отказе в предоставлении) Услуги.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Уполномоченное должностное лицо Администрации рассматривает проект решения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предмет соответствия требованиям законодательства Российской Федерации,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Регламенту,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 предоставлении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использованием усиленной квалифицированной электронной подписи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выдачи (направления) результата предоставления Услуги заявителю. Решение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(об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отказе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предоставлении) Услуги принимается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срок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более 7 (семи) рабочих дней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даты регистрации запроса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Администрации. 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19.15.9.4.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результата предоставления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1)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Модуль МФЦ ЕИС ОУ, 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администрати</w:t>
      </w:r>
      <w:r>
        <w:rPr>
          <w:sz w:val="24"/>
        </w:rPr>
        <w:t xml:space="preserve">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Личный кабинет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 Заявитель (представитель заявителя) уведомляется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получении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кабинете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РПГУ.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любом МФЦ Московской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области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виде распечатанного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экземпляра электронного документа.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этом случае работником МФЦ распечатывается из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Модуля МФЦ ЕИС ОУ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печатью МФЦ.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места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нахождения.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2)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Выдача (направление) результата предоставления Услуги заявителю (представителю заявителя) в Администрации лично, по электронной почте, почтовым отправлением.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Срок выполнения админист</w:t>
      </w:r>
      <w:r>
        <w:rPr>
          <w:sz w:val="24"/>
        </w:rPr>
        <w:t xml:space="preserve">ративного действия (процедуры) </w:t>
      </w:r>
      <w:r w:rsidRPr="004E788A">
        <w:rPr>
          <w:sz w:val="24"/>
        </w:rPr>
        <w:t>тот же рабочий день.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 Администрации: Заявитель (представитель заявителя) уведомляется лично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готовности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Администрации,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направлении результата Услуги услуги почтовым отправлением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 электронной почте.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Результат оказания Услуги выдается (направляется)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день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подписания. 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Должностное лицо, муниципальный служащий, работник Администрации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документы, подтверждающие полномочия представителя заявителя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случае, если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 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выдаче результата предоставления муниципальной услуги, распечатывает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1 экземпляре, подписывает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передает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подпись заявителю (представителю заявителя) (данный экземпляр расписки хранится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Администрации).</w:t>
      </w:r>
    </w:p>
    <w:p w:rsidR="00FD6952" w:rsidRPr="004E788A" w:rsidRDefault="00FD6952" w:rsidP="00FD6952">
      <w:pPr>
        <w:pStyle w:val="TableContents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почте.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10"/>
        <w:spacing w:before="0" w:after="0" w:line="240" w:lineRule="auto"/>
        <w:ind w:firstLine="709"/>
        <w:contextualSpacing/>
        <w:jc w:val="center"/>
        <w:rPr>
          <w:rFonts w:cs="Times New Roman"/>
          <w:b w:val="0"/>
          <w:bCs w:val="0"/>
          <w:sz w:val="24"/>
          <w:szCs w:val="24"/>
        </w:rPr>
      </w:pPr>
    </w:p>
    <w:p w:rsidR="00FD6952" w:rsidRPr="004E788A" w:rsidRDefault="00FD6952" w:rsidP="00FD6952">
      <w:pPr>
        <w:pStyle w:val="10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49" w:name="_Toc125717110"/>
      <w:bookmarkStart w:id="50" w:name="Par372"/>
      <w:bookmarkEnd w:id="49"/>
      <w:bookmarkEnd w:id="50"/>
      <w:r w:rsidRPr="004E788A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4E788A">
        <w:rPr>
          <w:rFonts w:cs="Times New Roman"/>
          <w:b w:val="0"/>
          <w:bCs w:val="0"/>
          <w:sz w:val="24"/>
          <w:szCs w:val="24"/>
        </w:rPr>
        <w:t>. Формы контроля за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исполнением Регламента</w:t>
      </w: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</w:p>
    <w:p w:rsidR="00FD6952" w:rsidRPr="004E788A" w:rsidRDefault="00FD6952" w:rsidP="00FD6952">
      <w:pPr>
        <w:spacing w:line="240" w:lineRule="auto"/>
        <w:ind w:firstLine="0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51" w:name="_Toc125717111"/>
      <w:bookmarkEnd w:id="51"/>
      <w:r w:rsidRPr="004E788A">
        <w:rPr>
          <w:rFonts w:cs="Times New Roman"/>
          <w:b w:val="0"/>
          <w:bCs w:val="0"/>
          <w:sz w:val="24"/>
          <w:szCs w:val="24"/>
        </w:rPr>
        <w:t>20. Порядок осуществления текущего контроля за соблюдением</w:t>
      </w: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4E788A">
        <w:rPr>
          <w:rFonts w:cs="Times New Roman"/>
          <w:b w:val="0"/>
          <w:bCs w:val="0"/>
          <w:sz w:val="24"/>
          <w:szCs w:val="24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FD6952" w:rsidRPr="004E788A" w:rsidRDefault="00FD6952" w:rsidP="00FD6952">
      <w:pPr>
        <w:spacing w:line="240" w:lineRule="auto"/>
        <w:ind w:firstLine="0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20.1. Текущий контроль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соблюдением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исполнением ответственными должностными лицами Администрации положений Регламента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иных нормативных правовых актов Российской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Федерации, нормативных правовых актов Московской области, устанавливающих требования к предоставлению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принятием ими решений осуществляется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порядке, установленном организационно-распорядительным актом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 xml:space="preserve">.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20.2. Требованиями к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порядку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формам текущего контроля за предоставлением Услуги являются: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20.2.1. Независимость.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20.2.2. Тщательность.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20.3. Независимость текущего контроля заключается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том, что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должностное лицо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>, уполномоченное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осуществление, не находится в служебной зависимости от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должностного лица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>, участвующего в предоставлении Услуги,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имеет близкого родства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свойства (родители, супруги, дети, братья, сестры,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братья, сестры, родители, дети супругов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супруги детей)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ним.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20.4. Должностные лица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>, осуществляющие текущий контроль за предоставлением Услуги, обязаны принимать меры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предотвращению конфликта интересов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20.5. Тщательность осуществления текущего контроля за предоставлением Услуги состоит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исполнении уполномоченными должностными лицами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 xml:space="preserve"> обязанностей, предусмотренных настоящим подразделом.</w:t>
      </w:r>
    </w:p>
    <w:p w:rsidR="00FD6952" w:rsidRPr="004E788A" w:rsidRDefault="00FD6952" w:rsidP="00FD6952">
      <w:pPr>
        <w:pStyle w:val="2"/>
        <w:spacing w:before="0" w:after="0" w:line="240" w:lineRule="auto"/>
        <w:ind w:firstLine="709"/>
        <w:contextualSpacing/>
        <w:jc w:val="center"/>
        <w:rPr>
          <w:rFonts w:cs="Times New Roman"/>
          <w:b w:val="0"/>
          <w:bCs w:val="0"/>
          <w:sz w:val="24"/>
          <w:szCs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ind w:firstLine="709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52" w:name="_Toc125717112"/>
      <w:bookmarkEnd w:id="52"/>
      <w:r w:rsidRPr="004E788A">
        <w:rPr>
          <w:rFonts w:cs="Times New Roman"/>
          <w:b w:val="0"/>
          <w:bCs w:val="0"/>
          <w:sz w:val="24"/>
          <w:szCs w:val="24"/>
        </w:rPr>
        <w:t>21. Порядок и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том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числе порядок и формы контроля за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полнотой и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21.1. Порядок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периодичность осуществления плановых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внеплановых проверок полноты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качества предоставления Услуги,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числе порядок и формы контроля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полнотой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качеством предоставления Услуги, устанавливаются организационно-распорядительным актом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>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21.2. При выявлении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ходе плановых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4E788A">
        <w:rPr>
          <w:rStyle w:val="20"/>
          <w:b w:val="0"/>
          <w:lang w:eastAsia="en-US" w:bidi="ar-SA"/>
        </w:rPr>
        <w:t>Администрацией</w:t>
      </w:r>
      <w:r w:rsidRPr="004E788A">
        <w:rPr>
          <w:color w:val="C9211E"/>
          <w:sz w:val="24"/>
        </w:rPr>
        <w:t xml:space="preserve"> </w:t>
      </w:r>
      <w:r w:rsidRPr="004E788A">
        <w:rPr>
          <w:sz w:val="24"/>
        </w:rPr>
        <w:t>принимаются меры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устранению таких нарушений в соответствии с законодательством Российской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Федерации.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sz w:val="24"/>
          <w:szCs w:val="24"/>
        </w:rPr>
      </w:pPr>
      <w:bookmarkStart w:id="53" w:name="_Toc125717113"/>
      <w:bookmarkEnd w:id="53"/>
      <w:r w:rsidRPr="004E788A">
        <w:rPr>
          <w:rFonts w:cs="Times New Roman"/>
          <w:b w:val="0"/>
          <w:bCs w:val="0"/>
          <w:sz w:val="24"/>
          <w:szCs w:val="24"/>
        </w:rPr>
        <w:t>22. Ответственность должностных лиц Администрации за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решения и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действия (бездействие), принимаемые (осуществляемые) ими в ходе предоставления Услуги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22.1. Должностным лицом Администрации, ответственным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Федерации.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54" w:name="_Toc125717114"/>
      <w:bookmarkEnd w:id="54"/>
      <w:r w:rsidRPr="004E788A">
        <w:rPr>
          <w:rFonts w:cs="Times New Roman"/>
          <w:b w:val="0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23.1. Контроль за предоставлением Услуги осуществляется в порядке и формах, которые предусмотрены подразделами 20-22 Регламента.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23.2. Контроль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связи Московской области от 30.10.2018 № 10-121/РВ «Об утверждении Положения об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осуществлении контроля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порядком предоставления государственных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муниципальных услуг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территории Московской области».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23.3. Граждане, их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объединения и организации для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осуществления контроля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предоставлением Услуги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целью соблюдения порядка ее предоставления имеют право направлять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Министерство государственного управления, информационных технологий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непредставление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предоставление с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нарушением срока, установленного Регламентом.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23.4. Граждане, их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объединения и организации для осуществления контроля за предоставлением Услуги имеют право направлять в </w:t>
      </w:r>
      <w:r w:rsidRPr="004E788A">
        <w:rPr>
          <w:rStyle w:val="20"/>
          <w:b w:val="0"/>
        </w:rPr>
        <w:t>Администрацию</w:t>
      </w:r>
      <w:r w:rsidRPr="004E788A">
        <w:rPr>
          <w:sz w:val="24"/>
        </w:rPr>
        <w:t>, МФЦ, Учредителю МФЦ индивидуальные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действия (бездействие) должностных лиц </w:t>
      </w:r>
      <w:r w:rsidRPr="004E788A">
        <w:rPr>
          <w:rStyle w:val="20"/>
          <w:b w:val="0"/>
        </w:rPr>
        <w:t>Администрации</w:t>
      </w:r>
      <w:r w:rsidRPr="004E788A">
        <w:rPr>
          <w:sz w:val="24"/>
        </w:rPr>
        <w:t>, работников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МФЦ и принятые ими решения, связанные с предоставлением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23.5. Контроль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>, а также МФЦ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процессе получения Услуги.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10"/>
        <w:spacing w:before="0" w:after="0" w:line="240" w:lineRule="auto"/>
        <w:contextualSpacing/>
        <w:jc w:val="center"/>
        <w:rPr>
          <w:rFonts w:cs="Times New Roman"/>
          <w:sz w:val="24"/>
          <w:szCs w:val="24"/>
        </w:rPr>
      </w:pPr>
      <w:bookmarkStart w:id="55" w:name="_Toc125717115"/>
      <w:bookmarkEnd w:id="55"/>
      <w:r w:rsidRPr="004E788A">
        <w:rPr>
          <w:rFonts w:cs="Times New Roman"/>
          <w:b w:val="0"/>
          <w:bCs w:val="0"/>
          <w:sz w:val="24"/>
          <w:szCs w:val="24"/>
          <w:lang w:val="en-US"/>
        </w:rPr>
        <w:t>V</w:t>
      </w:r>
      <w:r w:rsidRPr="004E788A">
        <w:rPr>
          <w:rFonts w:cs="Times New Roman"/>
          <w:b w:val="0"/>
          <w:bCs w:val="0"/>
          <w:sz w:val="24"/>
          <w:szCs w:val="24"/>
        </w:rPr>
        <w:t>. Досудебный (внесудебный) порядок обжалования решений и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действий (бездействия) Администрации, МФЦ, а также их должностных лиц, работников</w:t>
      </w:r>
    </w:p>
    <w:p w:rsidR="00FD6952" w:rsidRPr="004E788A" w:rsidRDefault="00FD6952" w:rsidP="00FD6952">
      <w:pPr>
        <w:spacing w:line="240" w:lineRule="auto"/>
        <w:ind w:firstLine="0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0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56" w:name="_Toc125717116"/>
      <w:bookmarkEnd w:id="56"/>
      <w:r w:rsidRPr="004E788A">
        <w:rPr>
          <w:rFonts w:cs="Times New Roman"/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4E788A">
        <w:rPr>
          <w:rFonts w:cs="Times New Roman"/>
          <w:b w:val="0"/>
          <w:bCs w:val="0"/>
          <w:sz w:val="24"/>
          <w:szCs w:val="24"/>
        </w:rPr>
        <w:br/>
        <w:t>о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24.1. Информирование заявителей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порядке досудебного (внесудебного) обжалования решений и действий (бездействия) Администрации, МФЦ,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официальных сайтах </w:t>
      </w:r>
      <w:r w:rsidRPr="004E788A">
        <w:rPr>
          <w:rStyle w:val="20"/>
          <w:b w:val="0"/>
          <w:lang w:eastAsia="en-US" w:bidi="ar-SA"/>
        </w:rPr>
        <w:t>Администрации</w:t>
      </w:r>
      <w:r w:rsidRPr="004E788A">
        <w:rPr>
          <w:sz w:val="24"/>
        </w:rPr>
        <w:t>, МФЦ, Учредителя МФЦ, РПГУ,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ходе консультирования заявителей,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числе по телефону, электронной почте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приеме.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pStyle w:val="2"/>
        <w:spacing w:before="0" w:after="0" w:line="240" w:lineRule="auto"/>
        <w:ind w:firstLine="709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bookmarkStart w:id="57" w:name="_anchor_96"/>
      <w:bookmarkStart w:id="58" w:name="_Toc125717117"/>
      <w:bookmarkEnd w:id="57"/>
      <w:bookmarkEnd w:id="58"/>
      <w:r w:rsidRPr="004E788A">
        <w:rPr>
          <w:rFonts w:cs="Times New Roman"/>
          <w:b w:val="0"/>
          <w:bCs w:val="0"/>
          <w:sz w:val="24"/>
          <w:szCs w:val="24"/>
        </w:rPr>
        <w:t>25. Формы и</w:t>
      </w:r>
      <w:r w:rsidRPr="004E788A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4E788A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25.1. </w:t>
      </w:r>
      <w:r w:rsidRPr="004E788A">
        <w:rPr>
          <w:sz w:val="24"/>
          <w:lang w:eastAsia="ar-SA"/>
        </w:rPr>
        <w:t> Досудебное (внесудебное) обжалование решений и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действий (бездействия) Администрации, МФЦ, а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также их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должностных лиц, работников осуществляется с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соблюдением требований, установленных Федеральным законом № 210-ФЗ, в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порядке, установленном постановлением Правительства Московской области от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08.08.2013 № 601/33 «Об утверждении Положения об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особенностях подачи и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рассмотрения жалоб на решения и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их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работников»,  Постановление Администрации городского округа Электросталь Московской области от 14.06.2023 № 801/6 «Об утверждении Положения об особенностях подачи и рассмотрения жалоб на решения и действия (бездействие) должностных лиц, муниципальных служащих Администрации городского округа Электросталь Московской области, её отраслевых (функциональных) органов при предоставлении муниципальных услуг».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25.2. Жалоба подается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письменной форме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бумажном носителе (далее – 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письменной форме)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форме в</w:t>
      </w:r>
      <w:r w:rsidRPr="004E788A">
        <w:rPr>
          <w:sz w:val="24"/>
          <w:lang w:val="en-US"/>
        </w:rPr>
        <w:t> </w:t>
      </w:r>
      <w:r w:rsidRPr="004E788A">
        <w:rPr>
          <w:rStyle w:val="20"/>
          <w:b w:val="0"/>
          <w:lang w:eastAsia="en-US" w:bidi="ar-SA"/>
        </w:rPr>
        <w:t>Администрацию</w:t>
      </w:r>
      <w:r w:rsidRPr="004E788A">
        <w:rPr>
          <w:sz w:val="24"/>
        </w:rPr>
        <w:t>, МФЦ, Учредителю МФЦ.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25.3. Прием жалоб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письменной форме осуществляется </w:t>
      </w:r>
      <w:r w:rsidRPr="004E788A">
        <w:rPr>
          <w:rStyle w:val="20"/>
          <w:b w:val="0"/>
          <w:lang w:eastAsia="en-US" w:bidi="ar-SA"/>
        </w:rPr>
        <w:t>Администрацией</w:t>
      </w:r>
      <w:r w:rsidRPr="004E788A">
        <w:rPr>
          <w:sz w:val="24"/>
        </w:rPr>
        <w:t>, МФЦ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месте, где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заявитель подавал запрос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получение Услуги, нарушение порядка которой обжалуется, либо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месте, где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заявителем получен результат предоставления указанной Услуги), Учредителем МФЦ (в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месте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фактического нахождения),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личном приеме. Жалоба в письменной форме может быть также направлена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почте.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25.4.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форме жалоба может быть подана заявителем посредством: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25.4.1. Официального сайта Правительства Московской области в сети Интернет.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25.4.2. Официального сайта </w:t>
      </w:r>
      <w:r w:rsidRPr="004E788A">
        <w:rPr>
          <w:rStyle w:val="20"/>
          <w:b w:val="0"/>
          <w:lang w:eastAsia="en-US" w:bidi="ar-SA"/>
        </w:rPr>
        <w:t xml:space="preserve">Администрации, </w:t>
      </w:r>
      <w:r w:rsidRPr="004E788A">
        <w:rPr>
          <w:sz w:val="24"/>
        </w:rPr>
        <w:t>МФЦ, Учредителя МФЦ в сети Интернет.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25.4.3. ЕПГУ, РПГУ,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исключением жалоб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решения и действия (бездействие)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их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работников.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предоставлении услуг,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исключением жалоб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решения и действия (бездействие) МФЦ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их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работников.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25.5. Жалоба, поступившая в</w:t>
      </w:r>
      <w:r w:rsidRPr="004E788A">
        <w:rPr>
          <w:sz w:val="24"/>
          <w:lang w:val="en-US"/>
        </w:rPr>
        <w:t> </w:t>
      </w:r>
      <w:r w:rsidRPr="004E788A">
        <w:rPr>
          <w:rStyle w:val="20"/>
          <w:b w:val="0"/>
          <w:lang w:eastAsia="en-US" w:bidi="ar-SA"/>
        </w:rPr>
        <w:t>Администрацию</w:t>
      </w:r>
      <w:r w:rsidRPr="004E788A">
        <w:rPr>
          <w:sz w:val="24"/>
        </w:rPr>
        <w:t>, МФЦ, Учредителю МФЦ подлежит рассмотрению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течение 15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(пятнадцати) рабочих дней со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дня ее регистрации, если более короткие сроки рассмотрения жалобы не установлены уполномоченным на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рассмотрение </w:t>
      </w:r>
      <w:r w:rsidRPr="004E788A">
        <w:rPr>
          <w:rStyle w:val="20"/>
          <w:b w:val="0"/>
          <w:lang w:eastAsia="en-US" w:bidi="ar-SA"/>
        </w:rPr>
        <w:t xml:space="preserve">Администрацией, </w:t>
      </w:r>
      <w:r w:rsidRPr="004E788A">
        <w:rPr>
          <w:sz w:val="24"/>
        </w:rPr>
        <w:t>МФЦ, Учредителем МФЦ.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 обжалования отказа Администрации, должностного лица</w:t>
      </w:r>
      <w:r w:rsidRPr="004E788A">
        <w:rPr>
          <w:rStyle w:val="20"/>
          <w:b w:val="0"/>
          <w:lang w:eastAsia="en-US" w:bidi="ar-SA"/>
        </w:rPr>
        <w:t xml:space="preserve">, </w:t>
      </w:r>
      <w:r w:rsidRPr="004E788A">
        <w:rPr>
          <w:sz w:val="24"/>
        </w:rPr>
        <w:t>МФЦ, его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работника,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приеме документов у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заявителя либо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исправлении допущенных опечаток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ошибок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дня ее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регистрации.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25.6.1. Жалоба удовлетворяется,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том числе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форме отмены принятого решения, исправления допущенных опечаток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25.6.2. В удовлетворении жалобы отказывается.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  <w:lang w:eastAsia="ar-SA"/>
        </w:rPr>
        <w:t xml:space="preserve">25.7. При удовлетворении жалобы </w:t>
      </w:r>
      <w:r w:rsidRPr="004E788A">
        <w:rPr>
          <w:rStyle w:val="20"/>
          <w:b w:val="0"/>
          <w:lang w:eastAsia="en-US" w:bidi="ar-SA"/>
        </w:rPr>
        <w:t>Администрация</w:t>
      </w:r>
      <w:r w:rsidRPr="004E788A">
        <w:rPr>
          <w:sz w:val="24"/>
          <w:lang w:eastAsia="ar-SA"/>
        </w:rPr>
        <w:t>, МФЦ, Учредитель МФЦ принимает исчерпывающие меры по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устранению выявленных нарушений, в том числе по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выдаче заявителю результата Услуги, не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позднее 5 (пяти) рабочих дней со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дня принятия решения, если иное не</w:t>
      </w:r>
      <w:r w:rsidRPr="004E788A">
        <w:rPr>
          <w:sz w:val="24"/>
          <w:lang w:val="en-US"/>
        </w:rPr>
        <w:t> </w:t>
      </w:r>
      <w:r w:rsidRPr="004E788A">
        <w:rPr>
          <w:sz w:val="24"/>
          <w:lang w:eastAsia="ar-SA"/>
        </w:rPr>
        <w:t>установлено законодательством Российской Федерации.</w:t>
      </w:r>
    </w:p>
    <w:p w:rsidR="00FD6952" w:rsidRPr="004E788A" w:rsidRDefault="00FD6952" w:rsidP="00FD6952">
      <w:pPr>
        <w:spacing w:line="240" w:lineRule="auto"/>
        <w:contextualSpacing/>
        <w:rPr>
          <w:sz w:val="24"/>
        </w:rPr>
        <w:sectPr w:rsidR="00FD6952" w:rsidRPr="004E788A" w:rsidSect="004E788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25.8.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позднее дня, следующего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днем принятия решения, указанного в пункте 25.6 Регламента,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письменной форме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желанию заявителя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электронной форме направляется мотивированный ответ о результатах рассмотрения жалобы.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 признания жалобы подлежащей удовлетворению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ответе заявителю дается информация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 xml:space="preserve">действиях, осуществляемых </w:t>
      </w:r>
      <w:r w:rsidRPr="004E788A">
        <w:rPr>
          <w:rStyle w:val="20"/>
          <w:b w:val="0"/>
          <w:lang w:eastAsia="en-US" w:bidi="ar-SA"/>
        </w:rPr>
        <w:t>Администрацией</w:t>
      </w:r>
      <w:r w:rsidRPr="004E788A">
        <w:rPr>
          <w:sz w:val="24"/>
        </w:rPr>
        <w:t>,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незамедлительного устранения выявленных нарушений при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оказании Услуги,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приносятся извинения за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доставленные неудобства 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указывается информация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дальнейших действиях, которые необходимо совершить заявителю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целях получения Услуги.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25.9.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 установления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ходе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результатам рассмотрения жалобы признаков состава административного правонарушения или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преступления должностное лицо, работник Администрации, наделенные полномочиями по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рассмотрению жалоб, незамедлительно направляют имеющиеся материалы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органы прокуратуры.</w:t>
      </w:r>
    </w:p>
    <w:p w:rsidR="00FD6952" w:rsidRPr="004E788A" w:rsidRDefault="00FD6952" w:rsidP="00FD6952">
      <w:pPr>
        <w:pStyle w:val="a0"/>
        <w:spacing w:after="0" w:line="240" w:lineRule="auto"/>
        <w:ind w:left="0" w:firstLine="709"/>
        <w:contextualSpacing/>
        <w:rPr>
          <w:sz w:val="24"/>
        </w:rPr>
      </w:pPr>
      <w:r w:rsidRPr="004E788A">
        <w:rPr>
          <w:sz w:val="24"/>
        </w:rPr>
        <w:t>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случае признания жалобы не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подлежащей удовлетворению в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ответе заявителю даются аргументированные разъяснения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причинах принятого решения, а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также информация о</w:t>
      </w:r>
      <w:r w:rsidRPr="004E788A">
        <w:rPr>
          <w:sz w:val="24"/>
          <w:lang w:val="en-US"/>
        </w:rPr>
        <w:t> </w:t>
      </w:r>
      <w:r w:rsidRPr="004E788A">
        <w:rPr>
          <w:sz w:val="24"/>
        </w:rPr>
        <w:t>порядке обжалования принятого решения.</w:t>
      </w: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E6E27" w:rsidRDefault="00FE6E27" w:rsidP="00FD6952">
      <w:pPr>
        <w:spacing w:after="0" w:line="240" w:lineRule="auto"/>
        <w:ind w:firstLine="4536"/>
        <w:contextualSpacing/>
        <w:rPr>
          <w:sz w:val="28"/>
          <w:szCs w:val="28"/>
        </w:rPr>
      </w:pPr>
      <w:bookmarkStart w:id="59" w:name="_Toc132620379"/>
    </w:p>
    <w:p w:rsidR="00FE6E27" w:rsidRDefault="00FE6E27" w:rsidP="00FD6952">
      <w:pPr>
        <w:spacing w:after="0" w:line="240" w:lineRule="auto"/>
        <w:ind w:firstLine="4536"/>
        <w:contextualSpacing/>
        <w:rPr>
          <w:sz w:val="28"/>
          <w:szCs w:val="28"/>
        </w:rPr>
      </w:pPr>
    </w:p>
    <w:p w:rsidR="00FE6E27" w:rsidRDefault="00FE6E27" w:rsidP="00FD6952">
      <w:pPr>
        <w:spacing w:after="0" w:line="240" w:lineRule="auto"/>
        <w:ind w:firstLine="4536"/>
        <w:contextualSpacing/>
        <w:rPr>
          <w:sz w:val="28"/>
          <w:szCs w:val="28"/>
        </w:rPr>
      </w:pPr>
    </w:p>
    <w:p w:rsidR="00FE6E27" w:rsidRDefault="00FE6E27" w:rsidP="00FD6952">
      <w:pPr>
        <w:spacing w:after="0" w:line="240" w:lineRule="auto"/>
        <w:ind w:firstLine="4536"/>
        <w:contextualSpacing/>
        <w:rPr>
          <w:sz w:val="28"/>
          <w:szCs w:val="28"/>
        </w:rPr>
      </w:pPr>
    </w:p>
    <w:p w:rsidR="00FE6E27" w:rsidRDefault="00FE6E27" w:rsidP="00FD6952">
      <w:pPr>
        <w:spacing w:after="0" w:line="240" w:lineRule="auto"/>
        <w:ind w:firstLine="4536"/>
        <w:contextualSpacing/>
        <w:rPr>
          <w:sz w:val="28"/>
          <w:szCs w:val="28"/>
        </w:rPr>
      </w:pPr>
    </w:p>
    <w:p w:rsidR="00FE6E27" w:rsidRDefault="00FE6E27" w:rsidP="00FD6952">
      <w:pPr>
        <w:spacing w:after="0" w:line="240" w:lineRule="auto"/>
        <w:ind w:firstLine="4536"/>
        <w:contextualSpacing/>
        <w:rPr>
          <w:sz w:val="28"/>
          <w:szCs w:val="28"/>
        </w:rPr>
      </w:pPr>
    </w:p>
    <w:p w:rsidR="00FE6E27" w:rsidRDefault="00FE6E27" w:rsidP="00FD6952">
      <w:pPr>
        <w:spacing w:after="0" w:line="240" w:lineRule="auto"/>
        <w:ind w:firstLine="4536"/>
        <w:contextualSpacing/>
        <w:rPr>
          <w:sz w:val="28"/>
          <w:szCs w:val="28"/>
        </w:rPr>
      </w:pPr>
    </w:p>
    <w:p w:rsidR="00FE6E27" w:rsidRDefault="00FE6E27" w:rsidP="00FD6952">
      <w:pPr>
        <w:spacing w:after="0" w:line="240" w:lineRule="auto"/>
        <w:ind w:firstLine="4536"/>
        <w:contextualSpacing/>
        <w:rPr>
          <w:sz w:val="28"/>
          <w:szCs w:val="28"/>
        </w:rPr>
      </w:pPr>
    </w:p>
    <w:p w:rsidR="00FD6952" w:rsidRDefault="00FD6952" w:rsidP="00FD6952">
      <w:pPr>
        <w:spacing w:after="0" w:line="240" w:lineRule="auto"/>
        <w:ind w:firstLine="4536"/>
        <w:contextualSpacing/>
      </w:pPr>
      <w:r>
        <w:rPr>
          <w:sz w:val="28"/>
          <w:szCs w:val="28"/>
        </w:rPr>
        <w:t>Приложение 1</w:t>
      </w:r>
    </w:p>
    <w:p w:rsidR="00FD6952" w:rsidRDefault="00FD6952" w:rsidP="00FD6952">
      <w:pPr>
        <w:spacing w:after="0" w:line="240" w:lineRule="auto"/>
        <w:ind w:firstLine="4536"/>
        <w:contextualSpacing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FD6952" w:rsidRDefault="00FD6952" w:rsidP="00FD6952">
      <w:pPr>
        <w:spacing w:after="0" w:line="240" w:lineRule="auto"/>
        <w:ind w:firstLine="4536"/>
        <w:contextualSpacing/>
        <w:rPr>
          <w:sz w:val="28"/>
          <w:szCs w:val="28"/>
        </w:rPr>
      </w:pPr>
      <w:r>
        <w:rPr>
          <w:sz w:val="28"/>
          <w:szCs w:val="28"/>
        </w:rPr>
        <w:t>регламенту предоставления</w:t>
      </w:r>
    </w:p>
    <w:p w:rsidR="00FD6952" w:rsidRDefault="00FD6952" w:rsidP="00FD6952">
      <w:pPr>
        <w:spacing w:after="0" w:line="240" w:lineRule="auto"/>
        <w:ind w:firstLine="4536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муниципальной услуги «Выдача</w:t>
      </w:r>
    </w:p>
    <w:p w:rsidR="00FD6952" w:rsidRDefault="00FD6952" w:rsidP="00FD6952">
      <w:pPr>
        <w:spacing w:after="0" w:line="240" w:lineRule="auto"/>
        <w:ind w:firstLine="4536"/>
        <w:contextualSpacing/>
        <w:rPr>
          <w:sz w:val="28"/>
          <w:szCs w:val="28"/>
        </w:rPr>
      </w:pPr>
      <w:r>
        <w:rPr>
          <w:sz w:val="28"/>
          <w:szCs w:val="28"/>
        </w:rPr>
        <w:t>разрешений на установку</w:t>
      </w:r>
    </w:p>
    <w:p w:rsidR="00FD6952" w:rsidRDefault="00FD6952" w:rsidP="00FD6952">
      <w:pPr>
        <w:spacing w:after="0" w:line="240" w:lineRule="auto"/>
        <w:ind w:firstLine="4536"/>
        <w:contextualSpacing/>
        <w:rPr>
          <w:sz w:val="28"/>
          <w:szCs w:val="28"/>
        </w:rPr>
      </w:pPr>
      <w:r>
        <w:rPr>
          <w:sz w:val="28"/>
          <w:szCs w:val="28"/>
        </w:rPr>
        <w:t>и эксплуатацию рекламных</w:t>
      </w:r>
    </w:p>
    <w:p w:rsidR="00FD6952" w:rsidRDefault="00FD6952" w:rsidP="00FD6952">
      <w:pPr>
        <w:spacing w:after="0" w:line="240" w:lineRule="auto"/>
        <w:ind w:firstLine="4536"/>
        <w:contextualSpacing/>
        <w:rPr>
          <w:sz w:val="28"/>
          <w:szCs w:val="28"/>
        </w:rPr>
      </w:pPr>
      <w:r>
        <w:rPr>
          <w:sz w:val="28"/>
          <w:szCs w:val="28"/>
        </w:rPr>
        <w:t>конструкций, аннулирование ранее</w:t>
      </w:r>
    </w:p>
    <w:p w:rsidR="00FD6952" w:rsidRDefault="00FD6952" w:rsidP="00FD6952">
      <w:pPr>
        <w:spacing w:after="0" w:line="240" w:lineRule="auto"/>
        <w:ind w:firstLine="4536"/>
        <w:contextualSpacing/>
        <w:rPr>
          <w:sz w:val="28"/>
          <w:szCs w:val="28"/>
        </w:rPr>
      </w:pPr>
      <w:r>
        <w:rPr>
          <w:sz w:val="28"/>
          <w:szCs w:val="28"/>
        </w:rPr>
        <w:t>выданных разрешений»,</w:t>
      </w:r>
    </w:p>
    <w:p w:rsidR="00FD6952" w:rsidRDefault="00FD6952" w:rsidP="00FD6952">
      <w:pPr>
        <w:spacing w:after="0" w:line="240" w:lineRule="auto"/>
        <w:ind w:firstLine="4536"/>
        <w:contextualSpacing/>
        <w:rPr>
          <w:sz w:val="28"/>
          <w:szCs w:val="28"/>
        </w:rPr>
      </w:pPr>
      <w:r>
        <w:rPr>
          <w:sz w:val="28"/>
          <w:szCs w:val="28"/>
        </w:rPr>
        <w:t>утвержденному постановлением</w:t>
      </w:r>
    </w:p>
    <w:p w:rsidR="00FD6952" w:rsidRDefault="00FD6952" w:rsidP="00FD6952">
      <w:pPr>
        <w:spacing w:after="0" w:line="240" w:lineRule="auto"/>
        <w:ind w:firstLine="4536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</w:t>
      </w:r>
    </w:p>
    <w:p w:rsidR="00FD6952" w:rsidRDefault="00FD6952" w:rsidP="00FD6952">
      <w:pPr>
        <w:spacing w:after="0" w:line="240" w:lineRule="auto"/>
        <w:ind w:firstLine="45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Электросталь Московской области </w:t>
      </w:r>
    </w:p>
    <w:p w:rsidR="00FD6952" w:rsidRPr="005E5924" w:rsidRDefault="00FD6952" w:rsidP="00FD6952">
      <w:pPr>
        <w:keepNext/>
        <w:keepLines/>
        <w:spacing w:after="0" w:line="240" w:lineRule="auto"/>
        <w:contextualSpacing/>
        <w:jc w:val="center"/>
        <w:outlineLvl w:val="2"/>
        <w:rPr>
          <w:sz w:val="28"/>
          <w:szCs w:val="28"/>
        </w:rPr>
      </w:pPr>
    </w:p>
    <w:p w:rsidR="00FD6952" w:rsidRPr="005E5924" w:rsidRDefault="00FD6952" w:rsidP="00FD6952">
      <w:pPr>
        <w:keepNext/>
        <w:keepLines/>
        <w:spacing w:after="0" w:line="240" w:lineRule="auto"/>
        <w:contextualSpacing/>
        <w:jc w:val="center"/>
        <w:outlineLvl w:val="2"/>
        <w:rPr>
          <w:sz w:val="28"/>
          <w:szCs w:val="28"/>
        </w:rPr>
      </w:pPr>
    </w:p>
    <w:p w:rsidR="00FD6952" w:rsidRPr="005E5924" w:rsidRDefault="00FD6952" w:rsidP="00FD6952">
      <w:pPr>
        <w:keepNext/>
        <w:keepLines/>
        <w:spacing w:after="0" w:line="240" w:lineRule="auto"/>
        <w:jc w:val="center"/>
        <w:outlineLvl w:val="2"/>
        <w:rPr>
          <w:sz w:val="24"/>
        </w:rPr>
      </w:pPr>
      <w:r w:rsidRPr="005E5924">
        <w:rPr>
          <w:sz w:val="24"/>
        </w:rPr>
        <w:t>Форма</w:t>
      </w:r>
    </w:p>
    <w:p w:rsidR="00FD6952" w:rsidRPr="005E5924" w:rsidRDefault="00FD6952" w:rsidP="00FD6952">
      <w:pPr>
        <w:keepNext/>
        <w:keepLines/>
        <w:spacing w:after="0" w:line="240" w:lineRule="auto"/>
        <w:jc w:val="center"/>
        <w:outlineLvl w:val="2"/>
        <w:rPr>
          <w:rFonts w:ascii="Calibri" w:eastAsia="Calibri" w:hAnsi="Calibri"/>
          <w:bCs/>
          <w:sz w:val="24"/>
        </w:rPr>
      </w:pPr>
      <w:r w:rsidRPr="005E5924">
        <w:rPr>
          <w:sz w:val="24"/>
        </w:rPr>
        <w:t>решения о предоставлении муниципальной услуги</w:t>
      </w:r>
      <w:bookmarkEnd w:id="59"/>
    </w:p>
    <w:p w:rsidR="00FD6952" w:rsidRPr="005E5924" w:rsidRDefault="00FD6952" w:rsidP="00FD6952">
      <w:pPr>
        <w:spacing w:after="0"/>
        <w:jc w:val="center"/>
        <w:rPr>
          <w:rFonts w:ascii="Calibri" w:eastAsia="Calibri" w:hAnsi="Calibri"/>
          <w:b/>
          <w:sz w:val="24"/>
        </w:rPr>
      </w:pPr>
      <w:r w:rsidRPr="005E5924">
        <w:rPr>
          <w:rFonts w:eastAsia="Calibri"/>
          <w:sz w:val="24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FD6952" w:rsidRPr="005E5924" w:rsidRDefault="00FD6952" w:rsidP="00FD6952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</w:rPr>
      </w:pPr>
    </w:p>
    <w:p w:rsidR="00FD6952" w:rsidRPr="00F84E2B" w:rsidRDefault="00FD6952" w:rsidP="00FD6952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8"/>
        </w:rPr>
      </w:pPr>
      <w:r w:rsidRPr="00F84E2B">
        <w:rPr>
          <w:rFonts w:eastAsia="Calibri"/>
          <w:sz w:val="24"/>
        </w:rPr>
        <w:t xml:space="preserve"> (оформляется на официальном бланке Администрации)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D6952" w:rsidRPr="00A668E0" w:rsidTr="00C75757">
        <w:tc>
          <w:tcPr>
            <w:tcW w:w="4672" w:type="dxa"/>
            <w:shd w:val="clear" w:color="auto" w:fill="auto"/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FD6952" w:rsidRDefault="00FD6952" w:rsidP="00C75757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FD6952" w:rsidRPr="00A668E0" w:rsidRDefault="00FD6952" w:rsidP="00FD6952">
      <w:pPr>
        <w:spacing w:after="0" w:line="240" w:lineRule="auto"/>
        <w:jc w:val="center"/>
        <w:rPr>
          <w:rFonts w:eastAsia="Calibri"/>
          <w:b/>
          <w:sz w:val="24"/>
        </w:rPr>
      </w:pPr>
      <w:r w:rsidRPr="00A668E0">
        <w:rPr>
          <w:rFonts w:eastAsia="Calibri"/>
          <w:b/>
          <w:sz w:val="24"/>
        </w:rPr>
        <w:t xml:space="preserve">РАЗРЕШЕНИЕ </w:t>
      </w:r>
    </w:p>
    <w:p w:rsidR="00FD6952" w:rsidRPr="00A668E0" w:rsidRDefault="00FD6952" w:rsidP="00FD6952">
      <w:pPr>
        <w:spacing w:after="0" w:line="240" w:lineRule="auto"/>
        <w:jc w:val="center"/>
        <w:rPr>
          <w:rFonts w:eastAsia="Calibri"/>
          <w:sz w:val="24"/>
        </w:rPr>
      </w:pPr>
      <w:r w:rsidRPr="00A668E0">
        <w:rPr>
          <w:rFonts w:eastAsia="Calibri"/>
          <w:sz w:val="24"/>
        </w:rPr>
        <w:t>на установку и эксплуатацию рекламной конструкции</w:t>
      </w:r>
    </w:p>
    <w:p w:rsidR="00FD6952" w:rsidRPr="00A668E0" w:rsidRDefault="00FD6952" w:rsidP="00FD6952">
      <w:pPr>
        <w:spacing w:after="0" w:line="240" w:lineRule="auto"/>
        <w:jc w:val="center"/>
        <w:rPr>
          <w:rFonts w:eastAsia="Calibri"/>
          <w:sz w:val="24"/>
        </w:rPr>
      </w:pPr>
      <w:r w:rsidRPr="00A668E0">
        <w:rPr>
          <w:rFonts w:eastAsia="Calibri"/>
          <w:sz w:val="24"/>
        </w:rPr>
        <w:t>№_____________ от «___» ________20__г.</w:t>
      </w:r>
    </w:p>
    <w:p w:rsidR="00FD6952" w:rsidRPr="00A668E0" w:rsidRDefault="00FD6952" w:rsidP="00FD6952">
      <w:pPr>
        <w:spacing w:after="0" w:line="240" w:lineRule="auto"/>
        <w:jc w:val="center"/>
        <w:rPr>
          <w:rFonts w:eastAsia="Calibri"/>
          <w:b/>
          <w:sz w:val="8"/>
          <w:szCs w:val="8"/>
        </w:rPr>
      </w:pPr>
      <w:r w:rsidRPr="00A668E0">
        <w:rPr>
          <w:rFonts w:eastAsia="Calibri"/>
          <w:sz w:val="24"/>
        </w:rPr>
        <w:t>к запросу № ______________________</w:t>
      </w:r>
    </w:p>
    <w:p w:rsidR="00FD6952" w:rsidRPr="00A668E0" w:rsidRDefault="00FD6952" w:rsidP="00FD6952">
      <w:pPr>
        <w:spacing w:after="0" w:line="240" w:lineRule="auto"/>
        <w:rPr>
          <w:rFonts w:eastAsia="Calibri"/>
          <w:b/>
          <w:sz w:val="24"/>
        </w:rPr>
      </w:pPr>
      <w:r w:rsidRPr="00A668E0">
        <w:rPr>
          <w:rFonts w:eastAsia="Calibri"/>
          <w:b/>
        </w:rPr>
        <w:t>ВЫДАНО</w:t>
      </w:r>
      <w:r w:rsidRPr="00A668E0">
        <w:rPr>
          <w:rFonts w:eastAsia="Calibri"/>
          <w:b/>
          <w:sz w:val="24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2835"/>
        <w:gridCol w:w="3685"/>
      </w:tblGrid>
      <w:tr w:rsidR="00FD6952" w:rsidRPr="00A668E0" w:rsidTr="00C75757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Кому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 xml:space="preserve">Адрес регистрации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Руководитель (должность)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Руководитель (Ф.И.О. (последнее при наличии)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Контактный телефон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</w:rPr>
            </w:pPr>
          </w:p>
        </w:tc>
      </w:tr>
      <w:tr w:rsidR="00FD6952" w:rsidRPr="00A668E0" w:rsidTr="00C75757">
        <w:trPr>
          <w:trHeight w:val="31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Электронная почта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ИНН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КПП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ОГРН/ОГРНИП</w:t>
            </w:r>
          </w:p>
        </w:tc>
      </w:tr>
      <w:tr w:rsidR="00FD6952" w:rsidRPr="00A668E0" w:rsidTr="00C75757">
        <w:tc>
          <w:tcPr>
            <w:tcW w:w="97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НА УСТАНОВКУ И ЭКСПЛУАТАЦИЮ РЕКЛАМНОЙ КОНСТРУКЦИИ:</w:t>
            </w:r>
          </w:p>
        </w:tc>
      </w:tr>
      <w:tr w:rsidR="00FD6952" w:rsidRPr="00A668E0" w:rsidTr="00C75757">
        <w:trPr>
          <w:trHeight w:val="383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 xml:space="preserve">№ рекламной конструкции   по Схеме размещения 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Адрес установки</w:t>
            </w:r>
            <w:r w:rsidRPr="00A668E0" w:rsidDel="00E10416">
              <w:rPr>
                <w:rFonts w:eastAsia="Calibri"/>
                <w:b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 xml:space="preserve">Вид рекламной конструкции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 xml:space="preserve">Тип рекламной конструкции  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Размер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rPr>
          <w:trHeight w:val="37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Количество сторон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Количество элементов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Площадь информационного поля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 xml:space="preserve">Общая высота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Технологическая характеристика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Прочие технологические характеристики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Текст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Собственник недвижимого имущества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sz w:val="24"/>
              </w:rPr>
            </w:pPr>
          </w:p>
        </w:tc>
      </w:tr>
      <w:tr w:rsidR="00FD6952" w:rsidRPr="00A668E0" w:rsidTr="00C75757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6952" w:rsidRPr="00A668E0" w:rsidRDefault="00FD6952" w:rsidP="00C75757">
            <w:pPr>
              <w:spacing w:after="0" w:line="240" w:lineRule="auto"/>
              <w:rPr>
                <w:rFonts w:eastAsia="Calibri"/>
                <w:b/>
              </w:rPr>
            </w:pPr>
            <w:r w:rsidRPr="00A668E0">
              <w:rPr>
                <w:rFonts w:eastAsia="Calibri"/>
                <w:b/>
              </w:rPr>
              <w:t>Кадастровый номер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6952" w:rsidRPr="00A668E0" w:rsidRDefault="00FD6952" w:rsidP="00C75757">
            <w:pPr>
              <w:tabs>
                <w:tab w:val="left" w:pos="6444"/>
              </w:tabs>
              <w:spacing w:after="0" w:line="240" w:lineRule="auto"/>
              <w:rPr>
                <w:rFonts w:eastAsia="Calibri"/>
                <w:sz w:val="24"/>
              </w:rPr>
            </w:pPr>
          </w:p>
        </w:tc>
      </w:tr>
    </w:tbl>
    <w:p w:rsidR="00FD6952" w:rsidRPr="00A668E0" w:rsidRDefault="00FD6952" w:rsidP="00FD6952">
      <w:pPr>
        <w:spacing w:after="0" w:line="240" w:lineRule="auto"/>
        <w:rPr>
          <w:rFonts w:eastAsia="Calibri"/>
          <w:b/>
          <w:sz w:val="24"/>
        </w:rPr>
      </w:pPr>
    </w:p>
    <w:p w:rsidR="00FD6952" w:rsidRPr="00F84E2B" w:rsidRDefault="00FD6952" w:rsidP="00FD6952">
      <w:pPr>
        <w:spacing w:after="0" w:line="240" w:lineRule="auto"/>
        <w:rPr>
          <w:rFonts w:eastAsia="Calibri"/>
          <w:b/>
          <w:sz w:val="24"/>
        </w:rPr>
      </w:pPr>
      <w:r w:rsidRPr="00A668E0">
        <w:rPr>
          <w:rFonts w:eastAsia="Calibri"/>
          <w:b/>
          <w:sz w:val="24"/>
        </w:rPr>
        <w:t>Срок действия разрешения до: «___» _____________ 20___г.</w:t>
      </w:r>
    </w:p>
    <w:p w:rsidR="00FD6952" w:rsidRPr="00F84E2B" w:rsidRDefault="00FD6952" w:rsidP="00FD6952">
      <w:pPr>
        <w:spacing w:after="0" w:line="240" w:lineRule="auto"/>
        <w:rPr>
          <w:rFonts w:eastAsia="Calibri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6952" w:rsidRPr="00A668E0" w:rsidTr="00C75757">
        <w:tc>
          <w:tcPr>
            <w:tcW w:w="3190" w:type="dxa"/>
          </w:tcPr>
          <w:p w:rsidR="00FD6952" w:rsidRPr="00A668E0" w:rsidRDefault="00FD6952" w:rsidP="00C75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</w:p>
          <w:p w:rsidR="00FD6952" w:rsidRPr="00A668E0" w:rsidRDefault="00FD6952" w:rsidP="00C75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668E0">
              <w:rPr>
                <w:rFonts w:eastAsia="Calibri"/>
                <w:sz w:val="24"/>
              </w:rPr>
              <w:t>_______________________</w:t>
            </w:r>
          </w:p>
        </w:tc>
        <w:tc>
          <w:tcPr>
            <w:tcW w:w="3190" w:type="dxa"/>
          </w:tcPr>
          <w:p w:rsidR="00FD6952" w:rsidRPr="00A668E0" w:rsidRDefault="00FD6952" w:rsidP="00C75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</w:p>
          <w:p w:rsidR="00FD6952" w:rsidRPr="00A668E0" w:rsidRDefault="00FD6952" w:rsidP="00C75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191" w:type="dxa"/>
          </w:tcPr>
          <w:p w:rsidR="00FD6952" w:rsidRPr="00A668E0" w:rsidRDefault="00FD6952" w:rsidP="00C75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</w:p>
          <w:p w:rsidR="00FD6952" w:rsidRPr="00A668E0" w:rsidRDefault="00FD6952" w:rsidP="00C75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A668E0">
              <w:rPr>
                <w:rFonts w:eastAsia="Calibri"/>
                <w:sz w:val="24"/>
              </w:rPr>
              <w:t>________________________</w:t>
            </w:r>
          </w:p>
        </w:tc>
      </w:tr>
      <w:tr w:rsidR="00FD6952" w:rsidRPr="00A668E0" w:rsidTr="00C75757">
        <w:tc>
          <w:tcPr>
            <w:tcW w:w="3190" w:type="dxa"/>
          </w:tcPr>
          <w:p w:rsidR="00FD6952" w:rsidRPr="00A668E0" w:rsidRDefault="00FD6952" w:rsidP="00C75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A668E0">
              <w:rPr>
                <w:rFonts w:eastAsia="Calibri"/>
                <w:i/>
              </w:rPr>
              <w:t xml:space="preserve"> уполномоченное должностное </w:t>
            </w:r>
            <w:r w:rsidRPr="00A668E0">
              <w:rPr>
                <w:i/>
                <w:lang w:eastAsia="ru-RU"/>
              </w:rPr>
              <w:t xml:space="preserve">лицо Администрации </w:t>
            </w:r>
          </w:p>
        </w:tc>
        <w:tc>
          <w:tcPr>
            <w:tcW w:w="319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 w:rsidR="00FD6952" w:rsidRPr="00A668E0" w:rsidTr="00C75757">
              <w:tc>
                <w:tcPr>
                  <w:tcW w:w="3190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58"/>
                  </w:tblGrid>
                  <w:tr w:rsidR="00FD6952" w:rsidRPr="00A668E0" w:rsidTr="00C75757">
                    <w:tc>
                      <w:tcPr>
                        <w:tcW w:w="3190" w:type="dxa"/>
                      </w:tcPr>
                      <w:p w:rsidR="00FD6952" w:rsidRPr="00A668E0" w:rsidRDefault="00FD6952" w:rsidP="00C757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A668E0">
                          <w:rPr>
                            <w:rFonts w:eastAsia="Calibri"/>
                            <w:sz w:val="28"/>
                            <w:szCs w:val="28"/>
                          </w:rPr>
                          <w:t>______________</w:t>
                        </w:r>
                      </w:p>
                    </w:tc>
                  </w:tr>
                  <w:tr w:rsidR="00FD6952" w:rsidRPr="00A668E0" w:rsidTr="00C75757">
                    <w:tc>
                      <w:tcPr>
                        <w:tcW w:w="3190" w:type="dxa"/>
                      </w:tcPr>
                      <w:p w:rsidR="00FD6952" w:rsidRPr="00A668E0" w:rsidRDefault="00FD6952" w:rsidP="00C757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eastAsia="Calibri"/>
                            <w:sz w:val="24"/>
                          </w:rPr>
                        </w:pPr>
                        <w:r w:rsidRPr="00A668E0">
                          <w:rPr>
                            <w:rFonts w:eastAsia="Calibri"/>
                            <w:i/>
                            <w:sz w:val="24"/>
                          </w:rPr>
                          <w:t>подпись</w:t>
                        </w:r>
                      </w:p>
                    </w:tc>
                  </w:tr>
                </w:tbl>
                <w:p w:rsidR="00FD6952" w:rsidRPr="00A668E0" w:rsidRDefault="00FD6952" w:rsidP="00C75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FD6952" w:rsidRPr="00A668E0" w:rsidTr="00C75757">
              <w:tc>
                <w:tcPr>
                  <w:tcW w:w="3190" w:type="dxa"/>
                </w:tcPr>
                <w:p w:rsidR="00FD6952" w:rsidRPr="00A668E0" w:rsidRDefault="00FD6952" w:rsidP="00C757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/>
                      <w:sz w:val="24"/>
                    </w:rPr>
                  </w:pPr>
                </w:p>
              </w:tc>
            </w:tr>
          </w:tbl>
          <w:p w:rsidR="00FD6952" w:rsidRPr="00A668E0" w:rsidRDefault="00FD6952" w:rsidP="00C75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191" w:type="dxa"/>
          </w:tcPr>
          <w:p w:rsidR="00FD6952" w:rsidRPr="00A668E0" w:rsidRDefault="00FD6952" w:rsidP="00C75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A668E0">
              <w:rPr>
                <w:i/>
                <w:lang w:eastAsia="ru-RU"/>
              </w:rPr>
              <w:t>расшифровка подписи (ФИО) (последнее при наличии)</w:t>
            </w:r>
          </w:p>
        </w:tc>
      </w:tr>
      <w:tr w:rsidR="00FD6952" w:rsidRPr="00A668E0" w:rsidTr="00C75757">
        <w:tc>
          <w:tcPr>
            <w:tcW w:w="3190" w:type="dxa"/>
          </w:tcPr>
          <w:p w:rsidR="00FD6952" w:rsidRPr="00A668E0" w:rsidRDefault="00FD6952" w:rsidP="00C75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</w:rPr>
            </w:pPr>
            <w:r w:rsidRPr="00A668E0">
              <w:rPr>
                <w:rFonts w:eastAsia="Calibri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FD6952" w:rsidRPr="00A668E0" w:rsidRDefault="00FD6952" w:rsidP="00C75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</w:rPr>
            </w:pPr>
            <w:r w:rsidRPr="00A668E0">
              <w:rPr>
                <w:rFonts w:eastAsia="Calibri"/>
              </w:rPr>
              <w:t xml:space="preserve">                                        </w:t>
            </w:r>
          </w:p>
        </w:tc>
        <w:tc>
          <w:tcPr>
            <w:tcW w:w="3191" w:type="dxa"/>
          </w:tcPr>
          <w:p w:rsidR="00FD6952" w:rsidRPr="00A668E0" w:rsidRDefault="00FD6952" w:rsidP="00C75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lang w:eastAsia="ru-RU"/>
              </w:rPr>
            </w:pPr>
          </w:p>
        </w:tc>
      </w:tr>
    </w:tbl>
    <w:p w:rsidR="00FD6952" w:rsidRPr="00F84E2B" w:rsidRDefault="00FD6952" w:rsidP="00FD6952">
      <w:pPr>
        <w:spacing w:after="0" w:line="240" w:lineRule="auto"/>
        <w:jc w:val="center"/>
        <w:rPr>
          <w:rFonts w:eastAsia="Calibri"/>
          <w:sz w:val="24"/>
        </w:rPr>
      </w:pPr>
    </w:p>
    <w:p w:rsidR="00FD6952" w:rsidRPr="00A668E0" w:rsidRDefault="00FD6952" w:rsidP="00FD6952">
      <w:pPr>
        <w:tabs>
          <w:tab w:val="left" w:pos="231"/>
          <w:tab w:val="right" w:pos="9354"/>
        </w:tabs>
        <w:spacing w:after="0" w:line="240" w:lineRule="auto"/>
        <w:ind w:left="6096"/>
        <w:rPr>
          <w:rFonts w:eastAsia="Calibri"/>
          <w:b/>
          <w:sz w:val="24"/>
        </w:rPr>
      </w:pPr>
      <w:r w:rsidRPr="00A668E0">
        <w:rPr>
          <w:rFonts w:eastAsia="Calibri"/>
          <w:b/>
          <w:sz w:val="24"/>
        </w:rPr>
        <w:t xml:space="preserve">Приложение к Разрешению </w:t>
      </w:r>
    </w:p>
    <w:p w:rsidR="00FD6952" w:rsidRPr="00A668E0" w:rsidRDefault="00FD6952" w:rsidP="00FD6952">
      <w:pPr>
        <w:tabs>
          <w:tab w:val="left" w:pos="231"/>
          <w:tab w:val="right" w:pos="9354"/>
        </w:tabs>
        <w:spacing w:after="0" w:line="240" w:lineRule="auto"/>
        <w:ind w:left="6096"/>
        <w:rPr>
          <w:rFonts w:eastAsia="Calibri"/>
          <w:b/>
          <w:sz w:val="24"/>
        </w:rPr>
      </w:pPr>
      <w:r w:rsidRPr="00A668E0">
        <w:rPr>
          <w:rFonts w:eastAsia="Calibri"/>
          <w:b/>
          <w:sz w:val="24"/>
        </w:rPr>
        <w:t xml:space="preserve">№_______________________ </w:t>
      </w:r>
    </w:p>
    <w:p w:rsidR="00FD6952" w:rsidRPr="00A668E0" w:rsidRDefault="00FD6952" w:rsidP="00FD6952">
      <w:pPr>
        <w:tabs>
          <w:tab w:val="left" w:pos="231"/>
          <w:tab w:val="right" w:pos="9354"/>
        </w:tabs>
        <w:spacing w:after="0" w:line="240" w:lineRule="auto"/>
        <w:ind w:left="6096"/>
        <w:rPr>
          <w:rFonts w:eastAsia="Calibri"/>
          <w:b/>
          <w:sz w:val="24"/>
        </w:rPr>
      </w:pPr>
      <w:r w:rsidRPr="00A668E0">
        <w:rPr>
          <w:rFonts w:eastAsia="Calibri"/>
          <w:b/>
          <w:sz w:val="24"/>
        </w:rPr>
        <w:t>от «____»__________20___г.</w:t>
      </w:r>
    </w:p>
    <w:p w:rsidR="00FD6952" w:rsidRPr="00A668E0" w:rsidRDefault="00FD6952" w:rsidP="00FD6952">
      <w:pPr>
        <w:tabs>
          <w:tab w:val="left" w:pos="231"/>
          <w:tab w:val="right" w:pos="9354"/>
        </w:tabs>
        <w:spacing w:after="0" w:line="240" w:lineRule="auto"/>
        <w:rPr>
          <w:rFonts w:eastAsia="Calibri"/>
          <w:b/>
          <w:sz w:val="24"/>
        </w:rPr>
      </w:pPr>
    </w:p>
    <w:p w:rsidR="00FD6952" w:rsidRPr="00A668E0" w:rsidRDefault="00FD6952" w:rsidP="00FD6952">
      <w:pPr>
        <w:tabs>
          <w:tab w:val="left" w:pos="231"/>
          <w:tab w:val="right" w:pos="9354"/>
        </w:tabs>
        <w:spacing w:after="0" w:line="240" w:lineRule="auto"/>
        <w:rPr>
          <w:rFonts w:eastAsia="Calibri"/>
          <w:b/>
          <w:sz w:val="24"/>
        </w:rPr>
      </w:pPr>
      <w:r w:rsidRPr="00A668E0">
        <w:rPr>
          <w:rFonts w:eastAsia="Calibri"/>
          <w:b/>
          <w:sz w:val="24"/>
        </w:rPr>
        <w:t>№ запроса __________________________</w:t>
      </w:r>
    </w:p>
    <w:p w:rsidR="00FD6952" w:rsidRPr="00A668E0" w:rsidRDefault="00FD6952" w:rsidP="00FD6952">
      <w:pPr>
        <w:tabs>
          <w:tab w:val="left" w:pos="231"/>
          <w:tab w:val="right" w:pos="9354"/>
        </w:tabs>
        <w:spacing w:after="0" w:line="240" w:lineRule="auto"/>
        <w:rPr>
          <w:rFonts w:eastAsia="Calibri"/>
          <w:b/>
          <w:sz w:val="24"/>
        </w:rPr>
      </w:pPr>
      <w:r w:rsidRPr="00A668E0">
        <w:rPr>
          <w:rFonts w:eastAsia="Calibri"/>
          <w:b/>
          <w:sz w:val="24"/>
        </w:rPr>
        <w:tab/>
      </w:r>
      <w:r w:rsidRPr="00A668E0">
        <w:rPr>
          <w:rFonts w:eastAsia="Calibri"/>
          <w:b/>
          <w:sz w:val="24"/>
        </w:rPr>
        <w:tab/>
        <w:t>ФОТО</w:t>
      </w:r>
    </w:p>
    <w:tbl>
      <w:tblPr>
        <w:tblW w:w="8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5"/>
      </w:tblGrid>
      <w:tr w:rsidR="00FD6952" w:rsidRPr="00A668E0" w:rsidTr="00C75757">
        <w:trPr>
          <w:trHeight w:val="4000"/>
        </w:trPr>
        <w:tc>
          <w:tcPr>
            <w:tcW w:w="8015" w:type="dxa"/>
          </w:tcPr>
          <w:p w:rsidR="00FD6952" w:rsidRPr="00A668E0" w:rsidRDefault="00FD6952" w:rsidP="00C75757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</w:p>
        </w:tc>
      </w:tr>
    </w:tbl>
    <w:p w:rsidR="00FD6952" w:rsidRPr="00A668E0" w:rsidRDefault="00FD6952" w:rsidP="00FD6952">
      <w:pPr>
        <w:spacing w:after="0" w:line="240" w:lineRule="auto"/>
        <w:jc w:val="center"/>
        <w:rPr>
          <w:rFonts w:eastAsia="Calibri"/>
          <w:sz w:val="24"/>
        </w:rPr>
      </w:pPr>
    </w:p>
    <w:p w:rsidR="00FD6952" w:rsidRPr="00A668E0" w:rsidRDefault="00FD6952" w:rsidP="00FD6952">
      <w:pPr>
        <w:spacing w:after="0" w:line="240" w:lineRule="auto"/>
        <w:jc w:val="right"/>
        <w:rPr>
          <w:rFonts w:eastAsia="Calibri"/>
          <w:b/>
          <w:sz w:val="24"/>
        </w:rPr>
      </w:pPr>
      <w:r w:rsidRPr="00A668E0">
        <w:rPr>
          <w:rFonts w:eastAsia="Calibri"/>
          <w:b/>
          <w:sz w:val="24"/>
        </w:rPr>
        <w:t>КАРТА</w:t>
      </w:r>
    </w:p>
    <w:tbl>
      <w:tblPr>
        <w:tblW w:w="8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4"/>
      </w:tblGrid>
      <w:tr w:rsidR="00FD6952" w:rsidRPr="00A668E0" w:rsidTr="00C75757">
        <w:trPr>
          <w:trHeight w:val="3862"/>
        </w:trPr>
        <w:tc>
          <w:tcPr>
            <w:tcW w:w="8024" w:type="dxa"/>
          </w:tcPr>
          <w:p w:rsidR="00FD6952" w:rsidRPr="00A668E0" w:rsidRDefault="00FD6952" w:rsidP="00C75757">
            <w:pPr>
              <w:spacing w:after="0" w:line="240" w:lineRule="auto"/>
              <w:jc w:val="right"/>
              <w:rPr>
                <w:rFonts w:eastAsia="Calibri"/>
                <w:b/>
                <w:sz w:val="24"/>
              </w:rPr>
            </w:pPr>
          </w:p>
        </w:tc>
      </w:tr>
    </w:tbl>
    <w:p w:rsidR="00FD6952" w:rsidRDefault="00FD6952" w:rsidP="00FD6952">
      <w:pPr>
        <w:spacing w:line="240" w:lineRule="auto"/>
      </w:pPr>
      <w:r w:rsidRPr="00A668E0">
        <w:rPr>
          <w:rFonts w:eastAsia="Calibri"/>
          <w:b/>
          <w:sz w:val="24"/>
        </w:rPr>
        <w:br/>
        <w:t>ОСОБЫЕ ОТМЕТКИ:</w:t>
      </w: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Pr="00E44C72" w:rsidRDefault="00FD6952" w:rsidP="00FD6952">
      <w:pPr>
        <w:spacing w:after="0" w:line="240" w:lineRule="auto"/>
        <w:ind w:firstLine="5245"/>
        <w:contextualSpacing/>
        <w:rPr>
          <w:sz w:val="24"/>
        </w:rPr>
      </w:pPr>
      <w:r w:rsidRPr="00E44C72">
        <w:rPr>
          <w:sz w:val="24"/>
        </w:rPr>
        <w:t xml:space="preserve">Приложение </w:t>
      </w:r>
      <w:r>
        <w:rPr>
          <w:sz w:val="24"/>
        </w:rPr>
        <w:t>2</w:t>
      </w:r>
    </w:p>
    <w:p w:rsidR="00FD6952" w:rsidRPr="00E44C72" w:rsidRDefault="00FD6952" w:rsidP="00FD6952">
      <w:pPr>
        <w:spacing w:after="0" w:line="240" w:lineRule="auto"/>
        <w:ind w:firstLine="5245"/>
        <w:contextualSpacing/>
        <w:rPr>
          <w:sz w:val="24"/>
        </w:rPr>
      </w:pPr>
      <w:r w:rsidRPr="00E44C72">
        <w:rPr>
          <w:sz w:val="24"/>
        </w:rPr>
        <w:t>к административному</w:t>
      </w:r>
    </w:p>
    <w:p w:rsidR="00FD6952" w:rsidRPr="00E44C72" w:rsidRDefault="00FD6952" w:rsidP="00FD6952">
      <w:pPr>
        <w:spacing w:after="0" w:line="240" w:lineRule="auto"/>
        <w:ind w:firstLine="5245"/>
        <w:contextualSpacing/>
        <w:rPr>
          <w:sz w:val="24"/>
        </w:rPr>
      </w:pPr>
      <w:r w:rsidRPr="00E44C72">
        <w:rPr>
          <w:sz w:val="24"/>
        </w:rPr>
        <w:t>регламенту предоставления</w:t>
      </w:r>
    </w:p>
    <w:p w:rsidR="00FD6952" w:rsidRPr="00E44C72" w:rsidRDefault="00FD6952" w:rsidP="00FD6952">
      <w:pPr>
        <w:spacing w:after="0" w:line="240" w:lineRule="auto"/>
        <w:ind w:firstLine="5245"/>
        <w:contextualSpacing/>
        <w:rPr>
          <w:sz w:val="24"/>
        </w:rPr>
      </w:pPr>
      <w:r w:rsidRPr="00E44C72">
        <w:rPr>
          <w:sz w:val="24"/>
        </w:rPr>
        <w:t>муниципальной услуги «Выдача</w:t>
      </w:r>
    </w:p>
    <w:p w:rsidR="00FD6952" w:rsidRPr="00E44C72" w:rsidRDefault="00FD6952" w:rsidP="00FD6952">
      <w:pPr>
        <w:spacing w:after="0" w:line="240" w:lineRule="auto"/>
        <w:ind w:firstLine="5245"/>
        <w:contextualSpacing/>
        <w:rPr>
          <w:sz w:val="24"/>
        </w:rPr>
      </w:pPr>
      <w:r w:rsidRPr="00E44C72">
        <w:rPr>
          <w:sz w:val="24"/>
        </w:rPr>
        <w:t>разрешений на установку</w:t>
      </w:r>
    </w:p>
    <w:p w:rsidR="00FD6952" w:rsidRPr="00E44C72" w:rsidRDefault="00FD6952" w:rsidP="00FD6952">
      <w:pPr>
        <w:spacing w:after="0" w:line="240" w:lineRule="auto"/>
        <w:ind w:firstLine="5245"/>
        <w:contextualSpacing/>
        <w:rPr>
          <w:sz w:val="24"/>
        </w:rPr>
      </w:pPr>
      <w:r w:rsidRPr="00E44C72">
        <w:rPr>
          <w:sz w:val="24"/>
        </w:rPr>
        <w:t>и эксплуатацию рекламных</w:t>
      </w:r>
    </w:p>
    <w:p w:rsidR="00FD6952" w:rsidRPr="00E44C72" w:rsidRDefault="00FD6952" w:rsidP="00FD6952">
      <w:pPr>
        <w:spacing w:after="0" w:line="240" w:lineRule="auto"/>
        <w:ind w:firstLine="5245"/>
        <w:contextualSpacing/>
        <w:rPr>
          <w:sz w:val="24"/>
        </w:rPr>
      </w:pPr>
      <w:r w:rsidRPr="00E44C72">
        <w:rPr>
          <w:sz w:val="24"/>
        </w:rPr>
        <w:t>конструкций, аннулирование ранее</w:t>
      </w:r>
    </w:p>
    <w:p w:rsidR="00FD6952" w:rsidRPr="00E44C72" w:rsidRDefault="00FD6952" w:rsidP="00FD6952">
      <w:pPr>
        <w:spacing w:after="0" w:line="240" w:lineRule="auto"/>
        <w:ind w:firstLine="5245"/>
        <w:contextualSpacing/>
        <w:rPr>
          <w:sz w:val="24"/>
        </w:rPr>
      </w:pPr>
      <w:r w:rsidRPr="00E44C72">
        <w:rPr>
          <w:sz w:val="24"/>
        </w:rPr>
        <w:t>выданных разрешений»,</w:t>
      </w:r>
    </w:p>
    <w:p w:rsidR="00FD6952" w:rsidRPr="00E44C72" w:rsidRDefault="00FD6952" w:rsidP="00FD6952">
      <w:pPr>
        <w:spacing w:after="0" w:line="240" w:lineRule="auto"/>
        <w:ind w:firstLine="5245"/>
        <w:contextualSpacing/>
        <w:rPr>
          <w:sz w:val="24"/>
        </w:rPr>
      </w:pPr>
      <w:r w:rsidRPr="00E44C72">
        <w:rPr>
          <w:sz w:val="24"/>
        </w:rPr>
        <w:t>утвержденному постановлением</w:t>
      </w:r>
    </w:p>
    <w:p w:rsidR="00FD6952" w:rsidRPr="00E44C72" w:rsidRDefault="00FD6952" w:rsidP="00FD6952">
      <w:pPr>
        <w:spacing w:after="0" w:line="240" w:lineRule="auto"/>
        <w:ind w:firstLine="5245"/>
        <w:contextualSpacing/>
        <w:rPr>
          <w:sz w:val="24"/>
        </w:rPr>
      </w:pPr>
      <w:r w:rsidRPr="00E44C72">
        <w:rPr>
          <w:sz w:val="24"/>
        </w:rPr>
        <w:t>Администрации городского округа</w:t>
      </w:r>
    </w:p>
    <w:p w:rsidR="00FD6952" w:rsidRPr="00E44C72" w:rsidRDefault="00FD6952" w:rsidP="00FD6952">
      <w:pPr>
        <w:spacing w:after="0" w:line="240" w:lineRule="auto"/>
        <w:ind w:firstLine="5245"/>
        <w:contextualSpacing/>
        <w:rPr>
          <w:sz w:val="24"/>
        </w:rPr>
      </w:pPr>
      <w:r w:rsidRPr="00E44C72">
        <w:rPr>
          <w:sz w:val="24"/>
        </w:rPr>
        <w:t xml:space="preserve">Электросталь Московской области </w:t>
      </w:r>
    </w:p>
    <w:p w:rsidR="00FD6952" w:rsidRPr="00E44C72" w:rsidRDefault="00FD6952" w:rsidP="00FD69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</w:rPr>
      </w:pPr>
    </w:p>
    <w:p w:rsidR="00FD6952" w:rsidRPr="00E44C72" w:rsidRDefault="00FD6952" w:rsidP="00FD6952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E44C72">
        <w:rPr>
          <w:sz w:val="24"/>
        </w:rPr>
        <w:t>Форма</w:t>
      </w:r>
    </w:p>
    <w:p w:rsidR="00FD6952" w:rsidRPr="00E44C72" w:rsidRDefault="00FD6952" w:rsidP="00FD6952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</w:rPr>
      </w:pPr>
      <w:r w:rsidRPr="00E44C72">
        <w:rPr>
          <w:sz w:val="24"/>
        </w:rPr>
        <w:t>решения о предоставлении муниципальной услуги</w:t>
      </w:r>
    </w:p>
    <w:p w:rsidR="00FD6952" w:rsidRPr="00E44C72" w:rsidRDefault="00FD6952" w:rsidP="00FD6952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E44C72">
        <w:rPr>
          <w:sz w:val="24"/>
        </w:rPr>
        <w:t xml:space="preserve">«Выдача разрешений на установку и эксплуатацию рекламных конструкций, </w:t>
      </w:r>
      <w:r>
        <w:rPr>
          <w:sz w:val="24"/>
        </w:rPr>
        <w:br/>
      </w:r>
      <w:r w:rsidRPr="00E44C72">
        <w:rPr>
          <w:sz w:val="24"/>
        </w:rPr>
        <w:t>аннулирование ранее выданных разрешений»</w:t>
      </w:r>
    </w:p>
    <w:p w:rsidR="00FD6952" w:rsidRPr="00E44C72" w:rsidRDefault="00FD6952" w:rsidP="00FD69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lang w:eastAsia="ru-RU"/>
        </w:rPr>
      </w:pPr>
    </w:p>
    <w:p w:rsidR="00FD6952" w:rsidRPr="00E44C72" w:rsidRDefault="00FD6952" w:rsidP="00FD69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lang w:eastAsia="ru-RU"/>
        </w:rPr>
      </w:pPr>
      <w:r w:rsidRPr="00E44C72">
        <w:rPr>
          <w:sz w:val="24"/>
          <w:lang w:eastAsia="ru-RU"/>
        </w:rPr>
        <w:t xml:space="preserve"> (оформляется на официальном бланке Администрации)</w:t>
      </w:r>
    </w:p>
    <w:p w:rsidR="00FD6952" w:rsidRPr="00E44C72" w:rsidRDefault="00FD6952" w:rsidP="00FD6952">
      <w:pPr>
        <w:autoSpaceDE w:val="0"/>
        <w:autoSpaceDN w:val="0"/>
        <w:adjustRightInd w:val="0"/>
        <w:spacing w:after="0" w:line="240" w:lineRule="auto"/>
        <w:rPr>
          <w:sz w:val="24"/>
          <w:lang w:eastAsia="ar-SA"/>
        </w:rPr>
      </w:pPr>
    </w:p>
    <w:p w:rsidR="00FD6952" w:rsidRPr="00E44C72" w:rsidRDefault="00FD6952" w:rsidP="00FD6952">
      <w:pPr>
        <w:autoSpaceDE w:val="0"/>
        <w:autoSpaceDN w:val="0"/>
        <w:adjustRightInd w:val="0"/>
        <w:spacing w:after="0"/>
        <w:ind w:left="5387"/>
        <w:rPr>
          <w:sz w:val="24"/>
          <w:lang w:eastAsia="ru-RU"/>
        </w:rPr>
      </w:pPr>
      <w:r w:rsidRPr="00E44C72">
        <w:rPr>
          <w:sz w:val="24"/>
          <w:lang w:eastAsia="ru-RU"/>
        </w:rPr>
        <w:t>Кому: ____________________________</w:t>
      </w:r>
    </w:p>
    <w:p w:rsidR="00FD6952" w:rsidRPr="00E44C72" w:rsidRDefault="00FD6952" w:rsidP="00FD6952">
      <w:pPr>
        <w:autoSpaceDE w:val="0"/>
        <w:autoSpaceDN w:val="0"/>
        <w:adjustRightInd w:val="0"/>
        <w:spacing w:after="0"/>
        <w:ind w:left="5387"/>
        <w:rPr>
          <w:i/>
          <w:sz w:val="24"/>
          <w:lang w:eastAsia="ru-RU"/>
        </w:rPr>
      </w:pPr>
      <w:r w:rsidRPr="00E44C72">
        <w:rPr>
          <w:sz w:val="24"/>
          <w:lang w:eastAsia="ru-RU"/>
        </w:rPr>
        <w:t>(</w:t>
      </w:r>
      <w:r w:rsidRPr="00E44C72">
        <w:rPr>
          <w:i/>
          <w:sz w:val="24"/>
          <w:lang w:eastAsia="ru-RU"/>
        </w:rPr>
        <w:t xml:space="preserve">ФИО (последнее при наличии) </w:t>
      </w:r>
    </w:p>
    <w:p w:rsidR="00FD6952" w:rsidRPr="00E44C72" w:rsidRDefault="00FD6952" w:rsidP="00FD6952">
      <w:pPr>
        <w:spacing w:after="0"/>
        <w:rPr>
          <w:i/>
          <w:sz w:val="24"/>
          <w:lang w:eastAsia="ru-RU"/>
        </w:rPr>
      </w:pPr>
      <w:r w:rsidRPr="00E44C72">
        <w:rPr>
          <w:sz w:val="24"/>
        </w:rPr>
        <w:t>от «___» ____20__г  №_____</w:t>
      </w:r>
      <w:r w:rsidRPr="00E44C72">
        <w:rPr>
          <w:sz w:val="24"/>
        </w:rPr>
        <w:tab/>
        <w:t xml:space="preserve">                          </w:t>
      </w:r>
      <w:r w:rsidRPr="00E44C72">
        <w:rPr>
          <w:i/>
          <w:sz w:val="24"/>
          <w:lang w:eastAsia="ru-RU"/>
        </w:rPr>
        <w:t xml:space="preserve">физического лица, индивидуального </w:t>
      </w:r>
    </w:p>
    <w:p w:rsidR="00FD6952" w:rsidRPr="00E44C72" w:rsidRDefault="00FD6952" w:rsidP="00FD6952">
      <w:pPr>
        <w:autoSpaceDE w:val="0"/>
        <w:autoSpaceDN w:val="0"/>
        <w:adjustRightInd w:val="0"/>
        <w:spacing w:after="0"/>
        <w:ind w:left="5387"/>
        <w:rPr>
          <w:i/>
          <w:sz w:val="24"/>
          <w:lang w:eastAsia="ru-RU"/>
        </w:rPr>
      </w:pPr>
      <w:r w:rsidRPr="00E44C72">
        <w:rPr>
          <w:i/>
          <w:sz w:val="24"/>
          <w:lang w:eastAsia="ru-RU"/>
        </w:rPr>
        <w:t xml:space="preserve">предпринимателя </w:t>
      </w:r>
    </w:p>
    <w:p w:rsidR="00FD6952" w:rsidRPr="00E44C72" w:rsidRDefault="00FD6952" w:rsidP="00FD6952">
      <w:pPr>
        <w:autoSpaceDE w:val="0"/>
        <w:autoSpaceDN w:val="0"/>
        <w:adjustRightInd w:val="0"/>
        <w:spacing w:after="0"/>
        <w:ind w:left="5387"/>
        <w:rPr>
          <w:i/>
          <w:sz w:val="24"/>
          <w:lang w:eastAsia="ru-RU"/>
        </w:rPr>
      </w:pPr>
      <w:r w:rsidRPr="00E44C72">
        <w:rPr>
          <w:i/>
          <w:sz w:val="24"/>
          <w:lang w:eastAsia="ru-RU"/>
        </w:rPr>
        <w:t xml:space="preserve">или полное наименование </w:t>
      </w:r>
    </w:p>
    <w:p w:rsidR="00FD6952" w:rsidRPr="00E44C72" w:rsidRDefault="00FD6952" w:rsidP="00FD6952">
      <w:pPr>
        <w:autoSpaceDE w:val="0"/>
        <w:autoSpaceDN w:val="0"/>
        <w:adjustRightInd w:val="0"/>
        <w:spacing w:after="0"/>
        <w:ind w:left="5387"/>
        <w:rPr>
          <w:i/>
          <w:sz w:val="24"/>
          <w:lang w:eastAsia="ru-RU"/>
        </w:rPr>
      </w:pPr>
      <w:r w:rsidRPr="00E44C72">
        <w:rPr>
          <w:i/>
          <w:sz w:val="24"/>
          <w:lang w:eastAsia="ru-RU"/>
        </w:rPr>
        <w:t>юридического лица)</w:t>
      </w:r>
    </w:p>
    <w:p w:rsidR="00FD6952" w:rsidRPr="00E44C72" w:rsidRDefault="00FD6952" w:rsidP="00FD6952">
      <w:pPr>
        <w:autoSpaceDE w:val="0"/>
        <w:autoSpaceDN w:val="0"/>
        <w:adjustRightInd w:val="0"/>
        <w:spacing w:after="0"/>
        <w:ind w:left="5387"/>
        <w:rPr>
          <w:sz w:val="24"/>
          <w:lang w:eastAsia="ru-RU"/>
        </w:rPr>
      </w:pPr>
    </w:p>
    <w:p w:rsidR="00FD6952" w:rsidRPr="00E44C72" w:rsidRDefault="00FD6952" w:rsidP="00FD6952">
      <w:pPr>
        <w:autoSpaceDE w:val="0"/>
        <w:autoSpaceDN w:val="0"/>
        <w:adjustRightInd w:val="0"/>
        <w:spacing w:after="0"/>
        <w:jc w:val="center"/>
        <w:rPr>
          <w:b/>
          <w:sz w:val="24"/>
          <w:lang w:eastAsia="ru-RU"/>
        </w:rPr>
      </w:pPr>
      <w:r w:rsidRPr="00E44C72">
        <w:rPr>
          <w:b/>
          <w:sz w:val="24"/>
          <w:lang w:eastAsia="ru-RU"/>
        </w:rPr>
        <w:t>Решение</w:t>
      </w:r>
    </w:p>
    <w:p w:rsidR="00FD6952" w:rsidRDefault="00FD6952" w:rsidP="00FD6952">
      <w:pPr>
        <w:autoSpaceDE w:val="0"/>
        <w:autoSpaceDN w:val="0"/>
        <w:adjustRightInd w:val="0"/>
        <w:spacing w:after="0"/>
        <w:jc w:val="center"/>
        <w:rPr>
          <w:b/>
          <w:sz w:val="24"/>
          <w:lang w:eastAsia="ru-RU"/>
        </w:rPr>
      </w:pPr>
      <w:r w:rsidRPr="00E44C72">
        <w:rPr>
          <w:b/>
          <w:sz w:val="24"/>
          <w:lang w:eastAsia="ru-RU"/>
        </w:rPr>
        <w:t xml:space="preserve">об аннулировании ранее выданного разрешения на установку </w:t>
      </w:r>
      <w:r>
        <w:rPr>
          <w:b/>
          <w:sz w:val="24"/>
          <w:lang w:eastAsia="ru-RU"/>
        </w:rPr>
        <w:br/>
      </w:r>
      <w:r w:rsidRPr="00E44C72">
        <w:rPr>
          <w:b/>
          <w:sz w:val="24"/>
          <w:lang w:eastAsia="ru-RU"/>
        </w:rPr>
        <w:t>и эксплуатацию рекламной конструкции</w:t>
      </w:r>
    </w:p>
    <w:p w:rsidR="00FD6952" w:rsidRPr="00E44C72" w:rsidRDefault="00FD6952" w:rsidP="00FD6952">
      <w:pPr>
        <w:autoSpaceDE w:val="0"/>
        <w:autoSpaceDN w:val="0"/>
        <w:adjustRightInd w:val="0"/>
        <w:spacing w:after="0"/>
        <w:jc w:val="center"/>
        <w:rPr>
          <w:b/>
          <w:sz w:val="24"/>
          <w:lang w:eastAsia="ru-RU"/>
        </w:rPr>
      </w:pPr>
    </w:p>
    <w:p w:rsidR="00FD6952" w:rsidRDefault="00FD6952" w:rsidP="00FD6952">
      <w:pPr>
        <w:autoSpaceDE w:val="0"/>
        <w:autoSpaceDN w:val="0"/>
        <w:adjustRightInd w:val="0"/>
        <w:spacing w:after="0"/>
        <w:ind w:firstLine="567"/>
        <w:rPr>
          <w:sz w:val="24"/>
          <w:lang w:eastAsia="ru-RU"/>
        </w:rPr>
      </w:pPr>
      <w:r w:rsidRPr="00E44C72">
        <w:rPr>
          <w:sz w:val="24"/>
          <w:lang w:eastAsia="ru-RU"/>
        </w:rPr>
        <w:t>По результатам рассмотрения Вашего запроса от ____________ (</w:t>
      </w:r>
      <w:r w:rsidRPr="00E44C72">
        <w:rPr>
          <w:i/>
          <w:sz w:val="24"/>
          <w:lang w:eastAsia="ru-RU"/>
        </w:rPr>
        <w:t>указываются дата и номер запроса)</w:t>
      </w:r>
      <w:r w:rsidRPr="00E44C72">
        <w:rPr>
          <w:sz w:val="24"/>
          <w:lang w:eastAsia="ru-RU"/>
        </w:rPr>
        <w:t xml:space="preserve"> о предоставлении муниципальной услуги «Выдача разрешений на установку и эксплуатацию рекламных конструкций, аннулирование ранее выданных разрешений» и в соответствии с ч.18 ст.19 Федерального закона от 13.03.2006 № 38–ФЗ «О рекламе» Администрацией _________________ (</w:t>
      </w:r>
      <w:r w:rsidRPr="00E44C72">
        <w:rPr>
          <w:i/>
          <w:sz w:val="24"/>
          <w:lang w:eastAsia="ru-RU"/>
        </w:rPr>
        <w:t>указывается наименование муниципального образования Московской области</w:t>
      </w:r>
      <w:r w:rsidRPr="00E44C72">
        <w:rPr>
          <w:sz w:val="24"/>
          <w:lang w:eastAsia="ru-RU"/>
        </w:rPr>
        <w:t>) принято решение об аннулировании ранее выданного разрешения на установку и эксплуатацию рекламной конструкции</w:t>
      </w:r>
      <w:r w:rsidRPr="00E44C72">
        <w:rPr>
          <w:sz w:val="24"/>
        </w:rPr>
        <w:t xml:space="preserve"> _______________ (</w:t>
      </w:r>
      <w:r w:rsidRPr="00E44C72">
        <w:rPr>
          <w:i/>
          <w:sz w:val="24"/>
        </w:rPr>
        <w:t>указать номер и дату разрешения</w:t>
      </w:r>
      <w:r w:rsidRPr="00E44C72">
        <w:rPr>
          <w:sz w:val="24"/>
        </w:rPr>
        <w:t>), по адресу: __________________________(</w:t>
      </w:r>
      <w:r w:rsidRPr="00E44C72">
        <w:rPr>
          <w:i/>
          <w:sz w:val="24"/>
        </w:rPr>
        <w:t>указать адрес установки рекламной конструкции</w:t>
      </w:r>
      <w:r w:rsidRPr="00E44C72">
        <w:rPr>
          <w:sz w:val="24"/>
        </w:rPr>
        <w:t>), номер рекламной конструкции по Схеме размещения ______, владелец рекламной конструкции ____________________ (</w:t>
      </w:r>
      <w:r w:rsidRPr="00E44C72">
        <w:rPr>
          <w:i/>
          <w:sz w:val="24"/>
        </w:rPr>
        <w:t>указать владельца рекламной конструкции</w:t>
      </w:r>
      <w:r w:rsidRPr="00E44C72">
        <w:rPr>
          <w:sz w:val="24"/>
        </w:rPr>
        <w:t>)</w:t>
      </w:r>
      <w:r w:rsidRPr="00E44C72">
        <w:rPr>
          <w:sz w:val="24"/>
          <w:lang w:eastAsia="ru-RU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589"/>
        <w:gridCol w:w="3133"/>
      </w:tblGrid>
      <w:tr w:rsidR="00FD6952" w:rsidRPr="00E44C72" w:rsidTr="00FE6E27">
        <w:tc>
          <w:tcPr>
            <w:tcW w:w="3132" w:type="dxa"/>
          </w:tcPr>
          <w:p w:rsidR="00FD6952" w:rsidRPr="00E44C72" w:rsidRDefault="00FD6952" w:rsidP="00C7575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 w:rsidRPr="00E44C72">
              <w:rPr>
                <w:sz w:val="24"/>
              </w:rPr>
              <w:t>__________________</w:t>
            </w:r>
          </w:p>
        </w:tc>
        <w:tc>
          <w:tcPr>
            <w:tcW w:w="3589" w:type="dxa"/>
          </w:tcPr>
          <w:p w:rsidR="00FD6952" w:rsidRPr="00E44C72" w:rsidRDefault="00FD6952" w:rsidP="00C7575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 w:rsidRPr="00E44C72">
              <w:rPr>
                <w:sz w:val="24"/>
              </w:rPr>
              <w:t xml:space="preserve">     ______________</w:t>
            </w:r>
          </w:p>
        </w:tc>
        <w:tc>
          <w:tcPr>
            <w:tcW w:w="3133" w:type="dxa"/>
          </w:tcPr>
          <w:p w:rsidR="00FD6952" w:rsidRPr="00E44C72" w:rsidRDefault="00FD6952" w:rsidP="00C7575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 w:rsidRPr="00E44C72">
              <w:rPr>
                <w:sz w:val="24"/>
              </w:rPr>
              <w:t xml:space="preserve">    __________________</w:t>
            </w:r>
          </w:p>
        </w:tc>
      </w:tr>
      <w:tr w:rsidR="00FD6952" w:rsidRPr="00E44C72" w:rsidTr="00FE6E27">
        <w:trPr>
          <w:trHeight w:val="1138"/>
        </w:trPr>
        <w:tc>
          <w:tcPr>
            <w:tcW w:w="3132" w:type="dxa"/>
          </w:tcPr>
          <w:p w:rsidR="00FD6952" w:rsidRPr="00E44C72" w:rsidRDefault="00FD6952" w:rsidP="00C75757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</w:rPr>
            </w:pPr>
            <w:r w:rsidRPr="00E44C72">
              <w:rPr>
                <w:i/>
                <w:sz w:val="24"/>
              </w:rPr>
              <w:t>уполномоченное должностное</w:t>
            </w:r>
          </w:p>
          <w:p w:rsidR="00FD6952" w:rsidRPr="00E44C72" w:rsidRDefault="00FD6952" w:rsidP="00C7575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lang w:eastAsia="ru-RU"/>
              </w:rPr>
            </w:pPr>
            <w:r w:rsidRPr="00E44C72">
              <w:rPr>
                <w:i/>
                <w:sz w:val="24"/>
                <w:lang w:eastAsia="ru-RU"/>
              </w:rPr>
              <w:t>лицо Администрации</w:t>
            </w:r>
          </w:p>
        </w:tc>
        <w:tc>
          <w:tcPr>
            <w:tcW w:w="3589" w:type="dxa"/>
          </w:tcPr>
          <w:p w:rsidR="00FD6952" w:rsidRPr="00E44C72" w:rsidRDefault="00FD6952" w:rsidP="00C7575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</w:rPr>
            </w:pPr>
            <w:r w:rsidRPr="00E44C72">
              <w:rPr>
                <w:i/>
                <w:sz w:val="24"/>
              </w:rPr>
              <w:t>подпись</w:t>
            </w:r>
          </w:p>
        </w:tc>
        <w:tc>
          <w:tcPr>
            <w:tcW w:w="3133" w:type="dxa"/>
          </w:tcPr>
          <w:p w:rsidR="00FD6952" w:rsidRPr="00E44C72" w:rsidRDefault="00FD6952" w:rsidP="00C7575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lang w:eastAsia="ru-RU"/>
              </w:rPr>
            </w:pPr>
            <w:r w:rsidRPr="00E44C72">
              <w:rPr>
                <w:i/>
                <w:sz w:val="24"/>
                <w:lang w:eastAsia="ru-RU"/>
              </w:rPr>
              <w:t>расшифровка подписи (ФИО) (последнее при наличии)</w:t>
            </w:r>
          </w:p>
        </w:tc>
      </w:tr>
    </w:tbl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4"/>
        <w:gridCol w:w="1993"/>
        <w:gridCol w:w="4884"/>
      </w:tblGrid>
      <w:tr w:rsidR="00FD6952" w:rsidRPr="009576FD" w:rsidTr="00C75757">
        <w:trPr>
          <w:trHeight w:val="283"/>
        </w:trPr>
        <w:tc>
          <w:tcPr>
            <w:tcW w:w="2903" w:type="dxa"/>
          </w:tcPr>
          <w:p w:rsidR="00FD6952" w:rsidRPr="009576FD" w:rsidRDefault="00FD6952" w:rsidP="00C75757">
            <w:pPr>
              <w:pStyle w:val="TableContents"/>
              <w:pageBreakBefore/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FD6952" w:rsidRPr="009576FD" w:rsidRDefault="00FD6952" w:rsidP="00C75757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6952" w:rsidRPr="009576FD" w:rsidRDefault="00FD6952" w:rsidP="00C75757">
            <w:r w:rsidRPr="009576FD">
              <w:t>Приложение 3</w:t>
            </w:r>
          </w:p>
          <w:p w:rsidR="00FD6952" w:rsidRPr="009576FD" w:rsidRDefault="00FD6952" w:rsidP="00C75757">
            <w:r w:rsidRPr="009576FD">
              <w:t>к административному</w:t>
            </w:r>
          </w:p>
          <w:p w:rsidR="00FD6952" w:rsidRPr="009576FD" w:rsidRDefault="00FD6952" w:rsidP="00C75757">
            <w:r w:rsidRPr="009576FD">
              <w:t>регламенту предоставления</w:t>
            </w:r>
          </w:p>
          <w:p w:rsidR="00FD6952" w:rsidRPr="009576FD" w:rsidRDefault="00FD6952" w:rsidP="00C75757">
            <w:r w:rsidRPr="009576FD">
              <w:t>муниципальной услуги «Выдача</w:t>
            </w:r>
          </w:p>
          <w:p w:rsidR="00FD6952" w:rsidRPr="009576FD" w:rsidRDefault="00FD6952" w:rsidP="00C75757">
            <w:r w:rsidRPr="009576FD">
              <w:t>разрешений на установку</w:t>
            </w:r>
          </w:p>
          <w:p w:rsidR="00FD6952" w:rsidRPr="009576FD" w:rsidRDefault="00FD6952" w:rsidP="00C75757">
            <w:r w:rsidRPr="009576FD">
              <w:t>и эксплуатацию рекламных</w:t>
            </w:r>
          </w:p>
          <w:p w:rsidR="00FD6952" w:rsidRPr="009576FD" w:rsidRDefault="00FD6952" w:rsidP="00C75757">
            <w:r w:rsidRPr="009576FD">
              <w:t>конструкций, аннулирование ранее</w:t>
            </w:r>
          </w:p>
          <w:p w:rsidR="00FD6952" w:rsidRPr="009576FD" w:rsidRDefault="00FD6952" w:rsidP="00C75757">
            <w:r w:rsidRPr="009576FD">
              <w:t>выданных разрешений»,</w:t>
            </w:r>
          </w:p>
          <w:p w:rsidR="00FD6952" w:rsidRPr="009576FD" w:rsidRDefault="00FD6952" w:rsidP="00C75757">
            <w:r w:rsidRPr="009576FD">
              <w:t>утвержденному постановлением</w:t>
            </w:r>
          </w:p>
          <w:p w:rsidR="00FD6952" w:rsidRPr="009576FD" w:rsidRDefault="00FD6952" w:rsidP="00C75757">
            <w:r w:rsidRPr="009576FD">
              <w:t>Администрации городского округа</w:t>
            </w:r>
          </w:p>
          <w:p w:rsidR="00FD6952" w:rsidRPr="009576FD" w:rsidRDefault="00FD6952" w:rsidP="00C75757">
            <w:r w:rsidRPr="009576FD">
              <w:t xml:space="preserve">Электросталь Московской области </w:t>
            </w:r>
          </w:p>
          <w:p w:rsidR="00FD6952" w:rsidRPr="009576FD" w:rsidRDefault="00FD6952" w:rsidP="00C75757">
            <w:pPr>
              <w:rPr>
                <w:rFonts w:eastAsia="Calibri"/>
                <w:color w:val="FFFFFF"/>
                <w:spacing w:val="10"/>
              </w:rPr>
            </w:pPr>
            <w:r w:rsidRPr="009576FD">
              <w:rPr>
                <w:rFonts w:eastAsia="Calibri"/>
                <w:color w:val="FFFFFF"/>
                <w:spacing w:val="10"/>
              </w:rPr>
              <w:t>$orderNum$</w:t>
            </w:r>
          </w:p>
        </w:tc>
      </w:tr>
    </w:tbl>
    <w:p w:rsidR="00FD6952" w:rsidRPr="009576FD" w:rsidRDefault="00FD6952" w:rsidP="00FD6952">
      <w:pPr>
        <w:spacing w:line="276" w:lineRule="auto"/>
        <w:outlineLvl w:val="1"/>
      </w:pPr>
    </w:p>
    <w:p w:rsidR="00FD6952" w:rsidRPr="009576FD" w:rsidRDefault="00FD6952" w:rsidP="00FD6952">
      <w:pPr>
        <w:pStyle w:val="ac"/>
        <w:spacing w:line="276" w:lineRule="auto"/>
        <w:outlineLvl w:val="1"/>
      </w:pPr>
      <w:r w:rsidRPr="009576FD">
        <w:rPr>
          <w:rStyle w:val="20"/>
          <w:lang w:eastAsia="en-US" w:bidi="ar-SA"/>
        </w:rPr>
        <w:t>Форма</w:t>
      </w:r>
    </w:p>
    <w:p w:rsidR="00FD6952" w:rsidRPr="009576FD" w:rsidRDefault="00FD6952" w:rsidP="00FD6952">
      <w:pPr>
        <w:pStyle w:val="ac"/>
        <w:spacing w:line="276" w:lineRule="auto"/>
        <w:outlineLvl w:val="1"/>
      </w:pPr>
      <w:bookmarkStart w:id="60" w:name="_Toc91253271"/>
      <w:r w:rsidRPr="009576FD">
        <w:rPr>
          <w:rStyle w:val="20"/>
          <w:lang w:eastAsia="en-US" w:bidi="ar-SA"/>
        </w:rPr>
        <w:t xml:space="preserve">решения об отказе в предоставлении </w:t>
      </w:r>
      <w:bookmarkEnd w:id="60"/>
      <w:r w:rsidRPr="009576FD">
        <w:rPr>
          <w:rStyle w:val="20"/>
          <w:lang w:eastAsia="en-US" w:bidi="ar-SA"/>
        </w:rPr>
        <w:t>муниципальной услуги</w:t>
      </w:r>
    </w:p>
    <w:p w:rsidR="00FD6952" w:rsidRPr="009576FD" w:rsidRDefault="00FD6952" w:rsidP="00FD6952">
      <w:pPr>
        <w:pStyle w:val="ac"/>
        <w:spacing w:line="276" w:lineRule="auto"/>
        <w:outlineLvl w:val="1"/>
      </w:pPr>
      <w:r w:rsidRPr="009576FD">
        <w:rPr>
          <w:rStyle w:val="20"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FD6952" w:rsidRPr="009576FD" w:rsidRDefault="00FD6952" w:rsidP="00FD6952">
      <w:pPr>
        <w:sectPr w:rsidR="00FD6952" w:rsidRPr="009576FD" w:rsidSect="00FD6952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9576FD" w:rsidRDefault="00FD6952" w:rsidP="00FD6952">
      <w:pPr>
        <w:pStyle w:val="ac"/>
        <w:spacing w:line="276" w:lineRule="auto"/>
      </w:pPr>
      <w:r w:rsidRPr="009576FD">
        <w:rPr>
          <w:rStyle w:val="20"/>
          <w:lang w:eastAsia="en-US" w:bidi="ar-SA"/>
        </w:rPr>
        <w:t>(оформляется на официальном бланке Администрации)</w:t>
      </w:r>
    </w:p>
    <w:p w:rsidR="00FD6952" w:rsidRPr="009576FD" w:rsidRDefault="00FD6952" w:rsidP="00FD6952">
      <w:pPr>
        <w:sectPr w:rsidR="00FD6952" w:rsidRPr="009576FD" w:rsidSect="009576F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9576FD" w:rsidRDefault="00FD6952" w:rsidP="00FD6952">
      <w:pPr>
        <w:spacing w:line="276" w:lineRule="auto"/>
        <w:ind w:firstLine="5245"/>
        <w:rPr>
          <w:lang w:eastAsia="ru-RU"/>
        </w:rPr>
      </w:pPr>
    </w:p>
    <w:p w:rsidR="00FD6952" w:rsidRPr="009576FD" w:rsidRDefault="00FD6952" w:rsidP="00FD6952">
      <w:pPr>
        <w:spacing w:line="276" w:lineRule="auto"/>
        <w:ind w:firstLine="5245"/>
        <w:rPr>
          <w:lang w:eastAsia="ru-RU"/>
        </w:rPr>
      </w:pPr>
      <w:r w:rsidRPr="009576FD">
        <w:rPr>
          <w:lang w:eastAsia="ru-RU"/>
        </w:rPr>
        <w:t>Кому: _________________________</w:t>
      </w:r>
    </w:p>
    <w:p w:rsidR="00FD6952" w:rsidRPr="009576FD" w:rsidRDefault="00FD6952" w:rsidP="00FD6952">
      <w:pPr>
        <w:sectPr w:rsidR="00FD6952" w:rsidRPr="009576FD" w:rsidSect="009576F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9576FD" w:rsidRDefault="00FD6952" w:rsidP="00FD6952">
      <w:pPr>
        <w:spacing w:line="276" w:lineRule="auto"/>
        <w:ind w:firstLine="5245"/>
        <w:rPr>
          <w:lang w:eastAsia="ru-RU"/>
        </w:rPr>
      </w:pPr>
      <w:r w:rsidRPr="009576FD">
        <w:rPr>
          <w:i/>
          <w:iCs/>
          <w:lang w:eastAsia="ru-RU"/>
        </w:rPr>
        <w:t>(ФИО (последнее при</w:t>
      </w:r>
      <w:r w:rsidRPr="009576FD">
        <w:rPr>
          <w:rStyle w:val="20"/>
          <w:i/>
          <w:iCs/>
          <w:lang w:eastAsia="en-US" w:bidi="ar-SA"/>
        </w:rPr>
        <w:t> </w:t>
      </w:r>
      <w:r w:rsidRPr="009576FD">
        <w:rPr>
          <w:i/>
          <w:iCs/>
          <w:lang w:eastAsia="ru-RU"/>
        </w:rPr>
        <w:t xml:space="preserve">наличии) </w:t>
      </w:r>
    </w:p>
    <w:p w:rsidR="00FD6952" w:rsidRPr="009576FD" w:rsidRDefault="00FD6952" w:rsidP="00FD6952">
      <w:pPr>
        <w:spacing w:line="276" w:lineRule="auto"/>
        <w:ind w:firstLine="5245"/>
        <w:rPr>
          <w:i/>
          <w:iCs/>
          <w:lang w:eastAsia="ru-RU"/>
        </w:rPr>
      </w:pPr>
      <w:r w:rsidRPr="009576FD">
        <w:rPr>
          <w:i/>
          <w:iCs/>
          <w:lang w:eastAsia="ru-RU"/>
        </w:rPr>
        <w:t xml:space="preserve">физического лица, индивидуального </w:t>
      </w:r>
    </w:p>
    <w:p w:rsidR="00FD6952" w:rsidRPr="009576FD" w:rsidRDefault="00FD6952" w:rsidP="00FD6952">
      <w:pPr>
        <w:spacing w:line="276" w:lineRule="auto"/>
        <w:ind w:firstLine="5245"/>
        <w:rPr>
          <w:i/>
          <w:iCs/>
          <w:lang w:eastAsia="ru-RU"/>
        </w:rPr>
      </w:pPr>
      <w:r w:rsidRPr="009576FD">
        <w:rPr>
          <w:i/>
          <w:iCs/>
          <w:lang w:eastAsia="ru-RU"/>
        </w:rPr>
        <w:t>предпринимателя или</w:t>
      </w:r>
      <w:r w:rsidRPr="009576FD">
        <w:rPr>
          <w:rStyle w:val="20"/>
          <w:i/>
          <w:iCs/>
          <w:lang w:eastAsia="en-US" w:bidi="ar-SA"/>
        </w:rPr>
        <w:t> </w:t>
      </w:r>
      <w:r w:rsidRPr="009576FD">
        <w:rPr>
          <w:i/>
          <w:iCs/>
          <w:lang w:eastAsia="ru-RU"/>
        </w:rPr>
        <w:t>полное</w:t>
      </w:r>
    </w:p>
    <w:p w:rsidR="00FD6952" w:rsidRPr="009576FD" w:rsidRDefault="00FD6952" w:rsidP="00FD6952">
      <w:pPr>
        <w:spacing w:line="276" w:lineRule="auto"/>
        <w:ind w:firstLine="5245"/>
        <w:rPr>
          <w:i/>
          <w:iCs/>
          <w:lang w:eastAsia="ru-RU"/>
        </w:rPr>
      </w:pPr>
      <w:r w:rsidRPr="009576FD">
        <w:rPr>
          <w:i/>
          <w:iCs/>
          <w:lang w:eastAsia="ru-RU"/>
        </w:rPr>
        <w:t>наименование юридического лица)</w:t>
      </w:r>
    </w:p>
    <w:p w:rsidR="00FD6952" w:rsidRPr="009576FD" w:rsidRDefault="00FD6952" w:rsidP="00FD6952">
      <w:pPr>
        <w:sectPr w:rsidR="00FD6952" w:rsidRPr="009576FD" w:rsidSect="009576F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9576FD" w:rsidRDefault="00FD6952" w:rsidP="00FD6952">
      <w:pPr>
        <w:spacing w:line="276" w:lineRule="auto"/>
        <w:ind w:firstLine="5245"/>
        <w:rPr>
          <w:lang w:eastAsia="en-US" w:bidi="ar-SA"/>
        </w:rPr>
      </w:pPr>
    </w:p>
    <w:p w:rsidR="00FD6952" w:rsidRPr="009576FD" w:rsidRDefault="00FD6952" w:rsidP="00FD6952">
      <w:pPr>
        <w:pStyle w:val="ac"/>
        <w:spacing w:line="276" w:lineRule="auto"/>
        <w:outlineLvl w:val="1"/>
      </w:pPr>
      <w:r w:rsidRPr="009576FD">
        <w:rPr>
          <w:rStyle w:val="20"/>
        </w:rPr>
        <w:t>Решение об отказе в предоставлении муниципальной услуги</w:t>
      </w:r>
    </w:p>
    <w:p w:rsidR="00FD6952" w:rsidRPr="009576FD" w:rsidRDefault="00FD6952" w:rsidP="00FD6952">
      <w:pPr>
        <w:pStyle w:val="ac"/>
        <w:spacing w:line="276" w:lineRule="auto"/>
      </w:pPr>
      <w:r w:rsidRPr="009576FD">
        <w:rPr>
          <w:rStyle w:val="20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FD6952" w:rsidRPr="009576FD" w:rsidRDefault="00FD6952" w:rsidP="00FD6952">
      <w:pPr>
        <w:pStyle w:val="ac"/>
        <w:spacing w:line="276" w:lineRule="auto"/>
        <w:rPr>
          <w:rStyle w:val="20"/>
        </w:rPr>
      </w:pPr>
    </w:p>
    <w:p w:rsidR="00FD6952" w:rsidRPr="009576FD" w:rsidRDefault="00FD6952" w:rsidP="00FD6952">
      <w:pPr>
        <w:sectPr w:rsidR="00FD6952" w:rsidRPr="009576FD" w:rsidSect="009576F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9576FD" w:rsidRDefault="00FD6952" w:rsidP="00FD6952">
      <w:pPr>
        <w:pStyle w:val="ac"/>
        <w:spacing w:line="276" w:lineRule="auto"/>
        <w:ind w:firstLine="709"/>
        <w:jc w:val="both"/>
      </w:pPr>
      <w:r w:rsidRPr="009576FD">
        <w:rPr>
          <w:rStyle w:val="20"/>
          <w:lang w:eastAsia="en-US" w:bidi="ar-SA"/>
        </w:rPr>
        <w:t xml:space="preserve">В соответствии с ____ </w:t>
      </w:r>
      <w:r w:rsidRPr="009576FD">
        <w:rPr>
          <w:rStyle w:val="20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9576FD">
        <w:rPr>
          <w:rStyle w:val="20"/>
          <w:bCs/>
          <w:lang w:eastAsia="en-US" w:bidi="ar-SA"/>
        </w:rPr>
        <w:t xml:space="preserve">Администрация городского округа Электросталь Московской области </w:t>
      </w:r>
      <w:r w:rsidRPr="009576FD">
        <w:rPr>
          <w:rStyle w:val="20"/>
          <w:bCs/>
          <w:i/>
          <w:iCs/>
          <w:lang w:eastAsia="en-US" w:bidi="ar-SA"/>
        </w:rPr>
        <w:t xml:space="preserve"> </w:t>
      </w:r>
      <w:r w:rsidRPr="009576FD">
        <w:rPr>
          <w:rStyle w:val="20"/>
          <w:bCs/>
          <w:lang w:eastAsia="en-US" w:bidi="ar-SA"/>
        </w:rPr>
        <w:t>(далее – Администрация)</w:t>
      </w:r>
      <w:r w:rsidRPr="009576FD">
        <w:rPr>
          <w:rStyle w:val="20"/>
          <w:lang w:eastAsia="en-US" w:bidi="ar-SA"/>
        </w:rPr>
        <w:t xml:space="preserve"> рассмотрела запрос о предоставлении муниципальной услуги </w:t>
      </w:r>
      <w:r w:rsidRPr="009576FD">
        <w:rPr>
          <w:rStyle w:val="20"/>
          <w:bCs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  <w:r w:rsidRPr="009576FD">
        <w:rPr>
          <w:rStyle w:val="20"/>
          <w:lang w:eastAsia="en-US" w:bidi="ar-SA"/>
        </w:rPr>
        <w:t xml:space="preserve"> № </w:t>
      </w:r>
      <w:r w:rsidRPr="009576FD">
        <w:rPr>
          <w:rStyle w:val="20"/>
          <w:rFonts w:eastAsia="Times New Roman"/>
          <w:lang w:eastAsia="ru-RU" w:bidi="ar-SA"/>
        </w:rPr>
        <w:t>______</w:t>
      </w:r>
      <w:r w:rsidRPr="009576FD">
        <w:rPr>
          <w:rStyle w:val="20"/>
          <w:lang w:eastAsia="en-US" w:bidi="ar-SA"/>
        </w:rPr>
        <w:t xml:space="preserve"> (</w:t>
      </w:r>
      <w:r w:rsidRPr="009576FD">
        <w:rPr>
          <w:rStyle w:val="20"/>
          <w:i/>
          <w:lang w:eastAsia="en-US" w:bidi="ar-SA"/>
        </w:rPr>
        <w:t>указать регистрационный номер запроса</w:t>
      </w:r>
      <w:r w:rsidRPr="009576FD">
        <w:rPr>
          <w:rStyle w:val="20"/>
          <w:lang w:eastAsia="en-US" w:bidi="ar-SA"/>
        </w:rPr>
        <w:t>) (далее соответственно – запрос, муниципальная услуга) и</w:t>
      </w:r>
      <w:r w:rsidRPr="009576FD">
        <w:rPr>
          <w:rStyle w:val="20"/>
          <w:bCs/>
          <w:lang w:eastAsia="en-US" w:bidi="ar-SA"/>
        </w:rPr>
        <w:t xml:space="preserve"> приняла </w:t>
      </w:r>
      <w:r w:rsidRPr="009576FD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FD6952" w:rsidRPr="009576FD" w:rsidRDefault="00FD6952" w:rsidP="00FD6952">
      <w:pPr>
        <w:sectPr w:rsidR="00FD6952" w:rsidRPr="009576FD" w:rsidSect="009576F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51"/>
        <w:gridCol w:w="3232"/>
        <w:gridCol w:w="3056"/>
      </w:tblGrid>
      <w:tr w:rsidR="00FD6952" w:rsidRPr="009576FD" w:rsidTr="00C75757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52" w:rsidRPr="009576FD" w:rsidRDefault="00FD6952" w:rsidP="00C75757">
            <w:pPr>
              <w:pStyle w:val="ac"/>
              <w:widowControl w:val="0"/>
            </w:pPr>
            <w:r w:rsidRPr="009576FD">
              <w:rPr>
                <w:rStyle w:val="20"/>
              </w:rPr>
              <w:t>Ссылка</w:t>
            </w:r>
          </w:p>
          <w:p w:rsidR="00FD6952" w:rsidRPr="009576FD" w:rsidRDefault="00FD6952" w:rsidP="00C75757">
            <w:pPr>
              <w:pStyle w:val="ac"/>
              <w:widowControl w:val="0"/>
            </w:pPr>
            <w:r w:rsidRPr="009576FD">
              <w:rPr>
                <w:rStyle w:val="20"/>
              </w:rPr>
              <w:t>на</w:t>
            </w:r>
            <w:r w:rsidRPr="009576FD">
              <w:rPr>
                <w:rStyle w:val="20"/>
                <w:lang w:eastAsia="en-US" w:bidi="ar-SA"/>
              </w:rPr>
              <w:t> </w:t>
            </w:r>
            <w:r w:rsidRPr="009576FD">
              <w:rPr>
                <w:rStyle w:val="20"/>
              </w:rPr>
              <w:t>соответствующий</w:t>
            </w:r>
          </w:p>
          <w:p w:rsidR="00FD6952" w:rsidRPr="009576FD" w:rsidRDefault="00FD6952" w:rsidP="00C75757">
            <w:pPr>
              <w:pStyle w:val="ac"/>
              <w:widowControl w:val="0"/>
            </w:pPr>
            <w:r w:rsidRPr="009576FD">
              <w:rPr>
                <w:rStyle w:val="20"/>
              </w:rPr>
              <w:t>подпункт подраздела 19</w:t>
            </w:r>
          </w:p>
          <w:p w:rsidR="00FD6952" w:rsidRPr="009576FD" w:rsidRDefault="00FD6952" w:rsidP="00C75757">
            <w:pPr>
              <w:pStyle w:val="ac"/>
              <w:widowControl w:val="0"/>
            </w:pPr>
            <w:r w:rsidRPr="009576FD">
              <w:rPr>
                <w:rStyle w:val="20"/>
              </w:rPr>
              <w:t>Регламента, в</w:t>
            </w:r>
            <w:r w:rsidRPr="009576FD">
              <w:rPr>
                <w:rStyle w:val="20"/>
                <w:lang w:eastAsia="en-US" w:bidi="ar-SA"/>
              </w:rPr>
              <w:t> </w:t>
            </w:r>
            <w:r w:rsidRPr="009576FD">
              <w:rPr>
                <w:rStyle w:val="20"/>
              </w:rPr>
              <w:t>котором</w:t>
            </w:r>
          </w:p>
          <w:p w:rsidR="00FD6952" w:rsidRPr="009576FD" w:rsidRDefault="00FD6952" w:rsidP="00C75757">
            <w:pPr>
              <w:pStyle w:val="ac"/>
              <w:widowControl w:val="0"/>
            </w:pPr>
            <w:r w:rsidRPr="009576FD">
              <w:rPr>
                <w:rStyle w:val="20"/>
              </w:rPr>
              <w:t>содержится основание</w:t>
            </w:r>
          </w:p>
          <w:p w:rsidR="00FD6952" w:rsidRPr="009576FD" w:rsidRDefault="00FD6952" w:rsidP="00C75757">
            <w:pPr>
              <w:pStyle w:val="ac"/>
              <w:widowControl w:val="0"/>
            </w:pPr>
            <w:r w:rsidRPr="009576FD">
              <w:rPr>
                <w:rStyle w:val="20"/>
              </w:rPr>
              <w:t>для</w:t>
            </w:r>
            <w:r w:rsidRPr="009576FD">
              <w:rPr>
                <w:rStyle w:val="20"/>
                <w:lang w:eastAsia="en-US" w:bidi="ar-SA"/>
              </w:rPr>
              <w:t> </w:t>
            </w:r>
            <w:r w:rsidRPr="009576FD">
              <w:rPr>
                <w:rStyle w:val="20"/>
              </w:rPr>
              <w:t>отказа</w:t>
            </w:r>
            <w:r w:rsidRPr="009576FD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52" w:rsidRPr="009576FD" w:rsidRDefault="00FD6952" w:rsidP="00C75757">
            <w:pPr>
              <w:pStyle w:val="ac"/>
              <w:widowControl w:val="0"/>
            </w:pPr>
            <w:r w:rsidRPr="009576FD">
              <w:rPr>
                <w:rStyle w:val="20"/>
              </w:rPr>
              <w:t xml:space="preserve">Наименование </w:t>
            </w:r>
            <w:r w:rsidRPr="009576FD">
              <w:rPr>
                <w:rStyle w:val="20"/>
              </w:rPr>
              <w:br/>
              <w:t>основания для</w:t>
            </w:r>
            <w:r w:rsidRPr="009576FD">
              <w:rPr>
                <w:rStyle w:val="20"/>
                <w:lang w:eastAsia="en-US" w:bidi="ar-SA"/>
              </w:rPr>
              <w:t> </w:t>
            </w:r>
            <w:r w:rsidRPr="009576FD">
              <w:rPr>
                <w:rStyle w:val="20"/>
              </w:rPr>
              <w:t xml:space="preserve">отказа </w:t>
            </w:r>
            <w:r w:rsidRPr="009576FD">
              <w:rPr>
                <w:rStyle w:val="20"/>
              </w:rPr>
              <w:br/>
              <w:t>в</w:t>
            </w:r>
            <w:r w:rsidRPr="009576FD">
              <w:rPr>
                <w:rStyle w:val="20"/>
                <w:i/>
                <w:lang w:eastAsia="en-US" w:bidi="ar-SA"/>
              </w:rPr>
              <w:t> </w:t>
            </w:r>
            <w:r w:rsidRPr="009576FD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52" w:rsidRPr="009576FD" w:rsidRDefault="00FD6952" w:rsidP="00C75757">
            <w:pPr>
              <w:pStyle w:val="ac"/>
              <w:widowControl w:val="0"/>
            </w:pPr>
            <w:r w:rsidRPr="009576FD">
              <w:rPr>
                <w:rStyle w:val="20"/>
              </w:rPr>
              <w:t xml:space="preserve">Разъяснение причины </w:t>
            </w:r>
            <w:r w:rsidRPr="009576FD">
              <w:rPr>
                <w:rStyle w:val="20"/>
              </w:rPr>
              <w:br/>
              <w:t xml:space="preserve">принятия решения </w:t>
            </w:r>
            <w:r w:rsidRPr="009576FD">
              <w:rPr>
                <w:rStyle w:val="20"/>
              </w:rPr>
              <w:br/>
              <w:t>об</w:t>
            </w:r>
            <w:r w:rsidRPr="009576FD">
              <w:rPr>
                <w:rStyle w:val="20"/>
                <w:i/>
                <w:lang w:eastAsia="en-US" w:bidi="ar-SA"/>
              </w:rPr>
              <w:t> </w:t>
            </w:r>
            <w:r w:rsidRPr="009576FD">
              <w:rPr>
                <w:rStyle w:val="20"/>
              </w:rPr>
              <w:t>отказе в</w:t>
            </w:r>
            <w:r w:rsidRPr="009576FD">
              <w:rPr>
                <w:rStyle w:val="20"/>
                <w:i/>
                <w:lang w:eastAsia="en-US" w:bidi="ar-SA"/>
              </w:rPr>
              <w:t> </w:t>
            </w:r>
            <w:r w:rsidRPr="009576FD">
              <w:rPr>
                <w:rStyle w:val="20"/>
              </w:rPr>
              <w:t>предоставлении муниципальной услуги</w:t>
            </w:r>
          </w:p>
        </w:tc>
      </w:tr>
      <w:tr w:rsidR="00FD6952" w:rsidRPr="009576FD" w:rsidTr="00C75757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52" w:rsidRPr="009576FD" w:rsidRDefault="00FD6952" w:rsidP="00C75757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52" w:rsidRPr="009576FD" w:rsidRDefault="00FD6952" w:rsidP="00C75757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52" w:rsidRPr="009576FD" w:rsidRDefault="00FD6952" w:rsidP="00C75757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FD6952" w:rsidRPr="009576FD" w:rsidRDefault="00FD6952" w:rsidP="00FD6952">
      <w:pPr>
        <w:sectPr w:rsidR="00FD6952" w:rsidRPr="009576FD" w:rsidSect="009576F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9576FD" w:rsidRDefault="00FD6952" w:rsidP="00FD6952">
      <w:pPr>
        <w:pStyle w:val="ac"/>
        <w:spacing w:line="276" w:lineRule="auto"/>
        <w:ind w:firstLine="709"/>
        <w:jc w:val="both"/>
        <w:rPr>
          <w:b w:val="0"/>
        </w:rPr>
      </w:pPr>
      <w:r w:rsidRPr="009576FD">
        <w:rPr>
          <w:b w:val="0"/>
        </w:rPr>
        <w:t>Вы вправе повторно обратиться в</w:t>
      </w:r>
      <w:r w:rsidRPr="009576FD">
        <w:rPr>
          <w:rStyle w:val="20"/>
          <w:lang w:eastAsia="en-US" w:bidi="ar-SA"/>
        </w:rPr>
        <w:t> </w:t>
      </w:r>
      <w:r w:rsidRPr="009576FD">
        <w:rPr>
          <w:b w:val="0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FD6952" w:rsidRPr="009576FD" w:rsidRDefault="00FD6952" w:rsidP="00FD6952">
      <w:pPr>
        <w:sectPr w:rsidR="00FD6952" w:rsidRPr="009576FD" w:rsidSect="009576F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9576FD" w:rsidRDefault="00FD6952" w:rsidP="00FD6952">
      <w:pPr>
        <w:pStyle w:val="ac"/>
        <w:spacing w:line="276" w:lineRule="auto"/>
        <w:ind w:firstLine="709"/>
        <w:jc w:val="both"/>
      </w:pPr>
      <w:r w:rsidRPr="009576FD">
        <w:rPr>
          <w:b w:val="0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9576FD">
        <w:rPr>
          <w:rStyle w:val="20"/>
          <w:lang w:eastAsia="en-US" w:bidi="ar-SA"/>
        </w:rPr>
        <w:t> </w:t>
      </w:r>
      <w:r w:rsidRPr="009576FD">
        <w:rPr>
          <w:b w:val="0"/>
        </w:rPr>
        <w:t>соответствии с</w:t>
      </w:r>
      <w:r w:rsidRPr="009576FD">
        <w:rPr>
          <w:rStyle w:val="20"/>
          <w:lang w:eastAsia="en-US" w:bidi="ar-SA"/>
        </w:rPr>
        <w:t> </w:t>
      </w:r>
      <w:r w:rsidRPr="009576FD">
        <w:rPr>
          <w:b w:val="0"/>
        </w:rPr>
        <w:t>разделом</w:t>
      </w:r>
      <w:r w:rsidRPr="009576FD">
        <w:rPr>
          <w:rStyle w:val="20"/>
          <w:lang w:eastAsia="en-US" w:bidi="ar-SA"/>
        </w:rPr>
        <w:t> </w:t>
      </w:r>
      <w:r w:rsidRPr="009576FD">
        <w:rPr>
          <w:b w:val="0"/>
          <w:lang w:val="en-US"/>
        </w:rPr>
        <w:t>V</w:t>
      </w:r>
      <w:r w:rsidRPr="009576FD">
        <w:rPr>
          <w:rStyle w:val="20"/>
          <w:lang w:eastAsia="en-US" w:bidi="ar-SA"/>
        </w:rPr>
        <w:t xml:space="preserve"> </w:t>
      </w:r>
      <w:r w:rsidRPr="009576FD">
        <w:rPr>
          <w:b w:val="0"/>
        </w:rPr>
        <w:t>«Досудебный (внесудебный) порядок обжалования решений и</w:t>
      </w:r>
      <w:r w:rsidRPr="009576FD">
        <w:rPr>
          <w:rStyle w:val="20"/>
          <w:lang w:eastAsia="en-US" w:bidi="ar-SA"/>
        </w:rPr>
        <w:t> </w:t>
      </w:r>
      <w:r w:rsidRPr="009576FD">
        <w:rPr>
          <w:b w:val="0"/>
        </w:rPr>
        <w:t>действий (бездействия) Администрации, МФЦ, а</w:t>
      </w:r>
      <w:r w:rsidRPr="009576FD">
        <w:rPr>
          <w:rStyle w:val="20"/>
          <w:lang w:eastAsia="en-US" w:bidi="ar-SA"/>
        </w:rPr>
        <w:t> </w:t>
      </w:r>
      <w:r w:rsidRPr="009576FD">
        <w:rPr>
          <w:b w:val="0"/>
        </w:rPr>
        <w:t>также их</w:t>
      </w:r>
      <w:r w:rsidRPr="009576FD">
        <w:rPr>
          <w:rStyle w:val="20"/>
          <w:lang w:eastAsia="en-US" w:bidi="ar-SA"/>
        </w:rPr>
        <w:t> </w:t>
      </w:r>
      <w:r w:rsidRPr="009576FD">
        <w:rPr>
          <w:b w:val="0"/>
        </w:rPr>
        <w:t>должностных лиц, муниципальных служащих и</w:t>
      </w:r>
      <w:r w:rsidRPr="009576FD">
        <w:rPr>
          <w:rStyle w:val="20"/>
          <w:lang w:eastAsia="en-US" w:bidi="ar-SA"/>
        </w:rPr>
        <w:t> </w:t>
      </w:r>
      <w:r w:rsidRPr="009576FD">
        <w:rPr>
          <w:b w:val="0"/>
        </w:rPr>
        <w:t xml:space="preserve">работников» </w:t>
      </w:r>
      <w:r w:rsidRPr="009576FD">
        <w:rPr>
          <w:rStyle w:val="20"/>
        </w:rPr>
        <w:t>Регламента</w:t>
      </w:r>
      <w:r w:rsidRPr="009576FD">
        <w:rPr>
          <w:b w:val="0"/>
        </w:rPr>
        <w:t>, а также в</w:t>
      </w:r>
      <w:r w:rsidRPr="009576FD">
        <w:rPr>
          <w:rStyle w:val="20"/>
          <w:lang w:eastAsia="en-US" w:bidi="ar-SA"/>
        </w:rPr>
        <w:t> </w:t>
      </w:r>
      <w:r w:rsidRPr="009576FD">
        <w:rPr>
          <w:b w:val="0"/>
        </w:rPr>
        <w:t>судебном порядке в</w:t>
      </w:r>
      <w:r w:rsidRPr="009576FD">
        <w:rPr>
          <w:rStyle w:val="20"/>
          <w:lang w:eastAsia="en-US" w:bidi="ar-SA"/>
        </w:rPr>
        <w:t> </w:t>
      </w:r>
      <w:r w:rsidRPr="009576FD">
        <w:rPr>
          <w:b w:val="0"/>
        </w:rPr>
        <w:t>соответствии с</w:t>
      </w:r>
      <w:r w:rsidRPr="009576FD">
        <w:rPr>
          <w:rStyle w:val="20"/>
          <w:lang w:eastAsia="en-US" w:bidi="ar-SA"/>
        </w:rPr>
        <w:t> </w:t>
      </w:r>
      <w:r w:rsidRPr="009576FD">
        <w:rPr>
          <w:b w:val="0"/>
        </w:rPr>
        <w:t>законодательством Российской Федерации.</w:t>
      </w:r>
    </w:p>
    <w:p w:rsidR="00FD6952" w:rsidRPr="009576FD" w:rsidRDefault="00FD6952" w:rsidP="00FD6952">
      <w:pPr>
        <w:sectPr w:rsidR="00FD6952" w:rsidRPr="009576FD" w:rsidSect="009576F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9576FD" w:rsidRDefault="00FD6952" w:rsidP="00FD6952">
      <w:pPr>
        <w:pStyle w:val="ac"/>
        <w:spacing w:line="276" w:lineRule="auto"/>
        <w:ind w:firstLine="709"/>
        <w:jc w:val="both"/>
        <w:rPr>
          <w:b w:val="0"/>
        </w:rPr>
      </w:pPr>
    </w:p>
    <w:p w:rsidR="00FD6952" w:rsidRPr="009576FD" w:rsidRDefault="00FD6952" w:rsidP="00FD6952">
      <w:pPr>
        <w:pStyle w:val="ac"/>
        <w:spacing w:line="276" w:lineRule="auto"/>
        <w:ind w:firstLine="709"/>
        <w:jc w:val="both"/>
        <w:rPr>
          <w:b w:val="0"/>
        </w:rPr>
      </w:pPr>
      <w:r w:rsidRPr="009576FD">
        <w:rPr>
          <w:b w:val="0"/>
        </w:rPr>
        <w:t>Дополнительно информируем:</w:t>
      </w:r>
    </w:p>
    <w:p w:rsidR="00FD6952" w:rsidRPr="009576FD" w:rsidRDefault="00FD6952" w:rsidP="00FD6952">
      <w:pPr>
        <w:pStyle w:val="ac"/>
        <w:spacing w:line="276" w:lineRule="auto"/>
        <w:ind w:firstLine="709"/>
        <w:jc w:val="both"/>
      </w:pPr>
      <w:r w:rsidRPr="009576FD">
        <w:rPr>
          <w:b w:val="0"/>
        </w:rPr>
        <w:t>_______________________________________________________________ (</w:t>
      </w:r>
      <w:r w:rsidRPr="009576FD">
        <w:rPr>
          <w:b w:val="0"/>
          <w:i/>
        </w:rPr>
        <w:t>указывается информация, необходимая для</w:t>
      </w:r>
      <w:r w:rsidRPr="009576FD">
        <w:rPr>
          <w:rStyle w:val="20"/>
          <w:i/>
          <w:lang w:eastAsia="en-US" w:bidi="ar-SA"/>
        </w:rPr>
        <w:t> </w:t>
      </w:r>
      <w:r w:rsidRPr="009576FD">
        <w:rPr>
          <w:b w:val="0"/>
          <w:i/>
        </w:rPr>
        <w:t>устранения оснований для</w:t>
      </w:r>
      <w:r w:rsidRPr="009576FD">
        <w:rPr>
          <w:rStyle w:val="20"/>
          <w:i/>
          <w:lang w:eastAsia="en-US" w:bidi="ar-SA"/>
        </w:rPr>
        <w:t> </w:t>
      </w:r>
      <w:r w:rsidRPr="009576FD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9576FD">
        <w:rPr>
          <w:b w:val="0"/>
        </w:rPr>
        <w:t>).</w:t>
      </w:r>
    </w:p>
    <w:p w:rsidR="00FD6952" w:rsidRPr="009576FD" w:rsidRDefault="00FD6952" w:rsidP="00FD6952">
      <w:pPr>
        <w:pStyle w:val="ac"/>
        <w:spacing w:line="276" w:lineRule="auto"/>
        <w:ind w:firstLine="709"/>
        <w:jc w:val="both"/>
      </w:pPr>
    </w:p>
    <w:p w:rsidR="00FD6952" w:rsidRPr="009576FD" w:rsidRDefault="00FD6952" w:rsidP="00FD6952">
      <w:pPr>
        <w:sectPr w:rsidR="00FD6952" w:rsidRPr="009576FD" w:rsidSect="009576FD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9576FD" w:rsidRDefault="00FD6952" w:rsidP="00FD6952">
      <w:pPr>
        <w:pStyle w:val="ac"/>
        <w:spacing w:line="276" w:lineRule="auto"/>
        <w:ind w:firstLine="709"/>
        <w:jc w:val="both"/>
        <w:rPr>
          <w:b w:val="0"/>
        </w:rPr>
      </w:pPr>
      <w:r w:rsidRPr="009576FD">
        <w:rPr>
          <w:b w:val="0"/>
        </w:rPr>
        <w:t xml:space="preserve"> </w:t>
      </w:r>
      <w:r w:rsidRPr="009576FD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5"/>
        <w:gridCol w:w="2816"/>
        <w:gridCol w:w="3440"/>
      </w:tblGrid>
      <w:tr w:rsidR="00FD6952" w:rsidRPr="009576FD" w:rsidTr="00C75757">
        <w:trPr>
          <w:trHeight w:val="283"/>
        </w:trPr>
        <w:tc>
          <w:tcPr>
            <w:tcW w:w="3537" w:type="dxa"/>
          </w:tcPr>
          <w:p w:rsidR="00FD6952" w:rsidRPr="009576FD" w:rsidRDefault="00FD6952" w:rsidP="00C75757">
            <w:pPr>
              <w:pStyle w:val="ac"/>
              <w:keepNext/>
              <w:spacing w:line="276" w:lineRule="auto"/>
              <w:rPr>
                <w:b w:val="0"/>
              </w:rPr>
            </w:pPr>
            <w:r w:rsidRPr="009576FD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FD6952" w:rsidRPr="009576FD" w:rsidRDefault="00FD6952" w:rsidP="00C75757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6952" w:rsidRPr="009576FD" w:rsidRDefault="00FD6952" w:rsidP="00C75757">
            <w:pPr>
              <w:pStyle w:val="ac"/>
              <w:keepNext/>
              <w:spacing w:line="276" w:lineRule="auto"/>
              <w:rPr>
                <w:b w:val="0"/>
              </w:rPr>
            </w:pPr>
            <w:r w:rsidRPr="009576FD">
              <w:rPr>
                <w:b w:val="0"/>
              </w:rPr>
              <w:t>(подпись, фамилия, инициалы)</w:t>
            </w:r>
          </w:p>
        </w:tc>
      </w:tr>
      <w:tr w:rsidR="00FD6952" w:rsidRPr="009576FD" w:rsidTr="00C75757">
        <w:trPr>
          <w:trHeight w:val="283"/>
        </w:trPr>
        <w:tc>
          <w:tcPr>
            <w:tcW w:w="3537" w:type="dxa"/>
          </w:tcPr>
          <w:p w:rsidR="00FD6952" w:rsidRPr="009576FD" w:rsidRDefault="00FD6952" w:rsidP="00C75757">
            <w:pPr>
              <w:pStyle w:val="ac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FD6952" w:rsidRPr="009576FD" w:rsidRDefault="00FD6952" w:rsidP="00C75757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6952" w:rsidRPr="009576FD" w:rsidRDefault="00FD6952" w:rsidP="00C75757">
            <w:pPr>
              <w:pStyle w:val="ac"/>
              <w:spacing w:line="276" w:lineRule="auto"/>
              <w:ind w:left="113" w:right="113" w:firstLine="510"/>
              <w:rPr>
                <w:b w:val="0"/>
              </w:rPr>
            </w:pPr>
            <w:r w:rsidRPr="009576FD">
              <w:rPr>
                <w:b w:val="0"/>
              </w:rPr>
              <w:t>«__» _____ 202__</w:t>
            </w:r>
          </w:p>
        </w:tc>
      </w:tr>
    </w:tbl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FD6952" w:rsidRPr="00C846DA" w:rsidTr="00C75757">
        <w:trPr>
          <w:trHeight w:val="283"/>
        </w:trPr>
        <w:tc>
          <w:tcPr>
            <w:tcW w:w="2903" w:type="dxa"/>
          </w:tcPr>
          <w:p w:rsidR="00FD6952" w:rsidRPr="00C846DA" w:rsidRDefault="00FD6952" w:rsidP="00C75757">
            <w:pPr>
              <w:pStyle w:val="TableContents"/>
              <w:pageBreakBefore/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FD6952" w:rsidRPr="00C846DA" w:rsidRDefault="00FD6952" w:rsidP="00C75757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6952" w:rsidRPr="00C846DA" w:rsidRDefault="00FD6952" w:rsidP="00C75757">
            <w:r w:rsidRPr="00C846DA">
              <w:t>Приложение 4</w:t>
            </w:r>
          </w:p>
          <w:p w:rsidR="00FD6952" w:rsidRPr="00C846DA" w:rsidRDefault="00FD6952" w:rsidP="00C75757">
            <w:r w:rsidRPr="00C846DA">
              <w:t>к административному</w:t>
            </w:r>
          </w:p>
          <w:p w:rsidR="00FD6952" w:rsidRPr="00C846DA" w:rsidRDefault="00FD6952" w:rsidP="00C75757">
            <w:r w:rsidRPr="00C846DA">
              <w:t>регламенту предоставления</w:t>
            </w:r>
          </w:p>
          <w:p w:rsidR="00FD6952" w:rsidRPr="00C846DA" w:rsidRDefault="00FD6952" w:rsidP="00C75757">
            <w:r w:rsidRPr="00C846DA">
              <w:t>муниципальной услуги «Выдача</w:t>
            </w:r>
          </w:p>
          <w:p w:rsidR="00FD6952" w:rsidRPr="00C846DA" w:rsidRDefault="00FD6952" w:rsidP="00C75757">
            <w:r w:rsidRPr="00C846DA">
              <w:t>разрешений на установку</w:t>
            </w:r>
          </w:p>
          <w:p w:rsidR="00FD6952" w:rsidRPr="00C846DA" w:rsidRDefault="00FD6952" w:rsidP="00C75757">
            <w:r w:rsidRPr="00C846DA">
              <w:t>и эксплуатацию рекламных</w:t>
            </w:r>
          </w:p>
          <w:p w:rsidR="00FD6952" w:rsidRPr="00C846DA" w:rsidRDefault="00FD6952" w:rsidP="00C75757">
            <w:r w:rsidRPr="00C846DA">
              <w:t>конструкций, аннулирование ранее</w:t>
            </w:r>
          </w:p>
          <w:p w:rsidR="00FD6952" w:rsidRPr="00C846DA" w:rsidRDefault="00FD6952" w:rsidP="00C75757">
            <w:r w:rsidRPr="00C846DA">
              <w:t>выданных разрешений»,</w:t>
            </w:r>
          </w:p>
          <w:p w:rsidR="00FD6952" w:rsidRPr="00C846DA" w:rsidRDefault="00FD6952" w:rsidP="00C75757">
            <w:r w:rsidRPr="00C846DA">
              <w:t>утвержденному постановлением</w:t>
            </w:r>
          </w:p>
          <w:p w:rsidR="00FD6952" w:rsidRPr="00C846DA" w:rsidRDefault="00FD6952" w:rsidP="00C75757">
            <w:r w:rsidRPr="00C846DA">
              <w:t>Администрации городского округа</w:t>
            </w:r>
          </w:p>
          <w:p w:rsidR="00FD6952" w:rsidRPr="00C846DA" w:rsidRDefault="00FD6952" w:rsidP="00C75757">
            <w:r w:rsidRPr="00C846DA">
              <w:t xml:space="preserve">Электросталь Московской области </w:t>
            </w:r>
          </w:p>
          <w:p w:rsidR="00FD6952" w:rsidRPr="00C846DA" w:rsidRDefault="00FD6952" w:rsidP="00C75757">
            <w:pPr>
              <w:rPr>
                <w:rFonts w:eastAsia="Calibri"/>
                <w:color w:val="FFFFFF"/>
                <w:spacing w:val="10"/>
              </w:rPr>
            </w:pPr>
            <w:r w:rsidRPr="00C846DA">
              <w:rPr>
                <w:rFonts w:eastAsia="Calibri"/>
                <w:color w:val="FFFFFF"/>
                <w:spacing w:val="10"/>
              </w:rPr>
              <w:t>$orderNum$</w:t>
            </w:r>
          </w:p>
        </w:tc>
      </w:tr>
    </w:tbl>
    <w:p w:rsidR="00FD6952" w:rsidRPr="00C846DA" w:rsidRDefault="00FD6952" w:rsidP="00FD6952">
      <w:pPr>
        <w:pStyle w:val="22"/>
        <w:spacing w:line="276" w:lineRule="auto"/>
        <w:outlineLvl w:val="1"/>
      </w:pPr>
    </w:p>
    <w:p w:rsidR="00FD6952" w:rsidRPr="00C846DA" w:rsidRDefault="00FD6952" w:rsidP="00FD6952">
      <w:pPr>
        <w:pStyle w:val="22"/>
        <w:spacing w:line="276" w:lineRule="auto"/>
        <w:outlineLvl w:val="1"/>
      </w:pPr>
      <w:r w:rsidRPr="00C846DA">
        <w:rPr>
          <w:b w:val="0"/>
          <w:lang w:eastAsia="ar-SA"/>
        </w:rPr>
        <w:t>Перечень</w:t>
      </w:r>
      <w:r w:rsidRPr="00C846DA">
        <w:rPr>
          <w:b w:val="0"/>
          <w:lang w:eastAsia="ar-SA"/>
        </w:rPr>
        <w:br/>
        <w:t>нормативных правовых актов Российской Федерации,</w:t>
      </w:r>
      <w:r w:rsidRPr="00C846DA">
        <w:rPr>
          <w:b w:val="0"/>
          <w:lang w:eastAsia="ar-SA"/>
        </w:rPr>
        <w:br/>
        <w:t>нормативных правовых актов Московской области,</w:t>
      </w:r>
      <w:r w:rsidRPr="00C846DA">
        <w:rPr>
          <w:b w:val="0"/>
          <w:lang w:eastAsia="ar-SA"/>
        </w:rPr>
        <w:br/>
      </w:r>
      <w:bookmarkStart w:id="61" w:name="_Toc91253276"/>
      <w:r w:rsidRPr="00C846DA">
        <w:rPr>
          <w:b w:val="0"/>
          <w:lang w:eastAsia="ar-SA"/>
        </w:rPr>
        <w:t xml:space="preserve">регулирующих предоставление </w:t>
      </w:r>
      <w:bookmarkEnd w:id="61"/>
      <w:r w:rsidRPr="00C846DA">
        <w:rPr>
          <w:b w:val="0"/>
          <w:lang w:eastAsia="ar-SA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FD6952" w:rsidRPr="00C846DA" w:rsidRDefault="00FD6952" w:rsidP="00FD6952"/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1.</w:t>
      </w:r>
      <w:r w:rsidRPr="00C846DA">
        <w:rPr>
          <w:bCs/>
          <w:lang w:val="en-US"/>
        </w:rPr>
        <w:t> </w:t>
      </w:r>
      <w:r w:rsidRPr="00C846DA">
        <w:rPr>
          <w:bCs/>
        </w:rPr>
        <w:t>Конституция Российской Федерации.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2.</w:t>
      </w:r>
      <w:r w:rsidRPr="00C846DA">
        <w:rPr>
          <w:bCs/>
          <w:lang w:val="en-US"/>
        </w:rPr>
        <w:t> </w:t>
      </w:r>
      <w:r w:rsidRPr="00C846DA">
        <w:rPr>
          <w:bCs/>
        </w:rPr>
        <w:t>Федеральный закон от</w:t>
      </w:r>
      <w:r w:rsidRPr="00C846DA">
        <w:rPr>
          <w:bCs/>
          <w:lang w:val="en-US"/>
        </w:rPr>
        <w:t> </w:t>
      </w:r>
      <w:r w:rsidRPr="00C846DA">
        <w:rPr>
          <w:bCs/>
        </w:rPr>
        <w:t>13.03.2006 №</w:t>
      </w:r>
      <w:r w:rsidRPr="00C846DA">
        <w:rPr>
          <w:bCs/>
          <w:lang w:val="en-US"/>
        </w:rPr>
        <w:t> </w:t>
      </w:r>
      <w:r w:rsidRPr="00C846DA">
        <w:rPr>
          <w:bCs/>
        </w:rPr>
        <w:t>38-ФЗ «О</w:t>
      </w:r>
      <w:r w:rsidRPr="00C846DA">
        <w:rPr>
          <w:bCs/>
          <w:lang w:val="en-US"/>
        </w:rPr>
        <w:t> </w:t>
      </w:r>
      <w:r w:rsidRPr="00C846DA">
        <w:rPr>
          <w:bCs/>
        </w:rPr>
        <w:t>рекламе».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3.</w:t>
      </w:r>
      <w:r w:rsidRPr="00C846DA">
        <w:rPr>
          <w:bCs/>
          <w:lang w:val="en-US"/>
        </w:rPr>
        <w:t> </w:t>
      </w:r>
      <w:r w:rsidRPr="00C846DA">
        <w:rPr>
          <w:bCs/>
        </w:rPr>
        <w:t>Федеральный закон от</w:t>
      </w:r>
      <w:r w:rsidRPr="00C846DA">
        <w:rPr>
          <w:bCs/>
          <w:lang w:val="en-US"/>
        </w:rPr>
        <w:t> </w:t>
      </w:r>
      <w:r w:rsidRPr="00C846DA">
        <w:rPr>
          <w:bCs/>
        </w:rPr>
        <w:t>27.07.2010 №</w:t>
      </w:r>
      <w:r w:rsidRPr="00C846DA">
        <w:rPr>
          <w:bCs/>
          <w:lang w:val="en-US"/>
        </w:rPr>
        <w:t> </w:t>
      </w:r>
      <w:r w:rsidRPr="00C846DA">
        <w:rPr>
          <w:bCs/>
        </w:rPr>
        <w:t>210-ФЗ «Об</w:t>
      </w:r>
      <w:r w:rsidRPr="00C846DA">
        <w:rPr>
          <w:bCs/>
          <w:lang w:val="en-US"/>
        </w:rPr>
        <w:t> </w:t>
      </w:r>
      <w:r w:rsidRPr="00C846DA">
        <w:rPr>
          <w:bCs/>
        </w:rPr>
        <w:t>организации предоставления государственных и</w:t>
      </w:r>
      <w:r w:rsidRPr="00C846DA">
        <w:rPr>
          <w:bCs/>
          <w:lang w:val="en-US"/>
        </w:rPr>
        <w:t> </w:t>
      </w:r>
      <w:r w:rsidRPr="00C846DA">
        <w:rPr>
          <w:bCs/>
        </w:rPr>
        <w:t>муниципальных услуг».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4.</w:t>
      </w:r>
      <w:r w:rsidRPr="00C846DA">
        <w:rPr>
          <w:bCs/>
          <w:lang w:val="en-US"/>
        </w:rPr>
        <w:t> </w:t>
      </w:r>
      <w:r w:rsidRPr="00C846DA">
        <w:rPr>
          <w:bCs/>
        </w:rPr>
        <w:t>Постановление Правительства Российский Федерации от</w:t>
      </w:r>
      <w:r w:rsidRPr="00C846DA">
        <w:rPr>
          <w:bCs/>
          <w:lang w:val="en-US"/>
        </w:rPr>
        <w:t> </w:t>
      </w:r>
      <w:r w:rsidRPr="00C846DA">
        <w:rPr>
          <w:bCs/>
        </w:rPr>
        <w:t>22.12.2012 №</w:t>
      </w:r>
      <w:r w:rsidRPr="00C846DA">
        <w:rPr>
          <w:bCs/>
          <w:lang w:val="en-US"/>
        </w:rPr>
        <w:t> </w:t>
      </w:r>
      <w:r w:rsidRPr="00C846DA">
        <w:rPr>
          <w:bCs/>
        </w:rPr>
        <w:t>1376 «Об</w:t>
      </w:r>
      <w:r w:rsidRPr="00C846DA">
        <w:rPr>
          <w:bCs/>
          <w:lang w:val="en-US"/>
        </w:rPr>
        <w:t> </w:t>
      </w:r>
      <w:r w:rsidRPr="00C846DA">
        <w:rPr>
          <w:bCs/>
        </w:rPr>
        <w:t>утверждении Правил организации деятельности многофункциональных центров предоставления государственных и</w:t>
      </w:r>
      <w:r w:rsidRPr="00C846DA">
        <w:rPr>
          <w:bCs/>
          <w:lang w:val="en-US"/>
        </w:rPr>
        <w:t> </w:t>
      </w:r>
      <w:r w:rsidRPr="00C846DA">
        <w:rPr>
          <w:bCs/>
        </w:rPr>
        <w:t>муниципальных услуг».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5.</w:t>
      </w:r>
      <w:r w:rsidRPr="00C846DA">
        <w:rPr>
          <w:bCs/>
          <w:lang w:val="en-US"/>
        </w:rPr>
        <w:t> </w:t>
      </w:r>
      <w:r w:rsidRPr="00C846DA">
        <w:rPr>
          <w:bCs/>
        </w:rPr>
        <w:t>Постановление Правительства Российской Федерации от</w:t>
      </w:r>
      <w:r w:rsidRPr="00C846DA">
        <w:rPr>
          <w:bCs/>
          <w:lang w:val="en-US"/>
        </w:rPr>
        <w:t> </w:t>
      </w:r>
      <w:r w:rsidRPr="00C846DA">
        <w:rPr>
          <w:bCs/>
        </w:rPr>
        <w:t>20.11.2012 №</w:t>
      </w:r>
      <w:r w:rsidRPr="00C846DA">
        <w:rPr>
          <w:bCs/>
          <w:lang w:val="en-US"/>
        </w:rPr>
        <w:t> </w:t>
      </w:r>
      <w:r w:rsidRPr="00C846DA">
        <w:rPr>
          <w:bCs/>
        </w:rPr>
        <w:t>1198 «О</w:t>
      </w:r>
      <w:r w:rsidRPr="00C846DA">
        <w:rPr>
          <w:bCs/>
          <w:lang w:val="en-US"/>
        </w:rPr>
        <w:t> </w:t>
      </w:r>
      <w:r w:rsidRPr="00C846DA">
        <w:rPr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C846DA">
        <w:rPr>
          <w:bCs/>
          <w:lang w:val="en-US"/>
        </w:rPr>
        <w:t> </w:t>
      </w:r>
      <w:r w:rsidRPr="00C846DA">
        <w:rPr>
          <w:bCs/>
        </w:rPr>
        <w:t>действий (бездействия), совершенных при</w:t>
      </w:r>
      <w:r w:rsidRPr="00C846DA">
        <w:rPr>
          <w:bCs/>
          <w:lang w:val="en-US"/>
        </w:rPr>
        <w:t> </w:t>
      </w:r>
      <w:r w:rsidRPr="00C846DA">
        <w:rPr>
          <w:bCs/>
        </w:rPr>
        <w:t>предоставлении государственных и</w:t>
      </w:r>
      <w:r w:rsidRPr="00C846DA">
        <w:rPr>
          <w:bCs/>
          <w:lang w:val="en-US"/>
        </w:rPr>
        <w:t> </w:t>
      </w:r>
      <w:r w:rsidRPr="00C846DA">
        <w:rPr>
          <w:bCs/>
        </w:rPr>
        <w:t>муниципальных услуг».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6.</w:t>
      </w:r>
      <w:r w:rsidRPr="00C846DA">
        <w:rPr>
          <w:bCs/>
          <w:lang w:val="en-US"/>
        </w:rPr>
        <w:t> </w:t>
      </w:r>
      <w:r w:rsidRPr="00C846DA">
        <w:rPr>
          <w:bCs/>
        </w:rPr>
        <w:t>Постановление Правительства Российской Федерации от</w:t>
      </w:r>
      <w:r w:rsidRPr="00C846DA">
        <w:rPr>
          <w:bCs/>
          <w:lang w:val="en-US"/>
        </w:rPr>
        <w:t> </w:t>
      </w:r>
      <w:r w:rsidRPr="00C846DA">
        <w:rPr>
          <w:bCs/>
        </w:rPr>
        <w:t>26.03.2016 №</w:t>
      </w:r>
      <w:r w:rsidRPr="00C846DA">
        <w:rPr>
          <w:bCs/>
          <w:lang w:val="en-US"/>
        </w:rPr>
        <w:t> </w:t>
      </w:r>
      <w:r w:rsidRPr="00C846DA">
        <w:rPr>
          <w:bCs/>
        </w:rPr>
        <w:t>236 «О</w:t>
      </w:r>
      <w:r w:rsidRPr="00C846DA">
        <w:rPr>
          <w:bCs/>
          <w:lang w:val="en-US"/>
        </w:rPr>
        <w:t> </w:t>
      </w:r>
      <w:r w:rsidRPr="00C846DA">
        <w:rPr>
          <w:bCs/>
        </w:rPr>
        <w:t>требованиях к</w:t>
      </w:r>
      <w:r w:rsidRPr="00C846DA">
        <w:rPr>
          <w:bCs/>
          <w:lang w:val="en-US"/>
        </w:rPr>
        <w:t> </w:t>
      </w:r>
      <w:r w:rsidRPr="00C846DA">
        <w:rPr>
          <w:bCs/>
        </w:rPr>
        <w:t>предоставлению в</w:t>
      </w:r>
      <w:r w:rsidRPr="00C846DA">
        <w:rPr>
          <w:bCs/>
          <w:lang w:val="en-US"/>
        </w:rPr>
        <w:t> </w:t>
      </w:r>
      <w:r w:rsidRPr="00C846DA">
        <w:rPr>
          <w:bCs/>
        </w:rPr>
        <w:t>электронной форме государственных и</w:t>
      </w:r>
      <w:r w:rsidRPr="00C846DA">
        <w:rPr>
          <w:bCs/>
          <w:lang w:val="en-US"/>
        </w:rPr>
        <w:t> </w:t>
      </w:r>
      <w:r w:rsidRPr="00C846DA">
        <w:rPr>
          <w:bCs/>
        </w:rPr>
        <w:t>муниципальных услуг».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7.</w:t>
      </w:r>
      <w:r w:rsidRPr="00C846DA">
        <w:rPr>
          <w:bCs/>
          <w:lang w:val="en-US"/>
        </w:rPr>
        <w:t> </w:t>
      </w:r>
      <w:r w:rsidRPr="00C846DA">
        <w:rPr>
          <w:bCs/>
        </w:rPr>
        <w:t>Постановление Правительства Российской Федерации от</w:t>
      </w:r>
      <w:r w:rsidRPr="00C846DA">
        <w:rPr>
          <w:bCs/>
          <w:lang w:val="en-US"/>
        </w:rPr>
        <w:t> </w:t>
      </w:r>
      <w:r w:rsidRPr="00C846DA">
        <w:rPr>
          <w:bCs/>
        </w:rPr>
        <w:t>20.07.2021 №</w:t>
      </w:r>
      <w:r w:rsidRPr="00C846DA">
        <w:rPr>
          <w:bCs/>
          <w:lang w:val="en-US"/>
        </w:rPr>
        <w:t> </w:t>
      </w:r>
      <w:r w:rsidRPr="00C846DA">
        <w:rPr>
          <w:bCs/>
        </w:rPr>
        <w:t>1228 «Об</w:t>
      </w:r>
      <w:r w:rsidRPr="00C846DA">
        <w:rPr>
          <w:bCs/>
          <w:lang w:val="en-US"/>
        </w:rPr>
        <w:t> </w:t>
      </w:r>
      <w:r w:rsidRPr="00C846DA">
        <w:rPr>
          <w:bCs/>
        </w:rPr>
        <w:t>утверждении Правил разработки и</w:t>
      </w:r>
      <w:r w:rsidRPr="00C846DA">
        <w:rPr>
          <w:bCs/>
          <w:lang w:val="en-US"/>
        </w:rPr>
        <w:t> </w:t>
      </w:r>
      <w:r w:rsidRPr="00C846DA">
        <w:rPr>
          <w:bCs/>
        </w:rPr>
        <w:t>утверждения административных регламентов предоставления государственных услуг, о</w:t>
      </w:r>
      <w:r w:rsidRPr="00C846DA">
        <w:rPr>
          <w:bCs/>
          <w:lang w:val="en-US"/>
        </w:rPr>
        <w:t> </w:t>
      </w:r>
      <w:r w:rsidRPr="00C846DA">
        <w:rPr>
          <w:bCs/>
        </w:rPr>
        <w:t>внесении изменений в</w:t>
      </w:r>
      <w:r w:rsidRPr="00C846DA">
        <w:rPr>
          <w:bCs/>
          <w:lang w:val="en-US"/>
        </w:rPr>
        <w:t> </w:t>
      </w:r>
      <w:r w:rsidRPr="00C846DA">
        <w:rPr>
          <w:bCs/>
        </w:rPr>
        <w:t>некоторые акты Правительства Российской Федерации и</w:t>
      </w:r>
      <w:r w:rsidRPr="00C846DA">
        <w:rPr>
          <w:bCs/>
          <w:lang w:val="en-US"/>
        </w:rPr>
        <w:t> </w:t>
      </w:r>
      <w:r w:rsidRPr="00C846DA">
        <w:rPr>
          <w:bCs/>
        </w:rPr>
        <w:t>признании утратившими силу некоторых актов и</w:t>
      </w:r>
      <w:r w:rsidRPr="00C846DA">
        <w:rPr>
          <w:bCs/>
          <w:lang w:val="en-US"/>
        </w:rPr>
        <w:t> </w:t>
      </w:r>
      <w:r w:rsidRPr="00C846DA">
        <w:rPr>
          <w:bCs/>
        </w:rPr>
        <w:t>отдельных положений актов Правительства Российской Федерации».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8.</w:t>
      </w:r>
      <w:r w:rsidRPr="00C846DA">
        <w:rPr>
          <w:bCs/>
          <w:lang w:val="en-US"/>
        </w:rPr>
        <w:t> </w:t>
      </w:r>
      <w:r w:rsidRPr="00C846DA">
        <w:rPr>
          <w:bCs/>
        </w:rPr>
        <w:t>Закон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№</w:t>
      </w:r>
      <w:r w:rsidRPr="00C846DA">
        <w:rPr>
          <w:bCs/>
          <w:lang w:val="en-US"/>
        </w:rPr>
        <w:t> </w:t>
      </w:r>
      <w:r w:rsidRPr="00C846DA">
        <w:rPr>
          <w:bCs/>
        </w:rPr>
        <w:t>121/2009-ОЗ «Об</w:t>
      </w:r>
      <w:r w:rsidRPr="00C846DA">
        <w:rPr>
          <w:bCs/>
          <w:lang w:val="en-US"/>
        </w:rPr>
        <w:t> </w:t>
      </w:r>
      <w:r w:rsidRPr="00C846DA">
        <w:rPr>
          <w:bCs/>
        </w:rPr>
        <w:t>обеспечении беспрепятственного доступа инвалидов и</w:t>
      </w:r>
      <w:r w:rsidRPr="00C846DA">
        <w:rPr>
          <w:bCs/>
          <w:lang w:val="en-US"/>
        </w:rPr>
        <w:t> </w:t>
      </w:r>
      <w:r w:rsidRPr="00C846DA">
        <w:rPr>
          <w:bCs/>
        </w:rPr>
        <w:t>маломобильных групп населения к</w:t>
      </w:r>
      <w:r w:rsidRPr="00C846DA">
        <w:rPr>
          <w:bCs/>
          <w:lang w:val="en-US"/>
        </w:rPr>
        <w:t> </w:t>
      </w:r>
      <w:r w:rsidRPr="00C846DA">
        <w:rPr>
          <w:bCs/>
        </w:rPr>
        <w:t>объектам социальной, транспортной и</w:t>
      </w:r>
      <w:r w:rsidRPr="00C846DA">
        <w:rPr>
          <w:bCs/>
          <w:lang w:val="en-US"/>
        </w:rPr>
        <w:t> </w:t>
      </w:r>
      <w:r w:rsidRPr="00C846DA">
        <w:rPr>
          <w:bCs/>
        </w:rPr>
        <w:t>инженерной инфраструктур в</w:t>
      </w:r>
      <w:r w:rsidRPr="00C846DA">
        <w:rPr>
          <w:bCs/>
          <w:lang w:val="en-US"/>
        </w:rPr>
        <w:t> </w:t>
      </w:r>
      <w:r w:rsidRPr="00C846DA">
        <w:rPr>
          <w:bCs/>
        </w:rPr>
        <w:t>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9.</w:t>
      </w:r>
      <w:r w:rsidRPr="00C846DA">
        <w:rPr>
          <w:bCs/>
          <w:lang w:val="en-US"/>
        </w:rPr>
        <w:t> </w:t>
      </w:r>
      <w:r w:rsidRPr="00C846DA">
        <w:rPr>
          <w:bCs/>
        </w:rPr>
        <w:t>Закон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№</w:t>
      </w:r>
      <w:r w:rsidRPr="00C846DA">
        <w:rPr>
          <w:bCs/>
          <w:lang w:val="en-US"/>
        </w:rPr>
        <w:t> </w:t>
      </w:r>
      <w:r w:rsidRPr="00C846DA">
        <w:rPr>
          <w:bCs/>
        </w:rPr>
        <w:t>37/2016-ОЗ «Кодекс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об</w:t>
      </w:r>
      <w:r w:rsidRPr="00C846DA">
        <w:rPr>
          <w:bCs/>
          <w:lang w:val="en-US"/>
        </w:rPr>
        <w:t> </w:t>
      </w:r>
      <w:r w:rsidRPr="00C846DA">
        <w:rPr>
          <w:bCs/>
        </w:rPr>
        <w:t>административных правонарушениях».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10.</w:t>
      </w:r>
      <w:r w:rsidRPr="00C846DA">
        <w:rPr>
          <w:bCs/>
          <w:lang w:val="en-US"/>
        </w:rPr>
        <w:t> </w:t>
      </w:r>
      <w:r w:rsidRPr="00C846DA">
        <w:rPr>
          <w:bCs/>
        </w:rPr>
        <w:t>Постановление Правительства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от</w:t>
      </w:r>
      <w:r w:rsidRPr="00C846DA">
        <w:rPr>
          <w:bCs/>
          <w:lang w:val="en-US"/>
        </w:rPr>
        <w:t> </w:t>
      </w:r>
      <w:r w:rsidRPr="00C846DA">
        <w:rPr>
          <w:bCs/>
        </w:rPr>
        <w:t>16.04.2015 №</w:t>
      </w:r>
      <w:r w:rsidRPr="00C846DA">
        <w:rPr>
          <w:bCs/>
          <w:lang w:val="en-US"/>
        </w:rPr>
        <w:t> </w:t>
      </w:r>
      <w:r w:rsidRPr="00C846DA">
        <w:rPr>
          <w:bCs/>
        </w:rPr>
        <w:t>253/14 «Об</w:t>
      </w:r>
      <w:r w:rsidRPr="00C846DA">
        <w:rPr>
          <w:bCs/>
          <w:lang w:val="en-US"/>
        </w:rPr>
        <w:t> </w:t>
      </w:r>
      <w:r w:rsidRPr="00C846DA">
        <w:rPr>
          <w:bCs/>
        </w:rPr>
        <w:t>утверждении Порядка осуществления контроля за</w:t>
      </w:r>
      <w:r w:rsidRPr="00C846DA">
        <w:rPr>
          <w:bCs/>
          <w:lang w:val="en-US"/>
        </w:rPr>
        <w:t> </w:t>
      </w:r>
      <w:r w:rsidRPr="00C846DA">
        <w:rPr>
          <w:bCs/>
        </w:rPr>
        <w:t>предоставлением государственных и</w:t>
      </w:r>
      <w:r w:rsidRPr="00C846DA">
        <w:rPr>
          <w:bCs/>
          <w:lang w:val="en-US"/>
        </w:rPr>
        <w:t> </w:t>
      </w:r>
      <w:r w:rsidRPr="00C846DA">
        <w:rPr>
          <w:bCs/>
        </w:rPr>
        <w:t>муниципальных услуг на</w:t>
      </w:r>
      <w:r w:rsidRPr="00C846DA">
        <w:rPr>
          <w:bCs/>
          <w:lang w:val="en-US"/>
        </w:rPr>
        <w:t> </w:t>
      </w:r>
      <w:r w:rsidRPr="00C846DA">
        <w:rPr>
          <w:bCs/>
        </w:rPr>
        <w:t>территории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и</w:t>
      </w:r>
      <w:r w:rsidRPr="00C846DA">
        <w:rPr>
          <w:bCs/>
          <w:lang w:val="en-US"/>
        </w:rPr>
        <w:t> </w:t>
      </w:r>
      <w:r w:rsidRPr="00C846DA">
        <w:rPr>
          <w:bCs/>
        </w:rPr>
        <w:t>внесении изменений в</w:t>
      </w:r>
      <w:r w:rsidRPr="00C846DA">
        <w:rPr>
          <w:bCs/>
          <w:lang w:val="en-US"/>
        </w:rPr>
        <w:t> </w:t>
      </w:r>
      <w:r w:rsidRPr="00C846DA">
        <w:rPr>
          <w:bCs/>
        </w:rPr>
        <w:t>Положение о</w:t>
      </w:r>
      <w:r w:rsidRPr="00C846DA">
        <w:rPr>
          <w:bCs/>
          <w:lang w:val="en-US"/>
        </w:rPr>
        <w:t> </w:t>
      </w:r>
      <w:r w:rsidRPr="00C846DA">
        <w:rPr>
          <w:bCs/>
        </w:rPr>
        <w:t>Министерстве государственного управления, информационных технологий и</w:t>
      </w:r>
      <w:r w:rsidRPr="00C846DA">
        <w:rPr>
          <w:bCs/>
          <w:lang w:val="en-US"/>
        </w:rPr>
        <w:t> </w:t>
      </w:r>
      <w:r w:rsidRPr="00C846DA">
        <w:rPr>
          <w:bCs/>
        </w:rPr>
        <w:t>связи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11.</w:t>
      </w:r>
      <w:r w:rsidRPr="00C846DA">
        <w:rPr>
          <w:bCs/>
          <w:lang w:val="en-US"/>
        </w:rPr>
        <w:t> </w:t>
      </w:r>
      <w:r w:rsidRPr="00C846DA">
        <w:rPr>
          <w:bCs/>
        </w:rPr>
        <w:t>Постановление Правительства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от</w:t>
      </w:r>
      <w:r w:rsidRPr="00C846DA">
        <w:rPr>
          <w:bCs/>
          <w:lang w:val="en-US"/>
        </w:rPr>
        <w:t> </w:t>
      </w:r>
      <w:r w:rsidRPr="00C846DA">
        <w:rPr>
          <w:bCs/>
        </w:rPr>
        <w:t>08.08.2013 №</w:t>
      </w:r>
      <w:r w:rsidRPr="00C846DA">
        <w:rPr>
          <w:bCs/>
          <w:lang w:val="en-US"/>
        </w:rPr>
        <w:t> </w:t>
      </w:r>
      <w:r w:rsidRPr="00C846DA">
        <w:rPr>
          <w:bCs/>
        </w:rPr>
        <w:t>601/33 «Об</w:t>
      </w:r>
      <w:r w:rsidRPr="00C846DA">
        <w:rPr>
          <w:bCs/>
          <w:lang w:val="en-US"/>
        </w:rPr>
        <w:t> </w:t>
      </w:r>
      <w:r w:rsidRPr="00C846DA">
        <w:rPr>
          <w:bCs/>
        </w:rPr>
        <w:t>утверждении Положения об</w:t>
      </w:r>
      <w:r w:rsidRPr="00C846DA">
        <w:rPr>
          <w:bCs/>
          <w:lang w:val="en-US"/>
        </w:rPr>
        <w:t> </w:t>
      </w:r>
      <w:r w:rsidRPr="00C846DA">
        <w:rPr>
          <w:bCs/>
        </w:rPr>
        <w:t>особенностях подачи и</w:t>
      </w:r>
      <w:r w:rsidRPr="00C846DA">
        <w:rPr>
          <w:bCs/>
          <w:lang w:val="en-US"/>
        </w:rPr>
        <w:t> </w:t>
      </w:r>
      <w:r w:rsidRPr="00C846DA">
        <w:rPr>
          <w:bCs/>
        </w:rPr>
        <w:t>рассмотрения жалоб на</w:t>
      </w:r>
      <w:r w:rsidRPr="00C846DA">
        <w:rPr>
          <w:bCs/>
          <w:lang w:val="en-US"/>
        </w:rPr>
        <w:t> </w:t>
      </w:r>
      <w:r w:rsidRPr="00C846DA">
        <w:rPr>
          <w:bCs/>
        </w:rPr>
        <w:t>решения и</w:t>
      </w:r>
      <w:r w:rsidRPr="00C846DA">
        <w:rPr>
          <w:bCs/>
          <w:lang w:val="en-US"/>
        </w:rPr>
        <w:t> </w:t>
      </w:r>
      <w:r w:rsidRPr="00C846DA">
        <w:rPr>
          <w:bCs/>
        </w:rPr>
        <w:t>действия (бездействие) исполнительных органов государственной власти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области, предоставляющих государственные услуги, и</w:t>
      </w:r>
      <w:r w:rsidRPr="00C846DA">
        <w:rPr>
          <w:bCs/>
          <w:lang w:val="en-US"/>
        </w:rPr>
        <w:t> </w:t>
      </w:r>
      <w:r w:rsidRPr="00C846DA">
        <w:rPr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области, а</w:t>
      </w:r>
      <w:r w:rsidRPr="00C846DA">
        <w:rPr>
          <w:bCs/>
          <w:lang w:val="en-US"/>
        </w:rPr>
        <w:t> </w:t>
      </w:r>
      <w:r w:rsidRPr="00C846DA">
        <w:rPr>
          <w:bCs/>
        </w:rPr>
        <w:t>также многофункциональных центров предоставления государственных и</w:t>
      </w:r>
      <w:r w:rsidRPr="00C846DA">
        <w:rPr>
          <w:bCs/>
          <w:lang w:val="en-US"/>
        </w:rPr>
        <w:t> </w:t>
      </w:r>
      <w:r w:rsidRPr="00C846DA">
        <w:rPr>
          <w:bCs/>
        </w:rPr>
        <w:t>муниципальных услуг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и</w:t>
      </w:r>
      <w:r w:rsidRPr="00C846DA">
        <w:rPr>
          <w:bCs/>
          <w:lang w:val="en-US"/>
        </w:rPr>
        <w:t> </w:t>
      </w:r>
      <w:r w:rsidRPr="00C846DA">
        <w:rPr>
          <w:bCs/>
        </w:rPr>
        <w:t>их работников».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12.</w:t>
      </w:r>
      <w:r w:rsidRPr="00C846DA">
        <w:rPr>
          <w:bCs/>
          <w:lang w:val="en-US"/>
        </w:rPr>
        <w:t> </w:t>
      </w:r>
      <w:r w:rsidRPr="00C846DA">
        <w:rPr>
          <w:bCs/>
        </w:rPr>
        <w:t>Постановление Правительства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от</w:t>
      </w:r>
      <w:r w:rsidRPr="00C846DA">
        <w:rPr>
          <w:bCs/>
          <w:lang w:val="en-US"/>
        </w:rPr>
        <w:t> </w:t>
      </w:r>
      <w:r w:rsidRPr="00C846DA">
        <w:rPr>
          <w:bCs/>
        </w:rPr>
        <w:t>31.10.2018 №</w:t>
      </w:r>
      <w:r w:rsidRPr="00C846DA">
        <w:rPr>
          <w:bCs/>
          <w:lang w:val="en-US"/>
        </w:rPr>
        <w:t> </w:t>
      </w:r>
      <w:r w:rsidRPr="00C846DA">
        <w:rPr>
          <w:bCs/>
        </w:rPr>
        <w:t>792/37 «Об</w:t>
      </w:r>
      <w:r w:rsidRPr="00C846DA">
        <w:rPr>
          <w:bCs/>
          <w:lang w:val="en-US"/>
        </w:rPr>
        <w:t> </w:t>
      </w:r>
      <w:r w:rsidRPr="00C846DA">
        <w:rPr>
          <w:bCs/>
        </w:rPr>
        <w:t>утверждении требований к</w:t>
      </w:r>
      <w:r w:rsidRPr="00C846DA">
        <w:rPr>
          <w:bCs/>
          <w:lang w:val="en-US"/>
        </w:rPr>
        <w:t> </w:t>
      </w:r>
      <w:r w:rsidRPr="00C846DA">
        <w:rPr>
          <w:bCs/>
        </w:rPr>
        <w:t>форматам заявлений и</w:t>
      </w:r>
      <w:r w:rsidRPr="00C846DA">
        <w:rPr>
          <w:bCs/>
          <w:lang w:val="en-US"/>
        </w:rPr>
        <w:t> </w:t>
      </w:r>
      <w:r w:rsidRPr="00C846DA">
        <w:rPr>
          <w:bCs/>
        </w:rPr>
        <w:t>иных документов, представляемых в</w:t>
      </w:r>
      <w:r w:rsidRPr="00C846DA">
        <w:rPr>
          <w:bCs/>
          <w:lang w:val="en-US"/>
        </w:rPr>
        <w:t> </w:t>
      </w:r>
      <w:r w:rsidRPr="00C846DA">
        <w:rPr>
          <w:bCs/>
        </w:rPr>
        <w:t>форме электронных документов, необходимых для</w:t>
      </w:r>
      <w:r w:rsidRPr="00C846DA">
        <w:rPr>
          <w:bCs/>
          <w:lang w:val="en-US"/>
        </w:rPr>
        <w:t> </w:t>
      </w:r>
      <w:r w:rsidRPr="00C846DA">
        <w:rPr>
          <w:bCs/>
        </w:rPr>
        <w:t>предоставления государственных и</w:t>
      </w:r>
      <w:r w:rsidRPr="00C846DA">
        <w:rPr>
          <w:bCs/>
          <w:lang w:val="en-US"/>
        </w:rPr>
        <w:t> </w:t>
      </w:r>
      <w:r w:rsidRPr="00C846DA">
        <w:rPr>
          <w:bCs/>
        </w:rPr>
        <w:t>муниципальных услуг на</w:t>
      </w:r>
      <w:r w:rsidRPr="00C846DA">
        <w:rPr>
          <w:bCs/>
          <w:lang w:val="en-US"/>
        </w:rPr>
        <w:t> </w:t>
      </w:r>
      <w:r w:rsidRPr="00C846DA">
        <w:rPr>
          <w:bCs/>
        </w:rPr>
        <w:t>территории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13.</w:t>
      </w:r>
      <w:r w:rsidRPr="00C846DA">
        <w:rPr>
          <w:bCs/>
          <w:lang w:val="en-US"/>
        </w:rPr>
        <w:t> </w:t>
      </w:r>
      <w:r w:rsidRPr="00C846DA">
        <w:rPr>
          <w:bCs/>
        </w:rPr>
        <w:t>Постановление Правительства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от</w:t>
      </w:r>
      <w:r w:rsidRPr="00C846DA">
        <w:rPr>
          <w:bCs/>
          <w:lang w:val="en-US"/>
        </w:rPr>
        <w:t> </w:t>
      </w:r>
      <w:r w:rsidRPr="00C846DA">
        <w:rPr>
          <w:bCs/>
        </w:rPr>
        <w:t>16.08.2023 №</w:t>
      </w:r>
      <w:r w:rsidRPr="00C846DA">
        <w:rPr>
          <w:bCs/>
          <w:lang w:val="en-US"/>
        </w:rPr>
        <w:t> </w:t>
      </w:r>
      <w:r w:rsidRPr="00C846DA">
        <w:rPr>
          <w:bCs/>
        </w:rPr>
        <w:t>641-ПП «Об</w:t>
      </w:r>
      <w:r w:rsidRPr="00C846DA">
        <w:rPr>
          <w:bCs/>
          <w:lang w:val="en-US"/>
        </w:rPr>
        <w:t> </w:t>
      </w:r>
      <w:r w:rsidRPr="00C846DA">
        <w:rPr>
          <w:bCs/>
        </w:rPr>
        <w:t>утверждении предельных сроков, на</w:t>
      </w:r>
      <w:r w:rsidRPr="00C846DA">
        <w:rPr>
          <w:bCs/>
          <w:lang w:val="en-US"/>
        </w:rPr>
        <w:t> </w:t>
      </w:r>
      <w:r w:rsidRPr="00C846DA">
        <w:rPr>
          <w:bCs/>
        </w:rPr>
        <w:t>которые могут заключаться договоры на</w:t>
      </w:r>
      <w:r w:rsidRPr="00C846DA">
        <w:rPr>
          <w:bCs/>
          <w:lang w:val="en-US"/>
        </w:rPr>
        <w:t> </w:t>
      </w:r>
      <w:r w:rsidRPr="00C846DA">
        <w:rPr>
          <w:bCs/>
        </w:rPr>
        <w:t>установку и</w:t>
      </w:r>
      <w:r w:rsidRPr="00C846DA">
        <w:rPr>
          <w:bCs/>
          <w:lang w:val="en-US"/>
        </w:rPr>
        <w:t> </w:t>
      </w:r>
      <w:r w:rsidRPr="00C846DA">
        <w:rPr>
          <w:bCs/>
        </w:rPr>
        <w:t>эксплуатацию рекламных конструкций, в</w:t>
      </w:r>
      <w:r w:rsidRPr="00C846DA">
        <w:rPr>
          <w:bCs/>
          <w:lang w:val="en-US"/>
        </w:rPr>
        <w:t> </w:t>
      </w:r>
      <w:r w:rsidRPr="00C846DA">
        <w:rPr>
          <w:bCs/>
        </w:rPr>
        <w:t>зависимости от</w:t>
      </w:r>
      <w:r w:rsidRPr="00C846DA">
        <w:rPr>
          <w:bCs/>
          <w:lang w:val="en-US"/>
        </w:rPr>
        <w:t> </w:t>
      </w:r>
      <w:r w:rsidRPr="00C846DA">
        <w:rPr>
          <w:bCs/>
        </w:rPr>
        <w:t>типов и</w:t>
      </w:r>
      <w:r w:rsidRPr="00C846DA">
        <w:rPr>
          <w:bCs/>
          <w:lang w:val="en-US"/>
        </w:rPr>
        <w:t> </w:t>
      </w:r>
      <w:r w:rsidRPr="00C846DA">
        <w:rPr>
          <w:bCs/>
        </w:rPr>
        <w:t>видов рекламных конструкций и</w:t>
      </w:r>
      <w:r w:rsidRPr="00C846DA">
        <w:rPr>
          <w:bCs/>
          <w:lang w:val="en-US"/>
        </w:rPr>
        <w:t> </w:t>
      </w:r>
      <w:r w:rsidRPr="00C846DA">
        <w:rPr>
          <w:bCs/>
        </w:rPr>
        <w:t>применяемых технологий демонстраций рекламы».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14.</w:t>
      </w:r>
      <w:r w:rsidRPr="00C846DA">
        <w:rPr>
          <w:bCs/>
          <w:lang w:val="en-US"/>
        </w:rPr>
        <w:t> </w:t>
      </w:r>
      <w:r w:rsidRPr="00C846DA">
        <w:rPr>
          <w:bCs/>
        </w:rPr>
        <w:t>Постановление Правительства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от</w:t>
      </w:r>
      <w:r w:rsidRPr="00C846DA">
        <w:rPr>
          <w:bCs/>
          <w:lang w:val="en-US"/>
        </w:rPr>
        <w:t> </w:t>
      </w:r>
      <w:r w:rsidRPr="00C846DA">
        <w:rPr>
          <w:bCs/>
        </w:rPr>
        <w:t>25.04.2011 №</w:t>
      </w:r>
      <w:r w:rsidRPr="00C846DA">
        <w:rPr>
          <w:bCs/>
          <w:lang w:val="en-US"/>
        </w:rPr>
        <w:t> </w:t>
      </w:r>
      <w:r w:rsidRPr="00C846DA">
        <w:rPr>
          <w:bCs/>
        </w:rPr>
        <w:t>365/15 «Об</w:t>
      </w:r>
      <w:r w:rsidRPr="00C846DA">
        <w:rPr>
          <w:bCs/>
          <w:lang w:val="en-US"/>
        </w:rPr>
        <w:t> </w:t>
      </w:r>
      <w:r w:rsidRPr="00C846DA">
        <w:rPr>
          <w:bCs/>
        </w:rPr>
        <w:t>утверждении Порядка разработки и</w:t>
      </w:r>
      <w:r w:rsidRPr="00C846DA">
        <w:rPr>
          <w:bCs/>
          <w:lang w:val="en-US"/>
        </w:rPr>
        <w:t> </w:t>
      </w:r>
      <w:r w:rsidRPr="00C846DA">
        <w:rPr>
          <w:bCs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области, государственными органами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15.</w:t>
      </w:r>
      <w:r w:rsidRPr="00C846DA">
        <w:rPr>
          <w:bCs/>
          <w:lang w:val="en-US"/>
        </w:rPr>
        <w:t> </w:t>
      </w:r>
      <w:r w:rsidRPr="00C846DA">
        <w:rPr>
          <w:bCs/>
        </w:rPr>
        <w:t>Распоряжение Министерства государственного управления, информационных технологий и</w:t>
      </w:r>
      <w:r w:rsidRPr="00C846DA">
        <w:rPr>
          <w:bCs/>
          <w:lang w:val="en-US"/>
        </w:rPr>
        <w:t> </w:t>
      </w:r>
      <w:r w:rsidRPr="00C846DA">
        <w:rPr>
          <w:bCs/>
        </w:rPr>
        <w:t>связи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от</w:t>
      </w:r>
      <w:r w:rsidRPr="00C846DA">
        <w:rPr>
          <w:bCs/>
          <w:lang w:val="en-US"/>
        </w:rPr>
        <w:t> </w:t>
      </w:r>
      <w:r w:rsidRPr="00C846DA">
        <w:rPr>
          <w:bCs/>
        </w:rPr>
        <w:t>21.07.2016 №</w:t>
      </w:r>
      <w:r w:rsidRPr="00C846DA">
        <w:rPr>
          <w:bCs/>
          <w:lang w:val="en-US"/>
        </w:rPr>
        <w:t> </w:t>
      </w:r>
      <w:r w:rsidRPr="00C846DA">
        <w:rPr>
          <w:bCs/>
        </w:rPr>
        <w:t>10-57/РВ «О</w:t>
      </w:r>
      <w:r w:rsidRPr="00C846DA">
        <w:rPr>
          <w:bCs/>
          <w:lang w:val="en-US"/>
        </w:rPr>
        <w:t> </w:t>
      </w:r>
      <w:r w:rsidRPr="00C846DA">
        <w:rPr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C846DA">
        <w:rPr>
          <w:bCs/>
          <w:lang w:val="en-US"/>
        </w:rPr>
        <w:t> </w:t>
      </w:r>
      <w:r w:rsidRPr="00C846DA">
        <w:rPr>
          <w:bCs/>
        </w:rPr>
        <w:t>муниципальных услуг в</w:t>
      </w:r>
      <w:r w:rsidRPr="00C846DA">
        <w:rPr>
          <w:bCs/>
          <w:lang w:val="en-US"/>
        </w:rPr>
        <w:t> </w:t>
      </w:r>
      <w:r w:rsidRPr="00C846DA">
        <w:rPr>
          <w:bCs/>
        </w:rPr>
        <w:t>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16.</w:t>
      </w:r>
      <w:r w:rsidRPr="00C846DA">
        <w:rPr>
          <w:bCs/>
          <w:lang w:val="en-US"/>
        </w:rPr>
        <w:t> </w:t>
      </w:r>
      <w:r w:rsidRPr="00C846DA">
        <w:rPr>
          <w:bCs/>
        </w:rPr>
        <w:t>Распоряжение Министерства государственного управления, информационных технологий и</w:t>
      </w:r>
      <w:r w:rsidRPr="00C846DA">
        <w:rPr>
          <w:bCs/>
          <w:lang w:val="en-US"/>
        </w:rPr>
        <w:t> </w:t>
      </w:r>
      <w:r w:rsidRPr="00C846DA">
        <w:rPr>
          <w:bCs/>
        </w:rPr>
        <w:t>связи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от</w:t>
      </w:r>
      <w:r w:rsidRPr="00C846DA">
        <w:rPr>
          <w:bCs/>
          <w:lang w:val="en-US"/>
        </w:rPr>
        <w:t> </w:t>
      </w:r>
      <w:r w:rsidRPr="00C846DA">
        <w:rPr>
          <w:bCs/>
        </w:rPr>
        <w:t>30.10.2018 №</w:t>
      </w:r>
      <w:r w:rsidRPr="00C846DA">
        <w:rPr>
          <w:bCs/>
          <w:lang w:val="en-US"/>
        </w:rPr>
        <w:t> </w:t>
      </w:r>
      <w:r w:rsidRPr="00C846DA">
        <w:rPr>
          <w:bCs/>
        </w:rPr>
        <w:t>10-121/РВ «Об</w:t>
      </w:r>
      <w:r w:rsidRPr="00C846DA">
        <w:rPr>
          <w:bCs/>
          <w:lang w:val="en-US"/>
        </w:rPr>
        <w:t> </w:t>
      </w:r>
      <w:r w:rsidRPr="00C846DA">
        <w:rPr>
          <w:bCs/>
        </w:rPr>
        <w:t>утверждении Положения об</w:t>
      </w:r>
      <w:r w:rsidRPr="00C846DA">
        <w:rPr>
          <w:bCs/>
          <w:lang w:val="en-US"/>
        </w:rPr>
        <w:t> </w:t>
      </w:r>
      <w:r w:rsidRPr="00C846DA">
        <w:rPr>
          <w:bCs/>
        </w:rPr>
        <w:t>осуществлении контроля за</w:t>
      </w:r>
      <w:r w:rsidRPr="00C846DA">
        <w:rPr>
          <w:bCs/>
          <w:lang w:val="en-US"/>
        </w:rPr>
        <w:t> </w:t>
      </w:r>
      <w:r w:rsidRPr="00C846DA">
        <w:rPr>
          <w:bCs/>
        </w:rPr>
        <w:t>порядком предоставления государственных и</w:t>
      </w:r>
      <w:r w:rsidRPr="00C846DA">
        <w:rPr>
          <w:bCs/>
          <w:lang w:val="en-US"/>
        </w:rPr>
        <w:t> </w:t>
      </w:r>
      <w:r w:rsidRPr="00C846DA">
        <w:rPr>
          <w:bCs/>
        </w:rPr>
        <w:t>муниципальных услуг на</w:t>
      </w:r>
      <w:r w:rsidRPr="00C846DA">
        <w:rPr>
          <w:bCs/>
          <w:lang w:val="en-US"/>
        </w:rPr>
        <w:t> </w:t>
      </w:r>
      <w:r w:rsidRPr="00C846DA">
        <w:rPr>
          <w:bCs/>
        </w:rPr>
        <w:t>территории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области».</w:t>
      </w:r>
    </w:p>
    <w:p w:rsidR="00FD6952" w:rsidRPr="00C846DA" w:rsidRDefault="00FD6952" w:rsidP="00FD6952">
      <w:pPr>
        <w:spacing w:line="276" w:lineRule="auto"/>
        <w:ind w:firstLine="709"/>
      </w:pPr>
      <w:r w:rsidRPr="00C846DA">
        <w:rPr>
          <w:bCs/>
        </w:rPr>
        <w:t>17.</w:t>
      </w:r>
      <w:r w:rsidRPr="00C846DA">
        <w:rPr>
          <w:bCs/>
          <w:lang w:val="en-US"/>
        </w:rPr>
        <w:t> </w:t>
      </w:r>
      <w:r w:rsidRPr="00C846DA">
        <w:rPr>
          <w:bCs/>
        </w:rPr>
        <w:t xml:space="preserve"> Постановление Администрации городского округа Электросталь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 от</w:t>
      </w:r>
      <w:r w:rsidRPr="00C846DA">
        <w:rPr>
          <w:bCs/>
          <w:lang w:val="en-US"/>
        </w:rPr>
        <w:t> </w:t>
      </w:r>
      <w:r w:rsidRPr="00C846DA">
        <w:rPr>
          <w:bCs/>
        </w:rPr>
        <w:t>14.06.2023 №</w:t>
      </w:r>
      <w:r w:rsidRPr="00C846DA">
        <w:rPr>
          <w:bCs/>
          <w:lang w:val="en-US"/>
        </w:rPr>
        <w:t> </w:t>
      </w:r>
      <w:r w:rsidRPr="00C846DA">
        <w:rPr>
          <w:bCs/>
        </w:rPr>
        <w:t>801/6 «Об</w:t>
      </w:r>
      <w:r w:rsidRPr="00C846DA">
        <w:rPr>
          <w:bCs/>
          <w:lang w:val="en-US"/>
        </w:rPr>
        <w:t> </w:t>
      </w:r>
      <w:r w:rsidRPr="00C846DA">
        <w:rPr>
          <w:bCs/>
        </w:rPr>
        <w:t>утверждении Положения об</w:t>
      </w:r>
      <w:r w:rsidRPr="00C846DA">
        <w:rPr>
          <w:bCs/>
          <w:lang w:val="en-US"/>
        </w:rPr>
        <w:t> </w:t>
      </w:r>
      <w:r w:rsidRPr="00C846DA">
        <w:rPr>
          <w:bCs/>
        </w:rPr>
        <w:t>особенностях подачи и</w:t>
      </w:r>
      <w:r w:rsidRPr="00C846DA">
        <w:rPr>
          <w:bCs/>
          <w:lang w:val="en-US"/>
        </w:rPr>
        <w:t> </w:t>
      </w:r>
      <w:r w:rsidRPr="00C846DA">
        <w:rPr>
          <w:bCs/>
        </w:rPr>
        <w:t>рассмотрения жалоб на</w:t>
      </w:r>
      <w:r w:rsidRPr="00C846DA">
        <w:rPr>
          <w:bCs/>
          <w:lang w:val="en-US"/>
        </w:rPr>
        <w:t> </w:t>
      </w:r>
      <w:r w:rsidRPr="00C846DA">
        <w:rPr>
          <w:bCs/>
        </w:rPr>
        <w:t>решения и</w:t>
      </w:r>
      <w:r w:rsidRPr="00C846DA">
        <w:rPr>
          <w:bCs/>
          <w:lang w:val="en-US"/>
        </w:rPr>
        <w:t> </w:t>
      </w:r>
      <w:r w:rsidRPr="00C846DA">
        <w:rPr>
          <w:bCs/>
        </w:rPr>
        <w:t>действия (бездействие) должностных лиц, муниципальных служащих Администрации городского округа Электросталь Московской</w:t>
      </w:r>
      <w:r w:rsidRPr="00C846DA">
        <w:rPr>
          <w:bCs/>
          <w:lang w:val="en-US"/>
        </w:rPr>
        <w:t> </w:t>
      </w:r>
      <w:r w:rsidRPr="00C846DA">
        <w:rPr>
          <w:bCs/>
        </w:rPr>
        <w:t>области, её отраслевых (функциональных) органов при</w:t>
      </w:r>
      <w:r w:rsidRPr="00C846DA">
        <w:rPr>
          <w:bCs/>
          <w:lang w:val="en-US"/>
        </w:rPr>
        <w:t> </w:t>
      </w:r>
      <w:r w:rsidRPr="00C846DA">
        <w:rPr>
          <w:bCs/>
        </w:rPr>
        <w:t>предоставлении муниципальных услуг».</w:t>
      </w: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2010"/>
        <w:gridCol w:w="4867"/>
      </w:tblGrid>
      <w:tr w:rsidR="00FD6952" w:rsidRPr="00E50677" w:rsidTr="00FE6E27">
        <w:trPr>
          <w:trHeight w:val="849"/>
        </w:trPr>
        <w:tc>
          <w:tcPr>
            <w:tcW w:w="2844" w:type="dxa"/>
          </w:tcPr>
          <w:p w:rsidR="00FD6952" w:rsidRPr="00E50677" w:rsidRDefault="00FD6952" w:rsidP="00C75757">
            <w:pPr>
              <w:pStyle w:val="TableContents"/>
              <w:pageBreakBefore/>
            </w:pPr>
          </w:p>
        </w:tc>
        <w:tc>
          <w:tcPr>
            <w:tcW w:w="2010" w:type="dxa"/>
            <w:tcMar>
              <w:left w:w="10" w:type="dxa"/>
              <w:right w:w="10" w:type="dxa"/>
            </w:tcMar>
          </w:tcPr>
          <w:p w:rsidR="00FD6952" w:rsidRPr="00E50677" w:rsidRDefault="00FD6952" w:rsidP="00C75757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8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6952" w:rsidRPr="00E50677" w:rsidRDefault="00FD6952" w:rsidP="00C75757">
            <w:r w:rsidRPr="00E50677">
              <w:t>Приложение 5</w:t>
            </w:r>
          </w:p>
          <w:p w:rsidR="00FD6952" w:rsidRPr="00E50677" w:rsidRDefault="00FD6952" w:rsidP="00C75757">
            <w:r w:rsidRPr="00E50677">
              <w:t>к административному</w:t>
            </w:r>
          </w:p>
          <w:p w:rsidR="00FD6952" w:rsidRPr="00E50677" w:rsidRDefault="00FD6952" w:rsidP="00C75757">
            <w:r w:rsidRPr="00E50677">
              <w:t>регламенту предоставления</w:t>
            </w:r>
          </w:p>
          <w:p w:rsidR="00FD6952" w:rsidRPr="00E50677" w:rsidRDefault="00FD6952" w:rsidP="00C75757">
            <w:r w:rsidRPr="00E50677">
              <w:t>муниципальной услуги «Выдача</w:t>
            </w:r>
          </w:p>
          <w:p w:rsidR="00FD6952" w:rsidRPr="00E50677" w:rsidRDefault="00FD6952" w:rsidP="00C75757">
            <w:r w:rsidRPr="00E50677">
              <w:t>разрешений на установку</w:t>
            </w:r>
          </w:p>
          <w:p w:rsidR="00FD6952" w:rsidRPr="00E50677" w:rsidRDefault="00FD6952" w:rsidP="00C75757">
            <w:r w:rsidRPr="00E50677">
              <w:t>и эксплуатацию рекламных</w:t>
            </w:r>
          </w:p>
          <w:p w:rsidR="00FD6952" w:rsidRPr="00E50677" w:rsidRDefault="00FD6952" w:rsidP="00C75757">
            <w:r w:rsidRPr="00E50677">
              <w:t>конструкций, аннулирование ранее</w:t>
            </w:r>
          </w:p>
          <w:p w:rsidR="00FD6952" w:rsidRPr="00E50677" w:rsidRDefault="00FD6952" w:rsidP="00C75757">
            <w:r w:rsidRPr="00E50677">
              <w:t>выданных разрешений»,</w:t>
            </w:r>
          </w:p>
          <w:p w:rsidR="00FD6952" w:rsidRPr="00E50677" w:rsidRDefault="00FD6952" w:rsidP="00C75757">
            <w:r w:rsidRPr="00E50677">
              <w:t>утвержденному постановлением</w:t>
            </w:r>
          </w:p>
          <w:p w:rsidR="00FD6952" w:rsidRPr="00E50677" w:rsidRDefault="00FD6952" w:rsidP="00C75757">
            <w:r w:rsidRPr="00E50677">
              <w:t>Администрации городского округа</w:t>
            </w:r>
          </w:p>
          <w:p w:rsidR="00FD6952" w:rsidRPr="00E50677" w:rsidRDefault="00FD6952" w:rsidP="00C75757">
            <w:r w:rsidRPr="00E50677">
              <w:t xml:space="preserve">Электросталь Московской области </w:t>
            </w:r>
          </w:p>
          <w:p w:rsidR="00FD6952" w:rsidRPr="00E50677" w:rsidRDefault="00FD6952" w:rsidP="00C75757">
            <w:pPr>
              <w:rPr>
                <w:rFonts w:eastAsia="Calibri"/>
                <w:color w:val="FFFFFF"/>
                <w:spacing w:val="10"/>
              </w:rPr>
            </w:pPr>
            <w:r w:rsidRPr="00E50677">
              <w:rPr>
                <w:rFonts w:eastAsia="Calibri"/>
                <w:color w:val="FFFFFF"/>
                <w:spacing w:val="10"/>
              </w:rPr>
              <w:t>$orderNum$</w:t>
            </w:r>
          </w:p>
        </w:tc>
      </w:tr>
    </w:tbl>
    <w:p w:rsidR="00FD6952" w:rsidRPr="00E50677" w:rsidRDefault="00FD6952" w:rsidP="00FD6952">
      <w:pPr>
        <w:pStyle w:val="ac"/>
        <w:spacing w:line="276" w:lineRule="auto"/>
        <w:outlineLvl w:val="1"/>
      </w:pPr>
      <w:r w:rsidRPr="00E50677">
        <w:rPr>
          <w:rStyle w:val="20"/>
          <w:lang w:eastAsia="en-US" w:bidi="ar-SA"/>
        </w:rPr>
        <w:t xml:space="preserve">Форма решения </w:t>
      </w:r>
      <w:bookmarkStart w:id="62" w:name="_Toc91253271_Копия_1"/>
      <w:r w:rsidRPr="00E50677">
        <w:rPr>
          <w:rStyle w:val="20"/>
          <w:lang w:eastAsia="en-US" w:bidi="ar-SA"/>
        </w:rPr>
        <w:t xml:space="preserve">об </w:t>
      </w:r>
      <w:bookmarkEnd w:id="62"/>
      <w:r w:rsidRPr="00E50677">
        <w:rPr>
          <w:rStyle w:val="20"/>
          <w:lang w:eastAsia="en-US" w:bidi="ar-SA"/>
        </w:rPr>
        <w:t>отказе в приеме документов,</w:t>
      </w:r>
    </w:p>
    <w:p w:rsidR="00FD6952" w:rsidRPr="00E50677" w:rsidRDefault="00FD6952" w:rsidP="00FD6952">
      <w:pPr>
        <w:pStyle w:val="ac"/>
        <w:spacing w:line="276" w:lineRule="auto"/>
        <w:outlineLvl w:val="1"/>
      </w:pPr>
      <w:r w:rsidRPr="00E50677">
        <w:rPr>
          <w:rStyle w:val="20"/>
          <w:lang w:eastAsia="en-US" w:bidi="ar-SA"/>
        </w:rPr>
        <w:t>необходимых для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FD6952" w:rsidRPr="00E50677" w:rsidRDefault="00FD6952" w:rsidP="00FD6952">
      <w:pPr>
        <w:sectPr w:rsidR="00FD6952" w:rsidRPr="00E50677" w:rsidSect="00FD6952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E50677" w:rsidRDefault="00FD6952" w:rsidP="00FD6952">
      <w:pPr>
        <w:pStyle w:val="ac"/>
        <w:spacing w:line="276" w:lineRule="auto"/>
      </w:pPr>
      <w:r w:rsidRPr="00E50677">
        <w:rPr>
          <w:rStyle w:val="20"/>
          <w:lang w:eastAsia="en-US" w:bidi="ar-SA"/>
        </w:rPr>
        <w:t>(оформляется на официальном бланке Администрации)</w:t>
      </w:r>
    </w:p>
    <w:p w:rsidR="00FD6952" w:rsidRPr="00E50677" w:rsidRDefault="00FD6952" w:rsidP="00FD6952">
      <w:pPr>
        <w:sectPr w:rsidR="00FD6952" w:rsidRPr="00E50677" w:rsidSect="00E50677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E50677" w:rsidRDefault="00FD6952" w:rsidP="00FD6952">
      <w:pPr>
        <w:ind w:firstLine="710"/>
      </w:pPr>
    </w:p>
    <w:p w:rsidR="00FD6952" w:rsidRPr="00E50677" w:rsidRDefault="00FD6952" w:rsidP="00FD6952">
      <w:pPr>
        <w:spacing w:line="276" w:lineRule="auto"/>
        <w:ind w:firstLine="5245"/>
        <w:rPr>
          <w:lang w:eastAsia="ru-RU"/>
        </w:rPr>
      </w:pPr>
      <w:r w:rsidRPr="00E50677">
        <w:rPr>
          <w:lang w:eastAsia="ru-RU"/>
        </w:rPr>
        <w:t>Кому: _________________________</w:t>
      </w:r>
    </w:p>
    <w:p w:rsidR="00FD6952" w:rsidRPr="00E50677" w:rsidRDefault="00FD6952" w:rsidP="00FD6952">
      <w:pPr>
        <w:sectPr w:rsidR="00FD6952" w:rsidRPr="00E50677" w:rsidSect="00E50677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E50677" w:rsidRDefault="00FD6952" w:rsidP="00FD6952">
      <w:pPr>
        <w:spacing w:line="276" w:lineRule="auto"/>
        <w:ind w:firstLine="5245"/>
        <w:rPr>
          <w:lang w:eastAsia="ru-RU"/>
        </w:rPr>
      </w:pPr>
      <w:r w:rsidRPr="00E50677">
        <w:rPr>
          <w:i/>
          <w:iCs/>
          <w:lang w:eastAsia="ru-RU"/>
        </w:rPr>
        <w:t xml:space="preserve">(ФИО (последнее при наличии) </w:t>
      </w:r>
    </w:p>
    <w:p w:rsidR="00FD6952" w:rsidRPr="00E50677" w:rsidRDefault="00FD6952" w:rsidP="00FD6952">
      <w:pPr>
        <w:spacing w:line="276" w:lineRule="auto"/>
        <w:ind w:firstLine="5245"/>
        <w:rPr>
          <w:i/>
          <w:iCs/>
          <w:lang w:eastAsia="ru-RU"/>
        </w:rPr>
      </w:pPr>
      <w:r w:rsidRPr="00E50677">
        <w:rPr>
          <w:i/>
          <w:iCs/>
          <w:lang w:eastAsia="ru-RU"/>
        </w:rPr>
        <w:t xml:space="preserve">физического лица, индивидуального </w:t>
      </w:r>
    </w:p>
    <w:p w:rsidR="00FD6952" w:rsidRPr="00E50677" w:rsidRDefault="00FD6952" w:rsidP="00FD6952">
      <w:pPr>
        <w:spacing w:line="276" w:lineRule="auto"/>
        <w:ind w:firstLine="5245"/>
        <w:rPr>
          <w:i/>
          <w:iCs/>
          <w:lang w:eastAsia="ru-RU"/>
        </w:rPr>
      </w:pPr>
      <w:r w:rsidRPr="00E50677">
        <w:rPr>
          <w:i/>
          <w:iCs/>
          <w:lang w:eastAsia="ru-RU"/>
        </w:rPr>
        <w:t>предпринимателя или полное</w:t>
      </w:r>
    </w:p>
    <w:p w:rsidR="00FD6952" w:rsidRPr="00E50677" w:rsidRDefault="00FD6952" w:rsidP="00FD6952">
      <w:pPr>
        <w:spacing w:line="276" w:lineRule="auto"/>
        <w:ind w:firstLine="5245"/>
        <w:rPr>
          <w:i/>
          <w:iCs/>
          <w:lang w:eastAsia="ru-RU"/>
        </w:rPr>
      </w:pPr>
      <w:r w:rsidRPr="00E50677">
        <w:rPr>
          <w:i/>
          <w:iCs/>
          <w:lang w:eastAsia="ru-RU"/>
        </w:rPr>
        <w:t>наименование юридического лица)</w:t>
      </w:r>
    </w:p>
    <w:p w:rsidR="00FD6952" w:rsidRPr="00E50677" w:rsidRDefault="00FD6952" w:rsidP="00FD6952">
      <w:pPr>
        <w:sectPr w:rsidR="00FD6952" w:rsidRPr="00E50677" w:rsidSect="00E50677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Default="00FD6952" w:rsidP="00FD6952">
      <w:pPr>
        <w:spacing w:line="276" w:lineRule="auto"/>
        <w:ind w:firstLine="5245"/>
        <w:rPr>
          <w:lang w:eastAsia="en-US" w:bidi="ar-SA"/>
        </w:rPr>
      </w:pPr>
    </w:p>
    <w:p w:rsidR="00FD6952" w:rsidRPr="00E50677" w:rsidRDefault="00FD6952" w:rsidP="00FD6952">
      <w:pPr>
        <w:spacing w:line="276" w:lineRule="auto"/>
        <w:ind w:firstLine="5245"/>
        <w:rPr>
          <w:lang w:eastAsia="en-US" w:bidi="ar-SA"/>
        </w:rPr>
      </w:pPr>
    </w:p>
    <w:p w:rsidR="00FD6952" w:rsidRPr="00E50677" w:rsidRDefault="00FD6952" w:rsidP="00FD6952">
      <w:pPr>
        <w:pStyle w:val="ac"/>
        <w:spacing w:line="276" w:lineRule="auto"/>
        <w:rPr>
          <w:b w:val="0"/>
          <w:lang w:eastAsia="en-US" w:bidi="ar-SA"/>
        </w:rPr>
      </w:pPr>
      <w:r w:rsidRPr="00E50677">
        <w:rPr>
          <w:b w:val="0"/>
          <w:lang w:eastAsia="en-US" w:bidi="ar-SA"/>
        </w:rPr>
        <w:t>Решение об отказе в приеме документов,</w:t>
      </w:r>
    </w:p>
    <w:p w:rsidR="00FD6952" w:rsidRPr="00E50677" w:rsidRDefault="00FD6952" w:rsidP="00FD6952">
      <w:pPr>
        <w:pStyle w:val="ac"/>
        <w:spacing w:line="276" w:lineRule="auto"/>
      </w:pPr>
      <w:r w:rsidRPr="00E50677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E50677">
        <w:rPr>
          <w:rStyle w:val="20"/>
          <w:bCs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FD6952" w:rsidRPr="00E50677" w:rsidRDefault="00FD6952" w:rsidP="00FD6952">
      <w:pPr>
        <w:pStyle w:val="ac"/>
        <w:spacing w:line="276" w:lineRule="auto"/>
        <w:rPr>
          <w:rStyle w:val="20"/>
        </w:rPr>
      </w:pPr>
    </w:p>
    <w:p w:rsidR="00FD6952" w:rsidRPr="00E50677" w:rsidRDefault="00FD6952" w:rsidP="00FD6952">
      <w:pPr>
        <w:sectPr w:rsidR="00FD6952" w:rsidRPr="00E50677" w:rsidSect="00E50677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E50677" w:rsidRDefault="00FD6952" w:rsidP="00FD6952">
      <w:pPr>
        <w:pStyle w:val="ac"/>
        <w:spacing w:line="276" w:lineRule="auto"/>
        <w:ind w:firstLine="709"/>
        <w:jc w:val="both"/>
      </w:pPr>
      <w:r w:rsidRPr="00E50677">
        <w:rPr>
          <w:rStyle w:val="20"/>
          <w:bCs/>
          <w:lang w:eastAsia="en-US" w:bidi="ar-SA"/>
        </w:rPr>
        <w:t xml:space="preserve">В соответствии с ____ </w:t>
      </w:r>
      <w:r w:rsidRPr="00E50677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E50677">
        <w:rPr>
          <w:rStyle w:val="20"/>
          <w:bCs/>
          <w:lang w:eastAsia="en-US" w:bidi="ar-SA"/>
        </w:rPr>
        <w:t xml:space="preserve">Администрация городского округа Электросталь Московской области  (далее – Администрация) рассмотрела запрос о предоставлении муниципальной услуги «Выдача разрешений на установку и эксплуатацию рекламных конструкций, аннулирование ранее выданных разрешений» № ______ </w:t>
      </w:r>
      <w:r w:rsidRPr="00E50677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E50677">
        <w:rPr>
          <w:rStyle w:val="20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FD6952" w:rsidRPr="00E50677" w:rsidRDefault="00FD6952" w:rsidP="00FD6952">
      <w:pPr>
        <w:sectPr w:rsidR="00FD6952" w:rsidRPr="00E50677" w:rsidSect="00E50677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14"/>
        <w:gridCol w:w="3232"/>
        <w:gridCol w:w="3193"/>
      </w:tblGrid>
      <w:tr w:rsidR="00FD6952" w:rsidRPr="00E50677" w:rsidTr="00C7575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>Ссылка</w:t>
            </w:r>
          </w:p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>на соответствующий</w:t>
            </w:r>
          </w:p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>подпункт подраздела 19</w:t>
            </w:r>
          </w:p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  <w:bCs/>
                <w:lang w:eastAsia="en-US" w:bidi="ar-SA"/>
              </w:rPr>
              <w:t>Регламента</w:t>
            </w:r>
            <w:r w:rsidRPr="00E50677">
              <w:rPr>
                <w:rStyle w:val="20"/>
              </w:rPr>
              <w:t>,</w:t>
            </w:r>
          </w:p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>в котором</w:t>
            </w:r>
          </w:p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>содержится основание</w:t>
            </w:r>
          </w:p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>для отказа в приеме</w:t>
            </w:r>
          </w:p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>документов,</w:t>
            </w:r>
          </w:p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>необходимых для</w:t>
            </w:r>
          </w:p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>предоставления</w:t>
            </w:r>
          </w:p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>Наименование основания для отказа в</w:t>
            </w:r>
            <w:r w:rsidRPr="00E50677">
              <w:rPr>
                <w:rStyle w:val="20"/>
                <w:i/>
                <w:lang w:eastAsia="en-US" w:bidi="ar-SA"/>
              </w:rPr>
              <w:t> </w:t>
            </w:r>
            <w:r w:rsidRPr="00E50677">
              <w:rPr>
                <w:rStyle w:val="20"/>
              </w:rPr>
              <w:t>приеме документов, необходимых</w:t>
            </w:r>
          </w:p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 xml:space="preserve">для предоставления муниципальной услуги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52" w:rsidRPr="00E50677" w:rsidRDefault="00FD6952" w:rsidP="00C75757">
            <w:pPr>
              <w:pStyle w:val="ac"/>
              <w:widowControl w:val="0"/>
            </w:pPr>
            <w:r w:rsidRPr="00E50677">
              <w:rPr>
                <w:rStyle w:val="20"/>
              </w:rPr>
              <w:t>Разъяснение причины принятия решения об</w:t>
            </w:r>
            <w:r w:rsidRPr="00E50677">
              <w:rPr>
                <w:rStyle w:val="20"/>
                <w:i/>
                <w:lang w:eastAsia="en-US" w:bidi="ar-SA"/>
              </w:rPr>
              <w:t> </w:t>
            </w:r>
            <w:r w:rsidRPr="00E50677">
              <w:rPr>
                <w:rStyle w:val="20"/>
              </w:rPr>
              <w:t>отказе в</w:t>
            </w:r>
            <w:r w:rsidRPr="00E50677">
              <w:rPr>
                <w:rStyle w:val="20"/>
                <w:i/>
                <w:lang w:eastAsia="en-US" w:bidi="ar-SA"/>
              </w:rPr>
              <w:t> </w:t>
            </w:r>
            <w:r w:rsidRPr="00E50677">
              <w:rPr>
                <w:rStyle w:val="20"/>
              </w:rPr>
              <w:t>приеме документов, необходимых для предоставления муниципальной услуги</w:t>
            </w:r>
          </w:p>
        </w:tc>
      </w:tr>
      <w:tr w:rsidR="00FD6952" w:rsidRPr="00E50677" w:rsidTr="00C7575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52" w:rsidRPr="00E50677" w:rsidRDefault="00FD6952" w:rsidP="00C75757">
            <w:pPr>
              <w:pStyle w:val="ac"/>
              <w:widowControl w:val="0"/>
              <w:spacing w:line="276" w:lineRule="auto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52" w:rsidRPr="00E50677" w:rsidRDefault="00FD6952" w:rsidP="00C75757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52" w:rsidRPr="00E50677" w:rsidRDefault="00FD6952" w:rsidP="00C75757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FD6952" w:rsidRPr="00E50677" w:rsidRDefault="00FD6952" w:rsidP="00FD6952">
      <w:pPr>
        <w:pStyle w:val="ac"/>
        <w:spacing w:line="276" w:lineRule="auto"/>
        <w:ind w:firstLine="709"/>
        <w:jc w:val="both"/>
        <w:rPr>
          <w:b w:val="0"/>
        </w:rPr>
      </w:pPr>
      <w:r w:rsidRPr="00E50677">
        <w:rPr>
          <w:b w:val="0"/>
        </w:rPr>
        <w:t>Дополнительно информируем:</w:t>
      </w:r>
    </w:p>
    <w:p w:rsidR="00FD6952" w:rsidRPr="00E50677" w:rsidRDefault="00FD6952" w:rsidP="00FD6952">
      <w:pPr>
        <w:pStyle w:val="ac"/>
        <w:spacing w:line="276" w:lineRule="auto"/>
        <w:ind w:firstLine="709"/>
        <w:jc w:val="both"/>
      </w:pPr>
      <w:r w:rsidRPr="00E50677">
        <w:rPr>
          <w:rStyle w:val="20"/>
          <w:bCs/>
        </w:rPr>
        <w:t>_______________________________________________________________ (</w:t>
      </w:r>
      <w:r w:rsidRPr="00E50677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E50677">
        <w:rPr>
          <w:rStyle w:val="20"/>
          <w:bCs/>
        </w:rPr>
        <w:t>).</w:t>
      </w:r>
    </w:p>
    <w:p w:rsidR="00FD6952" w:rsidRPr="00E50677" w:rsidRDefault="00FD6952" w:rsidP="00FD6952">
      <w:pPr>
        <w:pStyle w:val="ac"/>
        <w:spacing w:line="276" w:lineRule="auto"/>
        <w:ind w:firstLine="709"/>
        <w:jc w:val="both"/>
      </w:pPr>
    </w:p>
    <w:p w:rsidR="00FD6952" w:rsidRPr="00E50677" w:rsidRDefault="00FD6952" w:rsidP="00FD6952">
      <w:pPr>
        <w:sectPr w:rsidR="00FD6952" w:rsidRPr="00E50677" w:rsidSect="00E50677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E50677" w:rsidRDefault="00FD6952" w:rsidP="00FD6952">
      <w:pPr>
        <w:spacing w:line="276" w:lineRule="auto"/>
      </w:pPr>
      <w:r w:rsidRPr="00E50677">
        <w:rPr>
          <w:rStyle w:val="20"/>
          <w:bCs/>
        </w:rPr>
        <w:t xml:space="preserve">            </w:t>
      </w:r>
      <w:r w:rsidRPr="00E50677">
        <w:rPr>
          <w:rStyle w:val="2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2816"/>
        <w:gridCol w:w="3440"/>
      </w:tblGrid>
      <w:tr w:rsidR="00FD6952" w:rsidRPr="00E50677" w:rsidTr="00C75757">
        <w:trPr>
          <w:trHeight w:val="283"/>
        </w:trPr>
        <w:tc>
          <w:tcPr>
            <w:tcW w:w="3537" w:type="dxa"/>
          </w:tcPr>
          <w:p w:rsidR="00FD6952" w:rsidRPr="00E50677" w:rsidRDefault="00FD6952" w:rsidP="00C75757">
            <w:pPr>
              <w:pStyle w:val="ac"/>
              <w:spacing w:line="276" w:lineRule="auto"/>
              <w:rPr>
                <w:b w:val="0"/>
              </w:rPr>
            </w:pPr>
            <w:r w:rsidRPr="00E50677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FD6952" w:rsidRPr="00E50677" w:rsidRDefault="00FD6952" w:rsidP="00C75757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6952" w:rsidRPr="00E50677" w:rsidRDefault="00FD6952" w:rsidP="00C75757">
            <w:pPr>
              <w:pStyle w:val="ac"/>
              <w:spacing w:line="276" w:lineRule="auto"/>
              <w:rPr>
                <w:b w:val="0"/>
              </w:rPr>
            </w:pPr>
            <w:r w:rsidRPr="00E50677">
              <w:rPr>
                <w:b w:val="0"/>
              </w:rPr>
              <w:t>(подпись, фамилия, инициалы)</w:t>
            </w:r>
          </w:p>
        </w:tc>
      </w:tr>
    </w:tbl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FD6952" w:rsidRPr="00DB1422" w:rsidTr="00C75757">
        <w:trPr>
          <w:trHeight w:val="283"/>
        </w:trPr>
        <w:tc>
          <w:tcPr>
            <w:tcW w:w="2903" w:type="dxa"/>
          </w:tcPr>
          <w:p w:rsidR="00FD6952" w:rsidRPr="00DB1422" w:rsidRDefault="00FD6952" w:rsidP="00C75757">
            <w:pPr>
              <w:pStyle w:val="TableContents"/>
              <w:pageBreakBefore/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FD6952" w:rsidRPr="00DB1422" w:rsidRDefault="00FD6952" w:rsidP="00C75757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6952" w:rsidRPr="00DB1422" w:rsidRDefault="00FD6952" w:rsidP="00C75757">
            <w:r w:rsidRPr="00DB1422">
              <w:t>Приложение 6</w:t>
            </w:r>
          </w:p>
          <w:p w:rsidR="00FD6952" w:rsidRPr="00DB1422" w:rsidRDefault="00FD6952" w:rsidP="00C75757">
            <w:r w:rsidRPr="00DB1422">
              <w:t>к административному</w:t>
            </w:r>
          </w:p>
          <w:p w:rsidR="00FD6952" w:rsidRPr="00DB1422" w:rsidRDefault="00FD6952" w:rsidP="00C75757">
            <w:r w:rsidRPr="00DB1422">
              <w:t>регламенту предоставления</w:t>
            </w:r>
          </w:p>
          <w:p w:rsidR="00FD6952" w:rsidRPr="00DB1422" w:rsidRDefault="00FD6952" w:rsidP="00C75757">
            <w:r w:rsidRPr="00DB1422">
              <w:t>муниципальной услуги «Выдача</w:t>
            </w:r>
          </w:p>
          <w:p w:rsidR="00FD6952" w:rsidRPr="00DB1422" w:rsidRDefault="00FD6952" w:rsidP="00C75757">
            <w:r w:rsidRPr="00DB1422">
              <w:t>разрешений на установку</w:t>
            </w:r>
          </w:p>
          <w:p w:rsidR="00FD6952" w:rsidRPr="00DB1422" w:rsidRDefault="00FD6952" w:rsidP="00C75757">
            <w:r w:rsidRPr="00DB1422">
              <w:t>и эксплуатацию рекламных</w:t>
            </w:r>
          </w:p>
          <w:p w:rsidR="00FD6952" w:rsidRPr="00DB1422" w:rsidRDefault="00FD6952" w:rsidP="00C75757">
            <w:r w:rsidRPr="00DB1422">
              <w:t>конструкций, аннулирование ранее</w:t>
            </w:r>
          </w:p>
          <w:p w:rsidR="00FD6952" w:rsidRPr="00DB1422" w:rsidRDefault="00FD6952" w:rsidP="00C75757">
            <w:r w:rsidRPr="00DB1422">
              <w:t>выданных разрешений»,</w:t>
            </w:r>
          </w:p>
          <w:p w:rsidR="00FD6952" w:rsidRPr="00DB1422" w:rsidRDefault="00FD6952" w:rsidP="00C75757">
            <w:r w:rsidRPr="00DB1422">
              <w:t>утвержденному постановлением</w:t>
            </w:r>
          </w:p>
          <w:p w:rsidR="00FD6952" w:rsidRPr="00DB1422" w:rsidRDefault="00FD6952" w:rsidP="00C75757">
            <w:r w:rsidRPr="00DB1422">
              <w:t>Администрации городского округа</w:t>
            </w:r>
          </w:p>
          <w:p w:rsidR="00FD6952" w:rsidRPr="00DB1422" w:rsidRDefault="00FD6952" w:rsidP="00C75757">
            <w:r w:rsidRPr="00DB1422">
              <w:t xml:space="preserve">Электросталь Московской области </w:t>
            </w:r>
          </w:p>
          <w:p w:rsidR="00FD6952" w:rsidRPr="00DB1422" w:rsidRDefault="00FD6952" w:rsidP="00C75757">
            <w:pPr>
              <w:rPr>
                <w:rFonts w:eastAsia="Calibri"/>
                <w:color w:val="FFFFFF"/>
                <w:spacing w:val="10"/>
              </w:rPr>
            </w:pPr>
            <w:r w:rsidRPr="00DB1422">
              <w:rPr>
                <w:rFonts w:eastAsia="Calibri"/>
                <w:color w:val="FFFFFF"/>
                <w:spacing w:val="10"/>
              </w:rPr>
              <w:t>$orderNum$</w:t>
            </w:r>
          </w:p>
        </w:tc>
      </w:tr>
    </w:tbl>
    <w:p w:rsidR="00FD6952" w:rsidRPr="00DB1422" w:rsidRDefault="00FD6952" w:rsidP="00FD6952"/>
    <w:p w:rsidR="00FD6952" w:rsidRPr="00DB1422" w:rsidRDefault="00FD6952" w:rsidP="00FD6952">
      <w:pPr>
        <w:pStyle w:val="ad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DB1422">
        <w:rPr>
          <w:sz w:val="24"/>
          <w:szCs w:val="24"/>
        </w:rPr>
        <w:t>Перечень</w:t>
      </w:r>
      <w:r w:rsidRPr="00DB1422">
        <w:rPr>
          <w:sz w:val="24"/>
          <w:szCs w:val="24"/>
        </w:rPr>
        <w:br/>
        <w:t>общих признаков, по которым объединяются</w:t>
      </w:r>
      <w:r w:rsidRPr="00DB1422">
        <w:rPr>
          <w:sz w:val="24"/>
          <w:szCs w:val="24"/>
        </w:rPr>
        <w:br/>
        <w:t>категории заявителей, а также комбинации признаков заявителей,</w:t>
      </w:r>
      <w:r w:rsidRPr="00DB1422">
        <w:rPr>
          <w:sz w:val="24"/>
          <w:szCs w:val="24"/>
        </w:rPr>
        <w:br/>
        <w:t>каждая из которых соответствует одному варианту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FD6952" w:rsidRPr="00DB1422" w:rsidRDefault="00FD6952" w:rsidP="00FD6952">
      <w:pPr>
        <w:sectPr w:rsidR="00FD6952" w:rsidRPr="00DB1422" w:rsidSect="00DB1422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DB1422" w:rsidRDefault="00FD6952" w:rsidP="00FD6952">
      <w:pPr>
        <w:pStyle w:val="ad"/>
        <w:spacing w:line="276" w:lineRule="auto"/>
        <w:ind w:left="0" w:firstLine="709"/>
        <w:jc w:val="center"/>
        <w:outlineLvl w:val="1"/>
        <w:rPr>
          <w:sz w:val="24"/>
          <w:szCs w:val="24"/>
        </w:rPr>
      </w:pPr>
    </w:p>
    <w:p w:rsidR="00FD6952" w:rsidRPr="00DB1422" w:rsidRDefault="00FD6952" w:rsidP="00FD6952">
      <w:pPr>
        <w:pStyle w:val="ad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DB1422">
        <w:rPr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4220"/>
        <w:gridCol w:w="4761"/>
      </w:tblGrid>
      <w:tr w:rsidR="00FD6952" w:rsidRPr="00DB1422" w:rsidTr="00C75757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ind w:firstLine="709"/>
              <w:jc w:val="center"/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ind w:firstLine="709"/>
              <w:jc w:val="center"/>
            </w:pPr>
            <w:r w:rsidRPr="00DB1422"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ind w:firstLine="709"/>
              <w:jc w:val="center"/>
            </w:pPr>
            <w:r w:rsidRPr="00DB1422">
              <w:t>Категория</w:t>
            </w:r>
          </w:p>
        </w:tc>
      </w:tr>
      <w:tr w:rsidR="00FD6952" w:rsidRPr="00DB1422" w:rsidTr="00C7575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физические лица – граждане Российской Федерации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индивидуальные предприниматели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собственник земельного участка, здания или иного недвижимого имущества, к которому присоединяется рекламная конструкция</w:t>
            </w:r>
          </w:p>
        </w:tc>
      </w:tr>
      <w:tr w:rsidR="00FD6952" w:rsidRPr="00DB1422" w:rsidTr="00C7575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физические лица – граждане Российской Федерации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индивидуальные предприниматели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</w:t>
            </w:r>
          </w:p>
        </w:tc>
      </w:tr>
      <w:tr w:rsidR="00FD6952" w:rsidRPr="00DB1422" w:rsidTr="00C7575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физические лица – граждане Российской Федерации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индивидуальные предприниматели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лицо, уполномоченное общим собранием собственников помещений в многоквартирном доме, к которому присоединяется рекламная конструкция</w:t>
            </w:r>
          </w:p>
        </w:tc>
      </w:tr>
      <w:tr w:rsidR="00FD6952" w:rsidRPr="00DB1422" w:rsidTr="00C7575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физические лица – граждане Российской Федерации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индивидуальные предприниматели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доверительный управляющий недвижимого имущества, к которому присоединяется рекламная конструкция</w:t>
            </w:r>
          </w:p>
        </w:tc>
      </w:tr>
      <w:tr w:rsidR="00FD6952" w:rsidRPr="00DB1422" w:rsidTr="00C7575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физические лица – граждане Российской Федерации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индивидуальные предприниматели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владелец рекламной конструкции</w:t>
            </w:r>
          </w:p>
        </w:tc>
      </w:tr>
      <w:tr w:rsidR="00FD6952" w:rsidRPr="00DB1422" w:rsidTr="00C7575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Default="00FD6952" w:rsidP="00C75757">
            <w:pPr>
              <w:pStyle w:val="TableContents"/>
            </w:pPr>
            <w:r w:rsidRPr="00DB1422">
              <w:t>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</w:t>
            </w:r>
          </w:p>
          <w:p w:rsidR="00FD6952" w:rsidRPr="00DB1422" w:rsidRDefault="00FD6952" w:rsidP="00C75757">
            <w:pPr>
              <w:pStyle w:val="TableContents"/>
            </w:pPr>
          </w:p>
        </w:tc>
      </w:tr>
      <w:tr w:rsidR="00FD6952" w:rsidRPr="00DB1422" w:rsidTr="00C7575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физические лица – граждане Российской Федерации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индивидуальные предприниматели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лицо, имеющее разрешение на установку и эксплуатацию рекламной конструкции</w:t>
            </w:r>
          </w:p>
        </w:tc>
      </w:tr>
      <w:tr w:rsidR="00FD6952" w:rsidRPr="00DB1422" w:rsidTr="00C7575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8.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физические лица – граждане Российской Федерации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индивидуальные предприниматели</w:t>
            </w:r>
          </w:p>
          <w:p w:rsidR="00FD6952" w:rsidRPr="00DB1422" w:rsidRDefault="00FD6952" w:rsidP="00C75757">
            <w:pPr>
              <w:pStyle w:val="TableContents"/>
            </w:pPr>
            <w:r w:rsidRPr="00DB1422"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</w:pPr>
            <w:r w:rsidRPr="00DB1422">
              <w:t>собственник или иной законный владелец недвижимого имущества, к которому присоединена рекламная конструкция</w:t>
            </w:r>
          </w:p>
        </w:tc>
      </w:tr>
    </w:tbl>
    <w:p w:rsidR="00FD6952" w:rsidRPr="00DB1422" w:rsidRDefault="00FD6952" w:rsidP="00FD6952">
      <w:pPr>
        <w:pStyle w:val="ad"/>
        <w:widowControl w:val="0"/>
        <w:spacing w:line="276" w:lineRule="auto"/>
        <w:ind w:left="0" w:firstLine="709"/>
        <w:jc w:val="center"/>
        <w:rPr>
          <w:sz w:val="24"/>
          <w:szCs w:val="24"/>
        </w:rPr>
      </w:pPr>
    </w:p>
    <w:p w:rsidR="00FD6952" w:rsidRPr="00DB1422" w:rsidRDefault="00FD6952" w:rsidP="00FD6952">
      <w:pPr>
        <w:sectPr w:rsidR="00FD6952" w:rsidRPr="00DB1422" w:rsidSect="00DB1422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12" w:charSpace="-6145"/>
        </w:sectPr>
      </w:pPr>
    </w:p>
    <w:p w:rsidR="00FD6952" w:rsidRPr="00DB1422" w:rsidRDefault="00FD6952" w:rsidP="00FD6952">
      <w:pPr>
        <w:pStyle w:val="ad"/>
        <w:widowControl w:val="0"/>
        <w:spacing w:line="276" w:lineRule="auto"/>
        <w:ind w:left="0" w:firstLine="0"/>
        <w:jc w:val="center"/>
        <w:rPr>
          <w:sz w:val="24"/>
          <w:szCs w:val="24"/>
        </w:rPr>
      </w:pPr>
      <w:r w:rsidRPr="00DB1422">
        <w:rPr>
          <w:sz w:val="24"/>
          <w:szCs w:val="24"/>
        </w:rPr>
        <w:t>Комбинации признаков заявителей,</w:t>
      </w:r>
      <w:r w:rsidRPr="00DB1422">
        <w:rPr>
          <w:sz w:val="24"/>
          <w:szCs w:val="24"/>
        </w:rPr>
        <w:br/>
        <w:t>каждая из которых соответствует одному варианту</w:t>
      </w:r>
      <w:r w:rsidRPr="00DB1422">
        <w:rPr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физические лица – граждане Российской Федерации: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физические лица – граждане Российской Федерации: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физические лица – граждане Российской Федерации: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физические лица – граждане Российской Федерации: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17.1.4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физические лица – граждане Российской Федерации: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17.1.5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индивидуальные предприниматели: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17.1.6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индивидуальные предприниматели: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17.1.7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индивидуальные предприниматели: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17.1.8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индивидуальные предприниматели: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17.1.9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индивидуальные предприниматели: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17.1.10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юридические лица: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17.1.11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Default="00FD6952" w:rsidP="00C75757">
            <w:pPr>
              <w:pStyle w:val="a0"/>
              <w:tabs>
                <w:tab w:val="left" w:pos="645"/>
              </w:tabs>
              <w:spacing w:after="0"/>
            </w:pPr>
            <w:r w:rsidRPr="00DB1422">
              <w:t>юридические лица: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17.1.12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юридические лица: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17.1.13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юридические лица: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17.1.14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юридические лица: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17.1.15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юридические лица: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17.1.16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17.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физические лица – граждане Российской Федерации: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17.1.17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18.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индивидуальные предприниматели: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17.1.18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19.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юридические лица: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17.1.19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20.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физические лица – граждане Российской Федерации: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17.1.20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21.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индивидуальные предприниматели: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17.1.21 пункта 17.1 Регламента</w:t>
            </w:r>
          </w:p>
        </w:tc>
      </w:tr>
      <w:tr w:rsidR="00FD6952" w:rsidRPr="00DB1422" w:rsidTr="00C7575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TableContents"/>
              <w:jc w:val="center"/>
              <w:rPr>
                <w:lang w:val="en-US"/>
              </w:rPr>
            </w:pPr>
            <w:r w:rsidRPr="00DB1422">
              <w:rPr>
                <w:lang w:val="en-US"/>
              </w:rPr>
              <w:t>22.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6952" w:rsidRPr="00DB1422" w:rsidRDefault="00FD6952" w:rsidP="00C75757">
            <w:pPr>
              <w:pStyle w:val="a0"/>
              <w:tabs>
                <w:tab w:val="left" w:pos="645"/>
              </w:tabs>
              <w:spacing w:after="0"/>
              <w:rPr>
                <w:color w:val="00CC33"/>
              </w:rPr>
            </w:pPr>
            <w:r w:rsidRPr="00DB1422">
              <w:t>юридические лица: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6952" w:rsidRPr="00DB1422" w:rsidRDefault="00FD6952" w:rsidP="00C75757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DB1422">
              <w:rPr>
                <w:sz w:val="24"/>
                <w:szCs w:val="24"/>
              </w:rPr>
              <w:t>вариант предоставления муниципальной услуги, указанный в подпункте 17.1.22 пункта 17.1 Регламента</w:t>
            </w:r>
          </w:p>
        </w:tc>
      </w:tr>
    </w:tbl>
    <w:p w:rsidR="00FD6952" w:rsidRPr="00DB1422" w:rsidRDefault="00FD6952" w:rsidP="00FD6952"/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Pr="00DB1422" w:rsidRDefault="00FD6952" w:rsidP="00FD6952">
      <w:pPr>
        <w:spacing w:after="0" w:line="240" w:lineRule="auto"/>
        <w:ind w:firstLine="5103"/>
        <w:contextualSpacing/>
      </w:pPr>
      <w:r w:rsidRPr="00DB1422">
        <w:t xml:space="preserve">Приложение </w:t>
      </w:r>
      <w:r>
        <w:t>7</w:t>
      </w:r>
    </w:p>
    <w:p w:rsidR="00FD6952" w:rsidRPr="00DB1422" w:rsidRDefault="00FD6952" w:rsidP="00FD6952">
      <w:pPr>
        <w:spacing w:after="0" w:line="240" w:lineRule="auto"/>
        <w:ind w:firstLine="5103"/>
        <w:contextualSpacing/>
      </w:pPr>
      <w:r w:rsidRPr="00DB1422">
        <w:t>к административному</w:t>
      </w:r>
    </w:p>
    <w:p w:rsidR="00FD6952" w:rsidRPr="00DB1422" w:rsidRDefault="00FD6952" w:rsidP="00FD6952">
      <w:pPr>
        <w:spacing w:after="0" w:line="240" w:lineRule="auto"/>
        <w:ind w:firstLine="5103"/>
        <w:contextualSpacing/>
      </w:pPr>
      <w:r w:rsidRPr="00DB1422">
        <w:t>регламенту предоставления</w:t>
      </w:r>
    </w:p>
    <w:p w:rsidR="00FD6952" w:rsidRPr="00DB1422" w:rsidRDefault="00FD6952" w:rsidP="00FD6952">
      <w:pPr>
        <w:spacing w:after="0" w:line="240" w:lineRule="auto"/>
        <w:ind w:firstLine="5103"/>
        <w:contextualSpacing/>
      </w:pPr>
      <w:r w:rsidRPr="00DB1422">
        <w:t>муниципальной услуги «Выдача</w:t>
      </w:r>
    </w:p>
    <w:p w:rsidR="00FD6952" w:rsidRPr="00DB1422" w:rsidRDefault="00FD6952" w:rsidP="00FD6952">
      <w:pPr>
        <w:spacing w:after="0" w:line="240" w:lineRule="auto"/>
        <w:ind w:firstLine="5103"/>
        <w:contextualSpacing/>
      </w:pPr>
      <w:r w:rsidRPr="00DB1422">
        <w:t>разрешений на установку</w:t>
      </w:r>
    </w:p>
    <w:p w:rsidR="00FD6952" w:rsidRPr="00DB1422" w:rsidRDefault="00FD6952" w:rsidP="00FD6952">
      <w:pPr>
        <w:spacing w:after="0" w:line="240" w:lineRule="auto"/>
        <w:ind w:firstLine="5103"/>
        <w:contextualSpacing/>
      </w:pPr>
      <w:r w:rsidRPr="00DB1422">
        <w:t>и эксплуатацию рекламных</w:t>
      </w:r>
    </w:p>
    <w:p w:rsidR="00FD6952" w:rsidRPr="00DB1422" w:rsidRDefault="00FD6952" w:rsidP="00FD6952">
      <w:pPr>
        <w:spacing w:after="0" w:line="240" w:lineRule="auto"/>
        <w:ind w:firstLine="5103"/>
        <w:contextualSpacing/>
      </w:pPr>
      <w:r w:rsidRPr="00DB1422">
        <w:t>конструкций, аннулирование ранее</w:t>
      </w:r>
    </w:p>
    <w:p w:rsidR="00FD6952" w:rsidRPr="00DB1422" w:rsidRDefault="00FD6952" w:rsidP="00FD6952">
      <w:pPr>
        <w:spacing w:after="0" w:line="240" w:lineRule="auto"/>
        <w:ind w:firstLine="5103"/>
        <w:contextualSpacing/>
      </w:pPr>
      <w:r w:rsidRPr="00DB1422">
        <w:t>выданных разрешений»,</w:t>
      </w:r>
    </w:p>
    <w:p w:rsidR="00FD6952" w:rsidRPr="00DB1422" w:rsidRDefault="00FD6952" w:rsidP="00FD6952">
      <w:pPr>
        <w:spacing w:after="0" w:line="240" w:lineRule="auto"/>
        <w:ind w:firstLine="5103"/>
        <w:contextualSpacing/>
      </w:pPr>
      <w:r w:rsidRPr="00DB1422">
        <w:t>утвержденному постановлением</w:t>
      </w:r>
    </w:p>
    <w:p w:rsidR="00FD6952" w:rsidRPr="00DB1422" w:rsidRDefault="00FD6952" w:rsidP="00FD6952">
      <w:pPr>
        <w:spacing w:after="0" w:line="240" w:lineRule="auto"/>
        <w:ind w:firstLine="5103"/>
        <w:contextualSpacing/>
      </w:pPr>
      <w:r w:rsidRPr="00DB1422">
        <w:t>Администрации городского округа</w:t>
      </w:r>
    </w:p>
    <w:p w:rsidR="00FD6952" w:rsidRPr="00DB1422" w:rsidRDefault="00FD6952" w:rsidP="00FD6952">
      <w:pPr>
        <w:spacing w:after="0" w:line="240" w:lineRule="auto"/>
        <w:ind w:firstLine="5103"/>
        <w:contextualSpacing/>
      </w:pPr>
      <w:r w:rsidRPr="00DB1422">
        <w:t xml:space="preserve">Электросталь Московской области </w:t>
      </w:r>
    </w:p>
    <w:p w:rsidR="00FD6952" w:rsidRPr="00BA4646" w:rsidRDefault="00FD6952" w:rsidP="00FD6952">
      <w:pPr>
        <w:keepNext/>
        <w:keepLines/>
        <w:spacing w:after="0" w:line="240" w:lineRule="auto"/>
        <w:contextualSpacing/>
        <w:jc w:val="center"/>
        <w:outlineLvl w:val="2"/>
        <w:rPr>
          <w:sz w:val="28"/>
          <w:szCs w:val="28"/>
        </w:rPr>
      </w:pPr>
    </w:p>
    <w:p w:rsidR="00FD6952" w:rsidRPr="00BA4646" w:rsidRDefault="00FD6952" w:rsidP="00FD6952">
      <w:pPr>
        <w:keepNext/>
        <w:keepLines/>
        <w:spacing w:after="0" w:line="240" w:lineRule="auto"/>
        <w:jc w:val="center"/>
        <w:outlineLvl w:val="2"/>
        <w:rPr>
          <w:sz w:val="24"/>
        </w:rPr>
      </w:pPr>
      <w:r w:rsidRPr="00BA4646">
        <w:rPr>
          <w:sz w:val="24"/>
        </w:rPr>
        <w:t xml:space="preserve">Форма </w:t>
      </w:r>
    </w:p>
    <w:p w:rsidR="00FD6952" w:rsidRPr="00BA4646" w:rsidRDefault="00FD6952" w:rsidP="00FD6952">
      <w:pPr>
        <w:keepNext/>
        <w:keepLines/>
        <w:spacing w:after="0" w:line="240" w:lineRule="auto"/>
        <w:jc w:val="center"/>
        <w:outlineLvl w:val="2"/>
        <w:rPr>
          <w:rFonts w:ascii="Calibri" w:eastAsia="Calibri" w:hAnsi="Calibri"/>
          <w:bCs/>
          <w:sz w:val="24"/>
        </w:rPr>
      </w:pPr>
      <w:r w:rsidRPr="00BA4646">
        <w:rPr>
          <w:sz w:val="24"/>
        </w:rPr>
        <w:t xml:space="preserve"> запроса о предоставлении муниципальной услуги</w:t>
      </w:r>
    </w:p>
    <w:p w:rsidR="00FD6952" w:rsidRPr="00BA4646" w:rsidRDefault="00FD6952" w:rsidP="00FD6952">
      <w:pPr>
        <w:spacing w:after="0"/>
        <w:jc w:val="center"/>
        <w:rPr>
          <w:rFonts w:eastAsia="Calibri"/>
          <w:sz w:val="24"/>
        </w:rPr>
      </w:pPr>
      <w:r w:rsidRPr="00BA4646">
        <w:rPr>
          <w:rFonts w:eastAsia="Calibri"/>
          <w:sz w:val="24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FD6952" w:rsidRPr="00BA4646" w:rsidRDefault="00FD6952" w:rsidP="00FD6952">
      <w:pPr>
        <w:autoSpaceDE w:val="0"/>
        <w:spacing w:after="0"/>
        <w:ind w:firstLine="4536"/>
        <w:contextualSpacing/>
        <w:rPr>
          <w:sz w:val="24"/>
          <w:lang w:bidi="en-US"/>
        </w:rPr>
      </w:pPr>
    </w:p>
    <w:p w:rsidR="00FD6952" w:rsidRPr="00BA4646" w:rsidRDefault="00FD6952" w:rsidP="00FD6952">
      <w:pPr>
        <w:autoSpaceDE w:val="0"/>
        <w:spacing w:after="0"/>
        <w:ind w:firstLine="4536"/>
        <w:contextualSpacing/>
        <w:rPr>
          <w:i/>
          <w:sz w:val="24"/>
          <w:lang w:bidi="en-US"/>
        </w:rPr>
      </w:pPr>
      <w:r w:rsidRPr="00BA4646">
        <w:rPr>
          <w:sz w:val="24"/>
          <w:lang w:bidi="en-US"/>
        </w:rPr>
        <w:t>В _____ (</w:t>
      </w:r>
      <w:r w:rsidRPr="00BA4646">
        <w:rPr>
          <w:i/>
          <w:sz w:val="24"/>
          <w:lang w:bidi="en-US"/>
        </w:rPr>
        <w:t xml:space="preserve">указать полное наименование </w:t>
      </w:r>
    </w:p>
    <w:p w:rsidR="00FD6952" w:rsidRPr="00BA4646" w:rsidRDefault="00FD6952" w:rsidP="00FD6952">
      <w:pPr>
        <w:autoSpaceDE w:val="0"/>
        <w:spacing w:after="0"/>
        <w:ind w:firstLine="4536"/>
        <w:contextualSpacing/>
        <w:rPr>
          <w:sz w:val="24"/>
          <w:lang w:bidi="en-US"/>
        </w:rPr>
      </w:pPr>
      <w:r w:rsidRPr="00BA4646">
        <w:rPr>
          <w:i/>
          <w:sz w:val="24"/>
          <w:lang w:bidi="en-US"/>
        </w:rPr>
        <w:t>Администрации</w:t>
      </w:r>
      <w:r w:rsidRPr="00BA4646">
        <w:rPr>
          <w:sz w:val="24"/>
          <w:lang w:bidi="en-US"/>
        </w:rPr>
        <w:t>)</w:t>
      </w:r>
    </w:p>
    <w:p w:rsidR="00FD6952" w:rsidRPr="00BA4646" w:rsidRDefault="00FD6952" w:rsidP="00FD6952">
      <w:pPr>
        <w:spacing w:after="0"/>
        <w:ind w:firstLine="4536"/>
        <w:contextualSpacing/>
        <w:rPr>
          <w:i/>
          <w:sz w:val="24"/>
          <w:lang w:bidi="en-US"/>
        </w:rPr>
      </w:pPr>
      <w:r w:rsidRPr="00BA4646">
        <w:rPr>
          <w:sz w:val="24"/>
          <w:lang w:bidi="en-US"/>
        </w:rPr>
        <w:t>от _____ (</w:t>
      </w:r>
      <w:r w:rsidRPr="00BA4646">
        <w:rPr>
          <w:i/>
          <w:sz w:val="24"/>
          <w:lang w:bidi="en-US"/>
        </w:rPr>
        <w:t xml:space="preserve">указать ФИО (последнее </w:t>
      </w:r>
    </w:p>
    <w:p w:rsidR="00FD6952" w:rsidRPr="00BA4646" w:rsidRDefault="00FD6952" w:rsidP="00FD6952">
      <w:pPr>
        <w:spacing w:after="0"/>
        <w:ind w:firstLine="4536"/>
        <w:contextualSpacing/>
        <w:rPr>
          <w:i/>
          <w:sz w:val="24"/>
          <w:lang w:bidi="en-US"/>
        </w:rPr>
      </w:pPr>
      <w:r w:rsidRPr="00BA4646">
        <w:rPr>
          <w:i/>
          <w:sz w:val="24"/>
          <w:lang w:bidi="en-US"/>
        </w:rPr>
        <w:t xml:space="preserve">при наличии) – для физического лица, </w:t>
      </w:r>
    </w:p>
    <w:p w:rsidR="00FD6952" w:rsidRPr="00BA4646" w:rsidRDefault="00FD6952" w:rsidP="00FD6952">
      <w:pPr>
        <w:spacing w:after="0"/>
        <w:ind w:firstLine="4536"/>
        <w:contextualSpacing/>
        <w:rPr>
          <w:i/>
          <w:sz w:val="24"/>
          <w:lang w:bidi="en-US"/>
        </w:rPr>
      </w:pPr>
      <w:r w:rsidRPr="00BA4646">
        <w:rPr>
          <w:i/>
          <w:sz w:val="24"/>
          <w:lang w:bidi="en-US"/>
        </w:rPr>
        <w:t xml:space="preserve">индивидуального предпринимателя </w:t>
      </w:r>
    </w:p>
    <w:p w:rsidR="00FD6952" w:rsidRPr="00BA4646" w:rsidRDefault="00FD6952" w:rsidP="00FD6952">
      <w:pPr>
        <w:spacing w:after="0"/>
        <w:ind w:firstLine="4536"/>
        <w:contextualSpacing/>
        <w:rPr>
          <w:i/>
          <w:sz w:val="24"/>
          <w:lang w:bidi="en-US"/>
        </w:rPr>
      </w:pPr>
      <w:r w:rsidRPr="00BA4646">
        <w:rPr>
          <w:i/>
          <w:sz w:val="24"/>
          <w:lang w:bidi="en-US"/>
        </w:rPr>
        <w:t xml:space="preserve">или полное наименование – для </w:t>
      </w:r>
    </w:p>
    <w:p w:rsidR="00FD6952" w:rsidRPr="00BA4646" w:rsidRDefault="00FD6952" w:rsidP="00FD6952">
      <w:pPr>
        <w:spacing w:after="0"/>
        <w:ind w:firstLine="4536"/>
        <w:contextualSpacing/>
        <w:rPr>
          <w:sz w:val="24"/>
          <w:lang w:bidi="en-US"/>
        </w:rPr>
      </w:pPr>
      <w:r w:rsidRPr="00BA4646">
        <w:rPr>
          <w:i/>
          <w:sz w:val="24"/>
          <w:lang w:bidi="en-US"/>
        </w:rPr>
        <w:t>юридического лица</w:t>
      </w:r>
      <w:r w:rsidRPr="00BA4646">
        <w:rPr>
          <w:sz w:val="24"/>
          <w:lang w:bidi="en-US"/>
        </w:rPr>
        <w:t>)</w:t>
      </w:r>
    </w:p>
    <w:p w:rsidR="00FD6952" w:rsidRPr="00BA4646" w:rsidRDefault="00FD6952" w:rsidP="00FD6952">
      <w:pPr>
        <w:spacing w:after="0"/>
        <w:ind w:firstLine="4536"/>
        <w:contextualSpacing/>
        <w:rPr>
          <w:sz w:val="24"/>
          <w:lang w:bidi="en-US"/>
        </w:rPr>
      </w:pPr>
      <w:r w:rsidRPr="00BA4646">
        <w:rPr>
          <w:sz w:val="24"/>
          <w:lang w:bidi="en-US"/>
        </w:rPr>
        <w:t>_____ (</w:t>
      </w:r>
      <w:r w:rsidRPr="00BA4646">
        <w:rPr>
          <w:i/>
          <w:sz w:val="24"/>
          <w:lang w:bidi="en-US"/>
        </w:rPr>
        <w:t>ФИО (последнее при наличии</w:t>
      </w:r>
      <w:r w:rsidRPr="00BA4646">
        <w:rPr>
          <w:sz w:val="24"/>
          <w:lang w:bidi="en-US"/>
        </w:rPr>
        <w:t xml:space="preserve">) </w:t>
      </w:r>
    </w:p>
    <w:p w:rsidR="00FD6952" w:rsidRPr="00BA4646" w:rsidRDefault="00FD6952" w:rsidP="00FD6952">
      <w:pPr>
        <w:spacing w:after="0"/>
        <w:ind w:firstLine="4536"/>
        <w:contextualSpacing/>
        <w:rPr>
          <w:sz w:val="24"/>
          <w:lang w:bidi="en-US"/>
        </w:rPr>
      </w:pPr>
      <w:r w:rsidRPr="00BA4646">
        <w:rPr>
          <w:sz w:val="24"/>
          <w:lang w:bidi="en-US"/>
        </w:rPr>
        <w:t xml:space="preserve">представителя заявителя)                 </w:t>
      </w:r>
    </w:p>
    <w:p w:rsidR="00FD6952" w:rsidRPr="00BA4646" w:rsidRDefault="00FD6952" w:rsidP="00FD6952">
      <w:pPr>
        <w:spacing w:after="0"/>
        <w:ind w:firstLine="4536"/>
        <w:contextualSpacing/>
        <w:rPr>
          <w:i/>
          <w:sz w:val="24"/>
          <w:lang w:bidi="en-US"/>
        </w:rPr>
      </w:pPr>
      <w:r w:rsidRPr="00BA4646">
        <w:rPr>
          <w:sz w:val="24"/>
          <w:lang w:bidi="en-US"/>
        </w:rPr>
        <w:t>_____ (</w:t>
      </w:r>
      <w:r w:rsidRPr="00BA4646">
        <w:rPr>
          <w:i/>
          <w:sz w:val="24"/>
          <w:lang w:bidi="en-US"/>
        </w:rPr>
        <w:t xml:space="preserve">указать реквизиты документа, </w:t>
      </w:r>
    </w:p>
    <w:p w:rsidR="00FD6952" w:rsidRPr="00BA4646" w:rsidRDefault="00FD6952" w:rsidP="00FD6952">
      <w:pPr>
        <w:spacing w:after="0"/>
        <w:ind w:firstLine="4536"/>
        <w:contextualSpacing/>
        <w:rPr>
          <w:i/>
          <w:sz w:val="24"/>
          <w:lang w:bidi="en-US"/>
        </w:rPr>
      </w:pPr>
      <w:r w:rsidRPr="00BA4646">
        <w:rPr>
          <w:i/>
          <w:sz w:val="24"/>
          <w:lang w:bidi="en-US"/>
        </w:rPr>
        <w:t xml:space="preserve">удостоверяющего личность заявителя, </w:t>
      </w:r>
    </w:p>
    <w:p w:rsidR="00FD6952" w:rsidRPr="00BA4646" w:rsidRDefault="00FD6952" w:rsidP="00FD6952">
      <w:pPr>
        <w:spacing w:after="0"/>
        <w:ind w:firstLine="4536"/>
        <w:contextualSpacing/>
        <w:rPr>
          <w:sz w:val="24"/>
          <w:lang w:bidi="en-US"/>
        </w:rPr>
      </w:pPr>
      <w:r w:rsidRPr="00BA4646">
        <w:rPr>
          <w:i/>
          <w:sz w:val="24"/>
          <w:lang w:bidi="en-US"/>
        </w:rPr>
        <w:t>представителя заявителя</w:t>
      </w:r>
      <w:r w:rsidRPr="00BA4646">
        <w:rPr>
          <w:sz w:val="24"/>
          <w:lang w:bidi="en-US"/>
        </w:rPr>
        <w:t>)</w:t>
      </w:r>
    </w:p>
    <w:p w:rsidR="00FD6952" w:rsidRPr="00BA4646" w:rsidRDefault="00FD6952" w:rsidP="00FD6952">
      <w:pPr>
        <w:spacing w:after="0"/>
        <w:ind w:firstLine="4536"/>
        <w:contextualSpacing/>
        <w:rPr>
          <w:i/>
          <w:sz w:val="24"/>
          <w:lang w:bidi="en-US"/>
        </w:rPr>
      </w:pPr>
      <w:r w:rsidRPr="00BA4646">
        <w:rPr>
          <w:sz w:val="24"/>
          <w:lang w:bidi="en-US"/>
        </w:rPr>
        <w:t>_____ (</w:t>
      </w:r>
      <w:r w:rsidRPr="00BA4646">
        <w:rPr>
          <w:i/>
          <w:sz w:val="24"/>
          <w:lang w:bidi="en-US"/>
        </w:rPr>
        <w:t xml:space="preserve">указать реквизиты документа, </w:t>
      </w:r>
    </w:p>
    <w:p w:rsidR="00FD6952" w:rsidRPr="00BA4646" w:rsidRDefault="00FD6952" w:rsidP="00FD6952">
      <w:pPr>
        <w:spacing w:after="0"/>
        <w:ind w:firstLine="4536"/>
        <w:contextualSpacing/>
        <w:rPr>
          <w:i/>
          <w:sz w:val="24"/>
          <w:lang w:bidi="en-US"/>
        </w:rPr>
      </w:pPr>
      <w:r w:rsidRPr="00BA4646">
        <w:rPr>
          <w:i/>
          <w:sz w:val="24"/>
          <w:lang w:bidi="en-US"/>
        </w:rPr>
        <w:t xml:space="preserve">подтверждающего полномочия </w:t>
      </w:r>
    </w:p>
    <w:p w:rsidR="00FD6952" w:rsidRPr="00BA4646" w:rsidRDefault="00FD6952" w:rsidP="00FD6952">
      <w:pPr>
        <w:spacing w:after="0"/>
        <w:ind w:firstLine="4536"/>
        <w:contextualSpacing/>
        <w:rPr>
          <w:sz w:val="24"/>
          <w:lang w:bidi="en-US"/>
        </w:rPr>
      </w:pPr>
      <w:r w:rsidRPr="00BA4646">
        <w:rPr>
          <w:i/>
          <w:sz w:val="24"/>
          <w:lang w:bidi="en-US"/>
        </w:rPr>
        <w:t>представителя заявителя</w:t>
      </w:r>
      <w:r w:rsidRPr="00BA4646">
        <w:rPr>
          <w:sz w:val="24"/>
          <w:lang w:bidi="en-US"/>
        </w:rPr>
        <w:t>)</w:t>
      </w:r>
    </w:p>
    <w:p w:rsidR="00FD6952" w:rsidRPr="00BA4646" w:rsidRDefault="00FD6952" w:rsidP="00FD6952">
      <w:pPr>
        <w:spacing w:after="0"/>
        <w:ind w:firstLine="4536"/>
        <w:contextualSpacing/>
        <w:rPr>
          <w:i/>
          <w:sz w:val="24"/>
          <w:lang w:bidi="en-US"/>
        </w:rPr>
      </w:pPr>
      <w:r w:rsidRPr="00BA4646">
        <w:rPr>
          <w:sz w:val="24"/>
          <w:lang w:bidi="en-US"/>
        </w:rPr>
        <w:t>_____(</w:t>
      </w:r>
      <w:r w:rsidRPr="00BA4646">
        <w:rPr>
          <w:i/>
          <w:sz w:val="24"/>
          <w:lang w:bidi="en-US"/>
        </w:rPr>
        <w:t xml:space="preserve">указать почтовый адрес </w:t>
      </w:r>
    </w:p>
    <w:p w:rsidR="00FD6952" w:rsidRPr="00BA4646" w:rsidRDefault="00FD6952" w:rsidP="00FD6952">
      <w:pPr>
        <w:spacing w:after="0"/>
        <w:ind w:firstLine="4536"/>
        <w:contextualSpacing/>
        <w:rPr>
          <w:i/>
          <w:sz w:val="24"/>
          <w:lang w:bidi="en-US"/>
        </w:rPr>
      </w:pPr>
      <w:r w:rsidRPr="00BA4646">
        <w:rPr>
          <w:i/>
          <w:sz w:val="24"/>
          <w:lang w:bidi="en-US"/>
        </w:rPr>
        <w:t xml:space="preserve">(при необходимости), адрес </w:t>
      </w:r>
    </w:p>
    <w:p w:rsidR="00FD6952" w:rsidRPr="00BA4646" w:rsidRDefault="00FD6952" w:rsidP="00FD6952">
      <w:pPr>
        <w:spacing w:after="0"/>
        <w:ind w:firstLine="4536"/>
        <w:contextualSpacing/>
        <w:rPr>
          <w:i/>
          <w:sz w:val="24"/>
          <w:lang w:bidi="en-US"/>
        </w:rPr>
      </w:pPr>
      <w:r w:rsidRPr="00BA4646">
        <w:rPr>
          <w:i/>
          <w:sz w:val="24"/>
          <w:lang w:bidi="en-US"/>
        </w:rPr>
        <w:t xml:space="preserve">электронной почты и контактный </w:t>
      </w:r>
    </w:p>
    <w:p w:rsidR="00FD6952" w:rsidRPr="00BA4646" w:rsidRDefault="00FD6952" w:rsidP="00FD6952">
      <w:pPr>
        <w:ind w:firstLine="4536"/>
        <w:rPr>
          <w:sz w:val="24"/>
          <w:lang w:bidi="en-US"/>
        </w:rPr>
      </w:pPr>
      <w:r w:rsidRPr="00BA4646">
        <w:rPr>
          <w:i/>
          <w:sz w:val="24"/>
          <w:lang w:bidi="en-US"/>
        </w:rPr>
        <w:t>телефон</w:t>
      </w:r>
      <w:r w:rsidRPr="00BA4646">
        <w:rPr>
          <w:sz w:val="24"/>
          <w:lang w:bidi="en-US"/>
        </w:rPr>
        <w:t>)</w:t>
      </w:r>
    </w:p>
    <w:p w:rsidR="00FD6952" w:rsidRPr="00BA4646" w:rsidRDefault="00FD6952" w:rsidP="00FD6952">
      <w:pPr>
        <w:spacing w:after="0"/>
        <w:jc w:val="center"/>
        <w:rPr>
          <w:rFonts w:eastAsia="Calibri"/>
          <w:sz w:val="24"/>
        </w:rPr>
      </w:pPr>
      <w:r w:rsidRPr="00BA4646">
        <w:rPr>
          <w:rFonts w:eastAsia="Calibri"/>
          <w:sz w:val="24"/>
        </w:rPr>
        <w:t>Запрос о предоставлении муниципальной услуги</w:t>
      </w:r>
    </w:p>
    <w:p w:rsidR="00FD6952" w:rsidRPr="00BA4646" w:rsidRDefault="00FD6952" w:rsidP="00FD6952">
      <w:pPr>
        <w:spacing w:after="0"/>
        <w:jc w:val="center"/>
        <w:rPr>
          <w:rFonts w:eastAsia="Calibri"/>
          <w:sz w:val="24"/>
        </w:rPr>
      </w:pPr>
      <w:r w:rsidRPr="00BA4646">
        <w:rPr>
          <w:rFonts w:eastAsia="Calibri"/>
          <w:b/>
          <w:sz w:val="24"/>
        </w:rPr>
        <w:t xml:space="preserve"> </w:t>
      </w:r>
      <w:r w:rsidRPr="00BA4646">
        <w:rPr>
          <w:rFonts w:eastAsia="Calibri"/>
          <w:sz w:val="24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tbl>
      <w:tblPr>
        <w:tblW w:w="978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FD6952" w:rsidRPr="00BA4646" w:rsidTr="00C75757">
        <w:trPr>
          <w:trHeight w:val="884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6952" w:rsidRDefault="00FD6952" w:rsidP="00C75757">
            <w:pPr>
              <w:spacing w:after="0"/>
              <w:ind w:left="284" w:firstLine="425"/>
              <w:contextualSpacing/>
              <w:rPr>
                <w:sz w:val="24"/>
              </w:rPr>
            </w:pPr>
          </w:p>
          <w:p w:rsidR="00FD6952" w:rsidRPr="00BA4646" w:rsidRDefault="00FD6952" w:rsidP="00C75757">
            <w:pPr>
              <w:spacing w:after="0"/>
              <w:ind w:left="284" w:firstLine="425"/>
              <w:contextualSpacing/>
              <w:rPr>
                <w:i/>
                <w:sz w:val="24"/>
              </w:rPr>
            </w:pPr>
            <w:r w:rsidRPr="00BA4646">
              <w:rPr>
                <w:sz w:val="24"/>
              </w:rPr>
              <w:t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_____________________ (</w:t>
            </w:r>
            <w:r w:rsidRPr="00BA4646">
              <w:rPr>
                <w:i/>
                <w:sz w:val="24"/>
              </w:rPr>
              <w:t>указывается цель обращения</w:t>
            </w:r>
            <w:r w:rsidRPr="00BA4646">
              <w:rPr>
                <w:sz w:val="24"/>
              </w:rPr>
              <w:t xml:space="preserve">: </w:t>
            </w:r>
            <w:r w:rsidRPr="00BA4646">
              <w:rPr>
                <w:i/>
                <w:sz w:val="24"/>
              </w:rPr>
              <w:t>для получения разрешения на установку и эксплуатацию рекламной конструкции/для получения решения об аннулировании ранее выданного разрешения на установку и эксплуатацию рекламной конструкции).</w:t>
            </w:r>
          </w:p>
          <w:p w:rsidR="00FD6952" w:rsidRPr="00BA4646" w:rsidRDefault="00FD6952" w:rsidP="00C75757">
            <w:pPr>
              <w:spacing w:after="0"/>
              <w:ind w:left="284" w:firstLine="425"/>
              <w:rPr>
                <w:sz w:val="24"/>
              </w:rPr>
            </w:pPr>
          </w:p>
          <w:p w:rsidR="00FD6952" w:rsidRPr="00BA4646" w:rsidRDefault="00FD6952" w:rsidP="00C75757">
            <w:pPr>
              <w:spacing w:after="0"/>
              <w:ind w:left="284" w:firstLine="425"/>
              <w:contextualSpacing/>
              <w:rPr>
                <w:sz w:val="24"/>
              </w:rPr>
            </w:pPr>
          </w:p>
          <w:p w:rsidR="00FD6952" w:rsidRPr="00BA4646" w:rsidRDefault="00FD6952" w:rsidP="00C75757">
            <w:pPr>
              <w:spacing w:after="0"/>
              <w:ind w:left="284" w:firstLine="425"/>
              <w:contextualSpacing/>
              <w:rPr>
                <w:sz w:val="24"/>
                <w:lang w:bidi="en-US"/>
              </w:rPr>
            </w:pPr>
            <w:r w:rsidRPr="00BA4646">
              <w:rPr>
                <w:sz w:val="24"/>
              </w:rPr>
              <w:t xml:space="preserve">К запросу прилагаю </w:t>
            </w:r>
            <w:r w:rsidRPr="00BA4646">
              <w:rPr>
                <w:sz w:val="24"/>
                <w:lang w:bidi="en-US"/>
              </w:rPr>
              <w:t>(</w:t>
            </w:r>
            <w:r w:rsidRPr="00BA4646">
              <w:rPr>
                <w:i/>
                <w:sz w:val="24"/>
                <w:lang w:bidi="en-US"/>
              </w:rPr>
              <w:t>указывается перечень документов, необходимых для предоставления муниципальной услуги, которые представляются заявителем</w:t>
            </w:r>
            <w:r w:rsidRPr="00BA4646">
              <w:rPr>
                <w:sz w:val="24"/>
                <w:lang w:bidi="en-US"/>
              </w:rPr>
              <w:t>):</w:t>
            </w:r>
          </w:p>
          <w:p w:rsidR="00FD6952" w:rsidRPr="00BA4646" w:rsidRDefault="00FD6952" w:rsidP="00FD6952">
            <w:pPr>
              <w:numPr>
                <w:ilvl w:val="0"/>
                <w:numId w:val="32"/>
              </w:numPr>
              <w:spacing w:after="0" w:line="276" w:lineRule="auto"/>
              <w:ind w:left="284" w:firstLine="425"/>
              <w:contextualSpacing/>
              <w:rPr>
                <w:sz w:val="24"/>
                <w:lang w:bidi="en-US"/>
              </w:rPr>
            </w:pPr>
            <w:r w:rsidRPr="00BA4646">
              <w:rPr>
                <w:sz w:val="24"/>
                <w:lang w:bidi="en-US"/>
              </w:rPr>
              <w:t>_____ ;</w:t>
            </w:r>
          </w:p>
          <w:p w:rsidR="00FD6952" w:rsidRPr="00BA4646" w:rsidRDefault="00FD6952" w:rsidP="00FD6952">
            <w:pPr>
              <w:numPr>
                <w:ilvl w:val="0"/>
                <w:numId w:val="32"/>
              </w:numPr>
              <w:spacing w:after="0" w:line="276" w:lineRule="auto"/>
              <w:ind w:left="284" w:firstLine="425"/>
              <w:contextualSpacing/>
              <w:rPr>
                <w:sz w:val="24"/>
                <w:lang w:bidi="en-US"/>
              </w:rPr>
            </w:pPr>
            <w:r w:rsidRPr="00BA4646">
              <w:rPr>
                <w:sz w:val="24"/>
                <w:lang w:bidi="en-US"/>
              </w:rPr>
              <w:t xml:space="preserve">_____ ; </w:t>
            </w:r>
          </w:p>
          <w:p w:rsidR="00FD6952" w:rsidRPr="00BA4646" w:rsidRDefault="00FD6952" w:rsidP="00FD6952">
            <w:pPr>
              <w:numPr>
                <w:ilvl w:val="0"/>
                <w:numId w:val="32"/>
              </w:numPr>
              <w:spacing w:after="0" w:line="276" w:lineRule="auto"/>
              <w:ind w:left="284" w:firstLine="425"/>
              <w:contextualSpacing/>
              <w:rPr>
                <w:sz w:val="24"/>
                <w:lang w:bidi="en-US"/>
              </w:rPr>
            </w:pPr>
            <w:r w:rsidRPr="00BA4646">
              <w:rPr>
                <w:sz w:val="24"/>
                <w:lang w:bidi="en-US"/>
              </w:rPr>
              <w:t>_____ .</w:t>
            </w:r>
          </w:p>
          <w:p w:rsidR="00FD6952" w:rsidRPr="00BA4646" w:rsidRDefault="00FD6952" w:rsidP="00C75757">
            <w:pPr>
              <w:spacing w:after="0"/>
              <w:ind w:left="284" w:firstLine="425"/>
              <w:rPr>
                <w:sz w:val="24"/>
                <w:lang w:bidi="en-US"/>
              </w:rPr>
            </w:pPr>
          </w:p>
          <w:tbl>
            <w:tblPr>
              <w:tblpPr w:leftFromText="180" w:rightFromText="180" w:vertAnchor="text" w:horzAnchor="margin" w:tblpY="168"/>
              <w:tblOverlap w:val="never"/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446"/>
              <w:gridCol w:w="2597"/>
              <w:gridCol w:w="514"/>
              <w:gridCol w:w="3055"/>
            </w:tblGrid>
            <w:tr w:rsidR="00FD6952" w:rsidRPr="00BA4646" w:rsidTr="00C75757">
              <w:trPr>
                <w:trHeight w:val="296"/>
              </w:trPr>
              <w:tc>
                <w:tcPr>
                  <w:tcW w:w="309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D6952" w:rsidRPr="00BA4646" w:rsidRDefault="00FD6952" w:rsidP="00C75757">
                  <w:pPr>
                    <w:tabs>
                      <w:tab w:val="left" w:pos="3840"/>
                    </w:tabs>
                    <w:spacing w:after="0"/>
                    <w:ind w:left="284" w:firstLine="425"/>
                    <w:jc w:val="center"/>
                    <w:rPr>
                      <w:rFonts w:eastAsia="Calibri"/>
                      <w:i/>
                      <w:sz w:val="24"/>
                    </w:rPr>
                  </w:pPr>
                  <w:r w:rsidRPr="00BA4646">
                    <w:rPr>
                      <w:rFonts w:eastAsia="Calibri"/>
                      <w:i/>
                      <w:sz w:val="24"/>
                      <w:lang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p w:rsidR="00FD6952" w:rsidRPr="00BA4646" w:rsidRDefault="00FD6952" w:rsidP="00C75757">
                  <w:pPr>
                    <w:tabs>
                      <w:tab w:val="left" w:pos="3840"/>
                    </w:tabs>
                    <w:spacing w:after="0"/>
                    <w:ind w:left="284" w:firstLine="425"/>
                    <w:jc w:val="center"/>
                    <w:rPr>
                      <w:rFonts w:eastAsia="Calibri"/>
                      <w:i/>
                      <w:sz w:val="24"/>
                      <w:lang w:bidi="en-US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D6952" w:rsidRPr="00BA4646" w:rsidRDefault="00FD6952" w:rsidP="00C75757">
                  <w:pPr>
                    <w:tabs>
                      <w:tab w:val="left" w:pos="3840"/>
                    </w:tabs>
                    <w:spacing w:after="0"/>
                    <w:ind w:left="284" w:firstLine="425"/>
                    <w:jc w:val="center"/>
                    <w:rPr>
                      <w:rFonts w:eastAsia="Calibri"/>
                      <w:i/>
                      <w:sz w:val="24"/>
                      <w:lang w:bidi="en-US"/>
                    </w:rPr>
                  </w:pPr>
                  <w:r w:rsidRPr="00BA4646">
                    <w:rPr>
                      <w:rFonts w:eastAsia="Calibri"/>
                      <w:i/>
                      <w:sz w:val="24"/>
                      <w:lang w:bidi="en-US"/>
                    </w:rPr>
                    <w:t>Подпись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FD6952" w:rsidRPr="00BA4646" w:rsidRDefault="00FD6952" w:rsidP="00C75757">
                  <w:pPr>
                    <w:tabs>
                      <w:tab w:val="left" w:pos="3840"/>
                    </w:tabs>
                    <w:spacing w:after="0"/>
                    <w:ind w:left="284" w:firstLine="425"/>
                    <w:jc w:val="center"/>
                    <w:rPr>
                      <w:rFonts w:eastAsia="Calibri"/>
                      <w:i/>
                      <w:sz w:val="24"/>
                    </w:rPr>
                  </w:pPr>
                </w:p>
              </w:tc>
              <w:tc>
                <w:tcPr>
                  <w:tcW w:w="30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D6952" w:rsidRPr="00BA4646" w:rsidRDefault="00FD6952" w:rsidP="00C75757">
                  <w:pPr>
                    <w:tabs>
                      <w:tab w:val="left" w:pos="3840"/>
                    </w:tabs>
                    <w:spacing w:after="0"/>
                    <w:ind w:left="284" w:firstLine="425"/>
                    <w:jc w:val="center"/>
                    <w:rPr>
                      <w:rFonts w:eastAsia="Calibri"/>
                      <w:i/>
                      <w:sz w:val="24"/>
                    </w:rPr>
                  </w:pPr>
                  <w:r w:rsidRPr="00BA4646">
                    <w:rPr>
                      <w:rFonts w:eastAsia="Calibri"/>
                      <w:i/>
                      <w:sz w:val="24"/>
                    </w:rPr>
                    <w:t>Расшифровка</w:t>
                  </w:r>
                </w:p>
              </w:tc>
            </w:tr>
          </w:tbl>
          <w:p w:rsidR="00FD6952" w:rsidRPr="00BA4646" w:rsidRDefault="00FD6952" w:rsidP="00C75757">
            <w:pPr>
              <w:spacing w:after="0"/>
              <w:ind w:left="284" w:firstLine="425"/>
              <w:jc w:val="right"/>
              <w:rPr>
                <w:i/>
                <w:sz w:val="24"/>
                <w:lang w:eastAsia="ru-RU"/>
              </w:rPr>
            </w:pPr>
          </w:p>
        </w:tc>
      </w:tr>
    </w:tbl>
    <w:p w:rsidR="00FD6952" w:rsidRPr="00BA4646" w:rsidRDefault="00FD6952" w:rsidP="00FD6952">
      <w:pPr>
        <w:keepNext/>
        <w:spacing w:after="0"/>
        <w:ind w:left="284" w:firstLine="425"/>
        <w:outlineLvl w:val="2"/>
        <w:rPr>
          <w:sz w:val="24"/>
        </w:rPr>
      </w:pPr>
    </w:p>
    <w:p w:rsidR="00FD6952" w:rsidRPr="00BA4646" w:rsidRDefault="00FD6952" w:rsidP="00FD6952">
      <w:pPr>
        <w:autoSpaceDE w:val="0"/>
        <w:autoSpaceDN w:val="0"/>
        <w:adjustRightInd w:val="0"/>
        <w:spacing w:after="0"/>
        <w:ind w:left="284" w:firstLine="425"/>
        <w:jc w:val="right"/>
        <w:rPr>
          <w:rFonts w:eastAsia="Calibri"/>
          <w:sz w:val="24"/>
        </w:rPr>
      </w:pPr>
      <w:r w:rsidRPr="00BA4646">
        <w:rPr>
          <w:rFonts w:eastAsia="MS Mincho"/>
          <w:sz w:val="24"/>
          <w:lang w:bidi="en-US"/>
        </w:rPr>
        <w:t>Дата «___» __________ 20___</w:t>
      </w: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p w:rsidR="00FD6952" w:rsidRPr="00E36BBE" w:rsidRDefault="00FD6952" w:rsidP="00FD6952">
      <w:pPr>
        <w:spacing w:after="0" w:line="240" w:lineRule="exact"/>
        <w:contextualSpacing/>
        <w:rPr>
          <w:rStyle w:val="20"/>
          <w:rFonts w:eastAsia="Times New Roman"/>
          <w:b w:val="0"/>
          <w:bCs/>
        </w:rPr>
      </w:pPr>
    </w:p>
    <w:sectPr w:rsidR="00FD6952" w:rsidRPr="00E36BBE" w:rsidSect="00433BBE">
      <w:type w:val="continuous"/>
      <w:pgSz w:w="11906" w:h="16838"/>
      <w:pgMar w:top="1134" w:right="567" w:bottom="851" w:left="1701" w:header="1134" w:footer="0" w:gutter="0"/>
      <w:paperSrc w:first="7" w:other="7"/>
      <w:cols w:space="720"/>
      <w:formProt w:val="0"/>
      <w:titlePg/>
      <w:docGrid w:linePitch="354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92" w:rsidRDefault="00826F92">
      <w:pPr>
        <w:spacing w:after="0" w:line="240" w:lineRule="auto"/>
      </w:pPr>
      <w:r>
        <w:separator/>
      </w:r>
    </w:p>
  </w:endnote>
  <w:endnote w:type="continuationSeparator" w:id="0">
    <w:p w:rsidR="00826F92" w:rsidRDefault="0082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92" w:rsidRDefault="00826F92">
      <w:pPr>
        <w:spacing w:after="0" w:line="240" w:lineRule="auto"/>
      </w:pPr>
      <w:r>
        <w:separator/>
      </w:r>
    </w:p>
  </w:footnote>
  <w:footnote w:type="continuationSeparator" w:id="0">
    <w:p w:rsidR="00826F92" w:rsidRDefault="0082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050766"/>
      <w:docPartObj>
        <w:docPartGallery w:val="Page Numbers (Top of Page)"/>
        <w:docPartUnique/>
      </w:docPartObj>
    </w:sdtPr>
    <w:sdtEndPr/>
    <w:sdtContent>
      <w:p w:rsidR="00FE6E27" w:rsidRDefault="00FE6E27">
        <w:pPr>
          <w:pStyle w:val="af"/>
          <w:jc w:val="center"/>
        </w:pPr>
      </w:p>
      <w:p w:rsidR="00433BBE" w:rsidRDefault="00433B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436">
          <w:rPr>
            <w:noProof/>
          </w:rPr>
          <w:t>5</w:t>
        </w:r>
        <w:r>
          <w:fldChar w:fldCharType="end"/>
        </w:r>
      </w:p>
    </w:sdtContent>
  </w:sdt>
  <w:p w:rsidR="00433BBE" w:rsidRDefault="00433BB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BBE" w:rsidRDefault="00433BBE">
    <w:pPr>
      <w:pStyle w:val="af"/>
      <w:jc w:val="center"/>
    </w:pPr>
  </w:p>
  <w:p w:rsidR="00433BBE" w:rsidRDefault="00433BB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465370"/>
      <w:docPartObj>
        <w:docPartGallery w:val="Page Numbers (Top of Page)"/>
        <w:docPartUnique/>
      </w:docPartObj>
    </w:sdtPr>
    <w:sdtEndPr/>
    <w:sdtContent>
      <w:p w:rsidR="00433BBE" w:rsidRDefault="00433B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436">
          <w:rPr>
            <w:noProof/>
          </w:rPr>
          <w:t>6</w:t>
        </w:r>
        <w:r>
          <w:fldChar w:fldCharType="end"/>
        </w:r>
      </w:p>
    </w:sdtContent>
  </w:sdt>
  <w:p w:rsidR="00433BBE" w:rsidRDefault="00433BB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CAD"/>
    <w:multiLevelType w:val="multilevel"/>
    <w:tmpl w:val="C8C4B4BC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255C79"/>
    <w:multiLevelType w:val="multilevel"/>
    <w:tmpl w:val="2BEEA694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99460C"/>
    <w:multiLevelType w:val="multilevel"/>
    <w:tmpl w:val="03FC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673C68"/>
    <w:multiLevelType w:val="multilevel"/>
    <w:tmpl w:val="68E48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0850E8"/>
    <w:multiLevelType w:val="multilevel"/>
    <w:tmpl w:val="6A128C26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004238C"/>
    <w:multiLevelType w:val="multilevel"/>
    <w:tmpl w:val="1E2E3C56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5.%2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106481C"/>
    <w:multiLevelType w:val="multilevel"/>
    <w:tmpl w:val="E0F0086A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D127A"/>
    <w:multiLevelType w:val="multilevel"/>
    <w:tmpl w:val="F56CDD5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52C7760"/>
    <w:multiLevelType w:val="multilevel"/>
    <w:tmpl w:val="C9C411A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6102172"/>
    <w:multiLevelType w:val="multilevel"/>
    <w:tmpl w:val="F030089A"/>
    <w:lvl w:ilvl="0">
      <w:start w:val="1"/>
      <w:numFmt w:val="none"/>
      <w:suff w:val="space"/>
      <w:lvlText w:val="-"/>
      <w:lvlJc w:val="left"/>
      <w:pPr>
        <w:ind w:left="142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7AD4"/>
    <w:multiLevelType w:val="multilevel"/>
    <w:tmpl w:val="F1B8B9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EF67864"/>
    <w:multiLevelType w:val="multilevel"/>
    <w:tmpl w:val="61F8CF2A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0395A60"/>
    <w:multiLevelType w:val="multilevel"/>
    <w:tmpl w:val="C46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1DD630F"/>
    <w:multiLevelType w:val="multilevel"/>
    <w:tmpl w:val="E2E2B4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D391667"/>
    <w:multiLevelType w:val="multilevel"/>
    <w:tmpl w:val="2AD21CF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6" w15:restartNumberingAfterBreak="0">
    <w:nsid w:val="2F04690D"/>
    <w:multiLevelType w:val="multilevel"/>
    <w:tmpl w:val="34F40260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0696095"/>
    <w:multiLevelType w:val="multilevel"/>
    <w:tmpl w:val="908E43C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854FE7"/>
    <w:multiLevelType w:val="multilevel"/>
    <w:tmpl w:val="C6F684B4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3C963B1"/>
    <w:multiLevelType w:val="multilevel"/>
    <w:tmpl w:val="6740581A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C763006"/>
    <w:multiLevelType w:val="multilevel"/>
    <w:tmpl w:val="235E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3FE02C03"/>
    <w:multiLevelType w:val="multilevel"/>
    <w:tmpl w:val="635AF68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2" w15:restartNumberingAfterBreak="0">
    <w:nsid w:val="41983703"/>
    <w:multiLevelType w:val="multilevel"/>
    <w:tmpl w:val="515CAD78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AD74BB2"/>
    <w:multiLevelType w:val="multilevel"/>
    <w:tmpl w:val="D17032E2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99501E1"/>
    <w:multiLevelType w:val="multilevel"/>
    <w:tmpl w:val="ACD88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B412792"/>
    <w:multiLevelType w:val="multilevel"/>
    <w:tmpl w:val="A5E48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2274AE1"/>
    <w:multiLevelType w:val="hybridMultilevel"/>
    <w:tmpl w:val="9094E2C8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3A63F0"/>
    <w:multiLevelType w:val="multilevel"/>
    <w:tmpl w:val="762E3B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0F06EC8"/>
    <w:multiLevelType w:val="multilevel"/>
    <w:tmpl w:val="2DFC694C"/>
    <w:lvl w:ilvl="0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4413122"/>
    <w:multiLevelType w:val="multilevel"/>
    <w:tmpl w:val="32A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45A60D8"/>
    <w:multiLevelType w:val="multilevel"/>
    <w:tmpl w:val="2AFA46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78996037"/>
    <w:multiLevelType w:val="multilevel"/>
    <w:tmpl w:val="E71EFC5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7"/>
  </w:num>
  <w:num w:numId="2">
    <w:abstractNumId w:val="9"/>
  </w:num>
  <w:num w:numId="3">
    <w:abstractNumId w:val="31"/>
  </w:num>
  <w:num w:numId="4">
    <w:abstractNumId w:val="15"/>
  </w:num>
  <w:num w:numId="5">
    <w:abstractNumId w:val="13"/>
  </w:num>
  <w:num w:numId="6">
    <w:abstractNumId w:val="7"/>
  </w:num>
  <w:num w:numId="7">
    <w:abstractNumId w:val="10"/>
  </w:num>
  <w:num w:numId="8">
    <w:abstractNumId w:val="25"/>
  </w:num>
  <w:num w:numId="9">
    <w:abstractNumId w:val="17"/>
  </w:num>
  <w:num w:numId="10">
    <w:abstractNumId w:val="0"/>
  </w:num>
  <w:num w:numId="11">
    <w:abstractNumId w:val="22"/>
  </w:num>
  <w:num w:numId="12">
    <w:abstractNumId w:val="19"/>
  </w:num>
  <w:num w:numId="13">
    <w:abstractNumId w:val="28"/>
  </w:num>
  <w:num w:numId="14">
    <w:abstractNumId w:val="4"/>
  </w:num>
  <w:num w:numId="15">
    <w:abstractNumId w:val="16"/>
  </w:num>
  <w:num w:numId="16">
    <w:abstractNumId w:val="18"/>
  </w:num>
  <w:num w:numId="17">
    <w:abstractNumId w:val="23"/>
  </w:num>
  <w:num w:numId="18">
    <w:abstractNumId w:val="12"/>
  </w:num>
  <w:num w:numId="19">
    <w:abstractNumId w:val="5"/>
  </w:num>
  <w:num w:numId="20">
    <w:abstractNumId w:val="1"/>
  </w:num>
  <w:num w:numId="21">
    <w:abstractNumId w:val="3"/>
  </w:num>
  <w:num w:numId="22">
    <w:abstractNumId w:val="6"/>
  </w:num>
  <w:num w:numId="23">
    <w:abstractNumId w:val="30"/>
  </w:num>
  <w:num w:numId="24">
    <w:abstractNumId w:val="24"/>
  </w:num>
  <w:num w:numId="25">
    <w:abstractNumId w:val="11"/>
  </w:num>
  <w:num w:numId="26">
    <w:abstractNumId w:val="14"/>
  </w:num>
  <w:num w:numId="27">
    <w:abstractNumId w:val="8"/>
  </w:num>
  <w:num w:numId="28">
    <w:abstractNumId w:val="29"/>
  </w:num>
  <w:num w:numId="29">
    <w:abstractNumId w:val="2"/>
  </w:num>
  <w:num w:numId="30">
    <w:abstractNumId w:val="21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1134"/>
    <w:rsid w:val="00071134"/>
    <w:rsid w:val="000A3769"/>
    <w:rsid w:val="000A3EE0"/>
    <w:rsid w:val="000A65F3"/>
    <w:rsid w:val="000F689F"/>
    <w:rsid w:val="00100FC0"/>
    <w:rsid w:val="00110176"/>
    <w:rsid w:val="001466F2"/>
    <w:rsid w:val="00162D01"/>
    <w:rsid w:val="001A6703"/>
    <w:rsid w:val="001B3D0D"/>
    <w:rsid w:val="001E69F9"/>
    <w:rsid w:val="002266D5"/>
    <w:rsid w:val="002332CD"/>
    <w:rsid w:val="002D23A0"/>
    <w:rsid w:val="002E58C2"/>
    <w:rsid w:val="00327087"/>
    <w:rsid w:val="00370312"/>
    <w:rsid w:val="003A18F7"/>
    <w:rsid w:val="003B1C1C"/>
    <w:rsid w:val="003D7972"/>
    <w:rsid w:val="0043175D"/>
    <w:rsid w:val="00433BBE"/>
    <w:rsid w:val="00554F7A"/>
    <w:rsid w:val="00564AC6"/>
    <w:rsid w:val="00566CA1"/>
    <w:rsid w:val="005B6ED2"/>
    <w:rsid w:val="005D367A"/>
    <w:rsid w:val="005E4436"/>
    <w:rsid w:val="005E5781"/>
    <w:rsid w:val="005F72E9"/>
    <w:rsid w:val="00613B49"/>
    <w:rsid w:val="00641991"/>
    <w:rsid w:val="006450AF"/>
    <w:rsid w:val="0064525D"/>
    <w:rsid w:val="007047C9"/>
    <w:rsid w:val="00711C68"/>
    <w:rsid w:val="00736FFC"/>
    <w:rsid w:val="007E140F"/>
    <w:rsid w:val="00826F92"/>
    <w:rsid w:val="00835282"/>
    <w:rsid w:val="0085594F"/>
    <w:rsid w:val="008D1082"/>
    <w:rsid w:val="008D7BFB"/>
    <w:rsid w:val="009374EB"/>
    <w:rsid w:val="0095052D"/>
    <w:rsid w:val="009A223F"/>
    <w:rsid w:val="00A10D8C"/>
    <w:rsid w:val="00A43703"/>
    <w:rsid w:val="00A7425A"/>
    <w:rsid w:val="00A8663A"/>
    <w:rsid w:val="00A947D6"/>
    <w:rsid w:val="00AC4E33"/>
    <w:rsid w:val="00AE6F31"/>
    <w:rsid w:val="00B23B88"/>
    <w:rsid w:val="00B24910"/>
    <w:rsid w:val="00B45337"/>
    <w:rsid w:val="00B721CF"/>
    <w:rsid w:val="00C46971"/>
    <w:rsid w:val="00D81772"/>
    <w:rsid w:val="00D9333F"/>
    <w:rsid w:val="00D9538D"/>
    <w:rsid w:val="00DD7540"/>
    <w:rsid w:val="00E36BBE"/>
    <w:rsid w:val="00E47D0A"/>
    <w:rsid w:val="00E65E3B"/>
    <w:rsid w:val="00E93873"/>
    <w:rsid w:val="00F163E1"/>
    <w:rsid w:val="00FD6952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737615A-2F4D-4F17-AE6B-6AF410D5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0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1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link w:val="ae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0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HeaderandFooter"/>
    <w:uiPriority w:val="99"/>
  </w:style>
  <w:style w:type="paragraph" w:customStyle="1" w:styleId="HeaderLeft">
    <w:name w:val="Header Left"/>
    <w:basedOn w:val="af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1">
    <w:name w:val="footer"/>
    <w:basedOn w:val="a"/>
    <w:link w:val="af2"/>
    <w:uiPriority w:val="99"/>
    <w:unhideWhenUsed/>
    <w:rsid w:val="002332C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2">
    <w:name w:val="Нижний колонтитул Знак"/>
    <w:basedOn w:val="a1"/>
    <w:link w:val="af1"/>
    <w:uiPriority w:val="99"/>
    <w:rsid w:val="002332CD"/>
    <w:rPr>
      <w:rFonts w:ascii="Times New Roman" w:eastAsia="Times New Roman" w:hAnsi="Times New Roman" w:cs="Mangal"/>
      <w:color w:val="000000"/>
      <w:sz w:val="26"/>
    </w:rPr>
  </w:style>
  <w:style w:type="paragraph" w:styleId="af3">
    <w:name w:val="Balloon Text"/>
    <w:basedOn w:val="a"/>
    <w:link w:val="af4"/>
    <w:uiPriority w:val="99"/>
    <w:semiHidden/>
    <w:unhideWhenUsed/>
    <w:rsid w:val="009A22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4">
    <w:name w:val="Текст выноски Знак"/>
    <w:basedOn w:val="a1"/>
    <w:link w:val="af3"/>
    <w:uiPriority w:val="99"/>
    <w:semiHidden/>
    <w:rsid w:val="009A223F"/>
    <w:rPr>
      <w:rFonts w:ascii="Tahoma" w:eastAsia="Times New Roman" w:hAnsi="Tahoma" w:cs="Mangal"/>
      <w:color w:val="000000"/>
      <w:sz w:val="16"/>
      <w:szCs w:val="14"/>
    </w:rPr>
  </w:style>
  <w:style w:type="character" w:customStyle="1" w:styleId="ae">
    <w:name w:val="Текст сноски Знак"/>
    <w:basedOn w:val="a1"/>
    <w:link w:val="ad"/>
    <w:rsid w:val="001A6703"/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6703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qFormat/>
    <w:rsid w:val="001A6703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1A6703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customStyle="1" w:styleId="ConsPlusNonformat">
    <w:name w:val="ConsPlusNonformat"/>
    <w:rsid w:val="001A6703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1">
    <w:name w:val="Рег. Основной нумерованный 1. текст"/>
    <w:basedOn w:val="ConsPlusNormal"/>
    <w:qFormat/>
    <w:rsid w:val="001A6703"/>
    <w:pPr>
      <w:numPr>
        <w:numId w:val="6"/>
      </w:numPr>
      <w:tabs>
        <w:tab w:val="num" w:pos="0"/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5">
    <w:name w:val="No Spacing"/>
    <w:aliases w:val="Приложение АР"/>
    <w:basedOn w:val="10"/>
    <w:next w:val="2-0"/>
    <w:link w:val="af6"/>
    <w:uiPriority w:val="99"/>
    <w:qFormat/>
    <w:rsid w:val="001A6703"/>
    <w:pPr>
      <w:suppressAutoHyphens w:val="0"/>
      <w:spacing w:before="0" w:after="240" w:line="240" w:lineRule="auto"/>
      <w:jc w:val="right"/>
    </w:pPr>
    <w:rPr>
      <w:rFonts w:eastAsia="Times New Roman" w:cs="Times New Roman"/>
      <w:iCs/>
      <w:color w:val="auto"/>
      <w:kern w:val="0"/>
      <w:sz w:val="24"/>
      <w:szCs w:val="22"/>
      <w:lang w:val="x-none" w:eastAsia="en-US" w:bidi="ar-SA"/>
    </w:rPr>
  </w:style>
  <w:style w:type="character" w:customStyle="1" w:styleId="af6">
    <w:name w:val="Без интервала Знак"/>
    <w:aliases w:val="Приложение АР Знак"/>
    <w:basedOn w:val="a1"/>
    <w:link w:val="af5"/>
    <w:uiPriority w:val="99"/>
    <w:locked/>
    <w:rsid w:val="001A6703"/>
    <w:rPr>
      <w:rFonts w:ascii="Times New Roman" w:eastAsia="Times New Roman" w:hAnsi="Times New Roman" w:cs="Times New Roman"/>
      <w:b/>
      <w:bCs/>
      <w:iCs/>
      <w:kern w:val="0"/>
      <w:szCs w:val="22"/>
      <w:lang w:val="x-none" w:eastAsia="en-US" w:bidi="ar-SA"/>
    </w:rPr>
  </w:style>
  <w:style w:type="paragraph" w:styleId="af7">
    <w:name w:val="List Paragraph"/>
    <w:basedOn w:val="a"/>
    <w:uiPriority w:val="34"/>
    <w:qFormat/>
    <w:rsid w:val="001A6703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kern w:val="0"/>
      <w:sz w:val="22"/>
      <w:szCs w:val="22"/>
      <w:lang w:eastAsia="en-US" w:bidi="ar-SA"/>
    </w:rPr>
  </w:style>
  <w:style w:type="character" w:styleId="af8">
    <w:name w:val="Hyperlink"/>
    <w:basedOn w:val="a1"/>
    <w:uiPriority w:val="99"/>
    <w:unhideWhenUsed/>
    <w:rsid w:val="00327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151</Pages>
  <Words>64048</Words>
  <Characters>365076</Characters>
  <Application>Microsoft Office Word</Application>
  <DocSecurity>0</DocSecurity>
  <Lines>3042</Lines>
  <Paragraphs>856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Емелина</cp:lastModifiedBy>
  <cp:revision>4</cp:revision>
  <cp:lastPrinted>2025-05-21T09:33:00Z</cp:lastPrinted>
  <dcterms:created xsi:type="dcterms:W3CDTF">2025-05-21T12:58:00Z</dcterms:created>
  <dcterms:modified xsi:type="dcterms:W3CDTF">2025-05-22T08:27:00Z</dcterms:modified>
  <dc:language>en-US</dc:language>
</cp:coreProperties>
</file>