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7C" w:rsidRPr="008F4E93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E93">
        <w:rPr>
          <w:rFonts w:ascii="Times New Roman" w:hAnsi="Times New Roman" w:cs="Times New Roman"/>
          <w:sz w:val="24"/>
          <w:szCs w:val="24"/>
        </w:rPr>
        <w:t>Заключение</w:t>
      </w:r>
    </w:p>
    <w:p w:rsidR="008F4E93" w:rsidRPr="00B57CF6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4E93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4B70E3">
        <w:rPr>
          <w:rFonts w:ascii="Times New Roman" w:hAnsi="Times New Roman" w:cs="Times New Roman"/>
          <w:sz w:val="24"/>
          <w:szCs w:val="24"/>
        </w:rPr>
        <w:t>публичного обсуждения</w:t>
      </w:r>
      <w:r w:rsidRPr="008F4E93">
        <w:rPr>
          <w:rFonts w:ascii="Times New Roman" w:hAnsi="Times New Roman" w:cs="Times New Roman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по проекту</w:t>
      </w:r>
      <w:r w:rsidRPr="008F4E93">
        <w:rPr>
          <w:rFonts w:ascii="Times New Roman" w:hAnsi="Times New Roman" w:cs="Times New Roman"/>
          <w:sz w:val="24"/>
          <w:szCs w:val="24"/>
        </w:rPr>
        <w:t xml:space="preserve">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D774C">
        <w:rPr>
          <w:rFonts w:ascii="Times New Roman" w:hAnsi="Times New Roman" w:cs="Times New Roman"/>
          <w:color w:val="1A1A1A"/>
          <w:sz w:val="24"/>
          <w:szCs w:val="24"/>
        </w:rPr>
        <w:t>в 2024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 году</w:t>
      </w:r>
    </w:p>
    <w:p w:rsidR="00FA6508" w:rsidRPr="00B57CF6" w:rsidRDefault="00FA6508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E93" w:rsidRPr="008F4E93" w:rsidRDefault="00EF1E8A" w:rsidP="00EF1E8A">
      <w:pPr>
        <w:tabs>
          <w:tab w:val="left" w:pos="3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22886">
        <w:rPr>
          <w:rFonts w:ascii="Times New Roman" w:hAnsi="Times New Roman" w:cs="Times New Roman"/>
          <w:sz w:val="24"/>
          <w:szCs w:val="24"/>
        </w:rPr>
        <w:t>17</w:t>
      </w:r>
      <w:r w:rsidR="00BD774C">
        <w:rPr>
          <w:rFonts w:ascii="Times New Roman" w:hAnsi="Times New Roman" w:cs="Times New Roman"/>
          <w:sz w:val="24"/>
          <w:szCs w:val="24"/>
        </w:rPr>
        <w:t>.06.2025</w:t>
      </w: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E93" w:rsidRPr="00B57CF6" w:rsidRDefault="00682948" w:rsidP="00340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3403EA" w:rsidRPr="003403EA">
        <w:rPr>
          <w:rFonts w:ascii="Times New Roman" w:hAnsi="Times New Roman" w:cs="Times New Roman"/>
          <w:sz w:val="24"/>
          <w:szCs w:val="24"/>
        </w:rPr>
        <w:t xml:space="preserve">едеральным законом от 31.07.2020 № 248-ФЗ </w:t>
      </w:r>
      <w:r w:rsidR="003403EA" w:rsidRPr="003403EA">
        <w:rPr>
          <w:rFonts w:ascii="Times New Roman" w:hAnsi="Times New Roman" w:cs="Times New Roman"/>
          <w:sz w:val="24"/>
          <w:szCs w:val="24"/>
        </w:rPr>
        <w:br/>
        <w:t>«О государственном контроле (надзоре) и муниципальном контроле в Российской Федерации»,</w:t>
      </w:r>
      <w:r w:rsidR="003403EA" w:rsidRPr="003403E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муниципальном жилищном контроле на территории городского округа Электросталь Московской области, утверждённым решением Совета депутатов городского округа Электросталь Московской области от </w:t>
      </w:r>
      <w:r w:rsidR="00BD774C">
        <w:rPr>
          <w:rFonts w:ascii="Times New Roman" w:hAnsi="Times New Roman" w:cs="Times New Roman"/>
          <w:color w:val="000000"/>
          <w:sz w:val="24"/>
          <w:szCs w:val="24"/>
        </w:rPr>
        <w:t>20.02.2025 № 424/61</w:t>
      </w:r>
      <w:r w:rsidR="008F4E93">
        <w:rPr>
          <w:rFonts w:ascii="Times New Roman" w:hAnsi="Times New Roman" w:cs="Times New Roman"/>
          <w:sz w:val="24"/>
          <w:szCs w:val="24"/>
        </w:rPr>
        <w:t>, а также  в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целях информирования населения о содержании вопроса, рассматриваемого на </w:t>
      </w:r>
      <w:r w:rsidR="004B70E3">
        <w:rPr>
          <w:rFonts w:ascii="Times New Roman" w:hAnsi="Times New Roman" w:cs="Times New Roman"/>
          <w:spacing w:val="-2"/>
          <w:sz w:val="24"/>
          <w:szCs w:val="24"/>
        </w:rPr>
        <w:t>публичном обсуждении</w:t>
      </w:r>
      <w:r w:rsidR="008F4E9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D774C">
        <w:rPr>
          <w:rFonts w:ascii="Times New Roman" w:hAnsi="Times New Roman" w:cs="Times New Roman"/>
          <w:spacing w:val="-2"/>
          <w:sz w:val="24"/>
          <w:szCs w:val="24"/>
        </w:rPr>
        <w:t>15 мая 2025</w:t>
      </w:r>
      <w:r w:rsidR="008F4E93">
        <w:rPr>
          <w:rFonts w:ascii="Times New Roman" w:hAnsi="Times New Roman" w:cs="Times New Roman"/>
          <w:spacing w:val="-2"/>
          <w:sz w:val="24"/>
          <w:szCs w:val="24"/>
        </w:rPr>
        <w:t xml:space="preserve"> года </w:t>
      </w:r>
      <w:r w:rsidR="008F4E93" w:rsidRPr="00B57CF6">
        <w:rPr>
          <w:rFonts w:ascii="Times New Roman" w:hAnsi="Times New Roman" w:cs="Times New Roman"/>
          <w:spacing w:val="-2"/>
          <w:sz w:val="24"/>
          <w:szCs w:val="24"/>
        </w:rPr>
        <w:t xml:space="preserve">был  размещен проект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D774C">
        <w:rPr>
          <w:rFonts w:ascii="Times New Roman" w:hAnsi="Times New Roman" w:cs="Times New Roman"/>
          <w:color w:val="1A1A1A"/>
          <w:sz w:val="24"/>
          <w:szCs w:val="24"/>
        </w:rPr>
        <w:t>в 2024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 году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 </w:t>
      </w:r>
      <w:r w:rsidR="008F4E93" w:rsidRPr="00B57CF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в информационно-телекоммуникационной сети «Интернет» </w:t>
      </w:r>
      <w:hyperlink r:id="rId5" w:history="1">
        <w:r w:rsidR="008F4E93" w:rsidRPr="00B57CF6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="008F4E93" w:rsidRPr="00B57CF6">
        <w:rPr>
          <w:rFonts w:ascii="Times New Roman" w:hAnsi="Times New Roman" w:cs="Times New Roman"/>
          <w:sz w:val="24"/>
          <w:szCs w:val="24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8F4E93">
        <w:rPr>
          <w:rFonts w:ascii="Times New Roman" w:hAnsi="Times New Roman" w:cs="Times New Roman"/>
          <w:sz w:val="24"/>
          <w:szCs w:val="24"/>
        </w:rPr>
        <w:t xml:space="preserve"> Участники </w:t>
      </w:r>
      <w:r w:rsidR="004B70E3">
        <w:rPr>
          <w:rFonts w:ascii="Times New Roman" w:hAnsi="Times New Roman" w:cs="Times New Roman"/>
          <w:sz w:val="24"/>
          <w:szCs w:val="24"/>
        </w:rPr>
        <w:t>публичного обсуждения</w:t>
      </w:r>
      <w:r w:rsidRPr="008F4E93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право предоставлять свои предложения в срок с </w:t>
      </w:r>
      <w:r w:rsidR="00BD774C">
        <w:rPr>
          <w:rFonts w:ascii="Times New Roman" w:hAnsi="Times New Roman" w:cs="Times New Roman"/>
          <w:sz w:val="24"/>
          <w:szCs w:val="24"/>
        </w:rPr>
        <w:t>16.05.2025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по </w:t>
      </w:r>
      <w:r w:rsidR="00BD774C">
        <w:rPr>
          <w:rFonts w:ascii="Times New Roman" w:hAnsi="Times New Roman" w:cs="Times New Roman"/>
          <w:sz w:val="24"/>
          <w:szCs w:val="24"/>
        </w:rPr>
        <w:t>16.06.2025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по обсуждаемому проекту посредством электронной почты </w:t>
      </w:r>
      <w:proofErr w:type="gramStart"/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8F4E93">
        <w:rPr>
          <w:rFonts w:ascii="Times New Roman" w:hAnsi="Times New Roman" w:cs="Times New Roman"/>
          <w:iCs/>
          <w:sz w:val="24"/>
          <w:szCs w:val="24"/>
        </w:rPr>
        <w:t>-</w:t>
      </w:r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8F4E9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F4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74C" w:rsidRPr="00BD774C">
        <w:rPr>
          <w:rFonts w:ascii="Times New Roman" w:hAnsi="Times New Roman" w:cs="Times New Roman"/>
          <w:sz w:val="24"/>
          <w:szCs w:val="24"/>
          <w:lang w:val="en-US"/>
        </w:rPr>
        <w:t>elst</w:t>
      </w:r>
      <w:proofErr w:type="spellEnd"/>
      <w:r w:rsidR="00BD774C" w:rsidRPr="00BD774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BD774C" w:rsidRPr="00BD774C">
        <w:rPr>
          <w:rFonts w:ascii="Times New Roman" w:hAnsi="Times New Roman" w:cs="Times New Roman"/>
          <w:sz w:val="24"/>
          <w:szCs w:val="24"/>
          <w:lang w:val="en-US"/>
        </w:rPr>
        <w:t>omjk</w:t>
      </w:r>
      <w:proofErr w:type="spellEnd"/>
      <w:r w:rsidR="00BD774C" w:rsidRPr="00BD774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D774C" w:rsidRPr="00BD774C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BD774C" w:rsidRPr="00BD77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774C" w:rsidRPr="00BD774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Pr="008F4E93"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</w:p>
    <w:p w:rsidR="00BD774C" w:rsidRPr="00BD774C" w:rsidRDefault="008F4E93" w:rsidP="00222886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городского округа Электросталь Московской области от </w:t>
      </w:r>
      <w:r w:rsidR="00BD774C">
        <w:rPr>
          <w:rFonts w:ascii="Times New Roman" w:hAnsi="Times New Roman" w:cs="Times New Roman"/>
          <w:sz w:val="24"/>
          <w:szCs w:val="24"/>
        </w:rPr>
        <w:t>14.05.2025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D774C">
        <w:rPr>
          <w:rFonts w:ascii="Times New Roman" w:hAnsi="Times New Roman" w:cs="Times New Roman"/>
          <w:sz w:val="24"/>
          <w:szCs w:val="24"/>
        </w:rPr>
        <w:t xml:space="preserve"> 88</w:t>
      </w:r>
      <w:r w:rsidR="00A04138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была определена ко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миссия по организации и проведению </w:t>
      </w:r>
      <w:r w:rsidR="004B70E3">
        <w:rPr>
          <w:rFonts w:ascii="Times New Roman" w:hAnsi="Times New Roman" w:cs="Times New Roman"/>
          <w:spacing w:val="-2"/>
          <w:sz w:val="24"/>
          <w:szCs w:val="24"/>
        </w:rPr>
        <w:t>публичного обсуждения</w:t>
      </w:r>
      <w:r w:rsidR="0022288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40546" w:rsidRPr="00B40546" w:rsidRDefault="00EF1E8A" w:rsidP="00B57CF6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4E93">
        <w:rPr>
          <w:rFonts w:ascii="Times New Roman" w:hAnsi="Times New Roman" w:cs="Times New Roman"/>
          <w:sz w:val="24"/>
          <w:szCs w:val="24"/>
        </w:rPr>
        <w:t>о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миссия по организации и проведению </w:t>
      </w:r>
      <w:r w:rsidR="004B70E3">
        <w:rPr>
          <w:rFonts w:ascii="Times New Roman" w:hAnsi="Times New Roman" w:cs="Times New Roman"/>
          <w:spacing w:val="-2"/>
          <w:sz w:val="24"/>
          <w:szCs w:val="24"/>
        </w:rPr>
        <w:t>публичного обсуждения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0546">
        <w:rPr>
          <w:rFonts w:ascii="Times New Roman" w:hAnsi="Times New Roman" w:cs="Times New Roman"/>
          <w:spacing w:val="-2"/>
          <w:sz w:val="24"/>
          <w:szCs w:val="24"/>
        </w:rPr>
        <w:t xml:space="preserve">установила,  что 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предложений и замечаний в период проведения </w:t>
      </w:r>
      <w:r w:rsidR="004B70E3">
        <w:rPr>
          <w:rFonts w:ascii="Times New Roman" w:hAnsi="Times New Roman" w:cs="Times New Roman"/>
          <w:spacing w:val="-2"/>
          <w:sz w:val="24"/>
          <w:szCs w:val="24"/>
        </w:rPr>
        <w:t>публичного обсуждения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 по проекту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D774C">
        <w:rPr>
          <w:rFonts w:ascii="Times New Roman" w:hAnsi="Times New Roman" w:cs="Times New Roman"/>
          <w:color w:val="1A1A1A"/>
          <w:sz w:val="24"/>
          <w:szCs w:val="24"/>
        </w:rPr>
        <w:t>в 2024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 году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 </w:t>
      </w:r>
      <w:r w:rsidR="0035750C" w:rsidRPr="00B57CF6">
        <w:rPr>
          <w:rFonts w:ascii="Times New Roman" w:hAnsi="Times New Roman" w:cs="Times New Roman"/>
          <w:sz w:val="24"/>
          <w:szCs w:val="24"/>
        </w:rPr>
        <w:t>о</w:t>
      </w:r>
      <w:r w:rsidR="00132DDB" w:rsidRPr="00B57CF6">
        <w:rPr>
          <w:rFonts w:ascii="Times New Roman" w:hAnsi="Times New Roman" w:cs="Times New Roman"/>
          <w:sz w:val="24"/>
          <w:szCs w:val="24"/>
        </w:rPr>
        <w:t>т</w:t>
      </w:r>
      <w:r w:rsidR="0035750C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4B70E3">
        <w:rPr>
          <w:rFonts w:ascii="Times New Roman" w:hAnsi="Times New Roman" w:cs="Times New Roman"/>
          <w:sz w:val="24"/>
          <w:szCs w:val="24"/>
        </w:rPr>
        <w:t>публичного обсуждения</w:t>
      </w:r>
      <w:r w:rsidR="0035750C">
        <w:rPr>
          <w:rFonts w:ascii="Times New Roman" w:hAnsi="Times New Roman" w:cs="Times New Roman"/>
          <w:sz w:val="24"/>
          <w:szCs w:val="24"/>
        </w:rPr>
        <w:t xml:space="preserve">, в том числе физических и юридических лиц, в Администрацию городского округа </w:t>
      </w:r>
      <w:r w:rsidR="00FA6508">
        <w:rPr>
          <w:rFonts w:ascii="Times New Roman" w:hAnsi="Times New Roman" w:cs="Times New Roman"/>
          <w:sz w:val="24"/>
          <w:szCs w:val="24"/>
        </w:rPr>
        <w:t>Э</w:t>
      </w:r>
      <w:r w:rsidR="0035750C">
        <w:rPr>
          <w:rFonts w:ascii="Times New Roman" w:hAnsi="Times New Roman" w:cs="Times New Roman"/>
          <w:sz w:val="24"/>
          <w:szCs w:val="24"/>
        </w:rPr>
        <w:t xml:space="preserve">лектросталь </w:t>
      </w:r>
      <w:r w:rsidR="00FA6508">
        <w:rPr>
          <w:rFonts w:ascii="Times New Roman" w:hAnsi="Times New Roman" w:cs="Times New Roman"/>
          <w:sz w:val="24"/>
          <w:szCs w:val="24"/>
        </w:rPr>
        <w:t>Московской области в бумажном или электронном виде не поступало.</w:t>
      </w:r>
    </w:p>
    <w:p w:rsidR="00CD596E" w:rsidRDefault="00CD596E" w:rsidP="007E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138" w:rsidRDefault="00A04138" w:rsidP="007E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по результатам </w:t>
      </w:r>
      <w:r w:rsidR="004B70E3">
        <w:rPr>
          <w:rFonts w:ascii="Times New Roman" w:hAnsi="Times New Roman" w:cs="Times New Roman"/>
          <w:sz w:val="24"/>
          <w:szCs w:val="24"/>
        </w:rPr>
        <w:t>публичного</w:t>
      </w:r>
      <w:r>
        <w:rPr>
          <w:rFonts w:ascii="Times New Roman" w:hAnsi="Times New Roman" w:cs="Times New Roman"/>
          <w:sz w:val="24"/>
          <w:szCs w:val="24"/>
        </w:rPr>
        <w:t xml:space="preserve"> обсуждения:</w:t>
      </w:r>
    </w:p>
    <w:p w:rsidR="00A04138" w:rsidRDefault="00A04138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4B70E3">
        <w:rPr>
          <w:rFonts w:ascii="Times New Roman" w:hAnsi="Times New Roman" w:cs="Times New Roman"/>
          <w:sz w:val="24"/>
          <w:szCs w:val="24"/>
        </w:rPr>
        <w:t>публичное обсуждение</w:t>
      </w:r>
      <w:r>
        <w:rPr>
          <w:rFonts w:ascii="Times New Roman" w:hAnsi="Times New Roman" w:cs="Times New Roman"/>
          <w:sz w:val="24"/>
          <w:szCs w:val="24"/>
        </w:rPr>
        <w:t xml:space="preserve"> проведенными и состоявшимися.</w:t>
      </w:r>
    </w:p>
    <w:p w:rsidR="00CD596E" w:rsidRPr="00222886" w:rsidRDefault="00A04138" w:rsidP="0022288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D774C">
        <w:rPr>
          <w:rFonts w:ascii="Times New Roman" w:hAnsi="Times New Roman" w:cs="Times New Roman"/>
          <w:color w:val="1A1A1A"/>
          <w:sz w:val="24"/>
          <w:szCs w:val="24"/>
        </w:rPr>
        <w:t>в 2024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 году</w:t>
      </w:r>
      <w:r w:rsidR="00B57CF6" w:rsidRPr="00945B62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утверждение уполномоченному должностному лицу</w:t>
      </w:r>
      <w:r w:rsidR="007E3D0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D04" w:rsidRDefault="007E3D04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заключение на </w:t>
      </w:r>
      <w:r w:rsidRPr="00A04138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hyperlink r:id="rId6" w:history="1">
        <w:r w:rsidRPr="00A04138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proofErr w:type="gramStart"/>
      <w:r w:rsidRPr="00A04138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A04138">
        <w:rPr>
          <w:rFonts w:ascii="Times New Roman" w:hAnsi="Times New Roman" w:cs="Times New Roman"/>
          <w:sz w:val="24"/>
          <w:szCs w:val="24"/>
        </w:rPr>
        <w:t xml:space="preserve"> течение 5 дней со дня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1E8A" w:rsidRDefault="00EF1E8A" w:rsidP="0022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15D" w:rsidRPr="00EF1E8A" w:rsidRDefault="007F115D" w:rsidP="007F115D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Р.С. Лавров</w:t>
      </w:r>
    </w:p>
    <w:p w:rsidR="007F115D" w:rsidRDefault="007F115D" w:rsidP="007F11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F115D" w:rsidRPr="00EF1E8A" w:rsidRDefault="007F115D" w:rsidP="007F11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1E8A">
        <w:rPr>
          <w:rFonts w:ascii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sz w:val="24"/>
          <w:szCs w:val="24"/>
        </w:rPr>
        <w:t>правового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Буланова</w:t>
      </w:r>
    </w:p>
    <w:p w:rsidR="00EF1E8A" w:rsidRDefault="00EF1E8A" w:rsidP="0022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15D" w:rsidRPr="00EF1E8A" w:rsidRDefault="007F115D" w:rsidP="00222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115D" w:rsidRPr="00EF1E8A" w:rsidSect="00FA650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550CC"/>
    <w:multiLevelType w:val="hybridMultilevel"/>
    <w:tmpl w:val="8E62BBA0"/>
    <w:lvl w:ilvl="0" w:tplc="D8B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0"/>
    <w:rsid w:val="00132DDB"/>
    <w:rsid w:val="00222886"/>
    <w:rsid w:val="003403EA"/>
    <w:rsid w:val="0035750C"/>
    <w:rsid w:val="003651BC"/>
    <w:rsid w:val="003C7566"/>
    <w:rsid w:val="004B70E3"/>
    <w:rsid w:val="00682948"/>
    <w:rsid w:val="007E3D04"/>
    <w:rsid w:val="007F115D"/>
    <w:rsid w:val="00801882"/>
    <w:rsid w:val="00807B78"/>
    <w:rsid w:val="008B7A2D"/>
    <w:rsid w:val="008F4E93"/>
    <w:rsid w:val="00947CE4"/>
    <w:rsid w:val="00A04138"/>
    <w:rsid w:val="00AB7888"/>
    <w:rsid w:val="00B40546"/>
    <w:rsid w:val="00B57CF6"/>
    <w:rsid w:val="00BD774C"/>
    <w:rsid w:val="00CB7591"/>
    <w:rsid w:val="00CD596E"/>
    <w:rsid w:val="00DC56C2"/>
    <w:rsid w:val="00EB50A0"/>
    <w:rsid w:val="00EB54B9"/>
    <w:rsid w:val="00EF1E8A"/>
    <w:rsid w:val="00F3217C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29FB-5C25-4CCD-80DB-8C19888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E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Анна Грибкова</cp:lastModifiedBy>
  <cp:revision>10</cp:revision>
  <cp:lastPrinted>2025-06-16T07:46:00Z</cp:lastPrinted>
  <dcterms:created xsi:type="dcterms:W3CDTF">2025-05-27T09:26:00Z</dcterms:created>
  <dcterms:modified xsi:type="dcterms:W3CDTF">2025-06-16T08:49:00Z</dcterms:modified>
</cp:coreProperties>
</file>