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8B7" w:rsidRDefault="00FD6503" w:rsidP="001158B7">
      <w:pPr>
        <w:pStyle w:val="a8"/>
        <w:numPr>
          <w:ilvl w:val="0"/>
          <w:numId w:val="1"/>
        </w:numPr>
        <w:shd w:val="clear" w:color="auto" w:fill="FFFFFF"/>
        <w:spacing w:line="360" w:lineRule="auto"/>
        <w:jc w:val="center"/>
        <w:rPr>
          <w:b/>
          <w:bCs/>
          <w:color w:val="212121"/>
          <w:sz w:val="36"/>
          <w:szCs w:val="36"/>
        </w:rPr>
      </w:pPr>
      <w:r w:rsidRPr="00FD6503">
        <w:rPr>
          <w:b/>
          <w:bCs/>
          <w:color w:val="212121"/>
          <w:sz w:val="36"/>
          <w:szCs w:val="36"/>
        </w:rPr>
        <w:t>Электронные услуги и электронные сервисы СФР</w:t>
      </w:r>
    </w:p>
    <w:p w:rsidR="00FD6503" w:rsidRPr="00836390" w:rsidRDefault="00B733F3" w:rsidP="00FD6503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36390">
        <w:rPr>
          <w:spacing w:val="20"/>
          <w:sz w:val="28"/>
          <w:szCs w:val="28"/>
        </w:rPr>
        <w:t>Филиал № 7 Отделения Фонда пенсионного и социального страхования Российской Федерации по г. Москве и Московской области</w:t>
      </w:r>
      <w:r w:rsidR="00B35817">
        <w:rPr>
          <w:spacing w:val="20"/>
          <w:sz w:val="28"/>
          <w:szCs w:val="28"/>
        </w:rPr>
        <w:t xml:space="preserve"> </w:t>
      </w:r>
      <w:r w:rsidR="00B35817">
        <w:rPr>
          <w:sz w:val="28"/>
          <w:szCs w:val="28"/>
        </w:rPr>
        <w:t>напоминает</w:t>
      </w:r>
      <w:r w:rsidR="00EC3560" w:rsidRPr="00836390">
        <w:rPr>
          <w:sz w:val="28"/>
          <w:szCs w:val="28"/>
        </w:rPr>
        <w:t xml:space="preserve">, что </w:t>
      </w:r>
      <w:r w:rsidR="00FD6503" w:rsidRPr="00836390">
        <w:rPr>
          <w:sz w:val="28"/>
          <w:szCs w:val="28"/>
        </w:rPr>
        <w:t xml:space="preserve">граждане могут получить ряд услуг, предоставляемых СФР, в электронном виде </w:t>
      </w:r>
      <w:r w:rsidR="00B35817">
        <w:rPr>
          <w:sz w:val="28"/>
          <w:szCs w:val="28"/>
        </w:rPr>
        <w:t>через Единый</w:t>
      </w:r>
      <w:r w:rsidR="00FD6503" w:rsidRPr="00836390">
        <w:rPr>
          <w:sz w:val="28"/>
          <w:szCs w:val="28"/>
        </w:rPr>
        <w:t xml:space="preserve"> портал государственных и муниципальных услуг (</w:t>
      </w:r>
      <w:proofErr w:type="spellStart"/>
      <w:r w:rsidR="00FD6503" w:rsidRPr="00836390">
        <w:rPr>
          <w:sz w:val="28"/>
          <w:szCs w:val="28"/>
        </w:rPr>
        <w:t>www.gosuslugi.ru</w:t>
      </w:r>
      <w:proofErr w:type="spellEnd"/>
      <w:r w:rsidR="00FD6503" w:rsidRPr="00836390">
        <w:rPr>
          <w:sz w:val="28"/>
          <w:szCs w:val="28"/>
        </w:rPr>
        <w:t xml:space="preserve">) (ЕПГУ) или </w:t>
      </w:r>
      <w:r w:rsidR="000E3974">
        <w:rPr>
          <w:sz w:val="28"/>
          <w:szCs w:val="28"/>
        </w:rPr>
        <w:t>«</w:t>
      </w:r>
      <w:r w:rsidR="00FD6503" w:rsidRPr="00836390">
        <w:rPr>
          <w:sz w:val="28"/>
          <w:szCs w:val="28"/>
        </w:rPr>
        <w:t>Личный кабинет гражданина</w:t>
      </w:r>
      <w:r w:rsidR="000E3974">
        <w:rPr>
          <w:sz w:val="28"/>
          <w:szCs w:val="28"/>
        </w:rPr>
        <w:t xml:space="preserve">» </w:t>
      </w:r>
      <w:r w:rsidR="00FD6503" w:rsidRPr="00836390">
        <w:rPr>
          <w:sz w:val="28"/>
          <w:szCs w:val="28"/>
        </w:rPr>
        <w:t xml:space="preserve"> </w:t>
      </w:r>
      <w:hyperlink r:id="rId7" w:anchor="services-f" w:history="1">
        <w:r w:rsidR="00FD6503" w:rsidRPr="00836390">
          <w:rPr>
            <w:rStyle w:val="a7"/>
            <w:color w:val="auto"/>
            <w:sz w:val="28"/>
            <w:szCs w:val="28"/>
          </w:rPr>
          <w:t>на сайте СФР</w:t>
        </w:r>
      </w:hyperlink>
      <w:r w:rsidR="00FD6503" w:rsidRPr="00836390">
        <w:rPr>
          <w:sz w:val="28"/>
          <w:szCs w:val="28"/>
        </w:rPr>
        <w:t>.</w:t>
      </w:r>
    </w:p>
    <w:p w:rsidR="0020774E" w:rsidRPr="00836390" w:rsidRDefault="0020774E" w:rsidP="00FD6503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36390">
        <w:rPr>
          <w:bCs/>
          <w:iCs/>
          <w:sz w:val="28"/>
          <w:szCs w:val="28"/>
        </w:rPr>
        <w:t>Личный кабинет открывает возможность быстрого и удобного обращения в Социальный фонд. Для полного доступа к электронным сервисам необходима подтвержденная учетная запись на портале госуслуг. Подтвердить зарегистрированную учетную запись можно в клиентских службах СФР или многофункциональных центрах. Клиентам н</w:t>
      </w:r>
      <w:r w:rsidR="00B35817">
        <w:rPr>
          <w:bCs/>
          <w:iCs/>
          <w:sz w:val="28"/>
          <w:szCs w:val="28"/>
        </w:rPr>
        <w:t>екоторых банков, например «Сбербанк</w:t>
      </w:r>
      <w:r w:rsidRPr="00836390">
        <w:rPr>
          <w:bCs/>
          <w:iCs/>
          <w:sz w:val="28"/>
          <w:szCs w:val="28"/>
        </w:rPr>
        <w:t xml:space="preserve">», </w:t>
      </w:r>
      <w:r w:rsidR="00B35817">
        <w:rPr>
          <w:bCs/>
          <w:iCs/>
          <w:sz w:val="28"/>
          <w:szCs w:val="28"/>
        </w:rPr>
        <w:t>«Почта Банк» или «</w:t>
      </w:r>
      <w:proofErr w:type="spellStart"/>
      <w:r w:rsidR="00B35817">
        <w:rPr>
          <w:bCs/>
          <w:iCs/>
          <w:sz w:val="28"/>
          <w:szCs w:val="28"/>
        </w:rPr>
        <w:t>Тинькофф</w:t>
      </w:r>
      <w:proofErr w:type="spellEnd"/>
      <w:r w:rsidRPr="00836390">
        <w:rPr>
          <w:bCs/>
          <w:iCs/>
          <w:sz w:val="28"/>
          <w:szCs w:val="28"/>
        </w:rPr>
        <w:t>», доступно</w:t>
      </w:r>
      <w:r w:rsidR="00B35817">
        <w:rPr>
          <w:bCs/>
          <w:iCs/>
          <w:sz w:val="28"/>
          <w:szCs w:val="28"/>
        </w:rPr>
        <w:t xml:space="preserve"> подтверждение регистрации на госуслугах</w:t>
      </w:r>
      <w:r w:rsidRPr="00836390">
        <w:rPr>
          <w:bCs/>
          <w:iCs/>
          <w:sz w:val="28"/>
          <w:szCs w:val="28"/>
        </w:rPr>
        <w:t xml:space="preserve"> через онлайн-сервисы банка. Перечень кредитных организаций, в которых можно удаленно подтвердить учетную запись ЕСИА (Единая система идентификац</w:t>
      </w:r>
      <w:proofErr w:type="gramStart"/>
      <w:r w:rsidRPr="00836390">
        <w:rPr>
          <w:bCs/>
          <w:iCs/>
          <w:sz w:val="28"/>
          <w:szCs w:val="28"/>
        </w:rPr>
        <w:t>ии и ау</w:t>
      </w:r>
      <w:proofErr w:type="gramEnd"/>
      <w:r w:rsidRPr="00836390">
        <w:rPr>
          <w:bCs/>
          <w:iCs/>
          <w:sz w:val="28"/>
          <w:szCs w:val="28"/>
        </w:rPr>
        <w:t xml:space="preserve">тентификации), </w:t>
      </w:r>
      <w:r w:rsidR="00B35817">
        <w:rPr>
          <w:bCs/>
          <w:iCs/>
          <w:sz w:val="28"/>
          <w:szCs w:val="28"/>
        </w:rPr>
        <w:t xml:space="preserve">постоянно </w:t>
      </w:r>
      <w:r w:rsidRPr="00836390">
        <w:rPr>
          <w:bCs/>
          <w:iCs/>
          <w:sz w:val="28"/>
          <w:szCs w:val="28"/>
        </w:rPr>
        <w:t>расширяется.</w:t>
      </w:r>
    </w:p>
    <w:p w:rsidR="0020774E" w:rsidRPr="00836390" w:rsidRDefault="0020774E" w:rsidP="00FD6503">
      <w:pPr>
        <w:pStyle w:val="a8"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36390">
        <w:rPr>
          <w:bCs/>
          <w:sz w:val="28"/>
          <w:szCs w:val="28"/>
        </w:rPr>
        <w:t xml:space="preserve">Теперь, используя подтвержденную учетную запись портала госуслуг, можно зайти на сайт СФР в раздел </w:t>
      </w:r>
      <w:r w:rsidR="00E9020D" w:rsidRPr="00E9020D">
        <w:rPr>
          <w:bCs/>
          <w:sz w:val="28"/>
          <w:szCs w:val="28"/>
        </w:rPr>
        <w:t xml:space="preserve">«Электронные сервисы» </w:t>
      </w:r>
      <w:hyperlink r:id="rId8" w:history="1">
        <w:proofErr w:type="spellStart"/>
        <w:r w:rsidR="00E9020D" w:rsidRPr="00E9020D">
          <w:rPr>
            <w:rStyle w:val="a7"/>
            <w:bCs/>
            <w:sz w:val="28"/>
            <w:szCs w:val="28"/>
          </w:rPr>
          <w:t>es.pfrf.ru</w:t>
        </w:r>
        <w:proofErr w:type="spellEnd"/>
      </w:hyperlink>
      <w:r w:rsidR="00E9020D" w:rsidRPr="00E9020D">
        <w:rPr>
          <w:bCs/>
          <w:sz w:val="28"/>
          <w:szCs w:val="28"/>
        </w:rPr>
        <w:t>, открыть «Личный кабинет гражданина»</w:t>
      </w:r>
      <w:r w:rsidRPr="00836390">
        <w:rPr>
          <w:bCs/>
          <w:sz w:val="28"/>
          <w:szCs w:val="28"/>
        </w:rPr>
        <w:t xml:space="preserve"> и получать государственные услуги, предоставляемые </w:t>
      </w:r>
      <w:r w:rsidR="00C9035F" w:rsidRPr="00836390">
        <w:rPr>
          <w:bCs/>
          <w:sz w:val="28"/>
          <w:szCs w:val="28"/>
        </w:rPr>
        <w:t>Социальным</w:t>
      </w:r>
      <w:r w:rsidRPr="00836390">
        <w:rPr>
          <w:bCs/>
          <w:sz w:val="28"/>
          <w:szCs w:val="28"/>
        </w:rPr>
        <w:t xml:space="preserve"> фондом</w:t>
      </w:r>
      <w:r w:rsidR="00C9035F" w:rsidRPr="00836390">
        <w:rPr>
          <w:bCs/>
          <w:sz w:val="28"/>
          <w:szCs w:val="28"/>
        </w:rPr>
        <w:t xml:space="preserve"> России</w:t>
      </w:r>
      <w:r w:rsidRPr="00836390">
        <w:rPr>
          <w:bCs/>
          <w:sz w:val="28"/>
          <w:szCs w:val="28"/>
        </w:rPr>
        <w:t>, не выходя из дома.</w:t>
      </w:r>
    </w:p>
    <w:p w:rsidR="00FD6503" w:rsidRPr="00836390" w:rsidRDefault="00FD6503" w:rsidP="00FD6503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36390">
        <w:rPr>
          <w:sz w:val="28"/>
          <w:szCs w:val="28"/>
        </w:rPr>
        <w:t>Государственные ус</w:t>
      </w:r>
      <w:r w:rsidR="00B35817">
        <w:rPr>
          <w:sz w:val="28"/>
          <w:szCs w:val="28"/>
        </w:rPr>
        <w:t xml:space="preserve">луги СФР на Едином портале и </w:t>
      </w:r>
      <w:r w:rsidR="000E3974">
        <w:rPr>
          <w:sz w:val="28"/>
          <w:szCs w:val="28"/>
        </w:rPr>
        <w:t xml:space="preserve">на сайте Социального фонда  </w:t>
      </w:r>
      <w:r w:rsidRPr="00836390">
        <w:rPr>
          <w:sz w:val="28"/>
          <w:szCs w:val="28"/>
        </w:rPr>
        <w:t>доступны для всех пользователей ЕПГУ – физических лиц, имеющих подтвержденную учетную запись.</w:t>
      </w:r>
    </w:p>
    <w:p w:rsidR="00FD6503" w:rsidRPr="00836390" w:rsidRDefault="00FD6503" w:rsidP="00FD6503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36390">
        <w:rPr>
          <w:sz w:val="28"/>
          <w:szCs w:val="28"/>
        </w:rPr>
        <w:lastRenderedPageBreak/>
        <w:t>Регистрация на ЕПГУ осуществляется по ссылке </w:t>
      </w:r>
      <w:hyperlink r:id="rId9" w:history="1">
        <w:r w:rsidRPr="00836390">
          <w:rPr>
            <w:rStyle w:val="a7"/>
            <w:color w:val="auto"/>
            <w:sz w:val="28"/>
            <w:szCs w:val="28"/>
          </w:rPr>
          <w:t>https://esia.gosuslugi.ru/registration/</w:t>
        </w:r>
      </w:hyperlink>
      <w:r w:rsidR="00B35817">
        <w:rPr>
          <w:sz w:val="28"/>
          <w:szCs w:val="28"/>
        </w:rPr>
        <w:t xml:space="preserve"> и </w:t>
      </w:r>
      <w:r w:rsidRPr="00836390">
        <w:rPr>
          <w:sz w:val="28"/>
          <w:szCs w:val="28"/>
        </w:rPr>
        <w:t xml:space="preserve">в территориальных органах СФР, в которых организованы </w:t>
      </w:r>
      <w:hyperlink r:id="rId10" w:history="1">
        <w:r w:rsidRPr="00836390">
          <w:rPr>
            <w:rStyle w:val="a7"/>
            <w:color w:val="auto"/>
            <w:sz w:val="28"/>
            <w:szCs w:val="28"/>
          </w:rPr>
          <w:t>Центры обслуживания пользователей</w:t>
        </w:r>
      </w:hyperlink>
      <w:r w:rsidRPr="00836390">
        <w:rPr>
          <w:sz w:val="28"/>
          <w:szCs w:val="28"/>
        </w:rPr>
        <w:t>.</w:t>
      </w:r>
    </w:p>
    <w:p w:rsidR="00024699" w:rsidRPr="00EC3560" w:rsidRDefault="00FD6503" w:rsidP="00262D58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36390">
        <w:rPr>
          <w:sz w:val="28"/>
          <w:szCs w:val="28"/>
        </w:rPr>
        <w:t>Регистрация на ЕПГУ открывает возможность к быстрому и удобному способу обращения в СФР без очередей и ожидания. В настоящее время по ряду услуг СФР можно заполнить и отправить в электронной форме заявление на получение услуги, либо получить информацию в режиме онлайн.</w:t>
      </w:r>
    </w:p>
    <w:p w:rsidR="002F47C2" w:rsidRPr="002F47C2" w:rsidRDefault="002F47C2" w:rsidP="00EC3560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C0D7D" w:rsidRPr="00634AF6" w:rsidRDefault="001C0D7D" w:rsidP="002F47C2">
      <w:pPr>
        <w:pStyle w:val="a8"/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604A86" w:rsidRPr="00EC3560" w:rsidRDefault="00604A86" w:rsidP="00EC3560">
      <w:pPr>
        <w:pStyle w:val="a8"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>Филиалом № 7 ОСФР по г. Москве и Московской области</w:t>
      </w:r>
    </w:p>
    <w:sectPr w:rsidR="00343FD8" w:rsidRPr="001C0D7D" w:rsidSect="0079038C">
      <w:headerReference w:type="default" r:id="rId11"/>
      <w:footerReference w:type="default" r:id="rId12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813" w:rsidRDefault="00503813" w:rsidP="00E60B04">
      <w:pPr>
        <w:spacing w:after="0" w:line="240" w:lineRule="auto"/>
      </w:pPr>
      <w:r>
        <w:separator/>
      </w:r>
    </w:p>
  </w:endnote>
  <w:endnote w:type="continuationSeparator" w:id="0">
    <w:p w:rsidR="00503813" w:rsidRDefault="00503813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51A" w:rsidRPr="0079038C" w:rsidRDefault="0019051A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>ОСФР по г. Москве и Московской области</w:t>
    </w:r>
  </w:p>
  <w:p w:rsidR="0019051A" w:rsidRPr="004736C6" w:rsidRDefault="0019051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813" w:rsidRDefault="00503813" w:rsidP="00E60B04">
      <w:pPr>
        <w:spacing w:after="0" w:line="240" w:lineRule="auto"/>
      </w:pPr>
      <w:r>
        <w:separator/>
      </w:r>
    </w:p>
  </w:footnote>
  <w:footnote w:type="continuationSeparator" w:id="0">
    <w:p w:rsidR="00503813" w:rsidRDefault="00503813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51A" w:rsidRDefault="0019051A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00A7">
      <w:pict>
        <v:rect id="_x0000_i1025" style="width:350.6pt;height:.05pt;flip:y" o:hrpct="944" o:hralign="center" o:hrstd="t" o:hr="t" fillcolor="gray" stroked="f"/>
      </w:pict>
    </w:r>
    <w:r w:rsidR="003B00A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19051A" w:rsidRDefault="0019051A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19051A" w:rsidRPr="0079038C" w:rsidRDefault="0019051A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19051A" w:rsidRPr="0079038C" w:rsidRDefault="0019051A" w:rsidP="0079038C">
                <w:pPr>
                  <w:jc w:val="center"/>
                  <w:rPr>
                    <w:lang w:eastAsia="ar-SA"/>
                  </w:rPr>
                </w:pPr>
              </w:p>
              <w:p w:rsidR="0019051A" w:rsidRPr="0079038C" w:rsidRDefault="0019051A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ОСФР по г. Москве и Московской области</w:t>
                </w:r>
              </w:p>
              <w:p w:rsidR="0019051A" w:rsidRDefault="0019051A" w:rsidP="00E60B04"/>
              <w:p w:rsidR="0019051A" w:rsidRDefault="0019051A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hdrShapeDefaults>
    <o:shapedefaults v:ext="edit" spidmax="122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6A9"/>
    <w:rsid w:val="00024699"/>
    <w:rsid w:val="00041395"/>
    <w:rsid w:val="00041A25"/>
    <w:rsid w:val="000651A0"/>
    <w:rsid w:val="00087844"/>
    <w:rsid w:val="000A2F7D"/>
    <w:rsid w:val="000D688F"/>
    <w:rsid w:val="000E01B2"/>
    <w:rsid w:val="000E3974"/>
    <w:rsid w:val="00102F2E"/>
    <w:rsid w:val="00106994"/>
    <w:rsid w:val="001158B7"/>
    <w:rsid w:val="0011677A"/>
    <w:rsid w:val="001173E1"/>
    <w:rsid w:val="00117792"/>
    <w:rsid w:val="001422A6"/>
    <w:rsid w:val="001503D9"/>
    <w:rsid w:val="00150531"/>
    <w:rsid w:val="0015626D"/>
    <w:rsid w:val="00162040"/>
    <w:rsid w:val="001666FD"/>
    <w:rsid w:val="00166DD8"/>
    <w:rsid w:val="00171624"/>
    <w:rsid w:val="0019051A"/>
    <w:rsid w:val="00196371"/>
    <w:rsid w:val="001A03B3"/>
    <w:rsid w:val="001C0D7D"/>
    <w:rsid w:val="001C23F0"/>
    <w:rsid w:val="001C3293"/>
    <w:rsid w:val="001C67CA"/>
    <w:rsid w:val="001C7331"/>
    <w:rsid w:val="001F21CE"/>
    <w:rsid w:val="0020774E"/>
    <w:rsid w:val="00213C33"/>
    <w:rsid w:val="002148DB"/>
    <w:rsid w:val="00214AFC"/>
    <w:rsid w:val="00223B19"/>
    <w:rsid w:val="00262D58"/>
    <w:rsid w:val="002644E4"/>
    <w:rsid w:val="002723FB"/>
    <w:rsid w:val="0027775F"/>
    <w:rsid w:val="00290461"/>
    <w:rsid w:val="0029088D"/>
    <w:rsid w:val="002A4C23"/>
    <w:rsid w:val="002C53B8"/>
    <w:rsid w:val="002C706C"/>
    <w:rsid w:val="002D09CA"/>
    <w:rsid w:val="002F47C2"/>
    <w:rsid w:val="002F5CA5"/>
    <w:rsid w:val="00305ED0"/>
    <w:rsid w:val="00312407"/>
    <w:rsid w:val="00331B32"/>
    <w:rsid w:val="00331E05"/>
    <w:rsid w:val="00336680"/>
    <w:rsid w:val="003439D9"/>
    <w:rsid w:val="00343FD8"/>
    <w:rsid w:val="00353BC2"/>
    <w:rsid w:val="00355C64"/>
    <w:rsid w:val="00361A43"/>
    <w:rsid w:val="003620C4"/>
    <w:rsid w:val="0036685A"/>
    <w:rsid w:val="00376DE6"/>
    <w:rsid w:val="003774FF"/>
    <w:rsid w:val="003833CE"/>
    <w:rsid w:val="00392522"/>
    <w:rsid w:val="00394D80"/>
    <w:rsid w:val="003A1DBB"/>
    <w:rsid w:val="003A7990"/>
    <w:rsid w:val="003B00A7"/>
    <w:rsid w:val="003F40D1"/>
    <w:rsid w:val="00420A60"/>
    <w:rsid w:val="0043100C"/>
    <w:rsid w:val="0043274C"/>
    <w:rsid w:val="0043408E"/>
    <w:rsid w:val="004371B1"/>
    <w:rsid w:val="00457E26"/>
    <w:rsid w:val="00465A84"/>
    <w:rsid w:val="0047740F"/>
    <w:rsid w:val="004C05CC"/>
    <w:rsid w:val="004C1486"/>
    <w:rsid w:val="004C3B43"/>
    <w:rsid w:val="004C5347"/>
    <w:rsid w:val="004D3207"/>
    <w:rsid w:val="00503813"/>
    <w:rsid w:val="005135CF"/>
    <w:rsid w:val="00514DEC"/>
    <w:rsid w:val="00515F69"/>
    <w:rsid w:val="00517D1D"/>
    <w:rsid w:val="00561E1E"/>
    <w:rsid w:val="005627E1"/>
    <w:rsid w:val="005939AC"/>
    <w:rsid w:val="005B111A"/>
    <w:rsid w:val="005C15A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48B8"/>
    <w:rsid w:val="006C62AC"/>
    <w:rsid w:val="006E5E52"/>
    <w:rsid w:val="006F0CB9"/>
    <w:rsid w:val="00714DC1"/>
    <w:rsid w:val="00720392"/>
    <w:rsid w:val="00751E8A"/>
    <w:rsid w:val="00752634"/>
    <w:rsid w:val="00755757"/>
    <w:rsid w:val="00760A90"/>
    <w:rsid w:val="00775AEC"/>
    <w:rsid w:val="007808E2"/>
    <w:rsid w:val="0079038C"/>
    <w:rsid w:val="007E1F5B"/>
    <w:rsid w:val="007E3AA3"/>
    <w:rsid w:val="007F182F"/>
    <w:rsid w:val="0080313D"/>
    <w:rsid w:val="008108D5"/>
    <w:rsid w:val="0081716F"/>
    <w:rsid w:val="0082231A"/>
    <w:rsid w:val="008230DF"/>
    <w:rsid w:val="00836390"/>
    <w:rsid w:val="008502FF"/>
    <w:rsid w:val="00852C71"/>
    <w:rsid w:val="00856FF6"/>
    <w:rsid w:val="008724E0"/>
    <w:rsid w:val="008A1587"/>
    <w:rsid w:val="008B1410"/>
    <w:rsid w:val="008D75E3"/>
    <w:rsid w:val="008F1D40"/>
    <w:rsid w:val="008F5DE3"/>
    <w:rsid w:val="008F5F14"/>
    <w:rsid w:val="009028B3"/>
    <w:rsid w:val="0091714F"/>
    <w:rsid w:val="00925960"/>
    <w:rsid w:val="009322B0"/>
    <w:rsid w:val="00933D45"/>
    <w:rsid w:val="0094216E"/>
    <w:rsid w:val="00953657"/>
    <w:rsid w:val="0095432C"/>
    <w:rsid w:val="00991156"/>
    <w:rsid w:val="009B5923"/>
    <w:rsid w:val="009D1434"/>
    <w:rsid w:val="00A23BE3"/>
    <w:rsid w:val="00A2715B"/>
    <w:rsid w:val="00A35CFC"/>
    <w:rsid w:val="00AA74C3"/>
    <w:rsid w:val="00AC3017"/>
    <w:rsid w:val="00AE0302"/>
    <w:rsid w:val="00B04EE1"/>
    <w:rsid w:val="00B1179D"/>
    <w:rsid w:val="00B2018B"/>
    <w:rsid w:val="00B24AB2"/>
    <w:rsid w:val="00B30528"/>
    <w:rsid w:val="00B30779"/>
    <w:rsid w:val="00B35817"/>
    <w:rsid w:val="00B7023D"/>
    <w:rsid w:val="00B728E7"/>
    <w:rsid w:val="00B733F3"/>
    <w:rsid w:val="00B82883"/>
    <w:rsid w:val="00B95763"/>
    <w:rsid w:val="00BB443E"/>
    <w:rsid w:val="00BC4945"/>
    <w:rsid w:val="00BC7B0A"/>
    <w:rsid w:val="00C03C6C"/>
    <w:rsid w:val="00C06C71"/>
    <w:rsid w:val="00C10E98"/>
    <w:rsid w:val="00C13517"/>
    <w:rsid w:val="00C24B2A"/>
    <w:rsid w:val="00C309E1"/>
    <w:rsid w:val="00C3521E"/>
    <w:rsid w:val="00C42977"/>
    <w:rsid w:val="00C42AEB"/>
    <w:rsid w:val="00C455EC"/>
    <w:rsid w:val="00C9035F"/>
    <w:rsid w:val="00C928D4"/>
    <w:rsid w:val="00CA6F3E"/>
    <w:rsid w:val="00CC334C"/>
    <w:rsid w:val="00CC53EA"/>
    <w:rsid w:val="00CE4883"/>
    <w:rsid w:val="00D50194"/>
    <w:rsid w:val="00D61F08"/>
    <w:rsid w:val="00D801BB"/>
    <w:rsid w:val="00D94319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E297F"/>
    <w:rsid w:val="00DE76B2"/>
    <w:rsid w:val="00DF035D"/>
    <w:rsid w:val="00DF2D67"/>
    <w:rsid w:val="00DF795D"/>
    <w:rsid w:val="00E34C1D"/>
    <w:rsid w:val="00E36D1A"/>
    <w:rsid w:val="00E578AB"/>
    <w:rsid w:val="00E60B04"/>
    <w:rsid w:val="00E63FC3"/>
    <w:rsid w:val="00E70CB6"/>
    <w:rsid w:val="00E71F4E"/>
    <w:rsid w:val="00E74B20"/>
    <w:rsid w:val="00E9020D"/>
    <w:rsid w:val="00EA42FD"/>
    <w:rsid w:val="00EC3560"/>
    <w:rsid w:val="00EE1183"/>
    <w:rsid w:val="00EE4D53"/>
    <w:rsid w:val="00F01693"/>
    <w:rsid w:val="00F04C7B"/>
    <w:rsid w:val="00F23A0A"/>
    <w:rsid w:val="00F25C43"/>
    <w:rsid w:val="00F503FD"/>
    <w:rsid w:val="00F57479"/>
    <w:rsid w:val="00F918ED"/>
    <w:rsid w:val="00F925A7"/>
    <w:rsid w:val="00FB071E"/>
    <w:rsid w:val="00FB408C"/>
    <w:rsid w:val="00FB430E"/>
    <w:rsid w:val="00FD6503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3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pfrf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.pfrf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esia.gosuslugi.ru/public/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ia.gosuslugi.ru/registration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060VlasovaYUV</cp:lastModifiedBy>
  <cp:revision>2</cp:revision>
  <cp:lastPrinted>2023-05-17T10:50:00Z</cp:lastPrinted>
  <dcterms:created xsi:type="dcterms:W3CDTF">2023-05-18T10:27:00Z</dcterms:created>
  <dcterms:modified xsi:type="dcterms:W3CDTF">2023-05-18T10:27:00Z</dcterms:modified>
</cp:coreProperties>
</file>