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59" w:rsidRPr="00E124D0" w:rsidRDefault="0036665F" w:rsidP="00E124D0">
      <w:pPr>
        <w:jc w:val="both"/>
        <w:rPr>
          <w:rFonts w:ascii="Times New Roman" w:hAnsi="Times New Roman" w:cs="Times New Roman"/>
          <w:sz w:val="24"/>
          <w:szCs w:val="24"/>
        </w:rPr>
      </w:pPr>
      <w:r w:rsidRPr="00E124D0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E124D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124D0">
        <w:rPr>
          <w:rFonts w:ascii="Times New Roman" w:hAnsi="Times New Roman" w:cs="Times New Roman"/>
          <w:sz w:val="24"/>
          <w:szCs w:val="24"/>
        </w:rPr>
        <w:t xml:space="preserve"> по Московской области, по информации Управления </w:t>
      </w:r>
      <w:proofErr w:type="spellStart"/>
      <w:r w:rsidRPr="00E124D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124D0">
        <w:rPr>
          <w:rFonts w:ascii="Times New Roman" w:hAnsi="Times New Roman" w:cs="Times New Roman"/>
          <w:sz w:val="24"/>
          <w:szCs w:val="24"/>
        </w:rPr>
        <w:t xml:space="preserve"> по Республике Татарстан о выявлении в обороте фальсифицированной молочной продукции, производителем которой, согласно маркировке, является ООО «ЧИЗМИЛК» (Республика Татарстан, г. Зеленодольск, ул. Озерная, д.53), сообщает.</w:t>
      </w:r>
    </w:p>
    <w:p w:rsidR="0036665F" w:rsidRPr="00E124D0" w:rsidRDefault="00A275EC" w:rsidP="00E124D0">
      <w:pPr>
        <w:jc w:val="both"/>
        <w:rPr>
          <w:rFonts w:ascii="Times New Roman" w:hAnsi="Times New Roman" w:cs="Times New Roman"/>
          <w:sz w:val="24"/>
          <w:szCs w:val="24"/>
        </w:rPr>
      </w:pPr>
      <w:r w:rsidRPr="00E124D0">
        <w:rPr>
          <w:rFonts w:ascii="Times New Roman" w:hAnsi="Times New Roman" w:cs="Times New Roman"/>
          <w:sz w:val="24"/>
          <w:szCs w:val="24"/>
        </w:rPr>
        <w:t xml:space="preserve">По данному факту Управлением </w:t>
      </w:r>
      <w:proofErr w:type="spellStart"/>
      <w:r w:rsidRPr="00E124D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124D0">
        <w:rPr>
          <w:rFonts w:ascii="Times New Roman" w:hAnsi="Times New Roman" w:cs="Times New Roman"/>
          <w:sz w:val="24"/>
          <w:szCs w:val="24"/>
        </w:rPr>
        <w:t xml:space="preserve"> по Республике Татарстан проведены контрольно-надзорные мероприятия, в ходе которых было установлено, что изготовитель по данному адресу деятельность не осуществляет.</w:t>
      </w:r>
    </w:p>
    <w:p w:rsidR="00A275EC" w:rsidRPr="00E124D0" w:rsidRDefault="00A275EC" w:rsidP="00E124D0">
      <w:pPr>
        <w:jc w:val="both"/>
        <w:rPr>
          <w:rFonts w:ascii="Times New Roman" w:hAnsi="Times New Roman" w:cs="Times New Roman"/>
          <w:sz w:val="24"/>
          <w:szCs w:val="24"/>
        </w:rPr>
      </w:pPr>
      <w:r w:rsidRPr="00E124D0">
        <w:rPr>
          <w:rFonts w:ascii="Times New Roman" w:hAnsi="Times New Roman" w:cs="Times New Roman"/>
          <w:sz w:val="24"/>
          <w:szCs w:val="24"/>
        </w:rPr>
        <w:t>Молочная продукция производства ООО «ЧИЗМИЛК» вырабатывается неустановленными лицами</w:t>
      </w:r>
      <w:r w:rsidR="00FF17CF" w:rsidRPr="00E124D0">
        <w:rPr>
          <w:rFonts w:ascii="Times New Roman" w:hAnsi="Times New Roman" w:cs="Times New Roman"/>
          <w:sz w:val="24"/>
          <w:szCs w:val="24"/>
        </w:rPr>
        <w:t>, в неизвестных условиях, маркируется с использованием недостоверных сведений и может быть опасной в эпидемиологическом отношении и может вызвать пищевое отравление.</w:t>
      </w:r>
      <w:bookmarkStart w:id="0" w:name="_GoBack"/>
      <w:bookmarkEnd w:id="0"/>
    </w:p>
    <w:sectPr w:rsidR="00A275EC" w:rsidRPr="00E1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5F"/>
    <w:rsid w:val="0036665F"/>
    <w:rsid w:val="009E7359"/>
    <w:rsid w:val="00A275EC"/>
    <w:rsid w:val="00E124D0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321FD-2923-4C93-AC17-32F78ECA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4</cp:revision>
  <dcterms:created xsi:type="dcterms:W3CDTF">2024-04-02T07:45:00Z</dcterms:created>
  <dcterms:modified xsi:type="dcterms:W3CDTF">2024-04-02T07:59:00Z</dcterms:modified>
</cp:coreProperties>
</file>