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w:t>
      </w:r>
      <w:r w:rsidR="00FB769D">
        <w:rPr>
          <w:u w:val="single"/>
        </w:rPr>
        <w:t>25.09.2025</w:t>
      </w:r>
      <w:r w:rsidRPr="00DB3183">
        <w:t>__</w:t>
      </w:r>
      <w:r w:rsidR="00FE3729" w:rsidRPr="00DB3183">
        <w:t xml:space="preserve"> № ___</w:t>
      </w:r>
      <w:r w:rsidR="00FB769D">
        <w:rPr>
          <w:u w:val="single"/>
        </w:rPr>
        <w:t>1263/9</w:t>
      </w:r>
      <w:r w:rsidR="00FE3729" w:rsidRPr="00DB3183">
        <w:t>________</w:t>
      </w:r>
    </w:p>
    <w:p w:rsidR="00F546A6" w:rsidRPr="00EB24F2" w:rsidRDefault="00FE3729" w:rsidP="00EB24F2">
      <w:pPr>
        <w:spacing w:line="240" w:lineRule="exact"/>
        <w:outlineLvl w:val="0"/>
      </w:pPr>
      <w:r w:rsidRPr="00DB3183">
        <w:tab/>
      </w:r>
      <w:r w:rsidRPr="00DB3183">
        <w:tab/>
      </w:r>
      <w:r w:rsidRPr="00DB3183">
        <w:tab/>
      </w: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546A6" w:rsidRPr="00EB24F2" w:rsidRDefault="00FE3729" w:rsidP="00EB24F2">
      <w:pPr>
        <w:spacing w:line="240" w:lineRule="exact"/>
        <w:jc w:val="center"/>
        <w:outlineLvl w:val="0"/>
        <w:rPr>
          <w:rFonts w:cs="Times New Roman"/>
          <w:bCs/>
        </w:rPr>
      </w:pPr>
      <w:r w:rsidRPr="00DB3183">
        <w:rPr>
          <w:rFonts w:cs="Times New Roman"/>
        </w:rPr>
        <w:t>и отрасли обращения с отходами»</w:t>
      </w:r>
    </w:p>
    <w:p w:rsidR="00EB24F2" w:rsidRPr="00DB3183" w:rsidRDefault="00EB24F2"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6878AB">
        <w:t xml:space="preserve"> </w:t>
      </w:r>
      <w:r w:rsidR="00193F22" w:rsidRPr="00DB3183">
        <w:rPr>
          <w:color w:val="000000" w:themeColor="text1"/>
        </w:rPr>
        <w:t>с</w:t>
      </w:r>
      <w:r w:rsidR="006878A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F546A6">
        <w:t xml:space="preserve"> </w:t>
      </w:r>
      <w:r w:rsidR="00F546A6" w:rsidRPr="00F546A6">
        <w:rPr>
          <w:rFonts w:cs="Times New Roman"/>
          <w:kern w:val="16"/>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w:t>
      </w:r>
      <w:r w:rsidR="00F546A6">
        <w:rPr>
          <w:rFonts w:cs="Times New Roman"/>
          <w:kern w:val="16"/>
        </w:rPr>
        <w:t>,</w:t>
      </w:r>
      <w:r w:rsidRPr="00DB3183">
        <w:t xml:space="preserve">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6878AB">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8F7988">
        <w:t>, от 25.07.2025 №975/7</w:t>
      </w:r>
      <w:r w:rsidR="007F4300">
        <w:t>, от 21.08.2025 №1111/8</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F546A6" w:rsidRDefault="009E1C0B" w:rsidP="00EB24F2">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EB24F2" w:rsidRPr="00EB24F2" w:rsidRDefault="00EB24F2" w:rsidP="00EB24F2">
      <w:pPr>
        <w:autoSpaceDE w:val="0"/>
        <w:autoSpaceDN w:val="0"/>
        <w:adjustRightInd w:val="0"/>
        <w:ind w:firstLine="709"/>
        <w:jc w:val="both"/>
      </w:pPr>
    </w:p>
    <w:p w:rsidR="0044176D" w:rsidRDefault="0044176D" w:rsidP="00930EE6">
      <w:pPr>
        <w:jc w:val="both"/>
      </w:pPr>
      <w:r>
        <w:t>Временно исполняющий</w:t>
      </w:r>
    </w:p>
    <w:p w:rsidR="00571846" w:rsidRPr="00DB3183" w:rsidRDefault="0044176D" w:rsidP="0044176D">
      <w:r>
        <w:t>полномочия Главы городского округа</w:t>
      </w:r>
      <w:r w:rsidR="003435D7">
        <w:t xml:space="preserve">   </w:t>
      </w:r>
      <w:r w:rsidR="006878AB">
        <w:t xml:space="preserve">  </w:t>
      </w:r>
      <w:r>
        <w:t xml:space="preserve">                                                              </w:t>
      </w:r>
      <w:r w:rsidR="006878AB">
        <w:t xml:space="preserve"> </w:t>
      </w:r>
      <w:r>
        <w:t>Ф.А. Ефанов</w:t>
      </w:r>
      <w:r w:rsidR="006878AB">
        <w:t xml:space="preserve">                                                         </w:t>
      </w:r>
      <w:r>
        <w:t xml:space="preserve">                       </w:t>
      </w: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r w:rsidRPr="00DB3183">
        <w:t>.</w:t>
      </w: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FB769D">
        <w:rPr>
          <w:rFonts w:cs="Times New Roman"/>
          <w:u w:val="single"/>
        </w:rPr>
        <w:t>25.09.2025</w:t>
      </w:r>
      <w:r w:rsidR="00552540" w:rsidRPr="00DB3183">
        <w:rPr>
          <w:rFonts w:cs="Times New Roman"/>
        </w:rPr>
        <w:t>__</w:t>
      </w:r>
      <w:r w:rsidR="0001778A" w:rsidRPr="00DB3183">
        <w:rPr>
          <w:rFonts w:cs="Times New Roman"/>
        </w:rPr>
        <w:t>_</w:t>
      </w:r>
      <w:r w:rsidRPr="00DB3183">
        <w:t xml:space="preserve"> №</w:t>
      </w:r>
      <w:r w:rsidR="00603E77" w:rsidRPr="00DB3183">
        <w:t>_</w:t>
      </w:r>
      <w:r w:rsidR="00552540" w:rsidRPr="00DB3183">
        <w:t>_</w:t>
      </w:r>
      <w:r w:rsidR="00FB769D">
        <w:rPr>
          <w:u w:val="single"/>
        </w:rPr>
        <w:t>1263/9</w:t>
      </w:r>
      <w:r w:rsidR="00552540" w:rsidRPr="00DB3183">
        <w:t>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6878AB">
        <w:t>,</w:t>
      </w:r>
      <w:r w:rsidR="006878AB" w:rsidRPr="006878AB">
        <w:t xml:space="preserve"> </w:t>
      </w:r>
      <w:r w:rsidR="006878AB">
        <w:t>от 25.07.2025 №975/7</w:t>
      </w:r>
      <w:r w:rsidR="007F4300">
        <w:t>, от 21.08.2025 №1111/8</w:t>
      </w:r>
      <w:r w:rsidR="007F4300" w:rsidRPr="00DB3183">
        <w:rPr>
          <w:rFonts w:cs="Times New Roman"/>
        </w:rPr>
        <w:t>)</w:t>
      </w:r>
      <w:r w:rsidRPr="00DB3183">
        <w:rPr>
          <w:rFonts w:cs="Times New Roman"/>
        </w:rPr>
        <w:t>)</w:t>
      </w:r>
    </w:p>
    <w:p w:rsidR="001040EC" w:rsidRPr="00DB3183" w:rsidRDefault="001040EC"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1040EC" w:rsidRDefault="001040EC" w:rsidP="000D72BF">
      <w:pPr>
        <w:ind w:firstLine="539"/>
        <w:jc w:val="center"/>
        <w:rPr>
          <w:rFonts w:cs="Times New Roman"/>
        </w:rPr>
      </w:pPr>
    </w:p>
    <w:p w:rsidR="001040EC" w:rsidRDefault="001040EC" w:rsidP="000D72BF">
      <w:pPr>
        <w:ind w:firstLine="539"/>
        <w:jc w:val="center"/>
        <w:rPr>
          <w:rFonts w:cs="Times New Roman"/>
        </w:rPr>
      </w:pPr>
    </w:p>
    <w:p w:rsidR="001040EC" w:rsidRDefault="001040E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lastRenderedPageBreak/>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AE5A6E" w:rsidRDefault="000D72BF" w:rsidP="00C85348">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C85348" w:rsidRPr="00DB3183" w:rsidRDefault="00C85348" w:rsidP="00C85348">
      <w:pPr>
        <w:ind w:firstLine="539"/>
        <w:jc w:val="center"/>
        <w:rPr>
          <w:rFonts w:cs="Times New Roman"/>
        </w:rPr>
      </w:pPr>
    </w:p>
    <w:tbl>
      <w:tblPr>
        <w:tblW w:w="15594" w:type="dxa"/>
        <w:tblInd w:w="-318" w:type="dxa"/>
        <w:tblLayout w:type="fixed"/>
        <w:tblLook w:val="04A0" w:firstRow="1" w:lastRow="0" w:firstColumn="1" w:lastColumn="0" w:noHBand="0" w:noVBand="1"/>
      </w:tblPr>
      <w:tblGrid>
        <w:gridCol w:w="3261"/>
        <w:gridCol w:w="1843"/>
        <w:gridCol w:w="1559"/>
        <w:gridCol w:w="1560"/>
        <w:gridCol w:w="1842"/>
        <w:gridCol w:w="1985"/>
        <w:gridCol w:w="1843"/>
        <w:gridCol w:w="1701"/>
      </w:tblGrid>
      <w:tr w:rsidR="0062679F" w:rsidRPr="00C85348" w:rsidTr="001040EC">
        <w:trPr>
          <w:trHeight w:val="52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0779C" w:rsidRPr="00C85348" w:rsidRDefault="00F0779C" w:rsidP="000D72BF">
            <w:pPr>
              <w:rPr>
                <w:rFonts w:cs="Times New Roman"/>
                <w:sz w:val="20"/>
                <w:szCs w:val="20"/>
              </w:rPr>
            </w:pPr>
          </w:p>
          <w:p w:rsidR="00BA3F43" w:rsidRPr="00C85348" w:rsidRDefault="00BA3F43" w:rsidP="000D72BF">
            <w:pPr>
              <w:rPr>
                <w:rFonts w:cs="Times New Roman"/>
                <w:sz w:val="20"/>
                <w:szCs w:val="20"/>
              </w:rPr>
            </w:pPr>
            <w:r w:rsidRPr="00C85348">
              <w:rPr>
                <w:rFonts w:cs="Times New Roman"/>
                <w:sz w:val="20"/>
                <w:szCs w:val="20"/>
              </w:rPr>
              <w:t>Координатор муниципальной программы</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5712E2">
            <w:pPr>
              <w:rPr>
                <w:rFonts w:cs="Times New Roman"/>
                <w:sz w:val="20"/>
                <w:szCs w:val="20"/>
              </w:rPr>
            </w:pPr>
            <w:r w:rsidRPr="00C85348">
              <w:rPr>
                <w:rFonts w:cs="Times New Roman"/>
                <w:sz w:val="20"/>
                <w:szCs w:val="20"/>
              </w:rPr>
              <w:t>Заместитель Главы городского округа Электросталь Мо</w:t>
            </w:r>
            <w:r w:rsidR="009847CD" w:rsidRPr="00C85348">
              <w:rPr>
                <w:rFonts w:cs="Times New Roman"/>
                <w:sz w:val="20"/>
                <w:szCs w:val="20"/>
              </w:rPr>
              <w:t xml:space="preserve">сковской области </w:t>
            </w:r>
            <w:r w:rsidRPr="00C85348">
              <w:rPr>
                <w:rFonts w:cs="Times New Roman"/>
                <w:sz w:val="20"/>
                <w:szCs w:val="20"/>
              </w:rPr>
              <w:t>А.</w:t>
            </w:r>
            <w:r w:rsidR="005712E2" w:rsidRPr="00C85348">
              <w:rPr>
                <w:rFonts w:cs="Times New Roman"/>
                <w:sz w:val="20"/>
                <w:szCs w:val="20"/>
              </w:rPr>
              <w:t>Ю</w:t>
            </w:r>
            <w:r w:rsidRPr="00C85348">
              <w:rPr>
                <w:rFonts w:cs="Times New Roman"/>
                <w:sz w:val="20"/>
                <w:szCs w:val="20"/>
              </w:rPr>
              <w:t xml:space="preserve">. </w:t>
            </w:r>
            <w:r w:rsidR="005712E2" w:rsidRPr="00C85348">
              <w:rPr>
                <w:rFonts w:cs="Times New Roman"/>
                <w:sz w:val="20"/>
                <w:szCs w:val="20"/>
              </w:rPr>
              <w:t>Борисов</w:t>
            </w:r>
          </w:p>
        </w:tc>
      </w:tr>
      <w:tr w:rsidR="0062679F" w:rsidRPr="00C85348" w:rsidTr="001040EC">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 xml:space="preserve">Муниципальный </w:t>
            </w:r>
            <w:r w:rsidR="004877E4" w:rsidRPr="00C85348">
              <w:rPr>
                <w:rFonts w:cs="Times New Roman"/>
                <w:sz w:val="20"/>
                <w:szCs w:val="20"/>
              </w:rPr>
              <w:t>з</w:t>
            </w:r>
            <w:r w:rsidRPr="00C85348">
              <w:rPr>
                <w:rFonts w:cs="Times New Roman"/>
                <w:sz w:val="20"/>
                <w:szCs w:val="20"/>
              </w:rPr>
              <w:t>аказчик муниципальной программы</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C85348" w:rsidTr="001040EC">
        <w:trPr>
          <w:trHeight w:val="54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Цели муниципальной программы</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C85348" w:rsidTr="001040EC">
        <w:trPr>
          <w:trHeight w:val="2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Перечень подпрограмм</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CA20D9" w:rsidP="000D72BF">
            <w:pPr>
              <w:rPr>
                <w:rFonts w:cs="Times New Roman"/>
                <w:sz w:val="20"/>
                <w:szCs w:val="20"/>
              </w:rPr>
            </w:pPr>
            <w:r w:rsidRPr="00C85348">
              <w:rPr>
                <w:rFonts w:cs="Times New Roman"/>
                <w:sz w:val="20"/>
                <w:szCs w:val="20"/>
              </w:rPr>
              <w:t>Муниципальные заказчики подпрограмм</w:t>
            </w:r>
          </w:p>
        </w:tc>
      </w:tr>
      <w:tr w:rsidR="0062679F" w:rsidRPr="00C85348" w:rsidTr="001040EC">
        <w:trPr>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D4D21" w:rsidRPr="00C85348" w:rsidRDefault="00C63EC0" w:rsidP="000D72BF">
            <w:pPr>
              <w:rPr>
                <w:rFonts w:cs="Times New Roman"/>
                <w:sz w:val="20"/>
                <w:szCs w:val="20"/>
              </w:rPr>
            </w:pPr>
            <w:r w:rsidRPr="00C85348">
              <w:rPr>
                <w:rFonts w:cs="Times New Roman"/>
                <w:sz w:val="20"/>
                <w:szCs w:val="20"/>
              </w:rPr>
              <w:t xml:space="preserve">1. </w:t>
            </w:r>
            <w:r w:rsidR="00CD4D21" w:rsidRPr="00C85348">
              <w:rPr>
                <w:rFonts w:cs="Times New Roman"/>
                <w:sz w:val="20"/>
                <w:szCs w:val="20"/>
              </w:rPr>
              <w:t>Подпрограмма I «Чистая вода»</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CD4D21" w:rsidRPr="00C85348" w:rsidRDefault="00CD4D21"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22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2. </w:t>
            </w:r>
            <w:r w:rsidR="002866C4" w:rsidRPr="00C85348">
              <w:rPr>
                <w:rFonts w:cs="Times New Roman"/>
                <w:sz w:val="20"/>
                <w:szCs w:val="20"/>
              </w:rPr>
              <w:t>Подпрограмма II «Системы водоотведения»</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3. </w:t>
            </w:r>
            <w:r w:rsidR="00E64B7F" w:rsidRPr="00C85348">
              <w:rPr>
                <w:rFonts w:cs="Times New Roman"/>
                <w:sz w:val="20"/>
                <w:szCs w:val="20"/>
              </w:rPr>
              <w:t>П</w:t>
            </w:r>
            <w:r w:rsidR="002866C4" w:rsidRPr="00C85348">
              <w:rPr>
                <w:rFonts w:cs="Times New Roman"/>
                <w:sz w:val="20"/>
                <w:szCs w:val="20"/>
              </w:rPr>
              <w:t>одпрограмма III «Объекты теплоснабжения, инженерные коммуникации»</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E64B7F" w:rsidRPr="00C85348" w:rsidRDefault="00C63EC0" w:rsidP="000D72BF">
            <w:pPr>
              <w:rPr>
                <w:rFonts w:cs="Times New Roman"/>
                <w:sz w:val="20"/>
                <w:szCs w:val="20"/>
              </w:rPr>
            </w:pPr>
            <w:r w:rsidRPr="00C85348">
              <w:rPr>
                <w:rFonts w:cs="Times New Roman"/>
                <w:sz w:val="20"/>
                <w:szCs w:val="20"/>
              </w:rPr>
              <w:t xml:space="preserve">4. </w:t>
            </w:r>
            <w:r w:rsidR="0082297E" w:rsidRPr="00C85348">
              <w:rPr>
                <w:rFonts w:cs="Times New Roman"/>
                <w:sz w:val="20"/>
                <w:szCs w:val="20"/>
              </w:rPr>
              <w:t xml:space="preserve">Подпрограмма </w:t>
            </w:r>
            <w:r w:rsidR="00E64B7F" w:rsidRPr="00C85348">
              <w:rPr>
                <w:rFonts w:cs="Times New Roman"/>
                <w:sz w:val="20"/>
                <w:szCs w:val="20"/>
              </w:rPr>
              <w:t>V «Энергосбережение и повышение энергетической эффективности»</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E64B7F" w:rsidRPr="00C85348" w:rsidRDefault="00E64B7F" w:rsidP="000D72BF">
            <w:pPr>
              <w:rPr>
                <w:rFonts w:cs="Times New Roman"/>
                <w:sz w:val="20"/>
                <w:szCs w:val="20"/>
              </w:rPr>
            </w:pPr>
            <w:r w:rsidRPr="00C8534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C85348" w:rsidTr="001040EC">
        <w:trPr>
          <w:trHeight w:val="19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5. </w:t>
            </w:r>
            <w:r w:rsidR="002866C4" w:rsidRPr="00C85348">
              <w:rPr>
                <w:rFonts w:cs="Times New Roman"/>
                <w:sz w:val="20"/>
                <w:szCs w:val="20"/>
              </w:rPr>
              <w:t xml:space="preserve">Подпрограмма </w:t>
            </w:r>
            <w:r w:rsidR="002866C4" w:rsidRPr="00C85348">
              <w:rPr>
                <w:rFonts w:cs="Times New Roman"/>
                <w:sz w:val="20"/>
                <w:szCs w:val="20"/>
                <w:lang w:val="en-US"/>
              </w:rPr>
              <w:t>VII</w:t>
            </w:r>
            <w:r w:rsidR="002866C4" w:rsidRPr="00C85348">
              <w:rPr>
                <w:rFonts w:cs="Times New Roman"/>
                <w:sz w:val="20"/>
                <w:szCs w:val="20"/>
              </w:rPr>
              <w:t xml:space="preserve"> «Обеспечивающая подпрограмма»</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6. </w:t>
            </w:r>
            <w:r w:rsidR="002866C4" w:rsidRPr="00C85348">
              <w:rPr>
                <w:rFonts w:cs="Times New Roman"/>
                <w:sz w:val="20"/>
                <w:szCs w:val="20"/>
              </w:rPr>
              <w:t>Подпрограмма VIII «Реализация полномочий в сфере жилищно-коммунального хозяйства»»</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16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C85348" w:rsidRDefault="00CD4D21" w:rsidP="000D72BF">
            <w:pPr>
              <w:rPr>
                <w:rFonts w:cs="Times New Roman"/>
                <w:sz w:val="20"/>
                <w:szCs w:val="20"/>
              </w:rPr>
            </w:pPr>
            <w:r w:rsidRPr="00C85348">
              <w:rPr>
                <w:rFonts w:cs="Times New Roman"/>
                <w:sz w:val="20"/>
                <w:szCs w:val="20"/>
              </w:rPr>
              <w:t>Краткая характеристика подпрограммы</w:t>
            </w:r>
          </w:p>
          <w:p w:rsidR="00CD4D21" w:rsidRPr="00C85348" w:rsidRDefault="00CD4D21" w:rsidP="000D72BF">
            <w:pPr>
              <w:rPr>
                <w:rFonts w:cs="Times New Roman"/>
                <w:sz w:val="20"/>
                <w:szCs w:val="20"/>
              </w:rPr>
            </w:pPr>
          </w:p>
          <w:p w:rsidR="00CD4D21" w:rsidRPr="00C85348" w:rsidRDefault="00CD4D21"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C85348" w:rsidRDefault="000719C1" w:rsidP="000D72BF">
            <w:pPr>
              <w:jc w:val="both"/>
              <w:rPr>
                <w:rFonts w:cs="Times New Roman"/>
                <w:sz w:val="20"/>
                <w:szCs w:val="20"/>
              </w:rPr>
            </w:pPr>
            <w:r w:rsidRPr="00C85348">
              <w:rPr>
                <w:rFonts w:cs="Times New Roman"/>
                <w:sz w:val="20"/>
                <w:szCs w:val="20"/>
              </w:rPr>
              <w:t>Подпрограмма I «Чистая вода» предусматривает решение задач:</w:t>
            </w:r>
          </w:p>
          <w:p w:rsidR="000719C1" w:rsidRPr="00C85348" w:rsidRDefault="000719C1" w:rsidP="000D72BF">
            <w:pPr>
              <w:jc w:val="both"/>
              <w:rPr>
                <w:rFonts w:cs="Times New Roman"/>
                <w:sz w:val="20"/>
                <w:szCs w:val="20"/>
              </w:rPr>
            </w:pPr>
            <w:r w:rsidRPr="00C85348">
              <w:rPr>
                <w:rFonts w:cs="Times New Roman"/>
                <w:sz w:val="20"/>
                <w:szCs w:val="20"/>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C85348" w:rsidRDefault="000719C1" w:rsidP="000D72BF">
            <w:pPr>
              <w:jc w:val="both"/>
              <w:rPr>
                <w:rFonts w:cs="Times New Roman"/>
                <w:sz w:val="20"/>
                <w:szCs w:val="20"/>
              </w:rPr>
            </w:pPr>
            <w:r w:rsidRPr="00C85348">
              <w:rPr>
                <w:rFonts w:cs="Times New Roman"/>
                <w:sz w:val="20"/>
                <w:szCs w:val="20"/>
              </w:rPr>
              <w:t>реконструкции, строительства, капитального ремонта объектов водоснабжения на территории городского округа.</w:t>
            </w:r>
          </w:p>
        </w:tc>
      </w:tr>
      <w:tr w:rsidR="0062679F" w:rsidRPr="00C85348" w:rsidTr="001040EC">
        <w:trPr>
          <w:trHeight w:val="55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102D8" w:rsidRPr="00C85348" w:rsidRDefault="008102D8"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8102D8" w:rsidRPr="00C85348" w:rsidRDefault="008102D8" w:rsidP="001A0E33">
            <w:pPr>
              <w:jc w:val="both"/>
              <w:rPr>
                <w:rFonts w:cs="Times New Roman"/>
                <w:sz w:val="20"/>
                <w:szCs w:val="20"/>
              </w:rPr>
            </w:pPr>
            <w:r w:rsidRPr="00C85348">
              <w:rPr>
                <w:rFonts w:cs="Times New Roman"/>
                <w:sz w:val="20"/>
                <w:szCs w:val="20"/>
              </w:rPr>
              <w:t>Подпрограмма II «Системы водоотведения» предусматривает решение задач:</w:t>
            </w:r>
          </w:p>
          <w:p w:rsidR="008102D8" w:rsidRPr="00C85348" w:rsidRDefault="008102D8" w:rsidP="000D72BF">
            <w:pPr>
              <w:jc w:val="both"/>
              <w:rPr>
                <w:rFonts w:cs="Times New Roman"/>
                <w:sz w:val="20"/>
                <w:szCs w:val="20"/>
              </w:rPr>
            </w:pPr>
            <w:r w:rsidRPr="00C85348">
              <w:rPr>
                <w:rFonts w:cs="Times New Roman"/>
                <w:sz w:val="20"/>
                <w:szCs w:val="20"/>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C85348" w:rsidRDefault="00E64B7F" w:rsidP="000D72BF">
            <w:pPr>
              <w:jc w:val="both"/>
              <w:rPr>
                <w:rFonts w:cs="Times New Roman"/>
                <w:sz w:val="20"/>
                <w:szCs w:val="20"/>
              </w:rPr>
            </w:pPr>
            <w:r w:rsidRPr="00C85348">
              <w:rPr>
                <w:rFonts w:cs="Times New Roman"/>
                <w:sz w:val="20"/>
                <w:szCs w:val="20"/>
              </w:rPr>
              <w:t>снижения объема отводимых в реку Волга загрязненных сточных вод;</w:t>
            </w:r>
          </w:p>
          <w:p w:rsidR="008102D8" w:rsidRPr="00C85348" w:rsidRDefault="000D72BF" w:rsidP="000D72BF">
            <w:pPr>
              <w:jc w:val="both"/>
              <w:rPr>
                <w:rFonts w:cs="Times New Roman"/>
                <w:sz w:val="20"/>
                <w:szCs w:val="20"/>
              </w:rPr>
            </w:pPr>
            <w:r w:rsidRPr="00C85348">
              <w:rPr>
                <w:rFonts w:cs="Times New Roman"/>
                <w:sz w:val="20"/>
                <w:szCs w:val="20"/>
              </w:rPr>
              <w:t>с</w:t>
            </w:r>
            <w:r w:rsidR="008102D8" w:rsidRPr="00C85348">
              <w:rPr>
                <w:rFonts w:cs="Times New Roman"/>
                <w:sz w:val="20"/>
                <w:szCs w:val="20"/>
              </w:rPr>
              <w:t>оздания и восстановления объектов очистки сточных вод;</w:t>
            </w:r>
          </w:p>
          <w:p w:rsidR="008102D8" w:rsidRPr="00C85348" w:rsidRDefault="008102D8" w:rsidP="00E64B7F">
            <w:pPr>
              <w:jc w:val="both"/>
              <w:rPr>
                <w:rFonts w:cs="Times New Roman"/>
                <w:sz w:val="20"/>
                <w:szCs w:val="20"/>
              </w:rPr>
            </w:pPr>
            <w:r w:rsidRPr="00C85348">
              <w:rPr>
                <w:rFonts w:cs="Times New Roman"/>
                <w:sz w:val="20"/>
                <w:szCs w:val="20"/>
              </w:rPr>
              <w:t>реконструкции, капитального ремонта канализационных коллекторов (участков), КНС.</w:t>
            </w:r>
          </w:p>
        </w:tc>
      </w:tr>
      <w:tr w:rsidR="0062679F" w:rsidRPr="00C85348" w:rsidTr="001040EC">
        <w:trPr>
          <w:trHeight w:val="31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40044" w:rsidRPr="00C85348" w:rsidRDefault="00840044"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E64B7F" w:rsidRPr="00C85348" w:rsidRDefault="00840044" w:rsidP="001A0E33">
            <w:pPr>
              <w:jc w:val="both"/>
              <w:rPr>
                <w:rFonts w:cs="Times New Roman"/>
                <w:sz w:val="20"/>
                <w:szCs w:val="20"/>
              </w:rPr>
            </w:pPr>
            <w:r w:rsidRPr="00C85348">
              <w:rPr>
                <w:rFonts w:cs="Times New Roman"/>
                <w:sz w:val="20"/>
                <w:szCs w:val="20"/>
              </w:rPr>
              <w:t>Подпрограмма III «Объекты теплоснабжения, инженерные коммуникации» предусматрива</w:t>
            </w:r>
            <w:r w:rsidR="000D72BF" w:rsidRPr="00C85348">
              <w:rPr>
                <w:rFonts w:cs="Times New Roman"/>
                <w:sz w:val="20"/>
                <w:szCs w:val="20"/>
              </w:rPr>
              <w:t>ет решение задач</w:t>
            </w:r>
            <w:r w:rsidR="00E64B7F" w:rsidRPr="00C85348">
              <w:rPr>
                <w:rFonts w:cs="Times New Roman"/>
                <w:sz w:val="20"/>
                <w:szCs w:val="20"/>
              </w:rPr>
              <w:t>:</w:t>
            </w:r>
          </w:p>
          <w:p w:rsidR="00840044" w:rsidRPr="00C85348" w:rsidRDefault="00D120F2" w:rsidP="001A0E33">
            <w:pPr>
              <w:jc w:val="both"/>
              <w:rPr>
                <w:rFonts w:cs="Times New Roman"/>
                <w:sz w:val="20"/>
                <w:szCs w:val="20"/>
              </w:rPr>
            </w:pPr>
            <w:r w:rsidRPr="00C85348">
              <w:rPr>
                <w:rFonts w:cs="Times New Roman"/>
                <w:sz w:val="20"/>
                <w:szCs w:val="20"/>
              </w:rPr>
              <w:t>создания условий для приведения систем водоснабжения и водоотведения, а также объектов теплоэнергетики городского округа</w:t>
            </w:r>
            <w:r w:rsidR="00E64B7F" w:rsidRPr="00C85348">
              <w:rPr>
                <w:rFonts w:cs="Times New Roman"/>
                <w:sz w:val="20"/>
                <w:szCs w:val="20"/>
              </w:rPr>
              <w:t>,</w:t>
            </w:r>
            <w:r w:rsidRPr="00C85348">
              <w:rPr>
                <w:rFonts w:cs="Times New Roman"/>
                <w:sz w:val="20"/>
                <w:szCs w:val="20"/>
              </w:rPr>
              <w:t xml:space="preserve"> в </w:t>
            </w:r>
            <w:r w:rsidRPr="00C85348">
              <w:rPr>
                <w:rFonts w:cs="Times New Roman"/>
                <w:sz w:val="20"/>
                <w:szCs w:val="20"/>
              </w:rPr>
              <w:lastRenderedPageBreak/>
              <w:t>соответствие со стандартами качества, обеспечивающими комфортные условия для проживания, работы и отд</w:t>
            </w:r>
            <w:r w:rsidR="00E64B7F" w:rsidRPr="00C85348">
              <w:rPr>
                <w:rFonts w:cs="Times New Roman"/>
                <w:sz w:val="20"/>
                <w:szCs w:val="20"/>
              </w:rPr>
              <w:t>ыха населения городского округа;</w:t>
            </w:r>
          </w:p>
          <w:p w:rsidR="00E64B7F" w:rsidRPr="00C85348" w:rsidRDefault="00E64B7F" w:rsidP="00E64B7F">
            <w:pPr>
              <w:jc w:val="both"/>
              <w:rPr>
                <w:rFonts w:cs="Times New Roman"/>
                <w:sz w:val="20"/>
                <w:szCs w:val="20"/>
              </w:rPr>
            </w:pPr>
            <w:r w:rsidRPr="00C85348">
              <w:rPr>
                <w:rFonts w:cs="Times New Roman"/>
                <w:sz w:val="20"/>
                <w:szCs w:val="20"/>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C85348" w:rsidTr="001040EC">
        <w:trPr>
          <w:trHeight w:val="31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1A0E33" w:rsidRPr="00C85348" w:rsidRDefault="001A0E33"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1A0E33" w:rsidRPr="00C85348" w:rsidRDefault="00DC36E5" w:rsidP="001A0E33">
            <w:pPr>
              <w:jc w:val="both"/>
              <w:rPr>
                <w:rFonts w:cs="Times New Roman"/>
                <w:sz w:val="20"/>
                <w:szCs w:val="20"/>
              </w:rPr>
            </w:pPr>
            <w:r w:rsidRPr="00C85348">
              <w:rPr>
                <w:rFonts w:cs="Times New Roman"/>
                <w:sz w:val="20"/>
                <w:szCs w:val="20"/>
              </w:rPr>
              <w:t xml:space="preserve">Подпрограмма </w:t>
            </w:r>
            <w:r w:rsidR="001A0E33" w:rsidRPr="00C85348">
              <w:rPr>
                <w:rFonts w:cs="Times New Roman"/>
                <w:sz w:val="20"/>
                <w:szCs w:val="20"/>
              </w:rPr>
              <w:t>V «Энергосбережение и повышение энергетической эффективности» предусматривает решение задач:</w:t>
            </w:r>
          </w:p>
          <w:p w:rsidR="001A0E33" w:rsidRPr="00C85348" w:rsidRDefault="001A0E33" w:rsidP="001A0E33">
            <w:pPr>
              <w:jc w:val="both"/>
              <w:rPr>
                <w:rFonts w:cs="Times New Roman"/>
                <w:sz w:val="20"/>
                <w:szCs w:val="20"/>
              </w:rPr>
            </w:pPr>
            <w:r w:rsidRPr="00C85348">
              <w:rPr>
                <w:rFonts w:cs="Times New Roman"/>
                <w:sz w:val="20"/>
                <w:szCs w:val="20"/>
              </w:rPr>
              <w:t>повышения энергетической эффективности муниципальных учреждений городского округа;</w:t>
            </w:r>
          </w:p>
          <w:p w:rsidR="001A0E33" w:rsidRPr="00C85348" w:rsidRDefault="001A0E33" w:rsidP="001A0E33">
            <w:pPr>
              <w:jc w:val="both"/>
              <w:rPr>
                <w:rFonts w:cs="Times New Roman"/>
                <w:sz w:val="20"/>
                <w:szCs w:val="20"/>
              </w:rPr>
            </w:pPr>
            <w:r w:rsidRPr="00C85348">
              <w:rPr>
                <w:rFonts w:cs="Times New Roman"/>
                <w:sz w:val="20"/>
                <w:szCs w:val="20"/>
              </w:rPr>
              <w:t>организации учета используемых энергетических ресурсов в жилищном фонде;</w:t>
            </w:r>
          </w:p>
          <w:p w:rsidR="001A0E33" w:rsidRPr="00C85348" w:rsidRDefault="001A0E33" w:rsidP="001A0E33">
            <w:pPr>
              <w:jc w:val="both"/>
              <w:rPr>
                <w:rFonts w:cs="Times New Roman"/>
                <w:sz w:val="20"/>
                <w:szCs w:val="20"/>
              </w:rPr>
            </w:pPr>
            <w:r w:rsidRPr="00C85348">
              <w:rPr>
                <w:rFonts w:cs="Times New Roman"/>
                <w:sz w:val="20"/>
                <w:szCs w:val="20"/>
              </w:rPr>
              <w:t>повышения класса энергетической эффективности многоквартирных домов городского округа.</w:t>
            </w:r>
          </w:p>
        </w:tc>
      </w:tr>
      <w:tr w:rsidR="0062679F" w:rsidRPr="00C85348" w:rsidTr="001040EC">
        <w:trPr>
          <w:trHeight w:val="19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40044" w:rsidRPr="00C85348" w:rsidRDefault="00840044"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40044" w:rsidRPr="00C85348" w:rsidRDefault="00E21C58" w:rsidP="00E64B7F">
            <w:pPr>
              <w:jc w:val="both"/>
              <w:rPr>
                <w:rFonts w:cs="Times New Roman"/>
                <w:sz w:val="20"/>
                <w:szCs w:val="20"/>
              </w:rPr>
            </w:pPr>
            <w:r w:rsidRPr="00C85348">
              <w:rPr>
                <w:rFonts w:cs="Times New Roman"/>
                <w:sz w:val="20"/>
                <w:szCs w:val="20"/>
              </w:rPr>
              <w:t xml:space="preserve">Подпрограмма </w:t>
            </w:r>
            <w:r w:rsidRPr="00C85348">
              <w:rPr>
                <w:rFonts w:cs="Times New Roman"/>
                <w:sz w:val="20"/>
                <w:szCs w:val="20"/>
                <w:lang w:val="en-US"/>
              </w:rPr>
              <w:t>VII</w:t>
            </w:r>
            <w:r w:rsidRPr="00C85348">
              <w:rPr>
                <w:rFonts w:cs="Times New Roman"/>
                <w:sz w:val="20"/>
                <w:szCs w:val="20"/>
              </w:rPr>
              <w:t xml:space="preserve"> «Обеспечивающая подпрограмма»</w:t>
            </w:r>
            <w:r w:rsidR="00E64B7F" w:rsidRPr="00C85348">
              <w:rPr>
                <w:rFonts w:cs="Times New Roman"/>
                <w:sz w:val="20"/>
                <w:szCs w:val="20"/>
              </w:rPr>
              <w:t xml:space="preserve">направлена на </w:t>
            </w:r>
            <w:r w:rsidR="001A0E33" w:rsidRPr="00C85348">
              <w:rPr>
                <w:rFonts w:cs="Times New Roman"/>
                <w:sz w:val="20"/>
                <w:szCs w:val="20"/>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C85348">
              <w:rPr>
                <w:rFonts w:cs="Times New Roman"/>
                <w:sz w:val="20"/>
                <w:szCs w:val="20"/>
              </w:rPr>
              <w:t>.</w:t>
            </w:r>
          </w:p>
        </w:tc>
      </w:tr>
      <w:tr w:rsidR="0062679F" w:rsidRPr="00C85348" w:rsidTr="001040EC">
        <w:trPr>
          <w:trHeight w:val="1659"/>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40044" w:rsidRPr="00C85348" w:rsidRDefault="00840044"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3018C" w:rsidRPr="00C85348"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sz w:val="20"/>
                <w:szCs w:val="20"/>
              </w:rPr>
            </w:pPr>
            <w:r w:rsidRPr="00C85348">
              <w:rPr>
                <w:rFonts w:cs="Times New Roman"/>
                <w:sz w:val="20"/>
                <w:szCs w:val="20"/>
              </w:rPr>
              <w:t xml:space="preserve">Подпрограмма VIII «Реализация полномочий в сфере жилищно-коммунального хозяйства» </w:t>
            </w:r>
            <w:r w:rsidR="00A3018C" w:rsidRPr="00C85348">
              <w:rPr>
                <w:rFonts w:cs="Times New Roman"/>
                <w:sz w:val="20"/>
                <w:szCs w:val="20"/>
              </w:rPr>
              <w:t>предусматривает решение задач:</w:t>
            </w:r>
          </w:p>
          <w:p w:rsidR="00DC0411" w:rsidRPr="00C85348"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sz w:val="20"/>
                <w:szCs w:val="20"/>
              </w:rPr>
            </w:pPr>
            <w:r w:rsidRPr="00C85348">
              <w:rPr>
                <w:rFonts w:cs="Times New Roman"/>
                <w:sz w:val="20"/>
                <w:szCs w:val="20"/>
              </w:rPr>
              <w:t>создание экономических условий для повышения эффективности работы организаций жилищно-коммунального хозяйства</w:t>
            </w:r>
            <w:r w:rsidR="00DC0411" w:rsidRPr="00C85348">
              <w:rPr>
                <w:rFonts w:cs="Times New Roman"/>
                <w:sz w:val="20"/>
                <w:szCs w:val="20"/>
              </w:rPr>
              <w:t>;</w:t>
            </w:r>
          </w:p>
          <w:p w:rsidR="004148CA" w:rsidRPr="00C85348" w:rsidRDefault="00E64B7F" w:rsidP="000D72BF">
            <w:pPr>
              <w:jc w:val="both"/>
              <w:rPr>
                <w:rFonts w:cs="Times New Roman"/>
                <w:sz w:val="20"/>
                <w:szCs w:val="20"/>
              </w:rPr>
            </w:pPr>
            <w:r w:rsidRPr="00C85348">
              <w:rPr>
                <w:rFonts w:cs="Times New Roman"/>
                <w:sz w:val="20"/>
                <w:szCs w:val="20"/>
              </w:rPr>
              <w:t>осуществление</w:t>
            </w:r>
            <w:r w:rsidR="00DC0411" w:rsidRPr="00C85348">
              <w:rPr>
                <w:rFonts w:cs="Times New Roman"/>
                <w:sz w:val="20"/>
                <w:szCs w:val="20"/>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1040EC" w:rsidRPr="00C85348" w:rsidTr="001040EC">
        <w:trPr>
          <w:trHeight w:val="69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13" w:rsidRPr="00C85348" w:rsidRDefault="00427B13" w:rsidP="00890357">
            <w:pPr>
              <w:rPr>
                <w:rFonts w:cs="Times New Roman"/>
                <w:sz w:val="20"/>
                <w:szCs w:val="20"/>
              </w:rPr>
            </w:pPr>
            <w:r w:rsidRPr="00C85348">
              <w:rPr>
                <w:rFonts w:cs="Times New Roman"/>
                <w:sz w:val="20"/>
                <w:szCs w:val="20"/>
              </w:rPr>
              <w:t>Источники финансирования муниципальной программы, в том числе по годам реализации (тыс.рублей):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2024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2026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2027 год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427B13" w:rsidRPr="00C85348" w:rsidRDefault="001040EC" w:rsidP="00890357">
            <w:pPr>
              <w:jc w:val="center"/>
              <w:rPr>
                <w:rFonts w:cs="Times New Roman"/>
                <w:sz w:val="20"/>
                <w:szCs w:val="20"/>
              </w:rPr>
            </w:pPr>
            <w:r w:rsidRPr="00C85348">
              <w:rPr>
                <w:rFonts w:cs="Times New Roman"/>
                <w:sz w:val="20"/>
                <w:szCs w:val="20"/>
              </w:rPr>
              <w:t>2028 год</w:t>
            </w:r>
          </w:p>
        </w:tc>
      </w:tr>
      <w:tr w:rsidR="001040EC" w:rsidRPr="00C85348" w:rsidTr="001040EC">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040EC" w:rsidRPr="00C85348" w:rsidRDefault="001040EC" w:rsidP="00487B19">
            <w:pPr>
              <w:rPr>
                <w:rFonts w:cs="Times New Roman"/>
                <w:sz w:val="20"/>
                <w:szCs w:val="20"/>
              </w:rPr>
            </w:pPr>
            <w:r w:rsidRPr="00C85348">
              <w:rPr>
                <w:rFonts w:cs="Times New Roman"/>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2 686 281,01</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152 678,60</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733 342,25</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789 425,16</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585 398,99</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351 198,16</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74 237,85</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040EC" w:rsidRPr="00C85348" w:rsidRDefault="001040EC" w:rsidP="00487B19">
            <w:pPr>
              <w:rPr>
                <w:rFonts w:cs="Times New Roman"/>
                <w:sz w:val="20"/>
                <w:szCs w:val="20"/>
              </w:rPr>
            </w:pPr>
            <w:r w:rsidRPr="00C85348">
              <w:rPr>
                <w:rFonts w:cs="Times New Roman"/>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3 666 330,37</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5 545,47</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434 535,92</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1 103 742,35</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1 418 657,87</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516 518,62</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187 330,14</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040EC" w:rsidRPr="00C85348" w:rsidRDefault="001040EC" w:rsidP="00487B19">
            <w:pPr>
              <w:rPr>
                <w:rFonts w:cs="Times New Roman"/>
                <w:sz w:val="20"/>
                <w:szCs w:val="20"/>
              </w:rPr>
            </w:pPr>
            <w:r w:rsidRPr="00C85348">
              <w:rPr>
                <w:rFonts w:cs="Times New Roman"/>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_</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_</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0,00</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040EC" w:rsidRPr="00C85348" w:rsidRDefault="001040EC" w:rsidP="00487B19">
            <w:pPr>
              <w:rPr>
                <w:rFonts w:cs="Times New Roman"/>
                <w:sz w:val="20"/>
                <w:szCs w:val="20"/>
              </w:rPr>
            </w:pPr>
            <w:r w:rsidRPr="00C85348">
              <w:rPr>
                <w:rFonts w:cs="Times New Roman"/>
                <w:sz w:val="20"/>
                <w:szCs w:val="20"/>
              </w:rPr>
              <w:t>Внебюджетные средства</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0,00</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040EC" w:rsidRPr="00C85348" w:rsidRDefault="001040EC" w:rsidP="00487B19">
            <w:pPr>
              <w:rPr>
                <w:rFonts w:cs="Times New Roman"/>
                <w:b/>
                <w:sz w:val="20"/>
                <w:szCs w:val="20"/>
              </w:rPr>
            </w:pPr>
            <w:r w:rsidRPr="00C85348">
              <w:rPr>
                <w:rFonts w:cs="Times New Roman"/>
                <w:b/>
                <w:sz w:val="20"/>
                <w:szCs w:val="20"/>
              </w:rPr>
              <w:t>Всего, в том числе по годам:</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6 352 611,38</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158 224,07</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1 167 878,17</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1 893 167,51</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2 004 056,86</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867 716,78</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b/>
                <w:bCs/>
                <w:color w:val="000000"/>
                <w:sz w:val="20"/>
                <w:szCs w:val="20"/>
              </w:rPr>
            </w:pPr>
            <w:r w:rsidRPr="00C85348">
              <w:rPr>
                <w:b/>
                <w:bCs/>
                <w:color w:val="000000"/>
                <w:sz w:val="20"/>
                <w:szCs w:val="20"/>
              </w:rPr>
              <w:t>261 567,99</w:t>
            </w:r>
          </w:p>
        </w:tc>
      </w:tr>
    </w:tbl>
    <w:p w:rsidR="00B8018F" w:rsidRDefault="00B8018F" w:rsidP="0038283A">
      <w:pPr>
        <w:tabs>
          <w:tab w:val="left" w:pos="851"/>
        </w:tabs>
        <w:rPr>
          <w:rFonts w:cs="Times New Roman"/>
          <w:bCs/>
          <w:sz w:val="22"/>
          <w:szCs w:val="22"/>
        </w:rPr>
      </w:pPr>
    </w:p>
    <w:p w:rsidR="00B8018F" w:rsidRDefault="00B8018F" w:rsidP="0038283A">
      <w:pPr>
        <w:tabs>
          <w:tab w:val="left" w:pos="851"/>
        </w:tabs>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lastRenderedPageBreak/>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w:t>
      </w:r>
      <w:r w:rsidRPr="00DB3183">
        <w:rPr>
          <w:rFonts w:ascii="Times New Roman" w:hAnsi="Times New Roman" w:cs="Times New Roman"/>
          <w:sz w:val="22"/>
          <w:szCs w:val="22"/>
        </w:rPr>
        <w:lastRenderedPageBreak/>
        <w:t>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054"/>
        <w:gridCol w:w="20"/>
        <w:gridCol w:w="1540"/>
        <w:gridCol w:w="20"/>
        <w:gridCol w:w="1255"/>
        <w:gridCol w:w="20"/>
        <w:gridCol w:w="1114"/>
        <w:gridCol w:w="20"/>
        <w:gridCol w:w="1114"/>
        <w:gridCol w:w="20"/>
        <w:gridCol w:w="973"/>
        <w:gridCol w:w="20"/>
        <w:gridCol w:w="1114"/>
        <w:gridCol w:w="20"/>
        <w:gridCol w:w="830"/>
        <w:gridCol w:w="20"/>
        <w:gridCol w:w="831"/>
        <w:gridCol w:w="20"/>
        <w:gridCol w:w="830"/>
        <w:gridCol w:w="20"/>
        <w:gridCol w:w="1398"/>
        <w:gridCol w:w="20"/>
        <w:gridCol w:w="1681"/>
        <w:gridCol w:w="38"/>
      </w:tblGrid>
      <w:tr w:rsidR="004D7865" w:rsidRPr="00DB3183" w:rsidTr="00471A6B">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054"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6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275"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134"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5812" w:type="dxa"/>
            <w:gridSpan w:val="12"/>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8"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701"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BF7473" w:rsidRPr="00DB3183" w:rsidTr="00471A6B">
        <w:trPr>
          <w:gridAfter w:val="1"/>
          <w:wAfter w:w="38" w:type="dxa"/>
          <w:trHeight w:val="766"/>
        </w:trPr>
        <w:tc>
          <w:tcPr>
            <w:tcW w:w="640" w:type="dxa"/>
            <w:gridSpan w:val="2"/>
            <w:vMerge/>
          </w:tcPr>
          <w:p w:rsidR="00BF7473" w:rsidRPr="00DB3183" w:rsidRDefault="00BF7473" w:rsidP="007B4E6B">
            <w:pPr>
              <w:jc w:val="center"/>
              <w:rPr>
                <w:rFonts w:cs="Times New Roman"/>
                <w:sz w:val="18"/>
                <w:szCs w:val="18"/>
              </w:rPr>
            </w:pPr>
          </w:p>
        </w:tc>
        <w:tc>
          <w:tcPr>
            <w:tcW w:w="2054" w:type="dxa"/>
            <w:vMerge/>
          </w:tcPr>
          <w:p w:rsidR="00BF7473" w:rsidRPr="00DB3183" w:rsidRDefault="00BF7473" w:rsidP="007B4E6B">
            <w:pPr>
              <w:rPr>
                <w:rFonts w:cs="Times New Roman"/>
                <w:sz w:val="18"/>
                <w:szCs w:val="18"/>
              </w:rPr>
            </w:pPr>
          </w:p>
        </w:tc>
        <w:tc>
          <w:tcPr>
            <w:tcW w:w="1560" w:type="dxa"/>
            <w:gridSpan w:val="2"/>
            <w:vMerge/>
          </w:tcPr>
          <w:p w:rsidR="00BF7473" w:rsidRPr="00DB3183" w:rsidRDefault="00BF7473" w:rsidP="007B4E6B">
            <w:pPr>
              <w:rPr>
                <w:rFonts w:cs="Times New Roman"/>
                <w:sz w:val="18"/>
                <w:szCs w:val="18"/>
              </w:rPr>
            </w:pPr>
          </w:p>
        </w:tc>
        <w:tc>
          <w:tcPr>
            <w:tcW w:w="1275" w:type="dxa"/>
            <w:gridSpan w:val="2"/>
            <w:vMerge/>
          </w:tcPr>
          <w:p w:rsidR="00BF7473" w:rsidRPr="00DB3183" w:rsidRDefault="00BF7473" w:rsidP="007B4E6B">
            <w:pPr>
              <w:rPr>
                <w:rFonts w:cs="Times New Roman"/>
                <w:sz w:val="18"/>
                <w:szCs w:val="18"/>
              </w:rPr>
            </w:pPr>
          </w:p>
        </w:tc>
        <w:tc>
          <w:tcPr>
            <w:tcW w:w="1134" w:type="dxa"/>
            <w:gridSpan w:val="2"/>
            <w:vMerge/>
          </w:tcPr>
          <w:p w:rsidR="00BF7473" w:rsidRPr="00DB3183" w:rsidRDefault="00BF7473" w:rsidP="007B4E6B">
            <w:pPr>
              <w:rPr>
                <w:rFonts w:cs="Times New Roman"/>
                <w:sz w:val="18"/>
                <w:szCs w:val="18"/>
              </w:rPr>
            </w:pP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2023 год </w:t>
            </w:r>
          </w:p>
        </w:tc>
        <w:tc>
          <w:tcPr>
            <w:tcW w:w="993"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2024 год </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2025 год </w:t>
            </w:r>
          </w:p>
        </w:tc>
        <w:tc>
          <w:tcPr>
            <w:tcW w:w="850"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2026 год </w:t>
            </w:r>
          </w:p>
        </w:tc>
        <w:tc>
          <w:tcPr>
            <w:tcW w:w="851"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2027 год </w:t>
            </w:r>
          </w:p>
        </w:tc>
        <w:tc>
          <w:tcPr>
            <w:tcW w:w="850" w:type="dxa"/>
            <w:gridSpan w:val="2"/>
          </w:tcPr>
          <w:p w:rsidR="00BF7473" w:rsidRPr="00DB3183" w:rsidRDefault="00BF7473" w:rsidP="007B4E6B">
            <w:pPr>
              <w:jc w:val="center"/>
              <w:rPr>
                <w:rFonts w:cs="Times New Roman"/>
                <w:sz w:val="18"/>
                <w:szCs w:val="18"/>
              </w:rPr>
            </w:pPr>
            <w:r>
              <w:rPr>
                <w:rFonts w:cs="Times New Roman"/>
                <w:sz w:val="18"/>
                <w:szCs w:val="18"/>
              </w:rPr>
              <w:t>2028 год</w:t>
            </w:r>
          </w:p>
        </w:tc>
        <w:tc>
          <w:tcPr>
            <w:tcW w:w="1418" w:type="dxa"/>
            <w:gridSpan w:val="2"/>
            <w:vMerge/>
          </w:tcPr>
          <w:p w:rsidR="00BF7473" w:rsidRPr="00DB3183" w:rsidRDefault="00BF7473" w:rsidP="007B4E6B">
            <w:pPr>
              <w:jc w:val="center"/>
              <w:rPr>
                <w:rFonts w:cs="Times New Roman"/>
                <w:sz w:val="18"/>
                <w:szCs w:val="18"/>
              </w:rPr>
            </w:pPr>
          </w:p>
        </w:tc>
        <w:tc>
          <w:tcPr>
            <w:tcW w:w="1701" w:type="dxa"/>
            <w:gridSpan w:val="2"/>
            <w:vMerge/>
          </w:tcPr>
          <w:p w:rsidR="00BF7473" w:rsidRPr="00DB3183" w:rsidRDefault="00BF7473" w:rsidP="007B4E6B">
            <w:pPr>
              <w:jc w:val="center"/>
              <w:rPr>
                <w:rFonts w:cs="Times New Roman"/>
                <w:sz w:val="18"/>
                <w:szCs w:val="18"/>
              </w:rPr>
            </w:pPr>
          </w:p>
        </w:tc>
      </w:tr>
      <w:tr w:rsidR="00BF7473" w:rsidRPr="00DB3183" w:rsidTr="00471A6B">
        <w:trPr>
          <w:gridAfter w:val="1"/>
          <w:wAfter w:w="38" w:type="dxa"/>
          <w:trHeight w:val="96"/>
        </w:trPr>
        <w:tc>
          <w:tcPr>
            <w:tcW w:w="640" w:type="dxa"/>
            <w:gridSpan w:val="2"/>
          </w:tcPr>
          <w:p w:rsidR="00BF7473" w:rsidRPr="00DB3183" w:rsidRDefault="00BF7473" w:rsidP="007B4E6B">
            <w:pPr>
              <w:jc w:val="center"/>
              <w:rPr>
                <w:rFonts w:cs="Times New Roman"/>
                <w:sz w:val="18"/>
                <w:szCs w:val="18"/>
              </w:rPr>
            </w:pPr>
            <w:r w:rsidRPr="00DB3183">
              <w:rPr>
                <w:rFonts w:cs="Times New Roman"/>
                <w:sz w:val="18"/>
                <w:szCs w:val="18"/>
              </w:rPr>
              <w:t>1</w:t>
            </w:r>
          </w:p>
        </w:tc>
        <w:tc>
          <w:tcPr>
            <w:tcW w:w="2054" w:type="dxa"/>
          </w:tcPr>
          <w:p w:rsidR="00BF7473" w:rsidRPr="00DB3183" w:rsidRDefault="00BF7473" w:rsidP="007B4E6B">
            <w:pPr>
              <w:jc w:val="center"/>
              <w:rPr>
                <w:rFonts w:cs="Times New Roman"/>
                <w:sz w:val="18"/>
                <w:szCs w:val="18"/>
              </w:rPr>
            </w:pPr>
            <w:r w:rsidRPr="00DB3183">
              <w:rPr>
                <w:rFonts w:cs="Times New Roman"/>
                <w:sz w:val="18"/>
                <w:szCs w:val="18"/>
              </w:rPr>
              <w:t>2</w:t>
            </w:r>
          </w:p>
        </w:tc>
        <w:tc>
          <w:tcPr>
            <w:tcW w:w="1560" w:type="dxa"/>
            <w:gridSpan w:val="2"/>
          </w:tcPr>
          <w:p w:rsidR="00BF7473" w:rsidRPr="00DB3183" w:rsidRDefault="00BF7473" w:rsidP="007B4E6B">
            <w:pPr>
              <w:jc w:val="center"/>
              <w:rPr>
                <w:rFonts w:cs="Times New Roman"/>
                <w:sz w:val="18"/>
                <w:szCs w:val="18"/>
              </w:rPr>
            </w:pPr>
            <w:r w:rsidRPr="00DB3183">
              <w:rPr>
                <w:rFonts w:cs="Times New Roman"/>
                <w:sz w:val="18"/>
                <w:szCs w:val="18"/>
              </w:rPr>
              <w:t>3</w:t>
            </w:r>
          </w:p>
        </w:tc>
        <w:tc>
          <w:tcPr>
            <w:tcW w:w="1275" w:type="dxa"/>
            <w:gridSpan w:val="2"/>
          </w:tcPr>
          <w:p w:rsidR="00BF7473" w:rsidRPr="00DB3183" w:rsidRDefault="00BF7473" w:rsidP="007B4E6B">
            <w:pPr>
              <w:jc w:val="center"/>
              <w:rPr>
                <w:rFonts w:cs="Times New Roman"/>
                <w:sz w:val="18"/>
                <w:szCs w:val="18"/>
              </w:rPr>
            </w:pPr>
            <w:r w:rsidRPr="00DB3183">
              <w:rPr>
                <w:rFonts w:cs="Times New Roman"/>
                <w:sz w:val="18"/>
                <w:szCs w:val="18"/>
              </w:rPr>
              <w:t>4</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5</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6</w:t>
            </w:r>
          </w:p>
        </w:tc>
        <w:tc>
          <w:tcPr>
            <w:tcW w:w="993" w:type="dxa"/>
            <w:gridSpan w:val="2"/>
          </w:tcPr>
          <w:p w:rsidR="00BF7473" w:rsidRPr="00DB3183" w:rsidRDefault="00BF7473" w:rsidP="007B4E6B">
            <w:pPr>
              <w:jc w:val="center"/>
              <w:rPr>
                <w:rFonts w:cs="Times New Roman"/>
                <w:sz w:val="18"/>
                <w:szCs w:val="18"/>
              </w:rPr>
            </w:pPr>
            <w:r w:rsidRPr="00DB3183">
              <w:rPr>
                <w:rFonts w:cs="Times New Roman"/>
                <w:sz w:val="18"/>
                <w:szCs w:val="18"/>
              </w:rPr>
              <w:t>7</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8</w:t>
            </w:r>
          </w:p>
        </w:tc>
        <w:tc>
          <w:tcPr>
            <w:tcW w:w="850" w:type="dxa"/>
            <w:gridSpan w:val="2"/>
          </w:tcPr>
          <w:p w:rsidR="00BF7473" w:rsidRPr="00DB3183" w:rsidRDefault="00BF7473" w:rsidP="007B4E6B">
            <w:pPr>
              <w:jc w:val="center"/>
              <w:rPr>
                <w:rFonts w:cs="Times New Roman"/>
                <w:sz w:val="18"/>
                <w:szCs w:val="18"/>
              </w:rPr>
            </w:pPr>
            <w:r w:rsidRPr="00DB3183">
              <w:rPr>
                <w:rFonts w:cs="Times New Roman"/>
                <w:sz w:val="18"/>
                <w:szCs w:val="18"/>
              </w:rPr>
              <w:t>9</w:t>
            </w:r>
          </w:p>
        </w:tc>
        <w:tc>
          <w:tcPr>
            <w:tcW w:w="851" w:type="dxa"/>
            <w:gridSpan w:val="2"/>
          </w:tcPr>
          <w:p w:rsidR="00BF7473" w:rsidRPr="00DB3183" w:rsidRDefault="00BF7473" w:rsidP="007B4E6B">
            <w:pPr>
              <w:jc w:val="center"/>
              <w:rPr>
                <w:rFonts w:cs="Times New Roman"/>
                <w:sz w:val="18"/>
                <w:szCs w:val="18"/>
              </w:rPr>
            </w:pPr>
            <w:r w:rsidRPr="00DB3183">
              <w:rPr>
                <w:rFonts w:cs="Times New Roman"/>
                <w:sz w:val="18"/>
                <w:szCs w:val="18"/>
              </w:rPr>
              <w:t>10</w:t>
            </w:r>
          </w:p>
        </w:tc>
        <w:tc>
          <w:tcPr>
            <w:tcW w:w="850" w:type="dxa"/>
            <w:gridSpan w:val="2"/>
          </w:tcPr>
          <w:p w:rsidR="00BF7473" w:rsidRPr="00DB3183" w:rsidRDefault="00BF7473" w:rsidP="00BF7473">
            <w:pPr>
              <w:jc w:val="center"/>
              <w:rPr>
                <w:rFonts w:cs="Times New Roman"/>
                <w:sz w:val="18"/>
                <w:szCs w:val="18"/>
              </w:rPr>
            </w:pPr>
            <w:r>
              <w:rPr>
                <w:rFonts w:cs="Times New Roman"/>
                <w:sz w:val="18"/>
                <w:szCs w:val="18"/>
              </w:rPr>
              <w:t>11</w:t>
            </w:r>
          </w:p>
        </w:tc>
        <w:tc>
          <w:tcPr>
            <w:tcW w:w="1418" w:type="dxa"/>
            <w:gridSpan w:val="2"/>
          </w:tcPr>
          <w:p w:rsidR="00BF7473" w:rsidRPr="00DB3183" w:rsidRDefault="00BF7473" w:rsidP="00BF7473">
            <w:pPr>
              <w:jc w:val="center"/>
              <w:rPr>
                <w:rFonts w:cs="Times New Roman"/>
                <w:sz w:val="18"/>
                <w:szCs w:val="18"/>
              </w:rPr>
            </w:pPr>
            <w:r w:rsidRPr="00DB3183">
              <w:rPr>
                <w:rFonts w:cs="Times New Roman"/>
                <w:sz w:val="18"/>
                <w:szCs w:val="18"/>
              </w:rPr>
              <w:t>1</w:t>
            </w:r>
            <w:r>
              <w:rPr>
                <w:rFonts w:cs="Times New Roman"/>
                <w:sz w:val="18"/>
                <w:szCs w:val="18"/>
              </w:rPr>
              <w:t>2</w:t>
            </w:r>
          </w:p>
        </w:tc>
        <w:tc>
          <w:tcPr>
            <w:tcW w:w="1701" w:type="dxa"/>
            <w:gridSpan w:val="2"/>
          </w:tcPr>
          <w:p w:rsidR="00BF7473" w:rsidRPr="00DB3183" w:rsidRDefault="00BF7473" w:rsidP="00BF7473">
            <w:pPr>
              <w:jc w:val="center"/>
              <w:rPr>
                <w:rFonts w:cs="Times New Roman"/>
                <w:sz w:val="18"/>
                <w:szCs w:val="18"/>
              </w:rPr>
            </w:pPr>
            <w:r w:rsidRPr="00DB3183">
              <w:rPr>
                <w:rFonts w:cs="Times New Roman"/>
                <w:sz w:val="18"/>
                <w:szCs w:val="18"/>
              </w:rPr>
              <w:t>1</w:t>
            </w:r>
            <w:r>
              <w:rPr>
                <w:rFonts w:cs="Times New Roman"/>
                <w:sz w:val="18"/>
                <w:szCs w:val="18"/>
              </w:rPr>
              <w:t>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2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1.</w:t>
            </w:r>
          </w:p>
        </w:tc>
        <w:tc>
          <w:tcPr>
            <w:tcW w:w="2074"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jc w:val="center"/>
              <w:rPr>
                <w:sz w:val="18"/>
                <w:szCs w:val="18"/>
              </w:rPr>
            </w:pPr>
            <w:r w:rsidRPr="00DB3183">
              <w:rPr>
                <w:sz w:val="18"/>
                <w:szCs w:val="18"/>
              </w:rPr>
              <w:t>Региональный проект «Чистая вода»</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851"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BF7473" w:rsidRDefault="00BF7473" w:rsidP="00BF7473">
            <w:pPr>
              <w:spacing w:after="160" w:line="259" w:lineRule="auto"/>
              <w:jc w:val="center"/>
              <w:rPr>
                <w:sz w:val="18"/>
                <w:szCs w:val="18"/>
              </w:rPr>
            </w:pPr>
            <w:r>
              <w:rPr>
                <w:sz w:val="18"/>
                <w:szCs w:val="18"/>
              </w:rPr>
              <w:t>100</w:t>
            </w:r>
          </w:p>
          <w:p w:rsidR="00BF7473" w:rsidRPr="00DB3183" w:rsidRDefault="00BF7473" w:rsidP="00BF7473">
            <w:pPr>
              <w:jc w:val="center"/>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BF7473" w:rsidRPr="00DB3183" w:rsidRDefault="00BF7473" w:rsidP="007B4E6B">
            <w:pPr>
              <w:jc w:val="center"/>
              <w:rPr>
                <w:sz w:val="18"/>
                <w:szCs w:val="18"/>
              </w:rPr>
            </w:pPr>
            <w:r w:rsidRPr="00DB3183">
              <w:rPr>
                <w:sz w:val="18"/>
                <w:szCs w:val="18"/>
              </w:rPr>
              <w:t>Мероприяти</w:t>
            </w:r>
            <w:r w:rsidRPr="00DB3183">
              <w:rPr>
                <w:sz w:val="18"/>
                <w:szCs w:val="18"/>
                <w:lang w:val="en-US"/>
              </w:rPr>
              <w:t>e</w:t>
            </w:r>
            <w:r>
              <w:rPr>
                <w:sz w:val="18"/>
                <w:szCs w:val="18"/>
              </w:rPr>
              <w:t xml:space="preserve"> </w:t>
            </w:r>
            <w:r w:rsidRPr="00DB3183">
              <w:rPr>
                <w:sz w:val="18"/>
                <w:szCs w:val="18"/>
              </w:rPr>
              <w:t>02.01, 02.07</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2.</w:t>
            </w:r>
          </w:p>
        </w:tc>
        <w:tc>
          <w:tcPr>
            <w:tcW w:w="2074"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jc w:val="center"/>
              <w:rPr>
                <w:sz w:val="18"/>
                <w:szCs w:val="18"/>
              </w:rPr>
            </w:pPr>
            <w:r w:rsidRPr="00DB3183">
              <w:rPr>
                <w:sz w:val="18"/>
                <w:szCs w:val="18"/>
              </w:rPr>
              <w:t>Отраслевой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993"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7,2</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BF7473">
            <w:pPr>
              <w:jc w:val="center"/>
              <w:rPr>
                <w:sz w:val="18"/>
                <w:szCs w:val="18"/>
              </w:rPr>
            </w:pPr>
            <w:r>
              <w:rPr>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BF7473" w:rsidRPr="00DB3183" w:rsidRDefault="00BF7473" w:rsidP="007B4E6B">
            <w:pPr>
              <w:jc w:val="center"/>
              <w:rPr>
                <w:sz w:val="18"/>
                <w:szCs w:val="18"/>
              </w:rPr>
            </w:pPr>
            <w:r w:rsidRPr="00DB3183">
              <w:rPr>
                <w:sz w:val="18"/>
                <w:szCs w:val="18"/>
              </w:rPr>
              <w:t>Мероприятия</w:t>
            </w:r>
          </w:p>
          <w:p w:rsidR="00BF7473" w:rsidRPr="00DB3183" w:rsidRDefault="00BF7473" w:rsidP="007B4E6B">
            <w:pPr>
              <w:jc w:val="center"/>
              <w:rPr>
                <w:sz w:val="18"/>
                <w:szCs w:val="18"/>
              </w:rPr>
            </w:pPr>
            <w:r w:rsidRPr="00DB3183">
              <w:rPr>
                <w:sz w:val="18"/>
                <w:szCs w:val="18"/>
              </w:rPr>
              <w:t>01.01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3.</w:t>
            </w:r>
          </w:p>
        </w:tc>
        <w:tc>
          <w:tcPr>
            <w:tcW w:w="2074"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560"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jc w:val="center"/>
              <w:rPr>
                <w:sz w:val="18"/>
                <w:szCs w:val="18"/>
              </w:rPr>
            </w:pPr>
            <w:r w:rsidRPr="00DB3183">
              <w:rPr>
                <w:sz w:val="18"/>
                <w:szCs w:val="18"/>
              </w:rPr>
              <w:t>Отраслевой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ед./</w:t>
            </w:r>
          </w:p>
          <w:p w:rsidR="00BF7473" w:rsidRPr="00DB3183" w:rsidRDefault="00BF7473" w:rsidP="007B4E6B">
            <w:pPr>
              <w:jc w:val="center"/>
              <w:rPr>
                <w:rFonts w:cs="Times New Roman"/>
                <w:sz w:val="18"/>
                <w:szCs w:val="18"/>
              </w:rPr>
            </w:pPr>
            <w:r w:rsidRPr="00DB3183">
              <w:rPr>
                <w:rFonts w:cs="Times New Roman"/>
                <w:sz w:val="18"/>
                <w:szCs w:val="18"/>
              </w:rPr>
              <w:t>тыс.куб.м/сут</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993"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BF7473" w:rsidRPr="00814B48" w:rsidRDefault="00BF7473" w:rsidP="007B4E6B">
            <w:pPr>
              <w:jc w:val="center"/>
              <w:rPr>
                <w:rFonts w:cs="Times New Roman"/>
                <w:sz w:val="18"/>
                <w:szCs w:val="18"/>
              </w:rPr>
            </w:pPr>
            <w:r w:rsidRPr="00814B48">
              <w:rPr>
                <w:rFonts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hideMark/>
          </w:tcPr>
          <w:p w:rsidR="00BF7473" w:rsidRPr="00885EDA" w:rsidRDefault="00BF7473" w:rsidP="00DE4604">
            <w:pPr>
              <w:jc w:val="center"/>
              <w:rPr>
                <w:rFonts w:cs="Times New Roman"/>
                <w:sz w:val="18"/>
                <w:szCs w:val="18"/>
                <w:lang w:val="en-US"/>
              </w:rPr>
            </w:pPr>
            <w:r w:rsidRPr="00885EDA">
              <w:rPr>
                <w:rFonts w:cs="Times New Roman"/>
                <w:sz w:val="18"/>
                <w:szCs w:val="18"/>
                <w:lang w:val="en-US"/>
              </w:rPr>
              <w:t>1</w:t>
            </w:r>
            <w:r w:rsidRPr="00885EDA">
              <w:rPr>
                <w:rFonts w:cs="Times New Roman"/>
                <w:sz w:val="18"/>
                <w:szCs w:val="18"/>
              </w:rPr>
              <w:t>/</w:t>
            </w:r>
            <w:r w:rsidRPr="00885EDA">
              <w:rPr>
                <w:rFonts w:cs="Times New Roman"/>
                <w:sz w:val="18"/>
                <w:szCs w:val="18"/>
                <w:lang w:val="en-US"/>
              </w:rPr>
              <w:t>0</w:t>
            </w:r>
            <w:r w:rsidRPr="00885EDA">
              <w:rPr>
                <w:rFonts w:cs="Times New Roman"/>
                <w:sz w:val="18"/>
                <w:szCs w:val="18"/>
              </w:rPr>
              <w:t>,</w:t>
            </w:r>
            <w:r w:rsidRPr="00885EDA">
              <w:rPr>
                <w:rFonts w:cs="Times New Roman"/>
                <w:sz w:val="18"/>
                <w:szCs w:val="18"/>
                <w:lang w:val="en-US"/>
              </w:rPr>
              <w:t>33</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BF7473" w:rsidRDefault="00BF7473" w:rsidP="00BF7473">
            <w:pPr>
              <w:jc w:val="center"/>
              <w:rPr>
                <w:rFonts w:cs="Times New Roman"/>
                <w:sz w:val="18"/>
                <w:szCs w:val="18"/>
              </w:rPr>
            </w:pPr>
            <w:r>
              <w:rPr>
                <w:rFonts w:cs="Times New Roman"/>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hideMark/>
          </w:tcPr>
          <w:p w:rsidR="00BF7473" w:rsidRPr="00BB6AD2" w:rsidRDefault="00BF7473" w:rsidP="007B4E6B">
            <w:pPr>
              <w:jc w:val="center"/>
              <w:rPr>
                <w:sz w:val="18"/>
                <w:szCs w:val="18"/>
              </w:rPr>
            </w:pPr>
            <w:r w:rsidRPr="00BB6AD2">
              <w:rPr>
                <w:sz w:val="18"/>
                <w:szCs w:val="18"/>
              </w:rPr>
              <w:t xml:space="preserve">Подпрограмма </w:t>
            </w:r>
            <w:r w:rsidRPr="00BB6AD2">
              <w:rPr>
                <w:sz w:val="18"/>
                <w:szCs w:val="18"/>
                <w:lang w:val="en-US"/>
              </w:rPr>
              <w:t>II</w:t>
            </w:r>
            <w:r w:rsidRPr="00BB6AD2">
              <w:rPr>
                <w:sz w:val="18"/>
                <w:szCs w:val="18"/>
              </w:rPr>
              <w:t>,</w:t>
            </w:r>
          </w:p>
          <w:p w:rsidR="00BF7473" w:rsidRPr="00BB6AD2" w:rsidRDefault="00BF7473" w:rsidP="007B4E6B">
            <w:pPr>
              <w:jc w:val="center"/>
              <w:rPr>
                <w:sz w:val="18"/>
                <w:szCs w:val="18"/>
              </w:rPr>
            </w:pPr>
            <w:r w:rsidRPr="00BB6AD2">
              <w:rPr>
                <w:sz w:val="18"/>
                <w:szCs w:val="18"/>
              </w:rPr>
              <w:t>Мероприятия</w:t>
            </w:r>
          </w:p>
          <w:p w:rsidR="00BF7473" w:rsidRPr="00BB6AD2" w:rsidRDefault="00BF7473" w:rsidP="00885EDA">
            <w:pPr>
              <w:jc w:val="center"/>
              <w:rPr>
                <w:rFonts w:cs="Times New Roman"/>
                <w:sz w:val="18"/>
                <w:szCs w:val="18"/>
              </w:rPr>
            </w:pPr>
            <w:r w:rsidRPr="00BB6AD2">
              <w:rPr>
                <w:sz w:val="18"/>
                <w:szCs w:val="18"/>
              </w:rPr>
              <w:t>01.01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4</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rPr>
                <w:rFonts w:cs="Times New Roman"/>
                <w:sz w:val="18"/>
                <w:szCs w:val="18"/>
              </w:rPr>
            </w:pPr>
            <w:r w:rsidRPr="00DB3183">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DB3183">
              <w:rPr>
                <w:rFonts w:cs="Times New Roman"/>
                <w:sz w:val="18"/>
                <w:szCs w:val="18"/>
              </w:rPr>
              <w:lastRenderedPageBreak/>
              <w:t>инфраструктуры</w:t>
            </w:r>
          </w:p>
        </w:tc>
        <w:tc>
          <w:tcPr>
            <w:tcW w:w="156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sz w:val="18"/>
                <w:szCs w:val="18"/>
              </w:rPr>
            </w:pPr>
            <w:r w:rsidRPr="00DB3183">
              <w:rPr>
                <w:sz w:val="18"/>
                <w:szCs w:val="18"/>
              </w:rPr>
              <w:lastRenderedPageBreak/>
              <w:t>Отраслевой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66,7</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BF7473" w:rsidRDefault="00BF7473" w:rsidP="00BF7473">
            <w:pPr>
              <w:spacing w:after="160" w:line="259" w:lineRule="auto"/>
              <w:jc w:val="center"/>
              <w:rPr>
                <w:rFonts w:cs="Times New Roman"/>
                <w:sz w:val="18"/>
                <w:szCs w:val="18"/>
              </w:rPr>
            </w:pPr>
            <w:r>
              <w:rPr>
                <w:rFonts w:cs="Times New Roman"/>
                <w:sz w:val="18"/>
                <w:szCs w:val="18"/>
              </w:rPr>
              <w:t>100</w:t>
            </w:r>
          </w:p>
          <w:p w:rsidR="00BF7473" w:rsidRPr="00DB3183" w:rsidRDefault="00BF7473" w:rsidP="00BF7473">
            <w:pPr>
              <w:jc w:val="center"/>
              <w:rPr>
                <w:rFonts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5</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56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89,21</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95,21</w:t>
            </w:r>
          </w:p>
        </w:tc>
        <w:tc>
          <w:tcPr>
            <w:tcW w:w="993"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color w:val="FF0000"/>
                <w:sz w:val="18"/>
                <w:szCs w:val="18"/>
              </w:rPr>
            </w:pPr>
            <w:r w:rsidRPr="00DB3183">
              <w:rPr>
                <w:rFonts w:cs="Times New Roman"/>
                <w:sz w:val="18"/>
                <w:szCs w:val="18"/>
              </w:rPr>
              <w:t>94,02</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96</w:t>
            </w:r>
          </w:p>
        </w:tc>
        <w:tc>
          <w:tcPr>
            <w:tcW w:w="850"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96,5</w:t>
            </w:r>
          </w:p>
        </w:tc>
        <w:tc>
          <w:tcPr>
            <w:tcW w:w="851"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97</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BF7473">
            <w:pPr>
              <w:jc w:val="center"/>
              <w:rPr>
                <w:rFonts w:cs="Times New Roman"/>
                <w:sz w:val="18"/>
                <w:szCs w:val="18"/>
              </w:rPr>
            </w:pPr>
            <w:r>
              <w:rPr>
                <w:rFonts w:cs="Times New Roman"/>
                <w:sz w:val="18"/>
                <w:szCs w:val="18"/>
              </w:rPr>
              <w:t>97,5</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6</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tcPr>
          <w:p w:rsidR="00BF7473" w:rsidRPr="00315AB7" w:rsidRDefault="00BF7473"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56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66,05</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74,55</w:t>
            </w:r>
          </w:p>
        </w:tc>
        <w:tc>
          <w:tcPr>
            <w:tcW w:w="993"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BF7473">
            <w:pPr>
              <w:jc w:val="center"/>
              <w:rPr>
                <w:rFonts w:cs="Times New Roman"/>
                <w:sz w:val="18"/>
                <w:szCs w:val="18"/>
              </w:rPr>
            </w:pPr>
            <w:r>
              <w:rPr>
                <w:rFonts w:cs="Times New Roman"/>
                <w:sz w:val="18"/>
                <w:szCs w:val="18"/>
              </w:rPr>
              <w:t>-</w:t>
            </w:r>
          </w:p>
        </w:tc>
        <w:tc>
          <w:tcPr>
            <w:tcW w:w="1418" w:type="dxa"/>
            <w:gridSpan w:val="2"/>
            <w:vMerge w:val="restart"/>
            <w:tcBorders>
              <w:top w:val="single" w:sz="4" w:space="0" w:color="auto"/>
              <w:left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vMerge w:val="restart"/>
            <w:tcBorders>
              <w:top w:val="single" w:sz="4" w:space="0" w:color="auto"/>
              <w:left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BF7473" w:rsidRPr="00DB3183" w:rsidRDefault="00BF7473" w:rsidP="007B4E6B">
            <w:pPr>
              <w:jc w:val="center"/>
              <w:rPr>
                <w:rFonts w:cs="Times New Roman"/>
                <w:sz w:val="18"/>
                <w:szCs w:val="18"/>
              </w:rPr>
            </w:pPr>
            <w:r w:rsidRPr="00DB3183">
              <w:rPr>
                <w:rFonts w:cs="Times New Roman"/>
                <w:sz w:val="18"/>
                <w:szCs w:val="18"/>
              </w:rPr>
              <w:t>Приоритетный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72,39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73,5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BF7473">
            <w:pPr>
              <w:jc w:val="center"/>
              <w:rPr>
                <w:rFonts w:cs="Times New Roman"/>
                <w:sz w:val="18"/>
                <w:szCs w:val="18"/>
              </w:rPr>
            </w:pPr>
            <w:r>
              <w:rPr>
                <w:rFonts w:cs="Times New Roman"/>
                <w:sz w:val="18"/>
                <w:szCs w:val="18"/>
              </w:rPr>
              <w:t>74</w:t>
            </w:r>
          </w:p>
        </w:tc>
        <w:tc>
          <w:tcPr>
            <w:tcW w:w="1418" w:type="dxa"/>
            <w:gridSpan w:val="2"/>
            <w:vMerge/>
            <w:tcBorders>
              <w:left w:val="single" w:sz="4" w:space="0" w:color="auto"/>
              <w:bottom w:val="single" w:sz="4" w:space="0" w:color="auto"/>
              <w:right w:val="single" w:sz="4" w:space="0" w:color="auto"/>
            </w:tcBorders>
          </w:tcPr>
          <w:p w:rsidR="00BF7473" w:rsidRPr="00DB3183" w:rsidRDefault="00BF7473" w:rsidP="007B4E6B">
            <w:pPr>
              <w:jc w:val="center"/>
              <w:rPr>
                <w:sz w:val="18"/>
                <w:szCs w:val="18"/>
              </w:rPr>
            </w:pPr>
          </w:p>
        </w:tc>
        <w:tc>
          <w:tcPr>
            <w:tcW w:w="1719" w:type="dxa"/>
            <w:gridSpan w:val="2"/>
            <w:vMerge/>
            <w:tcBorders>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7</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88,38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88,88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88,82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89,2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89,7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BF7473">
            <w:pPr>
              <w:jc w:val="center"/>
              <w:rPr>
                <w:rFonts w:cs="Times New Roman"/>
                <w:sz w:val="18"/>
                <w:szCs w:val="18"/>
              </w:rPr>
            </w:pPr>
            <w:r>
              <w:rPr>
                <w:rFonts w:cs="Times New Roman"/>
                <w:sz w:val="18"/>
                <w:szCs w:val="18"/>
              </w:rPr>
              <w:t>89,9</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8</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20,37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BF7473">
            <w:pPr>
              <w:jc w:val="center"/>
              <w:rPr>
                <w:rFonts w:cs="Times New Roman"/>
                <w:sz w:val="18"/>
                <w:szCs w:val="18"/>
              </w:rPr>
            </w:pPr>
            <w:r>
              <w:rPr>
                <w:rFonts w:cs="Times New Roman"/>
                <w:sz w:val="18"/>
                <w:szCs w:val="18"/>
              </w:rPr>
              <w:t>21,7</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sz w:val="18"/>
                <w:szCs w:val="18"/>
              </w:rPr>
            </w:pPr>
            <w:r w:rsidRPr="00DB3183">
              <w:rPr>
                <w:sz w:val="18"/>
                <w:szCs w:val="18"/>
              </w:rPr>
              <w:t>Мероприятия</w:t>
            </w:r>
          </w:p>
          <w:p w:rsidR="00BF7473" w:rsidRPr="00DB3183" w:rsidRDefault="00BF7473"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14864" w:type="dxa"/>
        <w:tblInd w:w="93" w:type="dxa"/>
        <w:tblLayout w:type="fixed"/>
        <w:tblLook w:val="04A0" w:firstRow="1" w:lastRow="0" w:firstColumn="1" w:lastColumn="0" w:noHBand="0" w:noVBand="1"/>
      </w:tblPr>
      <w:tblGrid>
        <w:gridCol w:w="451"/>
        <w:gridCol w:w="1407"/>
        <w:gridCol w:w="992"/>
        <w:gridCol w:w="1134"/>
        <w:gridCol w:w="993"/>
        <w:gridCol w:w="992"/>
        <w:gridCol w:w="992"/>
        <w:gridCol w:w="764"/>
        <w:gridCol w:w="732"/>
        <w:gridCol w:w="63"/>
        <w:gridCol w:w="849"/>
        <w:gridCol w:w="144"/>
        <w:gridCol w:w="612"/>
        <w:gridCol w:w="96"/>
        <w:gridCol w:w="142"/>
        <w:gridCol w:w="851"/>
        <w:gridCol w:w="992"/>
        <w:gridCol w:w="850"/>
        <w:gridCol w:w="851"/>
        <w:gridCol w:w="957"/>
      </w:tblGrid>
      <w:tr w:rsidR="00366F12" w:rsidRPr="00366F12" w:rsidTr="00366F12">
        <w:trPr>
          <w:trHeight w:val="300"/>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п/п</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Срок исполнения мероприятия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Источники финансирования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r w:rsidRPr="00366F12">
              <w:rPr>
                <w:rFonts w:cs="Times New Roman"/>
                <w:color w:val="000000"/>
                <w:sz w:val="16"/>
                <w:szCs w:val="16"/>
              </w:rPr>
              <w:br/>
              <w:t>(тыс. руб.)</w:t>
            </w:r>
          </w:p>
        </w:tc>
        <w:tc>
          <w:tcPr>
            <w:tcW w:w="8930" w:type="dxa"/>
            <w:gridSpan w:val="14"/>
            <w:tcBorders>
              <w:top w:val="single" w:sz="4" w:space="0" w:color="auto"/>
              <w:left w:val="nil"/>
              <w:bottom w:val="nil"/>
              <w:right w:val="single" w:sz="4" w:space="0" w:color="000000"/>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Объем финансирования по годам (тыс.руб.)</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Ответственный за выполнение мероприятия </w:t>
            </w:r>
          </w:p>
        </w:tc>
      </w:tr>
      <w:tr w:rsidR="00366F12" w:rsidRPr="00366F12" w:rsidTr="00366F12">
        <w:trPr>
          <w:trHeight w:val="420"/>
        </w:trPr>
        <w:tc>
          <w:tcPr>
            <w:tcW w:w="4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2023 год</w:t>
            </w:r>
          </w:p>
        </w:tc>
        <w:tc>
          <w:tcPr>
            <w:tcW w:w="992" w:type="dxa"/>
            <w:tcBorders>
              <w:top w:val="single" w:sz="4" w:space="0" w:color="auto"/>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2024 год</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r>
      <w:tr w:rsidR="00366F12" w:rsidRPr="00366F12" w:rsidTr="00366F12">
        <w:trPr>
          <w:trHeight w:val="300"/>
        </w:trPr>
        <w:tc>
          <w:tcPr>
            <w:tcW w:w="451" w:type="dxa"/>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1407"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3</w:t>
            </w:r>
          </w:p>
        </w:tc>
        <w:tc>
          <w:tcPr>
            <w:tcW w:w="1134"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5</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6</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7</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9</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10 </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11</w:t>
            </w:r>
          </w:p>
        </w:tc>
        <w:tc>
          <w:tcPr>
            <w:tcW w:w="957"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11</w:t>
            </w: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C85348">
            <w:pPr>
              <w:jc w:val="center"/>
              <w:rPr>
                <w:rFonts w:cs="Times New Roman"/>
                <w:color w:val="0D0D0D"/>
                <w:sz w:val="16"/>
                <w:szCs w:val="16"/>
              </w:rPr>
            </w:pPr>
            <w:r w:rsidRPr="00366F12">
              <w:rPr>
                <w:rFonts w:cs="Times New Roman"/>
                <w:color w:val="0D0D0D"/>
                <w:sz w:val="16"/>
                <w:szCs w:val="16"/>
              </w:rPr>
              <w:t>2023-202</w:t>
            </w:r>
            <w:r w:rsidR="00C85348">
              <w:rPr>
                <w:rFonts w:cs="Times New Roman"/>
                <w:color w:val="0D0D0D"/>
                <w:sz w:val="16"/>
                <w:szCs w:val="16"/>
              </w:rPr>
              <w:t>8</w:t>
            </w:r>
          </w:p>
        </w:tc>
        <w:tc>
          <w:tcPr>
            <w:tcW w:w="1134"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rPr>
                <w:rFonts w:cs="Times New Roman"/>
                <w:bCs/>
                <w:color w:val="000000"/>
                <w:sz w:val="16"/>
                <w:szCs w:val="16"/>
              </w:rPr>
            </w:pPr>
            <w:r w:rsidRPr="00366F12">
              <w:rPr>
                <w:rFonts w:cs="Times New Roman"/>
                <w:bCs/>
                <w:color w:val="000000"/>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332 272,00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6 654,47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15 497,92</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47 296,67</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260 839,94</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 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119 042,75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2 202,00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9 118,89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39 050,14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66 688,72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615"/>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213 229,25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4 452,47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8 246,53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194 151,22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1.1.</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2023-2026</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bCs/>
                <w:color w:val="0D0D0D"/>
                <w:sz w:val="16"/>
                <w:szCs w:val="16"/>
              </w:rPr>
            </w:pPr>
            <w:r w:rsidRPr="00366F12">
              <w:rPr>
                <w:rFonts w:cs="Times New Roman"/>
                <w:bCs/>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291 296,97</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5 960,47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14 389,03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11 039,53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259 907,94</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УГЖКХ, МКУ "СБДХ"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78 067,72</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1 508,00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8 010,00</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2 793,00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65 756,72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213 229,25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4 452,47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8 246,53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194 151,22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Количество построенных и реконструируемых объектов водоснабжения, ед.</w:t>
            </w:r>
          </w:p>
        </w:tc>
        <w:tc>
          <w:tcPr>
            <w:tcW w:w="992"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 xml:space="preserve"> 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Итого 2025 год</w:t>
            </w:r>
          </w:p>
        </w:tc>
        <w:tc>
          <w:tcPr>
            <w:tcW w:w="3489" w:type="dxa"/>
            <w:gridSpan w:val="8"/>
            <w:tcBorders>
              <w:top w:val="single" w:sz="4" w:space="0" w:color="auto"/>
              <w:left w:val="nil"/>
              <w:bottom w:val="nil"/>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nil"/>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95" w:type="dxa"/>
            <w:gridSpan w:val="2"/>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850" w:type="dxa"/>
            <w:gridSpan w:val="3"/>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3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95"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3"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1"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 xml:space="preserve">Построены и </w:t>
            </w:r>
            <w:r w:rsidRPr="00366F12">
              <w:rPr>
                <w:rFonts w:cs="Times New Roman"/>
                <w:color w:val="0D0D0D"/>
                <w:sz w:val="16"/>
                <w:szCs w:val="16"/>
              </w:rPr>
              <w:lastRenderedPageBreak/>
              <w:t>реконструированы  объекты водоснабжения муниципальной собственности, ед.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lastRenderedPageBreak/>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993"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Всего</w:t>
            </w:r>
          </w:p>
        </w:tc>
        <w:tc>
          <w:tcPr>
            <w:tcW w:w="992" w:type="dxa"/>
            <w:vMerge w:val="restart"/>
            <w:tcBorders>
              <w:top w:val="nil"/>
              <w:left w:val="single" w:sz="4" w:space="0" w:color="auto"/>
              <w:bottom w:val="nil"/>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2023 год</w:t>
            </w:r>
          </w:p>
        </w:tc>
        <w:tc>
          <w:tcPr>
            <w:tcW w:w="992" w:type="dxa"/>
            <w:vMerge w:val="restart"/>
            <w:tcBorders>
              <w:top w:val="nil"/>
              <w:left w:val="single" w:sz="4" w:space="0" w:color="auto"/>
              <w:bottom w:val="nil"/>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 xml:space="preserve">Итого </w:t>
            </w:r>
            <w:r w:rsidRPr="00366F12">
              <w:rPr>
                <w:rFonts w:cs="Times New Roman"/>
                <w:color w:val="0D0D0D"/>
                <w:sz w:val="16"/>
                <w:szCs w:val="16"/>
              </w:rPr>
              <w:lastRenderedPageBreak/>
              <w:t>2025 год</w:t>
            </w:r>
          </w:p>
        </w:tc>
        <w:tc>
          <w:tcPr>
            <w:tcW w:w="3489" w:type="dxa"/>
            <w:gridSpan w:val="8"/>
            <w:tcBorders>
              <w:top w:val="single" w:sz="4" w:space="0" w:color="auto"/>
              <w:left w:val="nil"/>
              <w:bottom w:val="nil"/>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lastRenderedPageBreak/>
              <w:t>в том числе</w:t>
            </w:r>
          </w:p>
        </w:tc>
        <w:tc>
          <w:tcPr>
            <w:tcW w:w="992" w:type="dxa"/>
            <w:vMerge w:val="restart"/>
            <w:tcBorders>
              <w:top w:val="nil"/>
              <w:left w:val="single" w:sz="4" w:space="0" w:color="auto"/>
              <w:bottom w:val="nil"/>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nil"/>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5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32"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12" w:type="dxa"/>
            <w:gridSpan w:val="2"/>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852" w:type="dxa"/>
            <w:gridSpan w:val="3"/>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65"/>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w:t>
            </w:r>
          </w:p>
        </w:tc>
        <w:tc>
          <w:tcPr>
            <w:tcW w:w="992" w:type="dxa"/>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single" w:sz="4" w:space="0" w:color="auto"/>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73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12"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852" w:type="dxa"/>
            <w:gridSpan w:val="3"/>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3" w:type="dxa"/>
            <w:gridSpan w:val="2"/>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57"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 </w:t>
            </w: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Мероприятие 02.06. Содержание и ремонт шахтных колодцев</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C85348">
            <w:pPr>
              <w:jc w:val="center"/>
              <w:rPr>
                <w:rFonts w:cs="Times New Roman"/>
                <w:color w:val="0D0D0D"/>
                <w:sz w:val="16"/>
                <w:szCs w:val="16"/>
              </w:rPr>
            </w:pPr>
            <w:r w:rsidRPr="00366F12">
              <w:rPr>
                <w:rFonts w:cs="Times New Roman"/>
                <w:color w:val="0D0D0D"/>
                <w:sz w:val="16"/>
                <w:szCs w:val="16"/>
              </w:rPr>
              <w:t>2023-202</w:t>
            </w:r>
            <w:r w:rsidR="00C85348">
              <w:rPr>
                <w:rFonts w:cs="Times New Roman"/>
                <w:color w:val="0D0D0D"/>
                <w:sz w:val="16"/>
                <w:szCs w:val="16"/>
              </w:rPr>
              <w:t>8</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bCs/>
                <w:color w:val="0D0D0D"/>
                <w:sz w:val="16"/>
                <w:szCs w:val="16"/>
              </w:rPr>
            </w:pPr>
            <w:r w:rsidRPr="00366F12">
              <w:rPr>
                <w:rFonts w:cs="Times New Roman"/>
                <w:bCs/>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5 609,89</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694,00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1 108,89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892,00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932,00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УГЖКХ, МБУ "Благоустройство"</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5 609,89</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694,00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1 108,89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892,00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932,00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00000"/>
                <w:sz w:val="16"/>
                <w:szCs w:val="16"/>
              </w:rPr>
            </w:pPr>
            <w:r w:rsidRPr="00366F12">
              <w:rPr>
                <w:rFonts w:cs="Times New Roman"/>
                <w:color w:val="000000"/>
                <w:sz w:val="16"/>
                <w:szCs w:val="16"/>
              </w:rPr>
              <w:t>Количество отремонтированных шахтных колодцев, ед.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 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Итого 2025 год</w:t>
            </w:r>
          </w:p>
        </w:tc>
        <w:tc>
          <w:tcPr>
            <w:tcW w:w="3489" w:type="dxa"/>
            <w:gridSpan w:val="8"/>
            <w:tcBorders>
              <w:top w:val="single" w:sz="4" w:space="0" w:color="auto"/>
              <w:left w:val="nil"/>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 по кварталам</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27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95"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849"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756"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1089" w:type="dxa"/>
            <w:gridSpan w:val="3"/>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25"/>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849"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5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08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64"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95" w:type="dxa"/>
            <w:gridSpan w:val="2"/>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49"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56" w:type="dxa"/>
            <w:gridSpan w:val="2"/>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1089" w:type="dxa"/>
            <w:gridSpan w:val="3"/>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0"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1"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00000"/>
                <w:sz w:val="16"/>
                <w:szCs w:val="16"/>
              </w:rPr>
            </w:pPr>
            <w:r w:rsidRPr="00366F12">
              <w:rPr>
                <w:rFonts w:cs="Times New Roman"/>
                <w:color w:val="000000"/>
                <w:sz w:val="16"/>
                <w:szCs w:val="16"/>
              </w:rPr>
              <w:t>Количество шахтных колодцев, содержащихся за счет бюджетных средств, ед.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 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Итого 2025 год</w:t>
            </w:r>
          </w:p>
        </w:tc>
        <w:tc>
          <w:tcPr>
            <w:tcW w:w="3489" w:type="dxa"/>
            <w:gridSpan w:val="8"/>
            <w:tcBorders>
              <w:top w:val="single" w:sz="4" w:space="0" w:color="auto"/>
              <w:left w:val="nil"/>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36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12"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756"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1089" w:type="dxa"/>
            <w:gridSpan w:val="3"/>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7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12"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5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08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3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31</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23</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73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912"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756"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1089" w:type="dxa"/>
            <w:gridSpan w:val="3"/>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1.3</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2025</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bCs/>
                <w:color w:val="0D0D0D"/>
                <w:sz w:val="16"/>
                <w:szCs w:val="16"/>
              </w:rPr>
            </w:pPr>
            <w:r w:rsidRPr="00366F12">
              <w:rPr>
                <w:rFonts w:cs="Times New Roman"/>
                <w:bCs/>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35 365,14</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_</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35 365,14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УГЖКХ</w:t>
            </w:r>
          </w:p>
        </w:tc>
      </w:tr>
      <w:tr w:rsidR="00366F12" w:rsidRPr="00366F12" w:rsidTr="00366F12">
        <w:trPr>
          <w:trHeight w:val="96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35 365,14</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35 365,14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57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00000"/>
                <w:sz w:val="16"/>
                <w:szCs w:val="16"/>
              </w:rPr>
            </w:pPr>
            <w:r w:rsidRPr="00366F12">
              <w:rPr>
                <w:rFonts w:cs="Times New Roman"/>
                <w:color w:val="000000"/>
                <w:sz w:val="16"/>
                <w:szCs w:val="16"/>
              </w:rPr>
              <w:t xml:space="preserve">Количество разработанных проектов в рамках </w:t>
            </w:r>
            <w:r w:rsidRPr="00366F12">
              <w:rPr>
                <w:rFonts w:cs="Times New Roman"/>
                <w:color w:val="000000"/>
                <w:sz w:val="16"/>
                <w:szCs w:val="16"/>
              </w:rPr>
              <w:lastRenderedPageBreak/>
              <w:t>капитального ремонта объектов водоснабжения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lastRenderedPageBreak/>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 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Итого 2025 год</w:t>
            </w:r>
          </w:p>
        </w:tc>
        <w:tc>
          <w:tcPr>
            <w:tcW w:w="3489" w:type="dxa"/>
            <w:gridSpan w:val="8"/>
            <w:tcBorders>
              <w:top w:val="single" w:sz="4" w:space="0" w:color="auto"/>
              <w:left w:val="nil"/>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 по кварталам</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12"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756"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1089" w:type="dxa"/>
            <w:gridSpan w:val="3"/>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12"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5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08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1</w:t>
            </w:r>
          </w:p>
        </w:tc>
        <w:tc>
          <w:tcPr>
            <w:tcW w:w="73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912"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1089" w:type="dxa"/>
            <w:gridSpan w:val="3"/>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Итого по Подпрограмме 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332 272,00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6 654,47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15 497,92</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47 296,67</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260 839,94</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119 042,75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2 202,00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9 118,89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39 050,14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66 688,72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213 229,25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4 452,47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8 246,53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194 151,22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14864" w:type="dxa"/>
            <w:gridSpan w:val="20"/>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rPr>
                <w:rFonts w:cs="Times New Roman"/>
                <w:color w:val="000000"/>
                <w:sz w:val="20"/>
                <w:szCs w:val="20"/>
              </w:rPr>
            </w:pPr>
            <w:r w:rsidRPr="00366F12">
              <w:rPr>
                <w:rFonts w:cs="Times New Roman"/>
                <w:color w:val="000000"/>
                <w:sz w:val="20"/>
                <w:szCs w:val="20"/>
              </w:rPr>
              <w:t>В том числе по главным распорядителям бюджетных средств:</w:t>
            </w: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ascii="Calibri" w:hAnsi="Calibri" w:cs="Calibri"/>
                <w:color w:val="000000"/>
              </w:rPr>
            </w:pPr>
            <w:r w:rsidRPr="00366F12">
              <w:rPr>
                <w:rFonts w:ascii="Calibri" w:hAnsi="Calibri" w:cs="Calibri"/>
                <w:color w:val="000000"/>
                <w:sz w:val="22"/>
                <w:szCs w:val="22"/>
              </w:rPr>
              <w:t> </w:t>
            </w:r>
          </w:p>
        </w:tc>
        <w:tc>
          <w:tcPr>
            <w:tcW w:w="1407"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20"/>
                <w:szCs w:val="20"/>
              </w:rPr>
            </w:pPr>
            <w:r w:rsidRPr="00366F12">
              <w:rPr>
                <w:rFonts w:cs="Times New Roman"/>
                <w:color w:val="000000"/>
                <w:sz w:val="20"/>
                <w:szCs w:val="20"/>
              </w:rPr>
              <w:t>Всего по УГЖКХ</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ascii="Calibri" w:hAnsi="Calibri" w:cs="Calibri"/>
                <w:color w:val="000000"/>
              </w:rPr>
            </w:pPr>
            <w:r w:rsidRPr="00366F12">
              <w:rPr>
                <w:rFonts w:ascii="Calibri" w:hAnsi="Calibri" w:cs="Calibri"/>
                <w:color w:val="000000"/>
                <w:sz w:val="22"/>
                <w:szCs w:val="22"/>
              </w:rPr>
              <w:t>Х</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Итого</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332 272,00</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6 654,47</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15 497,92</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47 296,67</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260 839,94</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971,00</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20"/>
                <w:szCs w:val="20"/>
              </w:rPr>
            </w:pPr>
            <w:r w:rsidRPr="00366F12">
              <w:rPr>
                <w:rFonts w:cs="Times New Roman"/>
                <w:color w:val="000000"/>
                <w:sz w:val="20"/>
                <w:szCs w:val="20"/>
              </w:rPr>
              <w:t>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119 042,75</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2 202,00</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9 118,89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39 050,14</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66 688,72</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971,00</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213 229,25</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4 452,47</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8 246,53</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194 151,22</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Pr="00DB3183" w:rsidRDefault="00C85348"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lastRenderedPageBreak/>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15452" w:type="dxa"/>
        <w:tblInd w:w="-318" w:type="dxa"/>
        <w:tblLayout w:type="fixed"/>
        <w:tblLook w:val="04A0" w:firstRow="1" w:lastRow="0" w:firstColumn="1" w:lastColumn="0" w:noHBand="0" w:noVBand="1"/>
      </w:tblPr>
      <w:tblGrid>
        <w:gridCol w:w="426"/>
        <w:gridCol w:w="851"/>
        <w:gridCol w:w="709"/>
        <w:gridCol w:w="1417"/>
        <w:gridCol w:w="1134"/>
        <w:gridCol w:w="992"/>
        <w:gridCol w:w="993"/>
        <w:gridCol w:w="992"/>
        <w:gridCol w:w="1276"/>
        <w:gridCol w:w="992"/>
        <w:gridCol w:w="850"/>
        <w:gridCol w:w="993"/>
        <w:gridCol w:w="992"/>
        <w:gridCol w:w="992"/>
        <w:gridCol w:w="567"/>
        <w:gridCol w:w="567"/>
        <w:gridCol w:w="709"/>
      </w:tblGrid>
      <w:tr w:rsidR="00853FE0" w:rsidRPr="00BF7473" w:rsidTr="00853FE0">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853FE0">
            <w:pPr>
              <w:rPr>
                <w:rFonts w:cs="Times New Roman"/>
                <w:color w:val="000000"/>
                <w:sz w:val="16"/>
                <w:szCs w:val="16"/>
              </w:rPr>
            </w:pPr>
            <w:r w:rsidRPr="00BF7473">
              <w:rPr>
                <w:rFonts w:cs="Times New Roman"/>
                <w:color w:val="000000"/>
                <w:sz w:val="16"/>
                <w:szCs w:val="16"/>
              </w:rPr>
              <w:t>Наименование объекта, адрес объекта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Мощность(производительность) (куб.м/сут.)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853FE0" w:rsidP="00BF7473">
            <w:pPr>
              <w:jc w:val="center"/>
              <w:rPr>
                <w:rFonts w:cs="Times New Roman"/>
                <w:color w:val="000000"/>
                <w:sz w:val="16"/>
                <w:szCs w:val="16"/>
              </w:rPr>
            </w:pPr>
            <w:r>
              <w:rPr>
                <w:rFonts w:cs="Times New Roman"/>
                <w:color w:val="000000"/>
                <w:sz w:val="16"/>
                <w:szCs w:val="16"/>
              </w:rPr>
              <w:t>Профинанси</w:t>
            </w:r>
            <w:r w:rsidR="00BF7473" w:rsidRPr="00BF747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Источники финанси-рования</w:t>
            </w:r>
          </w:p>
        </w:tc>
        <w:tc>
          <w:tcPr>
            <w:tcW w:w="5953" w:type="dxa"/>
            <w:gridSpan w:val="7"/>
            <w:tcBorders>
              <w:top w:val="single" w:sz="8" w:space="0" w:color="auto"/>
              <w:left w:val="nil"/>
              <w:bottom w:val="single" w:sz="8" w:space="0" w:color="auto"/>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nil"/>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Остаток сметной стоимости до завершения работ (тыс. рублей)</w:t>
            </w:r>
          </w:p>
        </w:tc>
      </w:tr>
      <w:tr w:rsidR="00853FE0" w:rsidRPr="00BF7473" w:rsidTr="00853FE0">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Всего</w:t>
            </w:r>
          </w:p>
        </w:tc>
        <w:tc>
          <w:tcPr>
            <w:tcW w:w="850"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2027 год</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2028 год</w:t>
            </w:r>
          </w:p>
        </w:tc>
        <w:tc>
          <w:tcPr>
            <w:tcW w:w="709" w:type="dxa"/>
            <w:vMerge/>
            <w:tcBorders>
              <w:top w:val="single" w:sz="8" w:space="0" w:color="auto"/>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w:t>
            </w:r>
          </w:p>
        </w:tc>
        <w:tc>
          <w:tcPr>
            <w:tcW w:w="851"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17</w:t>
            </w:r>
          </w:p>
        </w:tc>
      </w:tr>
      <w:tr w:rsidR="00853FE0" w:rsidRPr="00BF7473" w:rsidTr="00853FE0">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Строительство ВЗУ Есино г.о. Электросталь (в т.ч. ПИР)</w:t>
            </w:r>
          </w:p>
        </w:tc>
        <w:tc>
          <w:tcPr>
            <w:tcW w:w="709" w:type="dxa"/>
            <w:vMerge w:val="restart"/>
            <w:tcBorders>
              <w:top w:val="nil"/>
              <w:left w:val="single" w:sz="8" w:space="0" w:color="auto"/>
              <w:bottom w:val="single" w:sz="8" w:space="0" w:color="000000"/>
              <w:right w:val="single" w:sz="8" w:space="0" w:color="auto"/>
            </w:tcBorders>
            <w:shd w:val="clear" w:color="000000" w:fill="FFFFFF"/>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477,9</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Строительство (в т.ч. проектные и изыскательные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20.01.2023-29.11.2026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30.11.2026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285 447,48</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285 447,48</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5 960,47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11 039,53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915"/>
        </w:trPr>
        <w:tc>
          <w:tcPr>
            <w:tcW w:w="426"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213 229,25</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4 452,47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8 246,53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1815"/>
        </w:trPr>
        <w:tc>
          <w:tcPr>
            <w:tcW w:w="426"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72 218,23</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1 508,00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2 793,00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315"/>
        </w:trPr>
        <w:tc>
          <w:tcPr>
            <w:tcW w:w="751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 xml:space="preserve">Нераспределенный остаток </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single" w:sz="8" w:space="0" w:color="auto"/>
              <w:left w:val="single" w:sz="8" w:space="0" w:color="auto"/>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val="restart"/>
            <w:tcBorders>
              <w:top w:val="nil"/>
              <w:left w:val="nil"/>
              <w:bottom w:val="single" w:sz="8" w:space="0" w:color="000000"/>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9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single" w:sz="8" w:space="0" w:color="auto"/>
              <w:bottom w:val="nil"/>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18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single" w:sz="8" w:space="0" w:color="auto"/>
              <w:left w:val="single" w:sz="8" w:space="0" w:color="auto"/>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315"/>
        </w:trPr>
        <w:tc>
          <w:tcPr>
            <w:tcW w:w="751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Всего по мероприятию</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291 296,97</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5 960,47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11 039,53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259 907,94</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single" w:sz="8" w:space="0" w:color="auto"/>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val="restart"/>
            <w:tcBorders>
              <w:top w:val="nil"/>
              <w:left w:val="nil"/>
              <w:bottom w:val="single" w:sz="8" w:space="0" w:color="000000"/>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9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213 229,25</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4 452,47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8 246,53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18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78 067,72</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1 508,00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2 793,00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Default="00B47F59">
      <w:pPr>
        <w:spacing w:after="160" w:line="259" w:lineRule="auto"/>
        <w:rPr>
          <w:rFonts w:ascii="Times New Roman CYR" w:eastAsiaTheme="minorEastAsia" w:hAnsi="Times New Roman CYR" w:cs="Times New Roman CYR"/>
        </w:rPr>
      </w:pPr>
    </w:p>
    <w:p w:rsidR="00C85348" w:rsidRDefault="00C85348">
      <w:pPr>
        <w:spacing w:after="160" w:line="259" w:lineRule="auto"/>
        <w:rPr>
          <w:rFonts w:ascii="Times New Roman CYR" w:eastAsiaTheme="minorEastAsia" w:hAnsi="Times New Roman CYR" w:cs="Times New Roman CYR"/>
        </w:rPr>
      </w:pPr>
    </w:p>
    <w:p w:rsidR="00C85348" w:rsidRDefault="00C85348">
      <w:pPr>
        <w:spacing w:after="160" w:line="259" w:lineRule="auto"/>
        <w:rPr>
          <w:rFonts w:ascii="Times New Roman CYR" w:eastAsiaTheme="minorEastAsia" w:hAnsi="Times New Roman CYR" w:cs="Times New Roman CYR"/>
        </w:rPr>
      </w:pPr>
    </w:p>
    <w:p w:rsidR="00C85348" w:rsidRPr="00DB3183" w:rsidRDefault="00C85348">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15310" w:type="dxa"/>
        <w:tblInd w:w="-176" w:type="dxa"/>
        <w:tblLayout w:type="fixed"/>
        <w:tblLook w:val="04A0" w:firstRow="1" w:lastRow="0" w:firstColumn="1" w:lastColumn="0" w:noHBand="0" w:noVBand="1"/>
      </w:tblPr>
      <w:tblGrid>
        <w:gridCol w:w="551"/>
        <w:gridCol w:w="217"/>
        <w:gridCol w:w="1689"/>
        <w:gridCol w:w="6"/>
        <w:gridCol w:w="1102"/>
        <w:gridCol w:w="1255"/>
        <w:gridCol w:w="1035"/>
        <w:gridCol w:w="802"/>
        <w:gridCol w:w="801"/>
        <w:gridCol w:w="763"/>
        <w:gridCol w:w="742"/>
        <w:gridCol w:w="920"/>
        <w:gridCol w:w="762"/>
        <w:gridCol w:w="762"/>
        <w:gridCol w:w="1068"/>
        <w:gridCol w:w="992"/>
        <w:gridCol w:w="851"/>
        <w:gridCol w:w="992"/>
      </w:tblGrid>
      <w:tr w:rsidR="00E378A4" w:rsidRPr="00E378A4" w:rsidTr="00E378A4">
        <w:trPr>
          <w:trHeight w:val="30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п/п</w:t>
            </w:r>
          </w:p>
        </w:tc>
        <w:tc>
          <w:tcPr>
            <w:tcW w:w="19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Мероприятие подпрограммы</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Срок исполнения мероприятия</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Источники финансирования</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 xml:space="preserve">Всего </w:t>
            </w:r>
            <w:r w:rsidRPr="00E378A4">
              <w:rPr>
                <w:rFonts w:cs="Times New Roman"/>
                <w:color w:val="0D0D0D"/>
                <w:sz w:val="16"/>
                <w:szCs w:val="16"/>
              </w:rPr>
              <w:br/>
              <w:t>(тыс. руб.)</w:t>
            </w:r>
          </w:p>
        </w:tc>
        <w:tc>
          <w:tcPr>
            <w:tcW w:w="8463" w:type="dxa"/>
            <w:gridSpan w:val="10"/>
            <w:tcBorders>
              <w:top w:val="single" w:sz="4" w:space="0" w:color="auto"/>
              <w:left w:val="nil"/>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Объем финансирования по годам (тыс.руб.)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 xml:space="preserve">Ответственный за выполнение мероприятия </w:t>
            </w:r>
          </w:p>
        </w:tc>
      </w:tr>
      <w:tr w:rsidR="00E378A4" w:rsidRPr="00E378A4" w:rsidTr="00E378A4">
        <w:trPr>
          <w:trHeight w:val="383"/>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rPr>
                <w:rFonts w:cs="Times New Roman"/>
                <w:color w:val="0D0D0D"/>
                <w:sz w:val="16"/>
                <w:szCs w:val="16"/>
              </w:rPr>
            </w:pPr>
            <w:r w:rsidRPr="00E378A4">
              <w:rPr>
                <w:rFonts w:cs="Times New Roman"/>
                <w:color w:val="0D0D0D"/>
                <w:sz w:val="16"/>
                <w:szCs w:val="16"/>
              </w:rPr>
              <w:t>2023 год</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2024 год</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2025 год</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2027 год</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2028 год</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w:t>
            </w:r>
          </w:p>
        </w:tc>
        <w:tc>
          <w:tcPr>
            <w:tcW w:w="1906" w:type="dxa"/>
            <w:gridSpan w:val="2"/>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w:t>
            </w:r>
          </w:p>
        </w:tc>
        <w:tc>
          <w:tcPr>
            <w:tcW w:w="1108" w:type="dxa"/>
            <w:gridSpan w:val="2"/>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3</w:t>
            </w:r>
          </w:p>
        </w:tc>
        <w:tc>
          <w:tcPr>
            <w:tcW w:w="125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4</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7</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8</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11</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11</w:t>
            </w:r>
          </w:p>
        </w:tc>
      </w:tr>
      <w:tr w:rsidR="00E378A4" w:rsidRPr="00E378A4" w:rsidTr="00E378A4">
        <w:trPr>
          <w:trHeight w:val="300"/>
        </w:trPr>
        <w:tc>
          <w:tcPr>
            <w:tcW w:w="551" w:type="dxa"/>
            <w:vMerge w:val="restart"/>
            <w:tcBorders>
              <w:top w:val="nil"/>
              <w:left w:val="single" w:sz="4" w:space="0" w:color="auto"/>
              <w:bottom w:val="nil"/>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w:t>
            </w:r>
          </w:p>
        </w:tc>
        <w:tc>
          <w:tcPr>
            <w:tcW w:w="1906" w:type="dxa"/>
            <w:gridSpan w:val="2"/>
            <w:vMerge w:val="restart"/>
            <w:tcBorders>
              <w:top w:val="nil"/>
              <w:left w:val="single" w:sz="4" w:space="0" w:color="auto"/>
              <w:bottom w:val="nil"/>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8" w:type="dxa"/>
            <w:gridSpan w:val="2"/>
            <w:vMerge w:val="restart"/>
            <w:tcBorders>
              <w:top w:val="nil"/>
              <w:left w:val="single" w:sz="4" w:space="0" w:color="auto"/>
              <w:bottom w:val="nil"/>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2023-2027</w:t>
            </w:r>
          </w:p>
        </w:tc>
        <w:tc>
          <w:tcPr>
            <w:tcW w:w="125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149 764,81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72 630,74</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66 880,74</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r>
      <w:tr w:rsidR="00E378A4" w:rsidRPr="00E378A4" w:rsidTr="00E378A4">
        <w:trPr>
          <w:trHeight w:val="900"/>
        </w:trPr>
        <w:tc>
          <w:tcPr>
            <w:tcW w:w="551" w:type="dxa"/>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50 647,57</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nil"/>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23 072,12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17 322,12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99 117,24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nil"/>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49 558,62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49 558,62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C85348">
        <w:trPr>
          <w:trHeight w:val="30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1.1.</w:t>
            </w:r>
          </w:p>
        </w:tc>
        <w:tc>
          <w:tcPr>
            <w:tcW w:w="1906" w:type="dxa"/>
            <w:gridSpan w:val="2"/>
            <w:vMerge w:val="restart"/>
            <w:tcBorders>
              <w:top w:val="single" w:sz="4" w:space="0" w:color="auto"/>
              <w:left w:val="single" w:sz="4" w:space="0" w:color="auto"/>
              <w:bottom w:val="nil"/>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1108" w:type="dxa"/>
            <w:gridSpan w:val="2"/>
            <w:vMerge w:val="restart"/>
            <w:tcBorders>
              <w:top w:val="single" w:sz="4" w:space="0" w:color="auto"/>
              <w:left w:val="single" w:sz="4" w:space="0" w:color="auto"/>
              <w:bottom w:val="nil"/>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2026-2027</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133 761,48</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66 880,74</w:t>
            </w:r>
          </w:p>
        </w:tc>
        <w:tc>
          <w:tcPr>
            <w:tcW w:w="99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66 880,74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УГЖКХ</w:t>
            </w:r>
          </w:p>
        </w:tc>
      </w:tr>
      <w:tr w:rsidR="00E378A4" w:rsidRPr="00E378A4" w:rsidTr="00E378A4">
        <w:trPr>
          <w:trHeight w:val="9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34 644,24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17 322,12</w:t>
            </w:r>
          </w:p>
        </w:tc>
        <w:tc>
          <w:tcPr>
            <w:tcW w:w="99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17 322,12</w:t>
            </w:r>
          </w:p>
        </w:tc>
        <w:tc>
          <w:tcPr>
            <w:tcW w:w="851"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single" w:sz="4" w:space="0" w:color="auto"/>
              <w:left w:val="nil"/>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99 117,24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nil"/>
              <w:right w:val="single" w:sz="8"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992" w:type="dxa"/>
            <w:tcBorders>
              <w:top w:val="nil"/>
              <w:left w:val="nil"/>
              <w:bottom w:val="nil"/>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851" w:type="dxa"/>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single" w:sz="4" w:space="0" w:color="auto"/>
              <w:left w:val="nil"/>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построенных (реконструируемых) объектов очистки сточных вод, ед.</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Построены и реконструированы   объекты очистки сточных вод муниципальной собственности,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1.2.</w:t>
            </w: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 xml:space="preserve">Мероприятие 01.03 – </w:t>
            </w:r>
            <w:r w:rsidRPr="00E378A4">
              <w:rPr>
                <w:rFonts w:cs="Times New Roman"/>
                <w:color w:val="0D0D0D"/>
                <w:sz w:val="16"/>
                <w:szCs w:val="16"/>
              </w:rPr>
              <w:lastRenderedPageBreak/>
              <w:t>Организация в границах муниципального образования водоотведения</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C85348">
            <w:pPr>
              <w:jc w:val="center"/>
              <w:rPr>
                <w:rFonts w:cs="Times New Roman"/>
                <w:color w:val="0D0D0D"/>
                <w:sz w:val="16"/>
                <w:szCs w:val="16"/>
              </w:rPr>
            </w:pPr>
            <w:r w:rsidRPr="00E378A4">
              <w:rPr>
                <w:rFonts w:cs="Times New Roman"/>
                <w:color w:val="0D0D0D"/>
                <w:sz w:val="16"/>
                <w:szCs w:val="16"/>
              </w:rPr>
              <w:lastRenderedPageBreak/>
              <w:t>2025-202</w:t>
            </w:r>
            <w:r w:rsidR="00C85348">
              <w:rPr>
                <w:rFonts w:cs="Times New Roman"/>
                <w:color w:val="0D0D0D"/>
                <w:sz w:val="16"/>
                <w:szCs w:val="16"/>
              </w:rPr>
              <w:t>6</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16 003,33</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5 750,00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УГЖКХ</w:t>
            </w:r>
          </w:p>
        </w:tc>
      </w:tr>
      <w:tr w:rsidR="00E378A4" w:rsidRPr="00E378A4" w:rsidTr="00E378A4">
        <w:trPr>
          <w:trHeight w:val="9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16 003,33</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5 750,00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отремонтированных коллекторов,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актуализированных проектов по реконструкции биологических очистных сооружений,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1.3</w:t>
            </w:r>
          </w:p>
        </w:tc>
        <w:tc>
          <w:tcPr>
            <w:tcW w:w="1906" w:type="dxa"/>
            <w:gridSpan w:val="2"/>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Основное мероприятие И3 – Федеральный проект «Модернизация коммунальной инфраструктуры»</w:t>
            </w:r>
          </w:p>
        </w:tc>
        <w:tc>
          <w:tcPr>
            <w:tcW w:w="1108" w:type="dxa"/>
            <w:gridSpan w:val="2"/>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C85348">
            <w:pPr>
              <w:jc w:val="center"/>
              <w:rPr>
                <w:rFonts w:cs="Times New Roman"/>
                <w:color w:val="0D0D0D"/>
                <w:sz w:val="16"/>
                <w:szCs w:val="16"/>
              </w:rPr>
            </w:pPr>
            <w:r w:rsidRPr="00E378A4">
              <w:rPr>
                <w:rFonts w:cs="Times New Roman"/>
                <w:color w:val="0D0D0D"/>
                <w:sz w:val="16"/>
                <w:szCs w:val="16"/>
              </w:rPr>
              <w:t>2025-202</w:t>
            </w:r>
            <w:r w:rsidR="00C85348">
              <w:rPr>
                <w:rFonts w:cs="Times New Roman"/>
                <w:color w:val="0D0D0D"/>
                <w:sz w:val="16"/>
                <w:szCs w:val="16"/>
              </w:rPr>
              <w:t>8</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r>
      <w:tr w:rsidR="00E378A4" w:rsidRPr="00E378A4" w:rsidTr="00E378A4">
        <w:trPr>
          <w:trHeight w:val="90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675"/>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1.4</w:t>
            </w:r>
          </w:p>
        </w:tc>
        <w:tc>
          <w:tcPr>
            <w:tcW w:w="1906" w:type="dxa"/>
            <w:gridSpan w:val="2"/>
            <w:vMerge w:val="restart"/>
            <w:tcBorders>
              <w:top w:val="nil"/>
              <w:left w:val="single" w:sz="4" w:space="0" w:color="auto"/>
              <w:bottom w:val="nil"/>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 xml:space="preserve">Мероприятие И3.01 – </w:t>
            </w:r>
            <w:r w:rsidRPr="00E378A4">
              <w:rPr>
                <w:rFonts w:cs="Times New Roman"/>
                <w:color w:val="0D0D0D"/>
                <w:sz w:val="16"/>
                <w:szCs w:val="16"/>
              </w:rPr>
              <w:lastRenderedPageBreak/>
              <w:t xml:space="preserve">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1108" w:type="dxa"/>
            <w:gridSpan w:val="2"/>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C85348">
            <w:pPr>
              <w:jc w:val="center"/>
              <w:rPr>
                <w:rFonts w:cs="Times New Roman"/>
                <w:color w:val="0D0D0D"/>
                <w:sz w:val="16"/>
                <w:szCs w:val="16"/>
              </w:rPr>
            </w:pPr>
            <w:r w:rsidRPr="00E378A4">
              <w:rPr>
                <w:rFonts w:cs="Times New Roman"/>
                <w:color w:val="0D0D0D"/>
                <w:sz w:val="16"/>
                <w:szCs w:val="16"/>
              </w:rPr>
              <w:lastRenderedPageBreak/>
              <w:t>2025-202</w:t>
            </w:r>
            <w:r w:rsidR="00C85348">
              <w:rPr>
                <w:rFonts w:cs="Times New Roman"/>
                <w:color w:val="0D0D0D"/>
                <w:sz w:val="16"/>
                <w:szCs w:val="16"/>
              </w:rPr>
              <w:t>8</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УГЖКХ</w:t>
            </w:r>
          </w:p>
        </w:tc>
      </w:tr>
      <w:tr w:rsidR="00E378A4" w:rsidRPr="00E378A4" w:rsidTr="00E378A4">
        <w:trPr>
          <w:trHeight w:val="90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675"/>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Построены и реконструированы объекты очистки сточных вод муниципальной собственности в рамках Федерального проекта «Модернизация коммунальной инфраструктуры»,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51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ascii="Calibri" w:hAnsi="Calibri" w:cs="Calibri"/>
                <w:color w:val="000000"/>
              </w:rPr>
            </w:pPr>
            <w:r w:rsidRPr="00E378A4">
              <w:rPr>
                <w:rFonts w:ascii="Calibri" w:hAnsi="Calibri" w:cs="Calibri"/>
                <w:color w:val="000000"/>
                <w:sz w:val="22"/>
                <w:szCs w:val="22"/>
              </w:rPr>
              <w:t> </w:t>
            </w:r>
          </w:p>
        </w:tc>
        <w:tc>
          <w:tcPr>
            <w:tcW w:w="1906" w:type="dxa"/>
            <w:gridSpan w:val="2"/>
            <w:vMerge w:val="restart"/>
            <w:tcBorders>
              <w:top w:val="nil"/>
              <w:left w:val="nil"/>
              <w:bottom w:val="single" w:sz="4" w:space="0" w:color="000000"/>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Итого по подпрограмме II:</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149 764,81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72 630,74</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66 880,74</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r>
      <w:tr w:rsidR="00E378A4" w:rsidRPr="00E378A4" w:rsidTr="00E378A4">
        <w:trPr>
          <w:trHeight w:val="9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906" w:type="dxa"/>
            <w:gridSpan w:val="2"/>
            <w:vMerge/>
            <w:tcBorders>
              <w:top w:val="nil"/>
              <w:left w:val="nil"/>
              <w:bottom w:val="single" w:sz="4" w:space="0" w:color="000000"/>
              <w:right w:val="nil"/>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50 647,57</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23 072,12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17 322,12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906" w:type="dxa"/>
            <w:gridSpan w:val="2"/>
            <w:vMerge/>
            <w:tcBorders>
              <w:top w:val="nil"/>
              <w:left w:val="nil"/>
              <w:bottom w:val="single" w:sz="4" w:space="0" w:color="000000"/>
              <w:right w:val="nil"/>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99 117,24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675"/>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906" w:type="dxa"/>
            <w:gridSpan w:val="2"/>
            <w:vMerge/>
            <w:tcBorders>
              <w:top w:val="nil"/>
              <w:left w:val="nil"/>
              <w:bottom w:val="single" w:sz="4" w:space="0" w:color="000000"/>
              <w:right w:val="nil"/>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15310" w:type="dxa"/>
            <w:gridSpan w:val="18"/>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rPr>
                <w:rFonts w:cs="Times New Roman"/>
                <w:color w:val="000000"/>
                <w:sz w:val="20"/>
                <w:szCs w:val="20"/>
              </w:rPr>
            </w:pPr>
            <w:r w:rsidRPr="00E378A4">
              <w:rPr>
                <w:rFonts w:cs="Times New Roman"/>
                <w:color w:val="000000"/>
                <w:sz w:val="20"/>
                <w:szCs w:val="20"/>
              </w:rPr>
              <w:t>В том числе по главным распорядителям бюджетных средств:</w:t>
            </w:r>
          </w:p>
        </w:tc>
      </w:tr>
      <w:tr w:rsidR="00E378A4" w:rsidRPr="00E378A4" w:rsidTr="002C0EE9">
        <w:trPr>
          <w:trHeight w:val="300"/>
        </w:trPr>
        <w:tc>
          <w:tcPr>
            <w:tcW w:w="76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ascii="Calibri" w:hAnsi="Calibri" w:cs="Calibri"/>
                <w:color w:val="000000"/>
              </w:rPr>
            </w:pPr>
            <w:r w:rsidRPr="00E378A4">
              <w:rPr>
                <w:rFonts w:ascii="Calibri" w:hAnsi="Calibri" w:cs="Calibri"/>
                <w:color w:val="000000"/>
                <w:sz w:val="22"/>
                <w:szCs w:val="22"/>
              </w:rPr>
              <w:t> </w:t>
            </w:r>
          </w:p>
        </w:tc>
        <w:tc>
          <w:tcPr>
            <w:tcW w:w="169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20"/>
                <w:szCs w:val="20"/>
              </w:rPr>
            </w:pPr>
            <w:r w:rsidRPr="00E378A4">
              <w:rPr>
                <w:rFonts w:cs="Times New Roman"/>
                <w:color w:val="000000"/>
                <w:sz w:val="20"/>
                <w:szCs w:val="20"/>
              </w:rPr>
              <w:t>Всего по УГЖКХ</w:t>
            </w:r>
          </w:p>
        </w:tc>
        <w:tc>
          <w:tcPr>
            <w:tcW w:w="110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rPr>
            </w:pPr>
            <w:r w:rsidRPr="00E378A4">
              <w:rPr>
                <w:rFonts w:cs="Times New Roman"/>
                <w:color w:val="000000"/>
                <w:sz w:val="22"/>
                <w:szCs w:val="22"/>
              </w:rPr>
              <w:t>Х</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149 764,81</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72 630,74</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66 880,74</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20"/>
                <w:szCs w:val="20"/>
              </w:rPr>
            </w:pPr>
            <w:r w:rsidRPr="00E378A4">
              <w:rPr>
                <w:rFonts w:cs="Times New Roman"/>
                <w:color w:val="000000"/>
                <w:sz w:val="20"/>
                <w:szCs w:val="20"/>
              </w:rPr>
              <w:t>Х</w:t>
            </w:r>
          </w:p>
        </w:tc>
      </w:tr>
      <w:tr w:rsidR="00E378A4" w:rsidRPr="00E378A4" w:rsidTr="002C0EE9">
        <w:trPr>
          <w:trHeight w:val="900"/>
        </w:trPr>
        <w:tc>
          <w:tcPr>
            <w:tcW w:w="7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6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c>
          <w:tcPr>
            <w:tcW w:w="11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 xml:space="preserve">Средства бюджета городского округа Электросталь Московской </w:t>
            </w:r>
            <w:r w:rsidRPr="00E378A4">
              <w:rPr>
                <w:rFonts w:cs="Times New Roman"/>
                <w:color w:val="0D0D0D"/>
                <w:sz w:val="16"/>
                <w:szCs w:val="16"/>
              </w:rPr>
              <w:lastRenderedPageBreak/>
              <w:t>области</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lastRenderedPageBreak/>
              <w:t>50 647,57</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23 072,12</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17 322,12</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r>
      <w:tr w:rsidR="00E378A4" w:rsidRPr="00E378A4" w:rsidTr="002C0EE9">
        <w:trPr>
          <w:trHeight w:val="450"/>
        </w:trPr>
        <w:tc>
          <w:tcPr>
            <w:tcW w:w="7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6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c>
          <w:tcPr>
            <w:tcW w:w="11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99 117,24</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49 558,62</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49 558,62</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r>
      <w:tr w:rsidR="00E378A4" w:rsidRPr="00E378A4" w:rsidTr="002C0EE9">
        <w:trPr>
          <w:trHeight w:val="675"/>
        </w:trPr>
        <w:tc>
          <w:tcPr>
            <w:tcW w:w="7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6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c>
          <w:tcPr>
            <w:tcW w:w="11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00000"/>
                <w:sz w:val="16"/>
                <w:szCs w:val="16"/>
              </w:rPr>
            </w:pPr>
            <w:r w:rsidRPr="00E378A4">
              <w:rPr>
                <w:rFonts w:cs="Times New Roman"/>
                <w:color w:val="000000"/>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4B7F87" w:rsidRPr="00DB3183" w:rsidRDefault="004B7F87" w:rsidP="004B7F87">
      <w:pPr>
        <w:tabs>
          <w:tab w:val="left" w:pos="2980"/>
        </w:tabs>
        <w:jc w:val="center"/>
        <w:rPr>
          <w:b/>
        </w:rPr>
      </w:pPr>
      <w:r w:rsidRPr="00DB3183">
        <w:rPr>
          <w:rFonts w:cs="Times New Roman"/>
          <w:b/>
          <w:bCs/>
        </w:rPr>
        <w:lastRenderedPageBreak/>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p w:rsidR="00B65A0E" w:rsidRDefault="00B65A0E" w:rsidP="008F7988">
      <w:pPr>
        <w:tabs>
          <w:tab w:val="left" w:pos="2980"/>
        </w:tabs>
        <w:rPr>
          <w:rFonts w:cs="Times New Roman"/>
          <w:b/>
          <w:bCs/>
        </w:rPr>
      </w:pPr>
    </w:p>
    <w:tbl>
      <w:tblPr>
        <w:tblW w:w="15183" w:type="dxa"/>
        <w:tblInd w:w="93" w:type="dxa"/>
        <w:tblLayout w:type="fixed"/>
        <w:tblLook w:val="04A0" w:firstRow="1" w:lastRow="0" w:firstColumn="1" w:lastColumn="0" w:noHBand="0" w:noVBand="1"/>
      </w:tblPr>
      <w:tblGrid>
        <w:gridCol w:w="299"/>
        <w:gridCol w:w="1134"/>
        <w:gridCol w:w="850"/>
        <w:gridCol w:w="1134"/>
        <w:gridCol w:w="1134"/>
        <w:gridCol w:w="993"/>
        <w:gridCol w:w="992"/>
        <w:gridCol w:w="992"/>
        <w:gridCol w:w="1134"/>
        <w:gridCol w:w="1134"/>
        <w:gridCol w:w="709"/>
        <w:gridCol w:w="648"/>
        <w:gridCol w:w="525"/>
        <w:gridCol w:w="953"/>
        <w:gridCol w:w="992"/>
        <w:gridCol w:w="709"/>
        <w:gridCol w:w="851"/>
      </w:tblGrid>
      <w:tr w:rsidR="00853FE0" w:rsidRPr="00853FE0" w:rsidTr="00853FE0">
        <w:trPr>
          <w:trHeight w:val="1365"/>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Источники финанси-рования</w:t>
            </w:r>
          </w:p>
        </w:tc>
        <w:tc>
          <w:tcPr>
            <w:tcW w:w="5670" w:type="dxa"/>
            <w:gridSpan w:val="7"/>
            <w:tcBorders>
              <w:top w:val="single" w:sz="8" w:space="0" w:color="auto"/>
              <w:left w:val="nil"/>
              <w:bottom w:val="single" w:sz="8" w:space="0" w:color="auto"/>
              <w:right w:val="single" w:sz="8"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Остаток сметной стоимости до завершения работ</w:t>
            </w:r>
          </w:p>
        </w:tc>
      </w:tr>
      <w:tr w:rsidR="00853FE0" w:rsidRPr="00853FE0" w:rsidTr="00853FE0">
        <w:trPr>
          <w:trHeight w:val="315"/>
        </w:trPr>
        <w:tc>
          <w:tcPr>
            <w:tcW w:w="299"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648"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525"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 год</w:t>
            </w:r>
          </w:p>
        </w:tc>
        <w:tc>
          <w:tcPr>
            <w:tcW w:w="953"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c>
          <w:tcPr>
            <w:tcW w:w="648"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w:t>
            </w:r>
          </w:p>
        </w:tc>
        <w:tc>
          <w:tcPr>
            <w:tcW w:w="525"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w:t>
            </w:r>
          </w:p>
        </w:tc>
        <w:tc>
          <w:tcPr>
            <w:tcW w:w="953"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w:t>
            </w:r>
          </w:p>
        </w:tc>
        <w:tc>
          <w:tcPr>
            <w:tcW w:w="851"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w:t>
            </w:r>
          </w:p>
        </w:tc>
      </w:tr>
      <w:tr w:rsidR="00853FE0" w:rsidRPr="00853FE0" w:rsidTr="00853FE0">
        <w:trPr>
          <w:trHeight w:val="420"/>
        </w:trPr>
        <w:tc>
          <w:tcPr>
            <w:tcW w:w="299"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Реконструкция биологических очистных сооружений канализации по адресу: городской округЭлектросталь, пос. Фрязево (в том числе ПИР)</w:t>
            </w:r>
          </w:p>
        </w:tc>
        <w:tc>
          <w:tcPr>
            <w:tcW w:w="850"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20.01.2021-29.11.2027</w:t>
            </w:r>
          </w:p>
        </w:tc>
        <w:tc>
          <w:tcPr>
            <w:tcW w:w="993"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30.11.2027</w:t>
            </w:r>
          </w:p>
        </w:tc>
        <w:tc>
          <w:tcPr>
            <w:tcW w:w="992"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142635,17</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133761,48</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915"/>
        </w:trPr>
        <w:tc>
          <w:tcPr>
            <w:tcW w:w="299"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99 117,24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49 558,62</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49 558,62</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1815"/>
        </w:trPr>
        <w:tc>
          <w:tcPr>
            <w:tcW w:w="299"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34 644,24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17 322,12</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17 322,12</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 по мероприятию</w:t>
            </w:r>
          </w:p>
        </w:tc>
        <w:tc>
          <w:tcPr>
            <w:tcW w:w="992"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133 761,48</w:t>
            </w:r>
          </w:p>
        </w:tc>
        <w:tc>
          <w:tcPr>
            <w:tcW w:w="709"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992" w:type="dxa"/>
            <w:tcBorders>
              <w:top w:val="single" w:sz="8" w:space="0" w:color="auto"/>
              <w:left w:val="nil"/>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709" w:type="dxa"/>
            <w:tcBorders>
              <w:top w:val="single" w:sz="8" w:space="0" w:color="auto"/>
              <w:left w:val="single" w:sz="8" w:space="0" w:color="auto"/>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99 117,24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49 558,62</w:t>
            </w:r>
          </w:p>
        </w:tc>
        <w:tc>
          <w:tcPr>
            <w:tcW w:w="992" w:type="dxa"/>
            <w:tcBorders>
              <w:top w:val="nil"/>
              <w:left w:val="nil"/>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49 558,62</w:t>
            </w:r>
          </w:p>
        </w:tc>
        <w:tc>
          <w:tcPr>
            <w:tcW w:w="709" w:type="dxa"/>
            <w:tcBorders>
              <w:top w:val="nil"/>
              <w:left w:val="single" w:sz="8" w:space="0" w:color="auto"/>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34 644,24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17 322,12</w:t>
            </w:r>
          </w:p>
        </w:tc>
        <w:tc>
          <w:tcPr>
            <w:tcW w:w="992" w:type="dxa"/>
            <w:tcBorders>
              <w:top w:val="nil"/>
              <w:left w:val="nil"/>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17 322,12</w:t>
            </w:r>
          </w:p>
        </w:tc>
        <w:tc>
          <w:tcPr>
            <w:tcW w:w="709" w:type="dxa"/>
            <w:tcBorders>
              <w:top w:val="nil"/>
              <w:left w:val="single" w:sz="8" w:space="0" w:color="auto"/>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r>
    </w:tbl>
    <w:p w:rsidR="00B65A0E" w:rsidRDefault="00B65A0E" w:rsidP="00F82EA5">
      <w:pPr>
        <w:tabs>
          <w:tab w:val="left" w:pos="2980"/>
        </w:tabs>
        <w:jc w:val="center"/>
        <w:rPr>
          <w:rFonts w:cs="Times New Roman"/>
          <w:b/>
          <w:bCs/>
        </w:rPr>
      </w:pPr>
    </w:p>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8F7988" w:rsidRPr="00DB3183" w:rsidRDefault="008F7988" w:rsidP="005B461C">
      <w:pPr>
        <w:ind w:firstLine="539"/>
        <w:jc w:val="center"/>
        <w:rPr>
          <w:rFonts w:ascii="Times New Roman CYR" w:eastAsiaTheme="minorEastAsia" w:hAnsi="Times New Roman CYR" w:cs="Times New Roman CYR"/>
        </w:rPr>
      </w:pPr>
    </w:p>
    <w:tbl>
      <w:tblPr>
        <w:tblW w:w="15183" w:type="dxa"/>
        <w:tblInd w:w="93" w:type="dxa"/>
        <w:tblLayout w:type="fixed"/>
        <w:tblLook w:val="04A0" w:firstRow="1" w:lastRow="0" w:firstColumn="1" w:lastColumn="0" w:noHBand="0" w:noVBand="1"/>
      </w:tblPr>
      <w:tblGrid>
        <w:gridCol w:w="439"/>
        <w:gridCol w:w="1419"/>
        <w:gridCol w:w="851"/>
        <w:gridCol w:w="992"/>
        <w:gridCol w:w="1134"/>
        <w:gridCol w:w="992"/>
        <w:gridCol w:w="1134"/>
        <w:gridCol w:w="860"/>
        <w:gridCol w:w="704"/>
        <w:gridCol w:w="875"/>
        <w:gridCol w:w="727"/>
        <w:gridCol w:w="727"/>
        <w:gridCol w:w="1068"/>
        <w:gridCol w:w="1134"/>
        <w:gridCol w:w="993"/>
        <w:gridCol w:w="1134"/>
      </w:tblGrid>
      <w:tr w:rsidR="00853FE0" w:rsidRPr="00853FE0" w:rsidTr="00853FE0">
        <w:trPr>
          <w:trHeight w:val="30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bookmarkStart w:id="0" w:name="RANGE!A1:P177"/>
            <w:r w:rsidRPr="00853FE0">
              <w:rPr>
                <w:rFonts w:cs="Times New Roman"/>
                <w:color w:val="000000"/>
                <w:sz w:val="16"/>
                <w:szCs w:val="16"/>
              </w:rPr>
              <w:t>№ п/п</w:t>
            </w:r>
            <w:bookmarkEnd w:id="0"/>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Срок исполнения мероприятия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Всего</w:t>
            </w:r>
            <w:r w:rsidRPr="00853FE0">
              <w:rPr>
                <w:rFonts w:cs="Times New Roman"/>
                <w:color w:val="0D0D0D"/>
                <w:sz w:val="16"/>
                <w:szCs w:val="16"/>
              </w:rPr>
              <w:br/>
              <w:t>(тыс. руб.)</w:t>
            </w:r>
          </w:p>
        </w:tc>
        <w:tc>
          <w:tcPr>
            <w:tcW w:w="9214" w:type="dxa"/>
            <w:gridSpan w:val="10"/>
            <w:tcBorders>
              <w:top w:val="single" w:sz="4" w:space="0" w:color="auto"/>
              <w:left w:val="nil"/>
              <w:bottom w:val="nil"/>
              <w:right w:val="single" w:sz="4" w:space="0" w:color="000000"/>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 xml:space="preserve">Ответственный за выполнение мероприятия </w:t>
            </w:r>
          </w:p>
        </w:tc>
      </w:tr>
      <w:tr w:rsidR="00853FE0" w:rsidRPr="00853FE0" w:rsidTr="00853FE0">
        <w:trPr>
          <w:trHeight w:val="465"/>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rPr>
                <w:rFonts w:cs="Times New Roman"/>
                <w:color w:val="000000"/>
                <w:sz w:val="16"/>
                <w:szCs w:val="16"/>
              </w:rPr>
            </w:pPr>
            <w:r w:rsidRPr="00853FE0">
              <w:rPr>
                <w:rFonts w:cs="Times New Roman"/>
                <w:color w:val="000000"/>
                <w:sz w:val="16"/>
                <w:szCs w:val="16"/>
              </w:rPr>
              <w:t>2023 год</w:t>
            </w:r>
          </w:p>
        </w:tc>
        <w:tc>
          <w:tcPr>
            <w:tcW w:w="1134" w:type="dxa"/>
            <w:tcBorders>
              <w:top w:val="single" w:sz="4" w:space="0" w:color="auto"/>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 год</w:t>
            </w:r>
          </w:p>
        </w:tc>
        <w:tc>
          <w:tcPr>
            <w:tcW w:w="1068"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r>
      <w:tr w:rsidR="00853FE0" w:rsidRPr="00853FE0" w:rsidTr="00853FE0">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419"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2 008 513,07</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220 608,57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910 032,48</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503 627,45</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374 244,57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607 934,46</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57 932,60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307 210,82</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146 236,87</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96 554,17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1 400 578,61</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162 675,97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602 821,66</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357 390,58</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277 690,40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Количество построенных (реконструируемых)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 xml:space="preserve">Построены и реконструированы  объекты теплоснабжения </w:t>
            </w:r>
            <w:r w:rsidRPr="00853FE0">
              <w:rPr>
                <w:rFonts w:cs="Times New Roman"/>
                <w:sz w:val="16"/>
                <w:szCs w:val="16"/>
              </w:rPr>
              <w:lastRenderedPageBreak/>
              <w:t>муниципальной собственности,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130 087,19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130 087,19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34 885,58</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34 885,58</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95 201,61</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95 201,61</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Приобретены и введены в эксплуатацию, капитально отремонтированы объекты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84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1 321 399,71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63 223,78</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643 627,52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435 063,11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179 485,30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341 537,03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16 058,83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167 169,83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111 612,57</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46 695,80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979 862,68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47 164,95</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476 457,69</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323 450,54</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132 789,50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3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 xml:space="preserve">Мероприятие </w:t>
            </w:r>
            <w:r w:rsidRPr="00853FE0">
              <w:rPr>
                <w:rFonts w:cs="Times New Roman"/>
                <w:sz w:val="16"/>
                <w:szCs w:val="16"/>
              </w:rPr>
              <w:lastRenderedPageBreak/>
              <w:t>01.08.Реализация мероприятий по капитальному ремонту объектов теплоснабжения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2025-</w:t>
            </w:r>
            <w:r w:rsidRPr="00853FE0">
              <w:rPr>
                <w:rFonts w:cs="Times New Roman"/>
                <w:color w:val="000000"/>
                <w:sz w:val="16"/>
                <w:szCs w:val="16"/>
              </w:rPr>
              <w:lastRenderedPageBreak/>
              <w:t>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lastRenderedPageBreak/>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50 390,04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15 117,01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35 273,03</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12 799,07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3 839,72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8 959,35</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37 590,97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11 277,29</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26 313,68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386 993,76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27 297,60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154 686,40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10 250,49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194 759,27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99 070,41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6 988,19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39 599,72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2 624,13</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49 858,37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287 923,35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20 309,41</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115 086,68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7 626,36</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144 900,90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01.31.Строительство и реконструкция (модернизация, техническое перевооружение) объектов </w:t>
            </w:r>
            <w:r w:rsidRPr="00853FE0">
              <w:rPr>
                <w:rFonts w:cs="Times New Roman"/>
                <w:color w:val="000000"/>
                <w:sz w:val="16"/>
                <w:szCs w:val="16"/>
              </w:rPr>
              <w:lastRenderedPageBreak/>
              <w:t>теплоснабжения муниципальной собственности (дополнительные расходы на объекты,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2025-2026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41 760,35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41 301,55</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458,80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 xml:space="preserve">Средства бюджета городского округа Электросталь </w:t>
            </w:r>
            <w:r w:rsidRPr="00853FE0">
              <w:rPr>
                <w:rFonts w:cs="Times New Roman"/>
                <w:color w:val="0D0D0D"/>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41 760,35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41 301,55</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458,80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объектов в отношении которых произведены дополнительные расходы за счет средств местного бюджета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01.32.Строительство и реконструкция (модернизация, техническое перевооружение) объектов теплоснабжения муниципальной собственности (расходы на объекты, не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r w:rsidR="00C85348">
              <w:rPr>
                <w:rFonts w:cs="Times New Roman"/>
                <w:color w:val="000000"/>
                <w:sz w:val="16"/>
                <w:szCs w:val="16"/>
              </w:rPr>
              <w:t>-2026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77 882,02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55 300,00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22 582,02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77 882,02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55 300,00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22 582,02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объектов  теплоснабжения муниципальной собственности, невключенных в ГП МО,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289"/>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теплоснабжения </w:t>
            </w:r>
            <w:r w:rsidRPr="00853FE0">
              <w:rPr>
                <w:rFonts w:cs="Times New Roman"/>
                <w:color w:val="000000"/>
                <w:sz w:val="16"/>
                <w:szCs w:val="16"/>
              </w:rPr>
              <w:lastRenderedPageBreak/>
              <w:t>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430,00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430,00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430,00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sz w:val="16"/>
                <w:szCs w:val="16"/>
              </w:rPr>
            </w:pPr>
            <w:r w:rsidRPr="00853FE0">
              <w:rPr>
                <w:rFonts w:cs="Times New Roman"/>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sz w:val="16"/>
                <w:szCs w:val="16"/>
              </w:rPr>
            </w:pPr>
            <w:r w:rsidRPr="00853FE0">
              <w:rPr>
                <w:rFonts w:cs="Times New Roman"/>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2 454 460,40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661 370,72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657 166,29</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952 616,66</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183 306,73</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1 027 138,76</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395 889,80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187 352,13</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279 859,70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164 037,13</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1 427 321,64</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265 480,92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469 814,16</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672 756,96</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19 269,60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02.02. Капитальный ремонт сетей водоснабжения, водоотведения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37 000,00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11 100,00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25 900,00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9 472,00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2 841,60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6 630,40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27 528,00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8 258,40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19 269,60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Капитально отремонтированы сети (участки) водоснабжения, водоотведения,ед.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4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w:t>
            </w:r>
            <w:r w:rsidRPr="00853FE0">
              <w:rPr>
                <w:rFonts w:cs="Times New Roman"/>
                <w:color w:val="000000"/>
                <w:sz w:val="16"/>
                <w:szCs w:val="16"/>
              </w:rPr>
              <w:lastRenderedPageBreak/>
              <w:t>02.03 – Организация в границах городского округа теплоснабжения населения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lastRenderedPageBreak/>
              <w:t>2023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247 854,04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430,00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299 117,03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r>
      <w:tr w:rsidR="00853FE0" w:rsidRPr="00853FE0" w:rsidTr="00853FE0">
        <w:trPr>
          <w:trHeight w:val="106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51 692,99</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51 692,99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Комитет имущественных отношений</w:t>
            </w:r>
          </w:p>
        </w:tc>
      </w:tr>
      <w:tr w:rsidR="00853FE0" w:rsidRPr="00853FE0" w:rsidTr="00853FE0">
        <w:trPr>
          <w:trHeight w:val="58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247 854,04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430,00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247 424,04</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2025-202</w:t>
            </w:r>
            <w:r w:rsidR="00C85348">
              <w:rPr>
                <w:rFonts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182561,25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3 120,00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22 034,52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157 406,73</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11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182561,25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3 120,00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22 034,52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157 406,73</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приобретенных объектов теплоснабжения,ед.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single" w:sz="4" w:space="0" w:color="auto"/>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отремонтированных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444 699,75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362 253,69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82 446,06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125 644,80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96 772,77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28 872,03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319 054,95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265 480,92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53 574,03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Произведен капитальный ремонт сетей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682 321,25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34 116,16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648 205,09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176 721,28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8 836,16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167 885,12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505 599,97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25 280,00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480 319,97</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1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сетей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773 035,93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525 484,06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247 551,87</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197 897,21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134 523,93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63 373,28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575 138,72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390 960,13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184 178,59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Капитально отремонтированы сети (участки)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r w:rsidR="00C85348">
              <w:rPr>
                <w:rFonts w:cs="Times New Roman"/>
                <w:color w:val="000000"/>
                <w:sz w:val="16"/>
                <w:szCs w:val="16"/>
              </w:rPr>
              <w:t>-2026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35 725,18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12 000,00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23 725,18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35 725,18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12 000,00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23 725,18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сетей  теплоснабжения муниципальной собственности, невключенных в ГП МО,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02.29.Капитальный ремонт сетей теплоснабжения на территории муниципальных образований Московской области (дополнительные расходы на объекты,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Количество капитально отремонтированных сетей  теплоснабжения </w:t>
            </w:r>
            <w:r w:rsidRPr="00853FE0">
              <w:rPr>
                <w:rFonts w:cs="Times New Roman"/>
                <w:color w:val="000000"/>
                <w:sz w:val="16"/>
                <w:szCs w:val="16"/>
              </w:rPr>
              <w:lastRenderedPageBreak/>
              <w:t>муниципальной собственности, включенных в ГП МО, в отношении которых произведены дополнительные расходы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6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2024-202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512 937,50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136 800,51</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178 947,37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197 189,62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25 646,87</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6 840,02</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8 947,37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9 859,48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487 290,63</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129 960,49</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170 000,00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3.1.</w:t>
            </w:r>
          </w:p>
        </w:tc>
        <w:tc>
          <w:tcPr>
            <w:tcW w:w="1419" w:type="dxa"/>
            <w:vMerge w:val="restart"/>
            <w:tcBorders>
              <w:top w:val="nil"/>
              <w:left w:val="single" w:sz="4" w:space="0" w:color="auto"/>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851" w:type="dxa"/>
            <w:vMerge w:val="restart"/>
            <w:tcBorders>
              <w:top w:val="nil"/>
              <w:left w:val="single" w:sz="4" w:space="0" w:color="auto"/>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C85348">
        <w:trPr>
          <w:trHeight w:val="615"/>
        </w:trPr>
        <w:tc>
          <w:tcPr>
            <w:tcW w:w="439"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C85348">
        <w:trPr>
          <w:trHeight w:val="450"/>
        </w:trPr>
        <w:tc>
          <w:tcPr>
            <w:tcW w:w="439" w:type="dxa"/>
            <w:vMerge w:val="restart"/>
            <w:tcBorders>
              <w:top w:val="single" w:sz="4" w:space="0" w:color="auto"/>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C85348">
        <w:trPr>
          <w:trHeight w:val="45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C85348">
        <w:trPr>
          <w:trHeight w:val="45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2026-202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512 937,50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136 800,51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178 947,37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197 189,62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25 646,87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6 840,02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8 947,37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9 859,48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487 290,63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129 960,49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170 000,00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 xml:space="preserve">Мероприятие 03.04. Капитальный ремонт объектов теплоснабжения, расположенных на территории военных городков, </w:t>
            </w:r>
            <w:r w:rsidRPr="00853FE0">
              <w:rPr>
                <w:rFonts w:cs="Times New Roman"/>
                <w:sz w:val="16"/>
                <w:szCs w:val="16"/>
              </w:rPr>
              <w:lastRenderedPageBreak/>
              <w:t>переданных из федеральной собственности в собственность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73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72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28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9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9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214 257,53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166 740,08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214257,53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166740,08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w:t>
            </w:r>
            <w:r w:rsidRPr="00853FE0">
              <w:rPr>
                <w:rFonts w:cs="Times New Roman"/>
                <w:color w:val="000000"/>
                <w:sz w:val="16"/>
                <w:szCs w:val="16"/>
              </w:rPr>
              <w:lastRenderedPageBreak/>
              <w:t>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2023-2024</w:t>
            </w:r>
          </w:p>
        </w:tc>
        <w:tc>
          <w:tcPr>
            <w:tcW w:w="992"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214 257,53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166 740,08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214 257,53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166 740,08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27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предоставленных субсидий ресурсоснабжающим организациям,ед.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57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3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1 450,00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850,00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1 450,00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850,00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2025-202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5 830,00</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4 030,00</w:t>
            </w:r>
          </w:p>
        </w:tc>
        <w:tc>
          <w:tcPr>
            <w:tcW w:w="1068"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5 830,00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4 030,00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05.01. Утверждение схем теплоснабжения городских округов </w:t>
            </w:r>
            <w:r w:rsidRPr="00853FE0">
              <w:rPr>
                <w:rFonts w:cs="Times New Roman"/>
                <w:color w:val="000000"/>
                <w:sz w:val="16"/>
                <w:szCs w:val="16"/>
              </w:rPr>
              <w:lastRenderedPageBreak/>
              <w:t>(актуализированных схем теплоснабжения городских округов)</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2023-2024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1 200,00</w:t>
            </w:r>
          </w:p>
        </w:tc>
        <w:tc>
          <w:tcPr>
            <w:tcW w:w="992"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600,00</w:t>
            </w:r>
          </w:p>
        </w:tc>
        <w:tc>
          <w:tcPr>
            <w:tcW w:w="1134" w:type="dxa"/>
            <w:tcBorders>
              <w:top w:val="single" w:sz="4" w:space="0" w:color="auto"/>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9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w:t>
            </w:r>
            <w:r w:rsidRPr="00853FE0">
              <w:rPr>
                <w:rFonts w:cs="Times New Roman"/>
                <w:color w:val="000000"/>
                <w:sz w:val="16"/>
                <w:szCs w:val="16"/>
              </w:rPr>
              <w:lastRenderedPageBreak/>
              <w:t>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1 200,00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600,00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6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2025-202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2 980,00</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1 180,00</w:t>
            </w:r>
          </w:p>
        </w:tc>
        <w:tc>
          <w:tcPr>
            <w:tcW w:w="1068"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3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2 980,00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1 180,00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4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утвержденных схем теплоснабжения городского округа,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single" w:sz="4" w:space="0" w:color="auto"/>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Администрация городского округа Электросталь Московской области</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Количество утвержденных программ комплексного развития систем коммунальной инфраструктуры </w:t>
            </w:r>
            <w:r w:rsidRPr="00853FE0">
              <w:rPr>
                <w:rFonts w:cs="Times New Roman"/>
                <w:color w:val="000000"/>
                <w:sz w:val="16"/>
                <w:szCs w:val="16"/>
              </w:rPr>
              <w:lastRenderedPageBreak/>
              <w:t>городских округов,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утвержденных схем водоснабжения и водоотведения городского округа,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 по подпрограмме Ш:</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5 467 618,58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104 280,00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1 096 836,82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1 737 968,85</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1 593 644,62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737 098,67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197 789,62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2 152 427,70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104 280,00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668 679,93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665 333,03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433 536,59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270 138,67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10 459,48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3 315 190,88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428 156,89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1 072 635,82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1 160 108,03</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466 960,00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15183" w:type="dxa"/>
            <w:gridSpan w:val="16"/>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rPr>
                <w:rFonts w:cs="Times New Roman"/>
                <w:color w:val="000000"/>
                <w:sz w:val="20"/>
                <w:szCs w:val="20"/>
              </w:rPr>
            </w:pPr>
            <w:r w:rsidRPr="00853FE0">
              <w:rPr>
                <w:rFonts w:cs="Times New Roman"/>
                <w:color w:val="000000"/>
                <w:sz w:val="20"/>
                <w:szCs w:val="20"/>
              </w:rPr>
              <w:t>В том числе по главным распорядителям бюджетных средств:</w:t>
            </w:r>
          </w:p>
        </w:tc>
      </w:tr>
      <w:tr w:rsidR="00853FE0" w:rsidRPr="00853FE0" w:rsidTr="008011C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 </w:t>
            </w:r>
          </w:p>
        </w:tc>
        <w:tc>
          <w:tcPr>
            <w:tcW w:w="141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Всего по УГЖКХ</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5 415 675,59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104 030,00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1 045 143,83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1 737 968,85</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1 593 644,62</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737 098,67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197 789,62</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Х</w:t>
            </w:r>
          </w:p>
        </w:tc>
      </w:tr>
      <w:tr w:rsidR="00853FE0" w:rsidRPr="00853FE0" w:rsidTr="008011C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2 100 484,71</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104 030,00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616 986,94</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665 333,03</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433 536,59</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270 138,67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10 459,48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Московско</w:t>
            </w:r>
            <w:r w:rsidRPr="00853FE0">
              <w:rPr>
                <w:rFonts w:cs="Times New Roman"/>
                <w:color w:val="0D0D0D"/>
                <w:sz w:val="16"/>
                <w:szCs w:val="16"/>
              </w:rPr>
              <w:lastRenderedPageBreak/>
              <w:t>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lastRenderedPageBreak/>
              <w:t>3 315 190,88</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428 156,89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1 072 635,82</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1 160 108,03</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466 960,00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Комитет имущественных отношений</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51 692,99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51 692,99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Х</w:t>
            </w:r>
          </w:p>
        </w:tc>
      </w:tr>
      <w:tr w:rsidR="00853FE0" w:rsidRPr="00853FE0" w:rsidTr="008011C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51 692,99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51 692,99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Всего по Администрации городского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Х</w:t>
            </w:r>
          </w:p>
        </w:tc>
      </w:tr>
      <w:tr w:rsidR="00853FE0" w:rsidRPr="00853FE0" w:rsidTr="008011C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lastRenderedPageBreak/>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7"/>
        <w:gridCol w:w="1211"/>
        <w:gridCol w:w="989"/>
        <w:gridCol w:w="1276"/>
        <w:gridCol w:w="992"/>
        <w:gridCol w:w="992"/>
        <w:gridCol w:w="992"/>
        <w:gridCol w:w="993"/>
        <w:gridCol w:w="1134"/>
        <w:gridCol w:w="1134"/>
        <w:gridCol w:w="567"/>
        <w:gridCol w:w="992"/>
        <w:gridCol w:w="567"/>
        <w:gridCol w:w="709"/>
        <w:gridCol w:w="708"/>
        <w:gridCol w:w="709"/>
        <w:gridCol w:w="851"/>
      </w:tblGrid>
      <w:tr w:rsidR="008011C0" w:rsidRPr="008011C0" w:rsidTr="008011C0">
        <w:trPr>
          <w:trHeight w:val="52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2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98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5386" w:type="dxa"/>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8011C0">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1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1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98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85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8011C0">
        <w:trPr>
          <w:trHeight w:val="315"/>
        </w:trPr>
        <w:tc>
          <w:tcPr>
            <w:tcW w:w="367"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11"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989"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w:t>
            </w:r>
          </w:p>
        </w:tc>
        <w:tc>
          <w:tcPr>
            <w:tcW w:w="127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Капитальный ремонт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24.04.2024-14.10.2024 </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15.10.2024</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127 616,10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127 616,10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127 616,10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3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11"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89"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3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11"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89"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32 414,49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32 414,49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781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Нераспределенный остаток</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781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130 087,19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130 087,19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34 885,58</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34 885,58</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Default="00646D91"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4A4E93" w:rsidRPr="00DB3183" w:rsidRDefault="004A4E93"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lastRenderedPageBreak/>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310" w:type="dxa"/>
        <w:tblInd w:w="-34" w:type="dxa"/>
        <w:tblLayout w:type="fixed"/>
        <w:tblLook w:val="04A0" w:firstRow="1" w:lastRow="0" w:firstColumn="1" w:lastColumn="0" w:noHBand="0" w:noVBand="1"/>
      </w:tblPr>
      <w:tblGrid>
        <w:gridCol w:w="284"/>
        <w:gridCol w:w="1276"/>
        <w:gridCol w:w="567"/>
        <w:gridCol w:w="1276"/>
        <w:gridCol w:w="1134"/>
        <w:gridCol w:w="992"/>
        <w:gridCol w:w="992"/>
        <w:gridCol w:w="851"/>
        <w:gridCol w:w="992"/>
        <w:gridCol w:w="1134"/>
        <w:gridCol w:w="567"/>
        <w:gridCol w:w="992"/>
        <w:gridCol w:w="992"/>
        <w:gridCol w:w="993"/>
        <w:gridCol w:w="992"/>
        <w:gridCol w:w="567"/>
        <w:gridCol w:w="709"/>
      </w:tblGrid>
      <w:tr w:rsidR="008011C0" w:rsidRPr="008011C0" w:rsidTr="008011C0">
        <w:trPr>
          <w:trHeight w:val="480"/>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6237" w:type="dxa"/>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8011C0">
        <w:trPr>
          <w:trHeight w:val="1035"/>
        </w:trPr>
        <w:tc>
          <w:tcPr>
            <w:tcW w:w="28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8011C0">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Строительство БМК на 21 МВт по адресу: Московская область, г. Электросталь, ул. Золотухи (в т.ч. ПИР)</w:t>
            </w:r>
          </w:p>
        </w:tc>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21 МВт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20.01.2026-14.10.2027 </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358 970,62</w:t>
            </w: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358 970,62</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179 485,32</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179 485,30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265 579,01</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132 789,51</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132 789,50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93 391,61</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46 695,81</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46 695,80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 МВт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335 101,80</w:t>
            </w: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318 346,71</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237 486,65</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80 860,06</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lastRenderedPageBreak/>
              <w:t>3</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 МВт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580 858,60</w:t>
            </w: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325 280,81</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255 577,79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429 632,07</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238 971,04</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190 661,03</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151 226,53</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86 309,77</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64 916,76</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737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Нераспределенный остаток</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46 468,69</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34 665,65</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11 803,04</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737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1 321 399,71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643 627,52</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435 063,11</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179 485,30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979 862,68</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476 457,69</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323 450,54</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132 789,50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341 537,03</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167 169,83</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111 612,57</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46 695,80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BB6AD2" w:rsidRPr="0078710D" w:rsidRDefault="00BB6AD2"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15183" w:type="dxa"/>
        <w:tblInd w:w="93" w:type="dxa"/>
        <w:tblLook w:val="04A0" w:firstRow="1" w:lastRow="0" w:firstColumn="1" w:lastColumn="0" w:noHBand="0" w:noVBand="1"/>
      </w:tblPr>
      <w:tblGrid>
        <w:gridCol w:w="369"/>
        <w:gridCol w:w="1215"/>
        <w:gridCol w:w="1314"/>
        <w:gridCol w:w="1292"/>
        <w:gridCol w:w="1006"/>
        <w:gridCol w:w="936"/>
        <w:gridCol w:w="1019"/>
        <w:gridCol w:w="1134"/>
        <w:gridCol w:w="1145"/>
        <w:gridCol w:w="856"/>
        <w:gridCol w:w="536"/>
        <w:gridCol w:w="536"/>
        <w:gridCol w:w="856"/>
        <w:gridCol w:w="856"/>
        <w:gridCol w:w="536"/>
        <w:gridCol w:w="536"/>
        <w:gridCol w:w="1041"/>
      </w:tblGrid>
      <w:tr w:rsidR="008011C0" w:rsidRPr="008011C0" w:rsidTr="008011C0">
        <w:trPr>
          <w:trHeight w:val="6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0" w:type="auto"/>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8011C0">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104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104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8011C0">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20.01.2025-14.10.2026</w:t>
            </w:r>
          </w:p>
        </w:tc>
        <w:tc>
          <w:tcPr>
            <w:tcW w:w="0" w:type="auto"/>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15.10.2026</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50 390,04</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50 390,04</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15 117,01</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35 273,03</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37 590,97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11 277,29</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26 313,68</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104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12 799,07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3 839,72</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8 959,35</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104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0" w:type="auto"/>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50 390,04</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15 117,01</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35 273,03</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0" w:type="auto"/>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37 590,97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11 277,29</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26 313,68</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0" w:type="auto"/>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12 799,07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3 839,72</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8 959,35</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Pr="00DB3183" w:rsidRDefault="00C85348"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lastRenderedPageBreak/>
        <w:t>6.</w:t>
      </w:r>
      <w:r w:rsidR="000D79E1" w:rsidRPr="00DB3183">
        <w:rPr>
          <w:rFonts w:cs="Times New Roman"/>
          <w:b/>
          <w:bCs/>
        </w:rPr>
        <w:t>4</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356"/>
        <w:gridCol w:w="1488"/>
        <w:gridCol w:w="567"/>
        <w:gridCol w:w="992"/>
        <w:gridCol w:w="1276"/>
        <w:gridCol w:w="992"/>
        <w:gridCol w:w="992"/>
        <w:gridCol w:w="709"/>
        <w:gridCol w:w="1134"/>
        <w:gridCol w:w="1134"/>
        <w:gridCol w:w="567"/>
        <w:gridCol w:w="992"/>
        <w:gridCol w:w="993"/>
        <w:gridCol w:w="992"/>
        <w:gridCol w:w="992"/>
        <w:gridCol w:w="709"/>
        <w:gridCol w:w="709"/>
      </w:tblGrid>
      <w:tr w:rsidR="008011C0" w:rsidRPr="008011C0" w:rsidTr="00C85348">
        <w:trPr>
          <w:trHeight w:val="465"/>
        </w:trPr>
        <w:tc>
          <w:tcPr>
            <w:tcW w:w="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4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w:t>
            </w:r>
            <w:r w:rsidR="00C85348">
              <w:rPr>
                <w:rFonts w:cs="Times New Roman"/>
                <w:color w:val="000000"/>
                <w:sz w:val="16"/>
                <w:szCs w:val="16"/>
              </w:rPr>
              <w:t xml:space="preserve"> </w:t>
            </w:r>
            <w:r w:rsidRPr="008011C0">
              <w:rPr>
                <w:rFonts w:cs="Times New Roman"/>
                <w:color w:val="000000"/>
                <w:sz w:val="16"/>
                <w:szCs w:val="16"/>
              </w:rPr>
              <w:t>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6379" w:type="dxa"/>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C85348">
        <w:trPr>
          <w:trHeight w:val="1035"/>
        </w:trPr>
        <w:tc>
          <w:tcPr>
            <w:tcW w:w="35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C85348">
        <w:trPr>
          <w:trHeight w:val="315"/>
        </w:trPr>
        <w:tc>
          <w:tcPr>
            <w:tcW w:w="356"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48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C85348">
        <w:trPr>
          <w:trHeight w:val="315"/>
        </w:trPr>
        <w:tc>
          <w:tcPr>
            <w:tcW w:w="35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488"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567"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 МВт</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06.05.2024-29.11.2025</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73 613,00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62 571,05</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46 552,86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16 018,19</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14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2.1 МВт</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06.05.2024-29.11.2025</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54 668,00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46 467,80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34 572,04</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11 895,76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35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lastRenderedPageBreak/>
              <w:t>3</w:t>
            </w:r>
          </w:p>
        </w:tc>
        <w:tc>
          <w:tcPr>
            <w:tcW w:w="1488"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567"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 МВт</w:t>
            </w:r>
          </w:p>
        </w:tc>
        <w:tc>
          <w:tcPr>
            <w:tcW w:w="992" w:type="dxa"/>
            <w:vMerge w:val="restart"/>
            <w:tcBorders>
              <w:top w:val="single" w:sz="8" w:space="0" w:color="auto"/>
              <w:left w:val="nil"/>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06.05.2024-29.11.2025</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53 703,00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45 647,55</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33 961,78</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11 685,77</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35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488"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8МВт по адресу: г.о. Электросталь, п. Новые дома, 8А (в т.ч. ПИР)</w:t>
            </w:r>
          </w:p>
        </w:tc>
        <w:tc>
          <w:tcPr>
            <w:tcW w:w="567"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МВт</w:t>
            </w:r>
          </w:p>
        </w:tc>
        <w:tc>
          <w:tcPr>
            <w:tcW w:w="992" w:type="dxa"/>
            <w:vMerge w:val="restart"/>
            <w:tcBorders>
              <w:top w:val="single" w:sz="8" w:space="0" w:color="auto"/>
              <w:left w:val="nil"/>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20.01.2026-14.10.2027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205 009,76</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737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154 686,40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115 086,68</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C85348">
        <w:trPr>
          <w:trHeight w:val="18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39 599,72</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6"/>
        <w:gridCol w:w="1345"/>
        <w:gridCol w:w="998"/>
        <w:gridCol w:w="992"/>
        <w:gridCol w:w="1134"/>
        <w:gridCol w:w="850"/>
        <w:gridCol w:w="993"/>
        <w:gridCol w:w="992"/>
        <w:gridCol w:w="1134"/>
        <w:gridCol w:w="992"/>
        <w:gridCol w:w="807"/>
        <w:gridCol w:w="528"/>
        <w:gridCol w:w="528"/>
        <w:gridCol w:w="972"/>
        <w:gridCol w:w="992"/>
        <w:gridCol w:w="709"/>
        <w:gridCol w:w="851"/>
      </w:tblGrid>
      <w:tr w:rsidR="008011C0" w:rsidRPr="008011C0" w:rsidTr="003F7885">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3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5528" w:type="dxa"/>
            <w:gridSpan w:val="7"/>
            <w:tcBorders>
              <w:top w:val="single" w:sz="8" w:space="0" w:color="auto"/>
              <w:left w:val="nil"/>
              <w:bottom w:val="nil"/>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3F7885">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345"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807"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528"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528"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972"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992"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709"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3F7885">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345"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99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80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52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52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97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85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3F7885">
        <w:trPr>
          <w:trHeight w:val="315"/>
        </w:trPr>
        <w:tc>
          <w:tcPr>
            <w:tcW w:w="36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345"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998"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Ø500мм8, 11.8 км</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капитальный ремонт</w:t>
            </w:r>
          </w:p>
        </w:tc>
        <w:tc>
          <w:tcPr>
            <w:tcW w:w="1134"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20.01.2026-29.11.2027</w:t>
            </w:r>
          </w:p>
        </w:tc>
        <w:tc>
          <w:tcPr>
            <w:tcW w:w="850"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30.11.2027</w:t>
            </w:r>
          </w:p>
        </w:tc>
        <w:tc>
          <w:tcPr>
            <w:tcW w:w="993"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37 000,00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37 000,00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11 100,00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25 900,00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915"/>
        </w:trPr>
        <w:tc>
          <w:tcPr>
            <w:tcW w:w="36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345"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27 528,00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8 258,40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19 269,60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1815"/>
        </w:trPr>
        <w:tc>
          <w:tcPr>
            <w:tcW w:w="36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345"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9 472,00</w:t>
            </w:r>
          </w:p>
        </w:tc>
        <w:tc>
          <w:tcPr>
            <w:tcW w:w="807"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2 841,60</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6 630,40</w:t>
            </w: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1134"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37 000,00</w:t>
            </w:r>
          </w:p>
        </w:tc>
        <w:tc>
          <w:tcPr>
            <w:tcW w:w="807"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11 100,00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25 900,00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27 528,00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8 258,40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19 269,60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3F7885">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9 472,00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2 841,60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6 630,40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Default="002F344E"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Pr="00DB3183" w:rsidRDefault="00C85348"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8A5E95" w:rsidRDefault="008A5E95"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8A5E95" w:rsidRDefault="008A5E95"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267"/>
        <w:gridCol w:w="939"/>
        <w:gridCol w:w="1134"/>
        <w:gridCol w:w="1134"/>
        <w:gridCol w:w="992"/>
        <w:gridCol w:w="992"/>
        <w:gridCol w:w="709"/>
        <w:gridCol w:w="1134"/>
        <w:gridCol w:w="992"/>
        <w:gridCol w:w="709"/>
        <w:gridCol w:w="992"/>
        <w:gridCol w:w="967"/>
        <w:gridCol w:w="521"/>
        <w:gridCol w:w="521"/>
        <w:gridCol w:w="685"/>
        <w:gridCol w:w="814"/>
      </w:tblGrid>
      <w:tr w:rsidR="003F7885" w:rsidRPr="003F7885" w:rsidTr="003F7885">
        <w:trPr>
          <w:trHeight w:val="570"/>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c>
          <w:tcPr>
            <w:tcW w:w="12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Наименование объекта, </w: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Профинанси-ровано на 01.01.</w:t>
            </w:r>
            <w:r>
              <w:rPr>
                <w:rFonts w:cs="Times New Roman"/>
                <w:color w:val="000000"/>
                <w:sz w:val="16"/>
                <w:szCs w:val="16"/>
              </w:rPr>
              <w:t xml:space="preserve"> </w:t>
            </w:r>
            <w:r w:rsidRPr="003F7885">
              <w:rPr>
                <w:rFonts w:cs="Times New Roman"/>
                <w:color w:val="000000"/>
                <w:sz w:val="16"/>
                <w:szCs w:val="16"/>
              </w:rPr>
              <w:t>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Источники финанси-рования</w:t>
            </w:r>
          </w:p>
        </w:tc>
        <w:tc>
          <w:tcPr>
            <w:tcW w:w="5387" w:type="dxa"/>
            <w:gridSpan w:val="7"/>
            <w:tcBorders>
              <w:top w:val="single" w:sz="8" w:space="0" w:color="auto"/>
              <w:left w:val="nil"/>
              <w:bottom w:val="single" w:sz="8" w:space="0" w:color="auto"/>
              <w:right w:val="single" w:sz="8" w:space="0" w:color="000000"/>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Остаток сметной стоимости до завершения работ</w:t>
            </w:r>
          </w:p>
        </w:tc>
      </w:tr>
      <w:tr w:rsidR="003F7885" w:rsidRPr="003F7885" w:rsidTr="003F7885">
        <w:trPr>
          <w:trHeight w:val="103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2024 год</w:t>
            </w:r>
          </w:p>
        </w:tc>
        <w:tc>
          <w:tcPr>
            <w:tcW w:w="9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2025 год</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2026 год</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2027 год</w:t>
            </w:r>
          </w:p>
        </w:tc>
        <w:tc>
          <w:tcPr>
            <w:tcW w:w="685"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2028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3F7885" w:rsidRPr="003F7885" w:rsidTr="003F7885">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2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93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w:t>
            </w:r>
          </w:p>
        </w:tc>
        <w:tc>
          <w:tcPr>
            <w:tcW w:w="9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w:t>
            </w:r>
          </w:p>
        </w:tc>
        <w:tc>
          <w:tcPr>
            <w:tcW w:w="685"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w:t>
            </w:r>
          </w:p>
        </w:tc>
        <w:tc>
          <w:tcPr>
            <w:tcW w:w="81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w:t>
            </w:r>
          </w:p>
        </w:tc>
      </w:tr>
      <w:tr w:rsidR="003F7885" w:rsidRPr="003F7885" w:rsidTr="003F7885">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267"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9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3632.6 м</w:t>
            </w:r>
          </w:p>
        </w:tc>
        <w:tc>
          <w:tcPr>
            <w:tcW w:w="1134"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изыскательские работы)</w:t>
            </w:r>
          </w:p>
        </w:tc>
        <w:tc>
          <w:tcPr>
            <w:tcW w:w="1134"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29.05.2024-14.10.2025 </w:t>
            </w:r>
          </w:p>
        </w:tc>
        <w:tc>
          <w:tcPr>
            <w:tcW w:w="992"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327 649,72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327 649,72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271 938,66</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55 711,06</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361"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239 256,38</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202 866,24</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36 390,14</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2700"/>
        </w:trPr>
        <w:tc>
          <w:tcPr>
            <w:tcW w:w="361"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88 393,34</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69 072,42</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19 320,92</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315"/>
        </w:trPr>
        <w:tc>
          <w:tcPr>
            <w:tcW w:w="361"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1267"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 xml:space="preserve">Капитальный ремонт участков тепловых сетей от ТК-1 до ТК-8 ул. К. </w:t>
            </w:r>
            <w:r w:rsidRPr="003F7885">
              <w:rPr>
                <w:rFonts w:cs="Times New Roman"/>
                <w:color w:val="000000"/>
                <w:sz w:val="16"/>
                <w:szCs w:val="16"/>
              </w:rPr>
              <w:lastRenderedPageBreak/>
              <w:t>Маркса, 26 - ул.Октябрьская, 25 в г.о. Электросталь (в т.ч. ПИР)</w:t>
            </w:r>
          </w:p>
        </w:tc>
        <w:tc>
          <w:tcPr>
            <w:tcW w:w="939"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lastRenderedPageBreak/>
              <w:t>541.3 м</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изыскательские работы)</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29.05.2024-14.10.2025 </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15.10.2025</w:t>
            </w:r>
          </w:p>
        </w:tc>
        <w:tc>
          <w:tcPr>
            <w:tcW w:w="992"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110 668,89</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110 668,89</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83 933,89</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26 735,00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361"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79 798,57</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62 614,68</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17 183,89</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1815"/>
        </w:trPr>
        <w:tc>
          <w:tcPr>
            <w:tcW w:w="361"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30 870,32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21 319,21</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9 551,11</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Нераспределенный остаток</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444 699,75</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362 253,69</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82 446,06</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319 054,95</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265 480,92</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53 574,03</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3F7885" w:rsidRPr="003F7885" w:rsidTr="003F7885">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125 644,80</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96 772,77</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28 872,03</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bl>
    <w:p w:rsidR="00D461E9" w:rsidRPr="00DB3183" w:rsidRDefault="00D461E9" w:rsidP="003F7885">
      <w:pPr>
        <w:tabs>
          <w:tab w:val="left" w:pos="2980"/>
        </w:tabs>
        <w:rPr>
          <w:rFonts w:cs="Times New Roman"/>
          <w:b/>
          <w:bCs/>
        </w:rPr>
      </w:pPr>
    </w:p>
    <w:p w:rsidR="00C85348" w:rsidRDefault="00C85348" w:rsidP="00B76EDE">
      <w:pPr>
        <w:tabs>
          <w:tab w:val="left" w:pos="2980"/>
        </w:tabs>
        <w:jc w:val="center"/>
        <w:rPr>
          <w:rFonts w:cs="Times New Roman"/>
          <w:b/>
          <w:bCs/>
        </w:rPr>
      </w:pPr>
    </w:p>
    <w:p w:rsidR="00C85348" w:rsidRDefault="00C85348" w:rsidP="00B76EDE">
      <w:pPr>
        <w:tabs>
          <w:tab w:val="left" w:pos="2980"/>
        </w:tabs>
        <w:jc w:val="center"/>
        <w:rPr>
          <w:rFonts w:cs="Times New Roman"/>
          <w:b/>
          <w:bCs/>
        </w:rPr>
      </w:pPr>
    </w:p>
    <w:p w:rsidR="00C85348" w:rsidRDefault="00C85348" w:rsidP="00B76EDE">
      <w:pPr>
        <w:tabs>
          <w:tab w:val="left" w:pos="2980"/>
        </w:tabs>
        <w:jc w:val="center"/>
        <w:rPr>
          <w:rFonts w:cs="Times New Roman"/>
          <w:b/>
          <w:bCs/>
        </w:rPr>
      </w:pPr>
    </w:p>
    <w:p w:rsidR="00C85348" w:rsidRDefault="00C85348" w:rsidP="00B76EDE">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lastRenderedPageBreak/>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15041" w:type="dxa"/>
        <w:tblInd w:w="93" w:type="dxa"/>
        <w:tblLayout w:type="fixed"/>
        <w:tblLook w:val="04A0" w:firstRow="1" w:lastRow="0" w:firstColumn="1" w:lastColumn="0" w:noHBand="0" w:noVBand="1"/>
      </w:tblPr>
      <w:tblGrid>
        <w:gridCol w:w="554"/>
        <w:gridCol w:w="1132"/>
        <w:gridCol w:w="739"/>
        <w:gridCol w:w="1276"/>
        <w:gridCol w:w="992"/>
        <w:gridCol w:w="992"/>
        <w:gridCol w:w="1134"/>
        <w:gridCol w:w="851"/>
        <w:gridCol w:w="1134"/>
        <w:gridCol w:w="1134"/>
        <w:gridCol w:w="567"/>
        <w:gridCol w:w="708"/>
        <w:gridCol w:w="993"/>
        <w:gridCol w:w="992"/>
        <w:gridCol w:w="709"/>
        <w:gridCol w:w="567"/>
        <w:gridCol w:w="567"/>
      </w:tblGrid>
      <w:tr w:rsidR="003F7885" w:rsidRPr="003F7885" w:rsidTr="00471A6B">
        <w:trPr>
          <w:trHeight w:val="1590"/>
        </w:trPr>
        <w:tc>
          <w:tcPr>
            <w:tcW w:w="5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№п/п</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Наименование объекта, адрес объекта</w:t>
            </w:r>
          </w:p>
        </w:tc>
        <w:tc>
          <w:tcPr>
            <w:tcW w:w="73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Профинанси-ровано на 01.01.</w:t>
            </w:r>
            <w:r w:rsidR="00471A6B">
              <w:rPr>
                <w:rFonts w:cs="Times New Roman"/>
                <w:color w:val="000000"/>
                <w:sz w:val="16"/>
                <w:szCs w:val="16"/>
              </w:rPr>
              <w:t xml:space="preserve"> </w:t>
            </w:r>
            <w:r w:rsidRPr="003F7885">
              <w:rPr>
                <w:rFonts w:cs="Times New Roman"/>
                <w:color w:val="000000"/>
                <w:sz w:val="16"/>
                <w:szCs w:val="16"/>
              </w:rPr>
              <w:t>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Источники финанси-рования</w:t>
            </w:r>
          </w:p>
        </w:tc>
        <w:tc>
          <w:tcPr>
            <w:tcW w:w="5670" w:type="dxa"/>
            <w:gridSpan w:val="7"/>
            <w:tcBorders>
              <w:top w:val="single" w:sz="8" w:space="0" w:color="auto"/>
              <w:left w:val="nil"/>
              <w:bottom w:val="single" w:sz="8" w:space="0" w:color="auto"/>
              <w:right w:val="single" w:sz="8" w:space="0" w:color="000000"/>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Остаток сметной стоимости до завершения работ (тыс. рублей)</w:t>
            </w:r>
          </w:p>
        </w:tc>
      </w:tr>
      <w:tr w:rsidR="00471A6B" w:rsidRPr="003F7885" w:rsidTr="00471A6B">
        <w:trPr>
          <w:trHeight w:val="315"/>
        </w:trPr>
        <w:tc>
          <w:tcPr>
            <w:tcW w:w="55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2027 год</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2028 год</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471A6B" w:rsidRPr="003F7885" w:rsidTr="00471A6B">
        <w:trPr>
          <w:trHeight w:val="315"/>
        </w:trPr>
        <w:tc>
          <w:tcPr>
            <w:tcW w:w="554" w:type="dxa"/>
            <w:tcBorders>
              <w:top w:val="nil"/>
              <w:left w:val="single" w:sz="8" w:space="0" w:color="auto"/>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13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73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 xml:space="preserve">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w:t>
            </w:r>
            <w:r w:rsidRPr="003F7885">
              <w:rPr>
                <w:rFonts w:cs="Times New Roman"/>
                <w:color w:val="000000"/>
                <w:sz w:val="16"/>
                <w:szCs w:val="16"/>
              </w:rPr>
              <w:lastRenderedPageBreak/>
              <w:t>ул. К. Маркса в г.о. Электросталь (в т.ч. ПИР)</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lastRenderedPageBreak/>
              <w:t>1762.7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146 429,84</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146 429,84</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7 321,50</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139 108,34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108 504,51</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5 425,23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103 079,28</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2100"/>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37 925,33</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1 896,27</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36 029,06</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1318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138 249,50</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138 249,50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6 912,47</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131 337,03</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102 442,88</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5 122,14</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97 320,74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18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35 806,62</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1 790,33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34 016,29</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 xml:space="preserve">"Капитальный ремонт участков тепловой сети от ТК-425 по ул. Золотухи до ТК-448 по ул. Юбилейная, от ТК-429 по ул. Золотухи до ТК-431 по ул. Юбилейная, от опуска до </w:t>
            </w:r>
            <w:r w:rsidRPr="003F7885">
              <w:rPr>
                <w:rFonts w:cs="Times New Roman"/>
                <w:color w:val="000000"/>
                <w:sz w:val="16"/>
                <w:szCs w:val="16"/>
              </w:rPr>
              <w:lastRenderedPageBreak/>
              <w:t>ТК-425 по ул. Спортивная, от ТК-408 по ул. Восточная до ТК-412 по пр. Восточный в г.о. Электросталь (в т.ч. ПИР) "</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lastRenderedPageBreak/>
              <w:t>3029.3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329 254,61</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329 254,61</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16 462,73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312 791,88</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243 977,66</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12 198,88</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231 778,78</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18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85 276,95</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4 263,85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81 013,10</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733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68 387,20</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68 387,20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3 419,36</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64 967,84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50 674,92</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2 533,75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48 141,17</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18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17 712,28</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885,61</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16 826,67</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682 321,15</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34 116,06</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648 205,09</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471A6B" w:rsidRPr="003F7885" w:rsidTr="00471A6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505 599,97</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25 280,00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480 319,97</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471A6B" w:rsidRPr="003F7885" w:rsidTr="00471A6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176 721,18</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8 836,06</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167 885,12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lastRenderedPageBreak/>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15310" w:type="dxa"/>
        <w:tblInd w:w="-34" w:type="dxa"/>
        <w:tblLayout w:type="fixed"/>
        <w:tblLook w:val="04A0" w:firstRow="1" w:lastRow="0" w:firstColumn="1" w:lastColumn="0" w:noHBand="0" w:noVBand="1"/>
      </w:tblPr>
      <w:tblGrid>
        <w:gridCol w:w="489"/>
        <w:gridCol w:w="1213"/>
        <w:gridCol w:w="708"/>
        <w:gridCol w:w="1134"/>
        <w:gridCol w:w="1134"/>
        <w:gridCol w:w="1134"/>
        <w:gridCol w:w="993"/>
        <w:gridCol w:w="992"/>
        <w:gridCol w:w="1134"/>
        <w:gridCol w:w="992"/>
        <w:gridCol w:w="749"/>
        <w:gridCol w:w="518"/>
        <w:gridCol w:w="1285"/>
        <w:gridCol w:w="992"/>
        <w:gridCol w:w="709"/>
        <w:gridCol w:w="567"/>
        <w:gridCol w:w="567"/>
      </w:tblGrid>
      <w:tr w:rsidR="00471A6B" w:rsidRPr="00471A6B" w:rsidTr="00471A6B">
        <w:trPr>
          <w:trHeight w:val="315"/>
        </w:trPr>
        <w:tc>
          <w:tcPr>
            <w:tcW w:w="48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 xml:space="preserve">Наименование объекта,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Открытие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Источники финанси-рования</w:t>
            </w:r>
          </w:p>
        </w:tc>
        <w:tc>
          <w:tcPr>
            <w:tcW w:w="5812" w:type="dxa"/>
            <w:gridSpan w:val="7"/>
            <w:tcBorders>
              <w:top w:val="single" w:sz="8" w:space="0" w:color="auto"/>
              <w:left w:val="nil"/>
              <w:bottom w:val="nil"/>
              <w:right w:val="single" w:sz="8" w:space="0" w:color="000000"/>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Остаток сметной стоимости до завершения работ</w:t>
            </w:r>
          </w:p>
        </w:tc>
      </w:tr>
      <w:tr w:rsidR="00471A6B" w:rsidRPr="00471A6B" w:rsidTr="00471A6B">
        <w:trPr>
          <w:trHeight w:val="1035"/>
        </w:trPr>
        <w:tc>
          <w:tcPr>
            <w:tcW w:w="489"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Всего</w:t>
            </w:r>
          </w:p>
        </w:tc>
        <w:tc>
          <w:tcPr>
            <w:tcW w:w="749"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2023 год</w:t>
            </w:r>
          </w:p>
        </w:tc>
        <w:tc>
          <w:tcPr>
            <w:tcW w:w="518"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2024 год</w:t>
            </w:r>
          </w:p>
        </w:tc>
        <w:tc>
          <w:tcPr>
            <w:tcW w:w="1285"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2025 год</w:t>
            </w: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2026 год</w:t>
            </w:r>
          </w:p>
        </w:tc>
        <w:tc>
          <w:tcPr>
            <w:tcW w:w="709"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2027 год</w:t>
            </w:r>
          </w:p>
        </w:tc>
        <w:tc>
          <w:tcPr>
            <w:tcW w:w="567"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2028 год</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r w:rsidR="00471A6B" w:rsidRPr="00471A6B" w:rsidTr="00471A6B">
        <w:trPr>
          <w:trHeight w:val="315"/>
        </w:trPr>
        <w:tc>
          <w:tcPr>
            <w:tcW w:w="489" w:type="dxa"/>
            <w:tcBorders>
              <w:top w:val="nil"/>
              <w:left w:val="single" w:sz="8" w:space="0" w:color="auto"/>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1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w:t>
            </w:r>
          </w:p>
        </w:tc>
        <w:tc>
          <w:tcPr>
            <w:tcW w:w="708"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10</w:t>
            </w:r>
          </w:p>
        </w:tc>
        <w:tc>
          <w:tcPr>
            <w:tcW w:w="74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11</w:t>
            </w:r>
          </w:p>
        </w:tc>
        <w:tc>
          <w:tcPr>
            <w:tcW w:w="518"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w:t>
            </w:r>
          </w:p>
        </w:tc>
        <w:tc>
          <w:tcPr>
            <w:tcW w:w="1285"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w:t>
            </w:r>
          </w:p>
        </w:tc>
        <w:tc>
          <w:tcPr>
            <w:tcW w:w="56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1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Сети теплоснабжения и горячего водоснабжения в п. Фрязево,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1,5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57 731,72</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57 731,72</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57 731,72</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42 952,39</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42 952,39</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14 779,33</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14 779,33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471A6B" w:rsidRPr="00471A6B" w:rsidRDefault="00471A6B" w:rsidP="00471A6B">
            <w:pPr>
              <w:rPr>
                <w:rFonts w:cs="Times New Roman"/>
                <w:color w:val="000000"/>
                <w:sz w:val="16"/>
                <w:szCs w:val="16"/>
              </w:rPr>
            </w:pPr>
            <w:r w:rsidRPr="00471A6B">
              <w:rPr>
                <w:rFonts w:cs="Times New Roman"/>
                <w:color w:val="000000"/>
                <w:sz w:val="16"/>
                <w:szCs w:val="16"/>
              </w:rPr>
              <w:t xml:space="preserve">Капитальный ремонт сети теплоснабжения и горячего водоснабжения в т.ч. (ПИР) </w:t>
            </w:r>
            <w:r w:rsidRPr="00471A6B">
              <w:rPr>
                <w:rFonts w:cs="Times New Roman"/>
                <w:color w:val="000000"/>
                <w:sz w:val="16"/>
                <w:szCs w:val="16"/>
              </w:rPr>
              <w:lastRenderedPageBreak/>
              <w:t>п. Елизаветино,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lastRenderedPageBreak/>
              <w:t>6,19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241 027,03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241 027,03</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241 027,03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179 324,11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179 324,11</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61 702,92</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61 702,92</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w:t>
            </w:r>
          </w:p>
        </w:tc>
        <w:tc>
          <w:tcPr>
            <w:tcW w:w="121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Сети теплоснабжения и горячего водоснабжения в с. Иванисово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63 032,00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63 032,00</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63 032,00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46 895,81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46 895,81</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16 136,19</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16 136,19</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w:t>
            </w:r>
          </w:p>
        </w:tc>
        <w:tc>
          <w:tcPr>
            <w:tcW w:w="121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Сети теплоснабжения и горячего водоснабжения в п. Новые дома,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6,68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right"/>
              <w:rPr>
                <w:rFonts w:cs="Times New Roman"/>
                <w:color w:val="000000"/>
                <w:sz w:val="16"/>
                <w:szCs w:val="16"/>
              </w:rPr>
            </w:pPr>
            <w:r w:rsidRPr="00471A6B">
              <w:rPr>
                <w:rFonts w:cs="Times New Roman"/>
                <w:color w:val="000000"/>
                <w:sz w:val="16"/>
                <w:szCs w:val="16"/>
              </w:rPr>
              <w:t>411 245,18</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411 245,18</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163 693,31</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247 551,87</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305 966,41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121 787,82</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184 178,59</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105 278,77</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41 905,49</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63 373,28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7797"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773 035,93</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525 484,06</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247 551,87</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7797" w:type="dxa"/>
            <w:gridSpan w:val="8"/>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575 138,72</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390 960,13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184 178,59</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r w:rsidR="00471A6B" w:rsidRPr="00471A6B" w:rsidTr="00471A6B">
        <w:trPr>
          <w:trHeight w:val="1815"/>
        </w:trPr>
        <w:tc>
          <w:tcPr>
            <w:tcW w:w="7797" w:type="dxa"/>
            <w:gridSpan w:val="8"/>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197 897,21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134 523,93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63 373,28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bl>
    <w:p w:rsidR="00765559" w:rsidRDefault="00765559" w:rsidP="00EC4F19">
      <w:pPr>
        <w:tabs>
          <w:tab w:val="left" w:pos="2980"/>
        </w:tabs>
        <w:rPr>
          <w:rFonts w:cs="Times New Roman"/>
          <w:b/>
          <w:bCs/>
        </w:rPr>
      </w:pPr>
    </w:p>
    <w:p w:rsidR="00765559" w:rsidRDefault="00765559"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765559" w:rsidRDefault="0076555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765559" w:rsidRPr="00DB3183" w:rsidRDefault="00765559" w:rsidP="006878AB">
      <w:pPr>
        <w:widowControl w:val="0"/>
        <w:autoSpaceDE w:val="0"/>
        <w:autoSpaceDN w:val="0"/>
        <w:adjustRightInd w:val="0"/>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407"/>
        <w:gridCol w:w="1229"/>
        <w:gridCol w:w="915"/>
        <w:gridCol w:w="1165"/>
        <w:gridCol w:w="977"/>
        <w:gridCol w:w="1134"/>
        <w:gridCol w:w="992"/>
        <w:gridCol w:w="993"/>
        <w:gridCol w:w="992"/>
        <w:gridCol w:w="992"/>
        <w:gridCol w:w="596"/>
        <w:gridCol w:w="538"/>
        <w:gridCol w:w="567"/>
        <w:gridCol w:w="992"/>
        <w:gridCol w:w="993"/>
        <w:gridCol w:w="992"/>
        <w:gridCol w:w="709"/>
      </w:tblGrid>
      <w:tr w:rsidR="00471A6B" w:rsidRPr="00471A6B" w:rsidTr="00471A6B">
        <w:trPr>
          <w:trHeight w:val="1590"/>
        </w:trPr>
        <w:tc>
          <w:tcPr>
            <w:tcW w:w="4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 п/п</w:t>
            </w:r>
          </w:p>
        </w:tc>
        <w:tc>
          <w:tcPr>
            <w:tcW w:w="12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Наименование объекта, адрес объекта</w:t>
            </w:r>
          </w:p>
        </w:tc>
        <w:tc>
          <w:tcPr>
            <w:tcW w:w="9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Мощность (куб.м/сут.)</w:t>
            </w:r>
          </w:p>
        </w:tc>
        <w:tc>
          <w:tcPr>
            <w:tcW w:w="11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Виды работ в соответствии с классифи-катором работ</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Источники финанси-рования</w:t>
            </w:r>
          </w:p>
        </w:tc>
        <w:tc>
          <w:tcPr>
            <w:tcW w:w="5670" w:type="dxa"/>
            <w:gridSpan w:val="7"/>
            <w:tcBorders>
              <w:top w:val="single" w:sz="8" w:space="0" w:color="auto"/>
              <w:left w:val="single" w:sz="8" w:space="0" w:color="auto"/>
              <w:bottom w:val="nil"/>
              <w:right w:val="single" w:sz="8" w:space="0" w:color="000000"/>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Остаток сметной стоимости до завершения работ</w:t>
            </w:r>
          </w:p>
        </w:tc>
      </w:tr>
      <w:tr w:rsidR="00471A6B" w:rsidRPr="00471A6B" w:rsidTr="00471A6B">
        <w:trPr>
          <w:trHeight w:val="315"/>
        </w:trPr>
        <w:tc>
          <w:tcPr>
            <w:tcW w:w="407"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Всего</w:t>
            </w:r>
          </w:p>
        </w:tc>
        <w:tc>
          <w:tcPr>
            <w:tcW w:w="596"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2023 год</w:t>
            </w:r>
          </w:p>
        </w:tc>
        <w:tc>
          <w:tcPr>
            <w:tcW w:w="538"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2024 год</w:t>
            </w:r>
          </w:p>
        </w:tc>
        <w:tc>
          <w:tcPr>
            <w:tcW w:w="567"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2025 год</w:t>
            </w: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2026 год</w:t>
            </w:r>
          </w:p>
        </w:tc>
        <w:tc>
          <w:tcPr>
            <w:tcW w:w="993"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2027 год</w:t>
            </w: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2028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r w:rsidR="00471A6B" w:rsidRPr="00471A6B" w:rsidTr="00471A6B">
        <w:trPr>
          <w:trHeight w:val="315"/>
        </w:trPr>
        <w:tc>
          <w:tcPr>
            <w:tcW w:w="407" w:type="dxa"/>
            <w:tcBorders>
              <w:top w:val="nil"/>
              <w:left w:val="single" w:sz="8" w:space="0" w:color="auto"/>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2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w:t>
            </w:r>
          </w:p>
        </w:tc>
        <w:tc>
          <w:tcPr>
            <w:tcW w:w="915"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w:t>
            </w:r>
          </w:p>
        </w:tc>
        <w:tc>
          <w:tcPr>
            <w:tcW w:w="1165"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w:t>
            </w:r>
          </w:p>
        </w:tc>
        <w:tc>
          <w:tcPr>
            <w:tcW w:w="97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10</w:t>
            </w:r>
          </w:p>
        </w:tc>
        <w:tc>
          <w:tcPr>
            <w:tcW w:w="596"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11</w:t>
            </w:r>
          </w:p>
        </w:tc>
        <w:tc>
          <w:tcPr>
            <w:tcW w:w="538"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w:t>
            </w:r>
          </w:p>
        </w:tc>
        <w:tc>
          <w:tcPr>
            <w:tcW w:w="56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15</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w:t>
            </w:r>
          </w:p>
        </w:tc>
      </w:tr>
      <w:tr w:rsidR="00471A6B" w:rsidRPr="00471A6B" w:rsidTr="00471A6B">
        <w:trPr>
          <w:trHeight w:val="1305"/>
        </w:trPr>
        <w:tc>
          <w:tcPr>
            <w:tcW w:w="407"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29"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15"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1689,6 куб.м/час</w:t>
            </w:r>
          </w:p>
        </w:tc>
        <w:tc>
          <w:tcPr>
            <w:tcW w:w="1165"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Реконструкция  (в т.ч. проектные и изыскательские работы)</w:t>
            </w:r>
          </w:p>
        </w:tc>
        <w:tc>
          <w:tcPr>
            <w:tcW w:w="977"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20.12.2019-29.11.2028</w:t>
            </w:r>
          </w:p>
        </w:tc>
        <w:tc>
          <w:tcPr>
            <w:tcW w:w="1134"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30.11.2028</w:t>
            </w:r>
          </w:p>
        </w:tc>
        <w:tc>
          <w:tcPr>
            <w:tcW w:w="992" w:type="dxa"/>
            <w:vMerge w:val="restart"/>
            <w:tcBorders>
              <w:top w:val="nil"/>
              <w:left w:val="single" w:sz="8" w:space="0" w:color="auto"/>
              <w:bottom w:val="nil"/>
              <w:right w:val="single" w:sz="8" w:space="0" w:color="auto"/>
            </w:tcBorders>
            <w:shd w:val="clear" w:color="000000" w:fill="FFFFFF"/>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512 937,50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178 947,37</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197 189,62</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0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487 290,63</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170 000,00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187 330,14</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0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25 646,87</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8 947,37</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9859,48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0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512 937,50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178 947,37</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197 189,62</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487 290,63</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170 000,00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187 330,14</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25 646,87</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8 947,37</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9 859,48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3" w:type="dxa"/>
            <w:tcBorders>
              <w:top w:val="nil"/>
              <w:left w:val="nil"/>
              <w:bottom w:val="single" w:sz="8" w:space="0" w:color="auto"/>
              <w:right w:val="nil"/>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single" w:sz="8" w:space="0" w:color="auto"/>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bl>
    <w:p w:rsidR="00CC69D6" w:rsidRPr="00DB3183" w:rsidRDefault="00CC69D6" w:rsidP="006878AB">
      <w:pPr>
        <w:widowControl w:val="0"/>
        <w:autoSpaceDE w:val="0"/>
        <w:autoSpaceDN w:val="0"/>
        <w:adjustRightInd w:val="0"/>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lastRenderedPageBreak/>
        <w:t>7. Перечень мероприятий подпрограммы</w:t>
      </w:r>
      <w:r w:rsidR="00C85348">
        <w:rPr>
          <w:rFonts w:ascii="Times New Roman CYR" w:eastAsiaTheme="minorEastAsia" w:hAnsi="Times New Roman CYR" w:cs="Times New Roman CYR"/>
        </w:rPr>
        <w:t xml:space="preserve"> </w:t>
      </w:r>
      <w:r w:rsidRPr="00DB3183">
        <w:rPr>
          <w:rFonts w:cs="Times New Roman"/>
          <w:sz w:val="22"/>
          <w:szCs w:val="22"/>
        </w:rPr>
        <w:t xml:space="preserve">V </w:t>
      </w:r>
    </w:p>
    <w:p w:rsidR="0049344E" w:rsidRPr="00C85348" w:rsidRDefault="00D76DB4" w:rsidP="00C85348">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881140" w:rsidRPr="00DB3183" w:rsidRDefault="00881140">
      <w:pPr>
        <w:spacing w:after="160" w:line="259" w:lineRule="auto"/>
        <w:rPr>
          <w:rFonts w:eastAsiaTheme="minorEastAsia" w:cs="Times New Roman"/>
          <w:sz w:val="16"/>
          <w:szCs w:val="16"/>
        </w:rPr>
      </w:pPr>
    </w:p>
    <w:tbl>
      <w:tblPr>
        <w:tblW w:w="0" w:type="auto"/>
        <w:tblInd w:w="93" w:type="dxa"/>
        <w:tblLayout w:type="fixed"/>
        <w:tblLook w:val="04A0" w:firstRow="1" w:lastRow="0" w:firstColumn="1" w:lastColumn="0" w:noHBand="0" w:noVBand="1"/>
      </w:tblPr>
      <w:tblGrid>
        <w:gridCol w:w="441"/>
        <w:gridCol w:w="167"/>
        <w:gridCol w:w="1675"/>
        <w:gridCol w:w="993"/>
        <w:gridCol w:w="1275"/>
        <w:gridCol w:w="993"/>
        <w:gridCol w:w="909"/>
        <w:gridCol w:w="781"/>
        <w:gridCol w:w="583"/>
        <w:gridCol w:w="722"/>
        <w:gridCol w:w="898"/>
        <w:gridCol w:w="745"/>
        <w:gridCol w:w="745"/>
        <w:gridCol w:w="781"/>
        <w:gridCol w:w="781"/>
        <w:gridCol w:w="781"/>
        <w:gridCol w:w="1593"/>
      </w:tblGrid>
      <w:tr w:rsidR="00C85348" w:rsidRPr="00C85348" w:rsidTr="00C85348">
        <w:trPr>
          <w:trHeight w:val="31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bookmarkStart w:id="1" w:name="RANGE!A1:P59"/>
            <w:r w:rsidRPr="00C85348">
              <w:rPr>
                <w:rFonts w:cs="Times New Roman"/>
                <w:color w:val="000000"/>
                <w:sz w:val="16"/>
                <w:szCs w:val="16"/>
              </w:rPr>
              <w:t>№ п/п</w:t>
            </w:r>
            <w:bookmarkEnd w:id="1"/>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Всего </w:t>
            </w:r>
            <w:r w:rsidRPr="00C85348">
              <w:rPr>
                <w:rFonts w:cs="Times New Roman"/>
                <w:color w:val="000000"/>
                <w:sz w:val="16"/>
                <w:szCs w:val="16"/>
              </w:rPr>
              <w:br/>
              <w:t>(тыс. руб.)</w:t>
            </w:r>
          </w:p>
        </w:tc>
        <w:tc>
          <w:tcPr>
            <w:tcW w:w="7726" w:type="dxa"/>
            <w:gridSpan w:val="10"/>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Объем финансирования по годам (тыс.руб.)</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Ответственный за выполнение мероприятия</w:t>
            </w:r>
          </w:p>
        </w:tc>
      </w:tr>
      <w:tr w:rsidR="00C85348" w:rsidRPr="00C85348" w:rsidTr="00C85348">
        <w:trPr>
          <w:trHeight w:val="510"/>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2023 год</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2025 год</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w:t>
            </w:r>
          </w:p>
        </w:tc>
        <w:tc>
          <w:tcPr>
            <w:tcW w:w="1842" w:type="dxa"/>
            <w:gridSpan w:val="2"/>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6</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7</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8</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9</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11</w:t>
            </w:r>
          </w:p>
        </w:tc>
        <w:tc>
          <w:tcPr>
            <w:tcW w:w="15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11</w:t>
            </w: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2023-2028</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Итого</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56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1.1.</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Мероприятие 01.03. Промывка трубопроводов и стояков системы отопления </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выделенных бюджетным учреждениям на указанные цели</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Муниципальные бюджетные учреждения</w:t>
            </w: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Промыты трубопроводы и стояки системы отопления, км</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000000"/>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3,75</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3,75</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1.2.</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01.04. Замена светильников внутреннего освещения на светодиодные</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Муниципальные бюджетные учреждения</w:t>
            </w: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Заменены светильники внутреннего освещения на светодиодные,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000000"/>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100</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100</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1.3.</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2023-2028</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Муниципальные бюджетные учреждения</w:t>
            </w:r>
          </w:p>
        </w:tc>
      </w:tr>
      <w:tr w:rsidR="00C85348" w:rsidRPr="00C85348" w:rsidTr="00C85348">
        <w:trPr>
          <w:trHeight w:val="6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Установлены, </w:t>
            </w:r>
            <w:r w:rsidRPr="00C85348">
              <w:rPr>
                <w:rFonts w:cs="Times New Roman"/>
                <w:color w:val="000000"/>
                <w:sz w:val="16"/>
                <w:szCs w:val="16"/>
              </w:rPr>
              <w:lastRenderedPageBreak/>
              <w:t>заменены, поверены приборы учета энергетических ресурсов на объектах бюджетной сферы,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2024 </w:t>
            </w:r>
            <w:r w:rsidRPr="00C85348">
              <w:rPr>
                <w:rFonts w:cs="Times New Roman"/>
                <w:color w:val="000000"/>
                <w:sz w:val="16"/>
                <w:szCs w:val="16"/>
              </w:rPr>
              <w:lastRenderedPageBreak/>
              <w:t>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итог</w:t>
            </w:r>
            <w:r w:rsidRPr="00C85348">
              <w:rPr>
                <w:rFonts w:cs="Times New Roman"/>
                <w:color w:val="000000"/>
                <w:sz w:val="16"/>
                <w:szCs w:val="16"/>
              </w:rPr>
              <w:lastRenderedPageBreak/>
              <w:t>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2026 </w:t>
            </w:r>
            <w:r w:rsidRPr="00C85348">
              <w:rPr>
                <w:rFonts w:cs="Times New Roman"/>
                <w:color w:val="000000"/>
                <w:sz w:val="16"/>
                <w:szCs w:val="16"/>
              </w:rPr>
              <w:lastRenderedPageBreak/>
              <w:t>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 xml:space="preserve">2027 </w:t>
            </w:r>
            <w:r w:rsidRPr="00C85348">
              <w:rPr>
                <w:rFonts w:cs="Times New Roman"/>
                <w:color w:val="000000"/>
                <w:sz w:val="16"/>
                <w:szCs w:val="16"/>
              </w:rPr>
              <w:lastRenderedPageBreak/>
              <w:t>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 xml:space="preserve">2028 </w:t>
            </w:r>
            <w:r w:rsidRPr="00C85348">
              <w:rPr>
                <w:rFonts w:cs="Times New Roman"/>
                <w:color w:val="000000"/>
                <w:sz w:val="16"/>
                <w:szCs w:val="16"/>
              </w:rPr>
              <w:lastRenderedPageBreak/>
              <w:t>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15</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15</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51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54</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27</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27</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27</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1.4.</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spacing w:after="240"/>
              <w:rPr>
                <w:rFonts w:cs="Times New Roman"/>
                <w:color w:val="000000"/>
                <w:sz w:val="16"/>
                <w:szCs w:val="16"/>
              </w:rPr>
            </w:pPr>
            <w:r w:rsidRPr="00C85348">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C85348">
              <w:rPr>
                <w:rFonts w:cs="Times New Roman"/>
                <w:color w:val="000000"/>
                <w:sz w:val="16"/>
                <w:szCs w:val="16"/>
              </w:rPr>
              <w:br/>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2024-2028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Управляющие организации</w:t>
            </w:r>
          </w:p>
        </w:tc>
      </w:tr>
      <w:tr w:rsidR="00C85348" w:rsidRPr="00C85348" w:rsidTr="00C85348">
        <w:trPr>
          <w:trHeight w:val="103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70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44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26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6</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13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Внебюджетные средства </w:t>
            </w:r>
          </w:p>
        </w:tc>
        <w:tc>
          <w:tcPr>
            <w:tcW w:w="8719" w:type="dxa"/>
            <w:gridSpan w:val="11"/>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2.1</w:t>
            </w:r>
            <w:r w:rsidRPr="00C85348">
              <w:rPr>
                <w:rFonts w:cs="Times New Roman"/>
                <w:color w:val="000000"/>
                <w:sz w:val="16"/>
                <w:szCs w:val="16"/>
              </w:rPr>
              <w:lastRenderedPageBreak/>
              <w:t>.</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lastRenderedPageBreak/>
              <w:t xml:space="preserve">Мероприятие 02.01. </w:t>
            </w:r>
            <w:r w:rsidRPr="00C85348">
              <w:rPr>
                <w:rFonts w:cs="Times New Roman"/>
                <w:color w:val="000000"/>
                <w:sz w:val="16"/>
                <w:szCs w:val="16"/>
              </w:rPr>
              <w:lastRenderedPageBreak/>
              <w:t>Установка, замена, поверка общедомовых приборов учета энергетических ресурсов в многоквартирных домах</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w:t>
            </w:r>
            <w:r w:rsidRPr="00C85348">
              <w:rPr>
                <w:rFonts w:cs="Times New Roman"/>
                <w:color w:val="000000"/>
                <w:sz w:val="16"/>
                <w:szCs w:val="16"/>
              </w:rPr>
              <w:lastRenderedPageBreak/>
              <w:t>Ресурсоснабжающие организации</w:t>
            </w:r>
          </w:p>
        </w:tc>
      </w:tr>
      <w:tr w:rsidR="00C85348" w:rsidRPr="00C85348" w:rsidTr="00C85348">
        <w:trPr>
          <w:trHeight w:val="589"/>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589"/>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Установлены, заменены, поверены общедомовые</w:t>
            </w:r>
            <w:r w:rsidRPr="00C85348">
              <w:rPr>
                <w:rFonts w:cs="Times New Roman"/>
                <w:color w:val="000000"/>
                <w:sz w:val="16"/>
                <w:szCs w:val="16"/>
              </w:rPr>
              <w:br/>
              <w:t>приборы учета топливно-энергетических ресурсов в МКД,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589"/>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38</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38</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256</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206</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2.2.</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2023-2028</w:t>
            </w: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Итого</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УГЖКХ</w:t>
            </w:r>
          </w:p>
        </w:tc>
      </w:tr>
      <w:tr w:rsidR="00C85348" w:rsidRPr="00C85348" w:rsidTr="00C85348">
        <w:trPr>
          <w:trHeight w:val="13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49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1259</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1259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Основное мероприятие 03.  Повышение энергетической эффективности многоквартирных домов</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3.1</w:t>
            </w:r>
            <w:r w:rsidRPr="00C85348">
              <w:rPr>
                <w:rFonts w:cs="Times New Roman"/>
                <w:color w:val="000000"/>
                <w:sz w:val="16"/>
                <w:szCs w:val="16"/>
              </w:rPr>
              <w:lastRenderedPageBreak/>
              <w:t>.</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lastRenderedPageBreak/>
              <w:t xml:space="preserve">Мероприятие 03.01. </w:t>
            </w:r>
            <w:r w:rsidRPr="00C85348">
              <w:rPr>
                <w:rFonts w:cs="Times New Roman"/>
                <w:color w:val="000000"/>
                <w:sz w:val="16"/>
                <w:szCs w:val="16"/>
              </w:rPr>
              <w:lastRenderedPageBreak/>
              <w:t>Организация работы с УК по подаче заявлений в ГУ МО «Государственная жилищная инспекция Московской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lastRenderedPageBreak/>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Управляющие </w:t>
            </w:r>
            <w:r w:rsidRPr="00C85348">
              <w:rPr>
                <w:rFonts w:cs="Times New Roman"/>
                <w:color w:val="000000"/>
                <w:sz w:val="16"/>
                <w:szCs w:val="16"/>
              </w:rPr>
              <w:lastRenderedPageBreak/>
              <w:t>организации</w:t>
            </w:r>
          </w:p>
        </w:tc>
      </w:tr>
      <w:tr w:rsidR="00C85348" w:rsidRPr="00C85348" w:rsidTr="00C85348">
        <w:trPr>
          <w:trHeight w:val="63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Внебюджетные средства </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63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Поданы заявления в ГУ МО "Государственная жилищная инспекция Московской области",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3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27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14</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14</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w:t>
            </w:r>
          </w:p>
        </w:tc>
        <w:tc>
          <w:tcPr>
            <w:tcW w:w="1842" w:type="dxa"/>
            <w:gridSpan w:val="2"/>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rPr>
                <w:rFonts w:cs="Times New Roman"/>
                <w:b/>
                <w:bCs/>
                <w:color w:val="000000"/>
                <w:sz w:val="16"/>
                <w:szCs w:val="16"/>
              </w:rPr>
            </w:pPr>
            <w:r w:rsidRPr="00C85348">
              <w:rPr>
                <w:rFonts w:cs="Times New Roman"/>
                <w:b/>
                <w:bCs/>
                <w:color w:val="000000"/>
                <w:sz w:val="16"/>
                <w:szCs w:val="16"/>
              </w:rPr>
              <w:t>Итого по подпрограмме V</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Х</w:t>
            </w:r>
          </w:p>
        </w:tc>
      </w:tr>
      <w:tr w:rsidR="00C85348" w:rsidRPr="00C85348" w:rsidTr="00C85348">
        <w:trPr>
          <w:trHeight w:val="13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b/>
                <w:bCs/>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b/>
                <w:bCs/>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r w:rsidR="00C85348" w:rsidRPr="00C85348" w:rsidTr="00C85348">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auto"/>
            <w:hideMark/>
          </w:tcPr>
          <w:p w:rsidR="00C85348" w:rsidRPr="00C85348" w:rsidRDefault="00C85348" w:rsidP="00C85348">
            <w:pPr>
              <w:rPr>
                <w:rFonts w:cs="Times New Roman"/>
                <w:color w:val="000000"/>
                <w:sz w:val="20"/>
                <w:szCs w:val="20"/>
              </w:rPr>
            </w:pPr>
            <w:r w:rsidRPr="00C85348">
              <w:rPr>
                <w:rFonts w:cs="Times New Roman"/>
                <w:color w:val="000000"/>
                <w:sz w:val="20"/>
                <w:szCs w:val="20"/>
              </w:rPr>
              <w:t>В том числе по главным распорядителям бюджетных средств:</w:t>
            </w:r>
          </w:p>
        </w:tc>
      </w:tr>
      <w:tr w:rsidR="00C85348" w:rsidRPr="00C85348" w:rsidTr="00C85348">
        <w:trPr>
          <w:trHeight w:val="300"/>
        </w:trPr>
        <w:tc>
          <w:tcPr>
            <w:tcW w:w="60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sz w:val="16"/>
                <w:szCs w:val="16"/>
              </w:rPr>
            </w:pPr>
            <w:r w:rsidRPr="00C85348">
              <w:rPr>
                <w:rFonts w:cs="Times New Roman"/>
                <w:sz w:val="16"/>
                <w:szCs w:val="16"/>
              </w:rPr>
              <w:t xml:space="preserve">                                                                                                                   </w:t>
            </w:r>
          </w:p>
        </w:tc>
        <w:tc>
          <w:tcPr>
            <w:tcW w:w="1675"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20"/>
                <w:szCs w:val="20"/>
              </w:rPr>
            </w:pPr>
            <w:r w:rsidRPr="00C85348">
              <w:rPr>
                <w:rFonts w:cs="Times New Roman"/>
                <w:color w:val="000000"/>
                <w:sz w:val="20"/>
                <w:szCs w:val="20"/>
              </w:rPr>
              <w:t>Всего по УГЖКХ</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Х</w:t>
            </w:r>
          </w:p>
        </w:tc>
      </w:tr>
      <w:tr w:rsidR="00C85348" w:rsidRPr="00C85348" w:rsidTr="00C85348">
        <w:trPr>
          <w:trHeight w:val="1350"/>
        </w:trPr>
        <w:tc>
          <w:tcPr>
            <w:tcW w:w="6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sz w:val="16"/>
                <w:szCs w:val="16"/>
              </w:rPr>
            </w:pPr>
          </w:p>
        </w:tc>
        <w:tc>
          <w:tcPr>
            <w:tcW w:w="16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r w:rsidR="00C85348" w:rsidRPr="00C85348" w:rsidTr="00C85348">
        <w:trPr>
          <w:trHeight w:val="450"/>
        </w:trPr>
        <w:tc>
          <w:tcPr>
            <w:tcW w:w="6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sz w:val="16"/>
                <w:szCs w:val="16"/>
              </w:rPr>
            </w:pPr>
          </w:p>
        </w:tc>
        <w:tc>
          <w:tcPr>
            <w:tcW w:w="16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bl>
    <w:p w:rsidR="002A718C" w:rsidRDefault="002A718C" w:rsidP="00665257">
      <w:pPr>
        <w:pStyle w:val="ConsPlusNormal"/>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Pr="00DB3183" w:rsidRDefault="002A718C"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478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060"/>
        <w:gridCol w:w="1497"/>
      </w:tblGrid>
      <w:tr w:rsidR="004A4E93" w:rsidRPr="004A4E93" w:rsidTr="004A4E93">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Всего (тыс. руб.)</w:t>
            </w:r>
          </w:p>
        </w:tc>
        <w:tc>
          <w:tcPr>
            <w:tcW w:w="5940" w:type="dxa"/>
            <w:gridSpan w:val="6"/>
            <w:tcBorders>
              <w:top w:val="single" w:sz="4" w:space="0" w:color="auto"/>
              <w:left w:val="nil"/>
              <w:bottom w:val="single" w:sz="4" w:space="0" w:color="auto"/>
              <w:right w:val="single" w:sz="4" w:space="0" w:color="000000"/>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xml:space="preserve">Ответственный за выполнение мероприятия </w:t>
            </w:r>
          </w:p>
        </w:tc>
      </w:tr>
      <w:tr w:rsidR="004A4E93" w:rsidRPr="004A4E93" w:rsidTr="004A4E93">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2027 год</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2028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10</w:t>
            </w:r>
          </w:p>
        </w:tc>
        <w:tc>
          <w:tcPr>
            <w:tcW w:w="10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11</w:t>
            </w:r>
          </w:p>
        </w:tc>
        <w:tc>
          <w:tcPr>
            <w:tcW w:w="154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11</w:t>
            </w:r>
          </w:p>
        </w:tc>
      </w:tr>
      <w:tr w:rsidR="004A4E93" w:rsidRPr="004A4E93" w:rsidTr="004A4E93">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C85348">
            <w:pPr>
              <w:jc w:val="center"/>
              <w:rPr>
                <w:rFonts w:cs="Times New Roman"/>
                <w:color w:val="000000"/>
                <w:sz w:val="16"/>
                <w:szCs w:val="16"/>
              </w:rPr>
            </w:pPr>
            <w:r w:rsidRPr="004A4E93">
              <w:rPr>
                <w:rFonts w:cs="Times New Roman"/>
                <w:color w:val="000000"/>
                <w:sz w:val="16"/>
                <w:szCs w:val="16"/>
              </w:rPr>
              <w:t>2023-202</w:t>
            </w:r>
            <w:r w:rsidR="00C85348">
              <w:rPr>
                <w:rFonts w:cs="Times New Roman"/>
                <w:color w:val="000000"/>
                <w:sz w:val="16"/>
                <w:szCs w:val="16"/>
              </w:rPr>
              <w:t>8</w:t>
            </w:r>
          </w:p>
        </w:tc>
        <w:tc>
          <w:tcPr>
            <w:tcW w:w="172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00000"/>
                <w:sz w:val="16"/>
                <w:szCs w:val="16"/>
              </w:rPr>
            </w:pPr>
            <w:r w:rsidRPr="004A4E93">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Х</w:t>
            </w:r>
          </w:p>
        </w:tc>
      </w:tr>
      <w:tr w:rsidR="004A4E93" w:rsidRPr="004A4E93" w:rsidTr="004A4E93">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C85348">
            <w:pPr>
              <w:jc w:val="center"/>
              <w:rPr>
                <w:rFonts w:cs="Times New Roman"/>
                <w:color w:val="0D0D0D"/>
                <w:sz w:val="16"/>
                <w:szCs w:val="16"/>
              </w:rPr>
            </w:pPr>
            <w:r w:rsidRPr="004A4E93">
              <w:rPr>
                <w:rFonts w:cs="Times New Roman"/>
                <w:color w:val="0D0D0D"/>
                <w:sz w:val="16"/>
                <w:szCs w:val="16"/>
              </w:rPr>
              <w:t>2023-202</w:t>
            </w:r>
            <w:r w:rsidR="00C85348">
              <w:rPr>
                <w:rFonts w:cs="Times New Roman"/>
                <w:color w:val="0D0D0D"/>
                <w:sz w:val="16"/>
                <w:szCs w:val="16"/>
              </w:rPr>
              <w:t>8</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330 116,37</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УГЖКХ</w:t>
            </w:r>
          </w:p>
        </w:tc>
      </w:tr>
      <w:tr w:rsidR="004A4E93" w:rsidRPr="004A4E93" w:rsidTr="004A4E93">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330 116,37</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C85348">
            <w:pPr>
              <w:jc w:val="center"/>
              <w:rPr>
                <w:rFonts w:cs="Times New Roman"/>
                <w:color w:val="0D0D0D"/>
                <w:sz w:val="16"/>
                <w:szCs w:val="16"/>
              </w:rPr>
            </w:pPr>
            <w:r w:rsidRPr="004A4E93">
              <w:rPr>
                <w:rFonts w:cs="Times New Roman"/>
                <w:color w:val="0D0D0D"/>
                <w:sz w:val="16"/>
                <w:szCs w:val="16"/>
              </w:rPr>
              <w:t>2023-202</w:t>
            </w:r>
            <w:r w:rsidR="00C85348">
              <w:rPr>
                <w:rFonts w:cs="Times New Roman"/>
                <w:color w:val="0D0D0D"/>
                <w:sz w:val="16"/>
                <w:szCs w:val="16"/>
              </w:rPr>
              <w:t>8</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28 970,33</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2 342,35</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УГЖКХ</w:t>
            </w:r>
          </w:p>
        </w:tc>
      </w:tr>
      <w:tr w:rsidR="004A4E93" w:rsidRPr="004A4E93" w:rsidTr="004A4E93">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28 970,33</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2 342,35</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Х</w:t>
            </w:r>
          </w:p>
        </w:tc>
      </w:tr>
      <w:tr w:rsidR="004A4E93" w:rsidRPr="004A4E93" w:rsidTr="004A4E93">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14780" w:type="dxa"/>
            <w:gridSpan w:val="12"/>
            <w:tcBorders>
              <w:top w:val="single" w:sz="4" w:space="0" w:color="auto"/>
              <w:left w:val="single" w:sz="4" w:space="0" w:color="auto"/>
              <w:bottom w:val="single" w:sz="4" w:space="0" w:color="auto"/>
              <w:right w:val="single" w:sz="4" w:space="0" w:color="000000"/>
            </w:tcBorders>
            <w:shd w:val="clear" w:color="auto" w:fill="auto"/>
            <w:noWrap/>
            <w:hideMark/>
          </w:tcPr>
          <w:p w:rsidR="004A4E93" w:rsidRPr="004A4E93" w:rsidRDefault="004A4E93" w:rsidP="004A4E93">
            <w:pPr>
              <w:rPr>
                <w:rFonts w:cs="Times New Roman"/>
                <w:color w:val="000000"/>
                <w:sz w:val="18"/>
                <w:szCs w:val="18"/>
              </w:rPr>
            </w:pPr>
            <w:r w:rsidRPr="004A4E93">
              <w:rPr>
                <w:rFonts w:cs="Times New Roman"/>
                <w:color w:val="000000"/>
                <w:sz w:val="18"/>
                <w:szCs w:val="18"/>
              </w:rPr>
              <w:t>В том числе по главным распорядителям бюджетных средств:</w:t>
            </w:r>
          </w:p>
        </w:tc>
      </w:tr>
      <w:tr w:rsidR="004A4E93" w:rsidRPr="004A4E93" w:rsidTr="004A4E93">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4A4E93" w:rsidRPr="004A4E93" w:rsidRDefault="004A4E93" w:rsidP="004A4E93">
            <w:pPr>
              <w:jc w:val="center"/>
              <w:rPr>
                <w:rFonts w:ascii="Calibri" w:hAnsi="Calibri" w:cs="Calibri"/>
                <w:color w:val="000000"/>
              </w:rPr>
            </w:pPr>
            <w:r w:rsidRPr="004A4E93">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4A4E93" w:rsidRPr="004A4E93" w:rsidRDefault="004A4E93" w:rsidP="004A4E93">
            <w:pPr>
              <w:jc w:val="center"/>
              <w:rPr>
                <w:rFonts w:cs="Times New Roman"/>
                <w:color w:val="000000"/>
                <w:sz w:val="20"/>
                <w:szCs w:val="20"/>
              </w:rPr>
            </w:pPr>
            <w:r w:rsidRPr="004A4E93">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62 101,56</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Х</w:t>
            </w:r>
          </w:p>
        </w:tc>
      </w:tr>
      <w:tr w:rsidR="004A4E93" w:rsidRPr="004A4E93" w:rsidTr="004A4E93">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4A4E93" w:rsidRPr="004A4E93" w:rsidRDefault="004A4E93" w:rsidP="004A4E93">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4A4E93" w:rsidRPr="004A4E93" w:rsidRDefault="004A4E93" w:rsidP="004A4E93">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62 101,56</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bl>
    <w:p w:rsidR="00C85348" w:rsidRDefault="00C85348">
      <w:pPr>
        <w:spacing w:after="160" w:line="259" w:lineRule="auto"/>
        <w:rPr>
          <w:rFonts w:ascii="Times New Roman CYR" w:eastAsiaTheme="minorEastAsia" w:hAnsi="Times New Roman CYR" w:cs="Times New Roman CYR"/>
          <w:b/>
        </w:rPr>
      </w:pPr>
    </w:p>
    <w:p w:rsidR="00C85348" w:rsidRPr="00DB3183" w:rsidRDefault="00C85348">
      <w:pPr>
        <w:spacing w:after="160" w:line="259" w:lineRule="auto"/>
        <w:rPr>
          <w:rFonts w:ascii="Times New Roman CYR" w:eastAsiaTheme="minorEastAsia" w:hAnsi="Times New Roman CYR" w:cs="Times New Roman CYR"/>
          <w:b/>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3"/>
        <w:gridCol w:w="2429"/>
        <w:gridCol w:w="1166"/>
        <w:gridCol w:w="1432"/>
        <w:gridCol w:w="856"/>
        <w:gridCol w:w="777"/>
        <w:gridCol w:w="549"/>
        <w:gridCol w:w="628"/>
        <w:gridCol w:w="765"/>
        <w:gridCol w:w="932"/>
        <w:gridCol w:w="772"/>
        <w:gridCol w:w="776"/>
        <w:gridCol w:w="856"/>
        <w:gridCol w:w="549"/>
        <w:gridCol w:w="549"/>
        <w:gridCol w:w="1364"/>
      </w:tblGrid>
      <w:tr w:rsidR="003C325F" w:rsidRPr="003C325F" w:rsidTr="003C325F">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gridSpan w:val="10"/>
            <w:tcBorders>
              <w:top w:val="single" w:sz="4" w:space="0" w:color="auto"/>
              <w:left w:val="nil"/>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Ответственный за выполнение мероприятия </w:t>
            </w:r>
          </w:p>
        </w:tc>
      </w:tr>
      <w:tr w:rsidR="003C325F" w:rsidRPr="003C325F" w:rsidTr="003C325F">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2027 год</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11</w:t>
            </w: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УГЖКХ</w:t>
            </w:r>
          </w:p>
        </w:tc>
      </w:tr>
      <w:tr w:rsidR="003C325F" w:rsidRPr="003C325F" w:rsidTr="003C325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УГЖКХ</w:t>
            </w:r>
          </w:p>
        </w:tc>
      </w:tr>
      <w:tr w:rsidR="003C325F" w:rsidRPr="003C325F" w:rsidTr="003C325F">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УГЖКХ</w:t>
            </w:r>
          </w:p>
        </w:tc>
      </w:tr>
      <w:tr w:rsidR="003C325F" w:rsidRPr="003C325F" w:rsidTr="003C325F">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FF0000"/>
                <w:sz w:val="16"/>
                <w:szCs w:val="16"/>
              </w:rPr>
            </w:pPr>
            <w:r w:rsidRPr="003C325F">
              <w:rPr>
                <w:rFonts w:cs="Times New Roman"/>
                <w:color w:val="FF0000"/>
                <w:sz w:val="16"/>
                <w:szCs w:val="16"/>
              </w:rPr>
              <w:t>2000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FF0000"/>
                <w:sz w:val="16"/>
                <w:szCs w:val="16"/>
              </w:rPr>
            </w:pPr>
            <w:r w:rsidRPr="003C325F">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noWrap/>
            <w:hideMark/>
          </w:tcPr>
          <w:p w:rsidR="003C325F" w:rsidRPr="003C325F" w:rsidRDefault="003C325F" w:rsidP="003C325F">
            <w:pPr>
              <w:rPr>
                <w:rFonts w:cs="Times New Roman"/>
                <w:color w:val="000000"/>
                <w:sz w:val="20"/>
                <w:szCs w:val="20"/>
              </w:rPr>
            </w:pPr>
            <w:r w:rsidRPr="003C325F">
              <w:rPr>
                <w:rFonts w:cs="Times New Roman"/>
                <w:color w:val="000000"/>
                <w:sz w:val="20"/>
                <w:szCs w:val="20"/>
              </w:rPr>
              <w:t>В том числе по главным распорядителям бюджетных средств:</w:t>
            </w: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C325F" w:rsidRPr="003C325F" w:rsidRDefault="003C325F" w:rsidP="003C325F">
            <w:pPr>
              <w:jc w:val="center"/>
              <w:rPr>
                <w:rFonts w:ascii="Calibri" w:hAnsi="Calibri" w:cs="Calibri"/>
                <w:color w:val="000000"/>
              </w:rPr>
            </w:pPr>
            <w:r w:rsidRPr="003C325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C325F" w:rsidRPr="003C325F" w:rsidRDefault="003C325F" w:rsidP="003C325F">
            <w:pPr>
              <w:jc w:val="center"/>
              <w:rPr>
                <w:rFonts w:cs="Times New Roman"/>
                <w:color w:val="000000"/>
                <w:sz w:val="20"/>
                <w:szCs w:val="20"/>
              </w:rPr>
            </w:pPr>
            <w:r w:rsidRPr="003C325F">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765559" w:rsidRDefault="00765559" w:rsidP="00665257">
      <w:pPr>
        <w:pStyle w:val="ConsPlusNormal"/>
        <w:tabs>
          <w:tab w:val="left" w:pos="4995"/>
        </w:tabs>
        <w:ind w:firstLine="539"/>
        <w:jc w:val="both"/>
        <w:rPr>
          <w:rFonts w:ascii="Times New Roman" w:hAnsi="Times New Roman" w:cs="Times New Roman"/>
          <w:sz w:val="24"/>
          <w:szCs w:val="24"/>
        </w:rPr>
      </w:pPr>
    </w:p>
    <w:p w:rsidR="003C325F" w:rsidRDefault="003C325F" w:rsidP="00665257">
      <w:pPr>
        <w:pStyle w:val="ConsPlusNormal"/>
        <w:tabs>
          <w:tab w:val="left" w:pos="4995"/>
        </w:tabs>
        <w:ind w:firstLine="539"/>
        <w:jc w:val="both"/>
        <w:rPr>
          <w:rFonts w:ascii="Times New Roman" w:hAnsi="Times New Roman" w:cs="Times New Roman"/>
          <w:sz w:val="24"/>
          <w:szCs w:val="24"/>
        </w:rPr>
      </w:pPr>
    </w:p>
    <w:p w:rsidR="003C325F" w:rsidRDefault="003C325F" w:rsidP="00665257">
      <w:pPr>
        <w:pStyle w:val="ConsPlusNormal"/>
        <w:tabs>
          <w:tab w:val="left" w:pos="4995"/>
        </w:tabs>
        <w:ind w:firstLine="539"/>
        <w:jc w:val="both"/>
        <w:rPr>
          <w:rFonts w:ascii="Times New Roman" w:hAnsi="Times New Roman" w:cs="Times New Roman"/>
          <w:sz w:val="24"/>
          <w:szCs w:val="24"/>
        </w:rPr>
      </w:pPr>
    </w:p>
    <w:p w:rsidR="00765559" w:rsidRPr="00DB3183" w:rsidRDefault="00765559"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lastRenderedPageBreak/>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w:t>
            </w:r>
            <w:r w:rsidRPr="00DB3183">
              <w:rPr>
                <w:rFonts w:cs="Times New Roman"/>
                <w:sz w:val="20"/>
                <w:szCs w:val="20"/>
              </w:rPr>
              <w:lastRenderedPageBreak/>
              <w:t>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193A0E" w:rsidRPr="00DB3183" w:rsidRDefault="00193A0E" w:rsidP="00A261EA">
      <w:pPr>
        <w:spacing w:after="160" w:line="259" w:lineRule="auto"/>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765559" w:rsidRPr="00DB3183" w:rsidTr="007B4E6B">
        <w:tc>
          <w:tcPr>
            <w:tcW w:w="534" w:type="dxa"/>
            <w:vMerge w:val="restart"/>
            <w:shd w:val="clear" w:color="auto" w:fill="auto"/>
          </w:tcPr>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765559">
              <w:rPr>
                <w:rFonts w:cs="Times New Roman"/>
                <w:sz w:val="20"/>
                <w:szCs w:val="20"/>
              </w:rPr>
              <w:t xml:space="preserve">Количество актуализированных проектов по реконструкции </w:t>
            </w:r>
            <w:r w:rsidRPr="00765559">
              <w:rPr>
                <w:rFonts w:cs="Times New Roman"/>
                <w:sz w:val="20"/>
                <w:szCs w:val="20"/>
              </w:rPr>
              <w:lastRenderedPageBreak/>
              <w:t>биологичемких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lastRenderedPageBreak/>
              <w:t>единица</w:t>
            </w:r>
          </w:p>
        </w:tc>
        <w:tc>
          <w:tcPr>
            <w:tcW w:w="4111" w:type="dxa"/>
            <w:shd w:val="clear" w:color="auto" w:fill="auto"/>
          </w:tcPr>
          <w:p w:rsidR="00765559" w:rsidRPr="00DB3183" w:rsidRDefault="00765559" w:rsidP="00765559">
            <w:pPr>
              <w:rPr>
                <w:rFonts w:cs="Times New Roman"/>
                <w:sz w:val="20"/>
                <w:szCs w:val="20"/>
              </w:rPr>
            </w:pPr>
            <w:r w:rsidRPr="00DB3183">
              <w:rPr>
                <w:rFonts w:cs="Times New Roman"/>
                <w:sz w:val="20"/>
                <w:szCs w:val="20"/>
              </w:rPr>
              <w:t>Общее</w:t>
            </w:r>
            <w:r>
              <w:rPr>
                <w:rFonts w:cs="Times New Roman"/>
                <w:sz w:val="20"/>
                <w:szCs w:val="20"/>
              </w:rPr>
              <w:t xml:space="preserve"> к</w:t>
            </w:r>
            <w:r w:rsidRPr="00765559">
              <w:rPr>
                <w:rFonts w:cs="Times New Roman"/>
                <w:sz w:val="20"/>
                <w:szCs w:val="20"/>
              </w:rPr>
              <w:t xml:space="preserve">оличество актуализированных проектов по реконструкции биологичемких </w:t>
            </w:r>
            <w:r w:rsidRPr="00765559">
              <w:rPr>
                <w:rFonts w:cs="Times New Roman"/>
                <w:sz w:val="20"/>
                <w:szCs w:val="20"/>
              </w:rPr>
              <w:lastRenderedPageBreak/>
              <w:t>очистных сооружений</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 xml:space="preserve">Количество построенных и реконструированных объектов  теплоснабжения муниципальной собственности, невключенных в </w:t>
            </w:r>
            <w:r w:rsidRPr="00F46BD8">
              <w:rPr>
                <w:rFonts w:cs="Times New Roman"/>
                <w:sz w:val="20"/>
                <w:szCs w:val="20"/>
              </w:rPr>
              <w:lastRenderedPageBreak/>
              <w:t>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lastRenderedPageBreak/>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оличество построенных и реконструированных объектов  теплоснабжения муниципальной собственности, невключенных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невключенных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00665257">
              <w:rPr>
                <w:rFonts w:cs="Times New Roman"/>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невключенных в ГП МО   </w:t>
            </w:r>
          </w:p>
        </w:tc>
      </w:tr>
      <w:tr w:rsidR="00665257"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665257"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665257" w:rsidRPr="00DB3183" w:rsidRDefault="00665257" w:rsidP="00665257">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CD21DD" w:rsidP="00665257">
            <w:pPr>
              <w:jc w:val="both"/>
              <w:rPr>
                <w:rFonts w:cs="Times New Roman"/>
                <w:sz w:val="20"/>
                <w:szCs w:val="20"/>
              </w:rPr>
            </w:pPr>
            <w:r w:rsidRPr="00CD21DD">
              <w:rPr>
                <w:rFonts w:cs="Times New Roman"/>
                <w:sz w:val="20"/>
                <w:szCs w:val="20"/>
              </w:rPr>
              <w:t xml:space="preserve">Количество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665257"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65257" w:rsidRPr="00DB3183" w:rsidRDefault="00665257" w:rsidP="00CD21DD">
            <w:pPr>
              <w:rPr>
                <w:rFonts w:cs="Times New Roman"/>
                <w:sz w:val="20"/>
                <w:szCs w:val="20"/>
              </w:rPr>
            </w:pPr>
            <w:r w:rsidRPr="00DB3183">
              <w:rPr>
                <w:rFonts w:cs="Times New Roman"/>
                <w:sz w:val="20"/>
                <w:szCs w:val="20"/>
              </w:rPr>
              <w:t>Общее</w:t>
            </w:r>
            <w:r>
              <w:rPr>
                <w:rFonts w:cs="Times New Roman"/>
                <w:sz w:val="20"/>
                <w:szCs w:val="20"/>
              </w:rPr>
              <w:t xml:space="preserve"> </w:t>
            </w:r>
            <w:r w:rsidR="00CD21DD">
              <w:rPr>
                <w:rFonts w:cs="Times New Roman"/>
                <w:sz w:val="20"/>
                <w:szCs w:val="20"/>
              </w:rPr>
              <w:t>к</w:t>
            </w:r>
            <w:r w:rsidR="00CD21DD" w:rsidRPr="00CD21DD">
              <w:rPr>
                <w:rFonts w:cs="Times New Roman"/>
                <w:sz w:val="20"/>
                <w:szCs w:val="20"/>
              </w:rPr>
              <w:t>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ед.</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3</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7</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9</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665257">
            <w:pPr>
              <w:pStyle w:val="ConsPlusNormal"/>
              <w:jc w:val="center"/>
              <w:rPr>
                <w:rFonts w:ascii="Times New Roman" w:eastAsia="Calibri" w:hAnsi="Times New Roman" w:cs="Times New Roman"/>
              </w:rPr>
            </w:pPr>
            <w:r>
              <w:rPr>
                <w:rFonts w:ascii="Times New Roman" w:eastAsia="Calibri" w:hAnsi="Times New Roman" w:cs="Times New Roman"/>
              </w:rPr>
              <w:t>30</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w:t>
            </w:r>
            <w:r w:rsidRPr="00DB3183">
              <w:rPr>
                <w:rFonts w:eastAsia="Calibri" w:cs="Times New Roman"/>
                <w:sz w:val="20"/>
                <w:szCs w:val="20"/>
              </w:rPr>
              <w:lastRenderedPageBreak/>
              <w:t xml:space="preserve">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32</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 xml:space="preserve">Кздn-1 - количество зданий, строений, </w:t>
            </w:r>
            <w:r w:rsidRPr="00DB3183">
              <w:rPr>
                <w:rFonts w:cs="Times New Roman"/>
                <w:sz w:val="20"/>
                <w:szCs w:val="20"/>
              </w:rPr>
              <w:lastRenderedPageBreak/>
              <w:t>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3</w:t>
            </w:r>
            <w:r w:rsidR="00665257">
              <w:rPr>
                <w:rFonts w:ascii="Times New Roman" w:eastAsia="Calibri" w:hAnsi="Times New Roman" w:cs="Times New Roman"/>
              </w:rPr>
              <w:t>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5</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6</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8</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9</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EF1C9B" w:rsidRDefault="00EF1C9B"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Pr="00DB3183" w:rsidRDefault="003C325F" w:rsidP="00881140">
      <w:pPr>
        <w:tabs>
          <w:tab w:val="left" w:pos="10380"/>
        </w:tabs>
        <w:spacing w:line="240" w:lineRule="exact"/>
        <w:jc w:val="both"/>
        <w:rPr>
          <w:rFonts w:cs="Times New Roman"/>
        </w:rPr>
      </w:pPr>
    </w:p>
    <w:p w:rsidR="008E58CF" w:rsidRPr="0062679F" w:rsidRDefault="005E11A7" w:rsidP="001B731E">
      <w:pPr>
        <w:tabs>
          <w:tab w:val="left" w:pos="10965"/>
        </w:tabs>
        <w:spacing w:line="240" w:lineRule="exact"/>
        <w:jc w:val="both"/>
        <w:rPr>
          <w:rFonts w:cs="Times New Roman"/>
        </w:rPr>
      </w:pPr>
      <w:bookmarkStart w:id="2" w:name="_GoBack"/>
      <w:bookmarkEnd w:id="2"/>
      <w:r>
        <w:rPr>
          <w:rFonts w:cs="Times New Roman"/>
        </w:rPr>
        <w:t>Н</w:t>
      </w:r>
      <w:r w:rsidRPr="00DB3183">
        <w:rPr>
          <w:rFonts w:cs="Times New Roman"/>
        </w:rPr>
        <w:t xml:space="preserve">ачальник Управления                                                                                                    </w:t>
      </w:r>
      <w:r>
        <w:rPr>
          <w:rFonts w:cs="Times New Roman"/>
        </w:rPr>
        <w:t>В</w:t>
      </w:r>
      <w:r w:rsidRPr="00DB3183">
        <w:rPr>
          <w:rFonts w:cs="Times New Roman"/>
        </w:rPr>
        <w:t>.</w:t>
      </w:r>
      <w:r>
        <w:rPr>
          <w:rFonts w:cs="Times New Roman"/>
        </w:rPr>
        <w:t>А</w:t>
      </w:r>
      <w:r w:rsidRPr="00DB3183">
        <w:rPr>
          <w:rFonts w:cs="Times New Roman"/>
        </w:rPr>
        <w:t xml:space="preserve">. </w:t>
      </w:r>
      <w:r>
        <w:rPr>
          <w:rFonts w:cs="Times New Roman"/>
        </w:rPr>
        <w:t>Александрова</w:t>
      </w:r>
    </w:p>
    <w:sectPr w:rsidR="008E58CF" w:rsidRPr="0062679F" w:rsidSect="00D461E9">
      <w:headerReference w:type="default" r:id="rId14"/>
      <w:headerReference w:type="first" r:id="rId15"/>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E2D" w:rsidRDefault="00241E2D" w:rsidP="006E0EF0">
      <w:r>
        <w:separator/>
      </w:r>
    </w:p>
  </w:endnote>
  <w:endnote w:type="continuationSeparator" w:id="0">
    <w:p w:rsidR="00241E2D" w:rsidRDefault="00241E2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E2D" w:rsidRDefault="00241E2D" w:rsidP="006E0EF0">
      <w:r>
        <w:separator/>
      </w:r>
    </w:p>
  </w:footnote>
  <w:footnote w:type="continuationSeparator" w:id="0">
    <w:p w:rsidR="00241E2D" w:rsidRDefault="00241E2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5053EC" w:rsidRDefault="005053EC">
        <w:pPr>
          <w:pStyle w:val="a4"/>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5053EC" w:rsidRPr="00F80A47" w:rsidRDefault="005053EC"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C" w:rsidRDefault="005053EC">
    <w:pPr>
      <w:jc w:val="center"/>
    </w:pPr>
  </w:p>
  <w:p w:rsidR="005053EC" w:rsidRDefault="005053E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C" w:rsidRDefault="005053EC">
    <w:pPr>
      <w:pStyle w:val="a4"/>
      <w:jc w:val="center"/>
    </w:pPr>
    <w:r>
      <w:rPr>
        <w:noProof/>
      </w:rPr>
      <w:fldChar w:fldCharType="begin"/>
    </w:r>
    <w:r>
      <w:rPr>
        <w:noProof/>
      </w:rPr>
      <w:instrText>PAGE   \* MERGEFORMAT</w:instrText>
    </w:r>
    <w:r>
      <w:rPr>
        <w:noProof/>
      </w:rPr>
      <w:fldChar w:fldCharType="separate"/>
    </w:r>
    <w:r w:rsidR="00741CB7">
      <w:rPr>
        <w:noProof/>
      </w:rPr>
      <w:t>72</w:t>
    </w:r>
    <w:r>
      <w:rPr>
        <w:noProof/>
      </w:rPr>
      <w:fldChar w:fldCharType="end"/>
    </w:r>
  </w:p>
  <w:p w:rsidR="005053EC" w:rsidRPr="00F80A47" w:rsidRDefault="005053EC"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C" w:rsidRDefault="005053EC">
    <w:pPr>
      <w:jc w:val="center"/>
    </w:pPr>
  </w:p>
  <w:p w:rsidR="005053EC" w:rsidRDefault="005053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712"/>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6EFB"/>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0EC"/>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19F"/>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2BD7"/>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4BAD"/>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4846"/>
    <w:rsid w:val="001B572B"/>
    <w:rsid w:val="001B6F3B"/>
    <w:rsid w:val="001B731E"/>
    <w:rsid w:val="001B7438"/>
    <w:rsid w:val="001B7450"/>
    <w:rsid w:val="001C0866"/>
    <w:rsid w:val="001C0A93"/>
    <w:rsid w:val="001C0B6D"/>
    <w:rsid w:val="001C1921"/>
    <w:rsid w:val="001C1B83"/>
    <w:rsid w:val="001C2685"/>
    <w:rsid w:val="001C3435"/>
    <w:rsid w:val="001C3583"/>
    <w:rsid w:val="001C3848"/>
    <w:rsid w:val="001C3F11"/>
    <w:rsid w:val="001C402F"/>
    <w:rsid w:val="001C4687"/>
    <w:rsid w:val="001C4691"/>
    <w:rsid w:val="001C46BA"/>
    <w:rsid w:val="001C485E"/>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5B2"/>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1E2D"/>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4812"/>
    <w:rsid w:val="002A5469"/>
    <w:rsid w:val="002A5646"/>
    <w:rsid w:val="002A564D"/>
    <w:rsid w:val="002A612F"/>
    <w:rsid w:val="002A6485"/>
    <w:rsid w:val="002A6605"/>
    <w:rsid w:val="002A6799"/>
    <w:rsid w:val="002A718C"/>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0EE9"/>
    <w:rsid w:val="002C1B72"/>
    <w:rsid w:val="002C1FE9"/>
    <w:rsid w:val="002C2B47"/>
    <w:rsid w:val="002C39C6"/>
    <w:rsid w:val="002C3F9A"/>
    <w:rsid w:val="002C4F7A"/>
    <w:rsid w:val="002C51A3"/>
    <w:rsid w:val="002C5AE2"/>
    <w:rsid w:val="002C5B28"/>
    <w:rsid w:val="002C5C09"/>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7E7"/>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4C8C"/>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6F12"/>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83A"/>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1F3"/>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25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885"/>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6BF9"/>
    <w:rsid w:val="004272C6"/>
    <w:rsid w:val="00427518"/>
    <w:rsid w:val="00427B13"/>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4EFD"/>
    <w:rsid w:val="004354B0"/>
    <w:rsid w:val="00435E0A"/>
    <w:rsid w:val="00436A71"/>
    <w:rsid w:val="00436BE4"/>
    <w:rsid w:val="00436D0C"/>
    <w:rsid w:val="00436DE3"/>
    <w:rsid w:val="00440AAC"/>
    <w:rsid w:val="0044176D"/>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1A6B"/>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47F"/>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668A"/>
    <w:rsid w:val="004971C0"/>
    <w:rsid w:val="00497BCA"/>
    <w:rsid w:val="004A03C3"/>
    <w:rsid w:val="004A0C7A"/>
    <w:rsid w:val="004A1086"/>
    <w:rsid w:val="004A1363"/>
    <w:rsid w:val="004A2E94"/>
    <w:rsid w:val="004A30EF"/>
    <w:rsid w:val="004A319E"/>
    <w:rsid w:val="004A33D1"/>
    <w:rsid w:val="004A431B"/>
    <w:rsid w:val="004A474E"/>
    <w:rsid w:val="004A4E93"/>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3EC"/>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77E94"/>
    <w:rsid w:val="00580181"/>
    <w:rsid w:val="00580B19"/>
    <w:rsid w:val="00581604"/>
    <w:rsid w:val="00581681"/>
    <w:rsid w:val="00581E13"/>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2735"/>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02B7"/>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2B2"/>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1C7"/>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6D2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257"/>
    <w:rsid w:val="00665B79"/>
    <w:rsid w:val="00665CB0"/>
    <w:rsid w:val="00666764"/>
    <w:rsid w:val="006667C9"/>
    <w:rsid w:val="006669C2"/>
    <w:rsid w:val="006677A8"/>
    <w:rsid w:val="00667997"/>
    <w:rsid w:val="006679BB"/>
    <w:rsid w:val="006702A7"/>
    <w:rsid w:val="006705EC"/>
    <w:rsid w:val="00670632"/>
    <w:rsid w:val="00670935"/>
    <w:rsid w:val="0067096F"/>
    <w:rsid w:val="00670B58"/>
    <w:rsid w:val="00670CB6"/>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8AB"/>
    <w:rsid w:val="0068793C"/>
    <w:rsid w:val="00687DA4"/>
    <w:rsid w:val="00690489"/>
    <w:rsid w:val="006905B4"/>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5A3"/>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1CB7"/>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66"/>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73C"/>
    <w:rsid w:val="007649D1"/>
    <w:rsid w:val="00765022"/>
    <w:rsid w:val="00765064"/>
    <w:rsid w:val="00765559"/>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300"/>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1C0"/>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26F8"/>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3FE0"/>
    <w:rsid w:val="0085487C"/>
    <w:rsid w:val="00854CE4"/>
    <w:rsid w:val="00854FC3"/>
    <w:rsid w:val="008561A4"/>
    <w:rsid w:val="00856290"/>
    <w:rsid w:val="00856E6E"/>
    <w:rsid w:val="00856F25"/>
    <w:rsid w:val="00857951"/>
    <w:rsid w:val="0086014F"/>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5EDA"/>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5E95"/>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4A05"/>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8F798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588"/>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B84"/>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2D84"/>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BF7"/>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9D4"/>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A3C"/>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6AD2"/>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473"/>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4ADF"/>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68E7"/>
    <w:rsid w:val="00C4757E"/>
    <w:rsid w:val="00C4783D"/>
    <w:rsid w:val="00C47865"/>
    <w:rsid w:val="00C479BF"/>
    <w:rsid w:val="00C51208"/>
    <w:rsid w:val="00C51898"/>
    <w:rsid w:val="00C51B09"/>
    <w:rsid w:val="00C52822"/>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348"/>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1DD"/>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290"/>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6F0E"/>
    <w:rsid w:val="00D07FA8"/>
    <w:rsid w:val="00D102D5"/>
    <w:rsid w:val="00D119DE"/>
    <w:rsid w:val="00D11ACA"/>
    <w:rsid w:val="00D120F2"/>
    <w:rsid w:val="00D123EA"/>
    <w:rsid w:val="00D12CE5"/>
    <w:rsid w:val="00D13A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604"/>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4D77"/>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3F9"/>
    <w:rsid w:val="00E2698F"/>
    <w:rsid w:val="00E27842"/>
    <w:rsid w:val="00E30BAB"/>
    <w:rsid w:val="00E3178E"/>
    <w:rsid w:val="00E31EEA"/>
    <w:rsid w:val="00E3311B"/>
    <w:rsid w:val="00E33951"/>
    <w:rsid w:val="00E34E99"/>
    <w:rsid w:val="00E35CE7"/>
    <w:rsid w:val="00E35E70"/>
    <w:rsid w:val="00E378A4"/>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20"/>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4F2"/>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2D9D"/>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231"/>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6A6"/>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AE9"/>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89"/>
    <w:rsid w:val="00FB60DA"/>
    <w:rsid w:val="00FB683F"/>
    <w:rsid w:val="00FB6A17"/>
    <w:rsid w:val="00FB769D"/>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CD0DB0-D7C0-4D72-B222-82C18773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3771211">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2264238">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3956501">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2785677">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3889086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58163095">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5617441">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397557910">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11859222">
      <w:bodyDiv w:val="1"/>
      <w:marLeft w:val="0"/>
      <w:marRight w:val="0"/>
      <w:marTop w:val="0"/>
      <w:marBottom w:val="0"/>
      <w:divBdr>
        <w:top w:val="none" w:sz="0" w:space="0" w:color="auto"/>
        <w:left w:val="none" w:sz="0" w:space="0" w:color="auto"/>
        <w:bottom w:val="none" w:sz="0" w:space="0" w:color="auto"/>
        <w:right w:val="none" w:sz="0" w:space="0" w:color="auto"/>
      </w:divBdr>
    </w:div>
    <w:div w:id="417361935">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2788483">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8014199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1010190">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028265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04175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5546612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187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16618657">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6897128">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86880863">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156437">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6869141">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2154429">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32835863">
      <w:bodyDiv w:val="1"/>
      <w:marLeft w:val="0"/>
      <w:marRight w:val="0"/>
      <w:marTop w:val="0"/>
      <w:marBottom w:val="0"/>
      <w:divBdr>
        <w:top w:val="none" w:sz="0" w:space="0" w:color="auto"/>
        <w:left w:val="none" w:sz="0" w:space="0" w:color="auto"/>
        <w:bottom w:val="none" w:sz="0" w:space="0" w:color="auto"/>
        <w:right w:val="none" w:sz="0" w:space="0" w:color="auto"/>
      </w:divBdr>
    </w:div>
    <w:div w:id="1334071437">
      <w:bodyDiv w:val="1"/>
      <w:marLeft w:val="0"/>
      <w:marRight w:val="0"/>
      <w:marTop w:val="0"/>
      <w:marBottom w:val="0"/>
      <w:divBdr>
        <w:top w:val="none" w:sz="0" w:space="0" w:color="auto"/>
        <w:left w:val="none" w:sz="0" w:space="0" w:color="auto"/>
        <w:bottom w:val="none" w:sz="0" w:space="0" w:color="auto"/>
        <w:right w:val="none" w:sz="0" w:space="0" w:color="auto"/>
      </w:divBdr>
    </w:div>
    <w:div w:id="1341856630">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7168854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123892">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2307929">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371461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55598422">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6293625">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4733113">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33452535">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8929515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28415713">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09810238">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5EFF-86D8-47B1-BF14-CFB07EAF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17300</Words>
  <Characters>98612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Учетная запись Майкрософт</cp:lastModifiedBy>
  <cp:revision>29</cp:revision>
  <cp:lastPrinted>2025-09-17T12:16:00Z</cp:lastPrinted>
  <dcterms:created xsi:type="dcterms:W3CDTF">2025-08-18T10:52:00Z</dcterms:created>
  <dcterms:modified xsi:type="dcterms:W3CDTF">2025-10-06T14:37:00Z</dcterms:modified>
</cp:coreProperties>
</file>