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53" w:rsidRPr="006B3953" w:rsidRDefault="006B3953" w:rsidP="006B3953">
      <w:pPr>
        <w:rPr>
          <w:b/>
          <w:bCs/>
        </w:rPr>
      </w:pPr>
      <w:r w:rsidRPr="006B3953">
        <w:rPr>
          <w:b/>
          <w:bCs/>
        </w:rPr>
        <w:t>Установлены новые правила отпуска лекарственных препаратов для медицинского применения</w:t>
      </w:r>
    </w:p>
    <w:p w:rsidR="006B3953" w:rsidRPr="006B3953" w:rsidRDefault="006B3953" w:rsidP="006B3953">
      <w:r w:rsidRPr="006B3953">
        <w:t>Приказом Минздрава России от 07.03.2025 № 100н утверждены Правила отпуска лекарственных препаратов для медицинского применения. Предусмотрено, что в случае отсутствия у субъекта розничной торговли лекарственного препарата, указанного в рецепте, лекарственный препарат отпускается в срок, не превышающий 10 рабочих дней, с даты обращения гражданина.</w:t>
      </w:r>
    </w:p>
    <w:p w:rsidR="006B3953" w:rsidRPr="006B3953" w:rsidRDefault="006B3953" w:rsidP="006B3953">
      <w:r w:rsidRPr="006B3953">
        <w:t>В случае, если лекарственный препарат выписан на рецепте с пометкой «</w:t>
      </w:r>
      <w:proofErr w:type="spellStart"/>
      <w:r w:rsidRPr="006B3953">
        <w:t>cito</w:t>
      </w:r>
      <w:proofErr w:type="spellEnd"/>
      <w:r w:rsidRPr="006B3953">
        <w:t>» (срочно), он отпускается в срок, не превышающий 3 рабочих дней с даты обращения.</w:t>
      </w:r>
      <w:bookmarkStart w:id="0" w:name="_GoBack"/>
      <w:bookmarkEnd w:id="0"/>
    </w:p>
    <w:p w:rsidR="006B3953" w:rsidRPr="006B3953" w:rsidRDefault="006B3953" w:rsidP="006B3953">
      <w:r w:rsidRPr="006B3953">
        <w:t>В случае необходимости закупки лекарственного препарата, указанного в рецепте, данный лекарственный препарат отпускается субъектов розничной торговли в срок, не превышающий 30 рабочих дней с даты обращения гражданина.</w:t>
      </w:r>
    </w:p>
    <w:p w:rsidR="006B3953" w:rsidRPr="006B3953" w:rsidRDefault="006B3953" w:rsidP="006B3953">
      <w:r w:rsidRPr="006B3953">
        <w:t>Субъектам розничной торговли запрещается отпускать гражданам лекарственные препараты, которые в соответствии с инструкциями по их медицинскому применению предназначены для применения только в медицинских организациях в стационарных условиях и (или) в условиях дневного стационара.</w:t>
      </w:r>
    </w:p>
    <w:p w:rsidR="006B3953" w:rsidRPr="006B3953" w:rsidRDefault="006B3953" w:rsidP="006B3953">
      <w:r w:rsidRPr="006B3953">
        <w:t>Приказ вступает в силу с 01.09.2025 и действует до 01.09.2031.</w:t>
      </w:r>
    </w:p>
    <w:p w:rsidR="006B3953" w:rsidRPr="006B3953" w:rsidRDefault="006B3953" w:rsidP="006B3953">
      <w:r w:rsidRPr="006B3953">
        <w:t>Старший помощник прокурора Дорошенко М.И.</w:t>
      </w:r>
    </w:p>
    <w:p w:rsidR="00B9077A" w:rsidRDefault="006B3953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31"/>
    <w:rsid w:val="006B3953"/>
    <w:rsid w:val="00A80331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164C1-5B17-42FC-9A81-6D1768A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2025-06-03T07:17:00Z</dcterms:created>
  <dcterms:modified xsi:type="dcterms:W3CDTF">2025-06-03T07:18:00Z</dcterms:modified>
</cp:coreProperties>
</file>