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C7385C"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5pt;height:66.15pt">
            <v:imagedata r:id="rId6" o:title="gerb_new"/>
          </v:shape>
        </w:pict>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5D2630" w:rsidP="008855D4">
      <w:pPr>
        <w:ind w:left="-1560" w:right="-567"/>
        <w:contextualSpacing/>
        <w:jc w:val="center"/>
        <w:rPr>
          <w:b/>
          <w:sz w:val="44"/>
        </w:rPr>
      </w:pPr>
      <w:r>
        <w:rPr>
          <w:b/>
          <w:sz w:val="44"/>
        </w:rPr>
        <w:t>ПОСТАНОВЛЕНИЕ</w:t>
      </w:r>
    </w:p>
    <w:p w:rsidR="00AC4C04" w:rsidRPr="00537687" w:rsidRDefault="00AC4C04" w:rsidP="008855D4">
      <w:pPr>
        <w:ind w:left="-1560" w:right="-567"/>
        <w:jc w:val="center"/>
        <w:rPr>
          <w:b/>
        </w:rPr>
      </w:pPr>
    </w:p>
    <w:p w:rsidR="00AC4C04" w:rsidRDefault="005D2630" w:rsidP="008855D4">
      <w:pPr>
        <w:ind w:left="-1560" w:right="-567"/>
        <w:jc w:val="center"/>
        <w:outlineLvl w:val="0"/>
      </w:pPr>
      <w:r>
        <w:t xml:space="preserve"> </w:t>
      </w:r>
      <w:r w:rsidRPr="00537687">
        <w:t xml:space="preserve"> _</w:t>
      </w:r>
      <w:r>
        <w:t>_______________ № ___________</w:t>
      </w:r>
    </w:p>
    <w:p w:rsidR="009C4F65" w:rsidRPr="00537687" w:rsidRDefault="009C4F65" w:rsidP="00082DD6">
      <w:pPr>
        <w:outlineLvl w:val="0"/>
      </w:pPr>
    </w:p>
    <w:p w:rsidR="009C4F65" w:rsidRDefault="005D2630" w:rsidP="005F278D">
      <w:pPr>
        <w:spacing w:line="240" w:lineRule="exact"/>
        <w:jc w:val="center"/>
      </w:pPr>
      <w:bookmarkStart w:id="0" w:name="_GoBack"/>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bookmarkEnd w:id="0"/>
    </w:p>
    <w:p w:rsidR="00147E10" w:rsidRDefault="00147E10" w:rsidP="00C7385C"/>
    <w:p w:rsidR="00C7385C" w:rsidRDefault="00C7385C" w:rsidP="00C7385C"/>
    <w:p w:rsidR="00147E10" w:rsidRPr="00147E10" w:rsidRDefault="005D2630" w:rsidP="00147E10">
      <w:pPr>
        <w:ind w:firstLine="624"/>
        <w:jc w:val="both"/>
      </w:pPr>
      <w:r w:rsidRPr="00147E10">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t>ной власти Московской области», Администрация городского округа Электросталь П</w:t>
      </w:r>
      <w:r w:rsidR="006724A9" w:rsidRPr="00147E10">
        <w:t>ОСТАНОВЛ</w:t>
      </w:r>
      <w:r w:rsidR="006724A9">
        <w:t>ЯЕТ</w:t>
      </w:r>
      <w:r w:rsidRPr="00147E10">
        <w:t>:</w:t>
      </w:r>
    </w:p>
    <w:p w:rsidR="00147E10" w:rsidRPr="00147E10" w:rsidRDefault="005D2630" w:rsidP="00147E10">
      <w:pPr>
        <w:ind w:firstLine="624"/>
        <w:jc w:val="both"/>
      </w:pPr>
      <w:r w:rsidRPr="00147E10">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(приложение).</w:t>
      </w:r>
    </w:p>
    <w:p w:rsidR="00147E10" w:rsidRPr="00147E10" w:rsidRDefault="005D2630" w:rsidP="00147E10">
      <w:pPr>
        <w:ind w:firstLine="624"/>
        <w:jc w:val="both"/>
      </w:pPr>
      <w:r w:rsidRPr="00147E10">
        <w:t>2. Настоящее постановление вступает в силу со дня его официального опубликования.</w:t>
      </w:r>
    </w:p>
    <w:p w:rsidR="00147E10" w:rsidRPr="00147E10" w:rsidRDefault="005D2630" w:rsidP="00147E10">
      <w:pPr>
        <w:ind w:firstLine="624"/>
        <w:jc w:val="both"/>
      </w:pPr>
      <w:r w:rsidRPr="00147E10">
        <w:t>3. 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47E10" w:rsidRPr="00147E10" w:rsidRDefault="005D2630" w:rsidP="00147E10">
      <w:pPr>
        <w:ind w:firstLine="540"/>
        <w:jc w:val="both"/>
      </w:pPr>
      <w:r w:rsidRPr="00147E10">
        <w:t xml:space="preserve">4. Контроль за исполнением настоящего постановления возложить на заместителя главы </w:t>
      </w:r>
      <w:r>
        <w:t xml:space="preserve">городского округа Денисова </w:t>
      </w:r>
      <w:proofErr w:type="gramStart"/>
      <w:r>
        <w:t>В.А..</w:t>
      </w:r>
      <w:proofErr w:type="gramEnd"/>
    </w:p>
    <w:p w:rsidR="00147E10" w:rsidRDefault="00147E10" w:rsidP="00147E10">
      <w:pPr>
        <w:jc w:val="both"/>
      </w:pPr>
    </w:p>
    <w:p w:rsidR="00E010D4" w:rsidRDefault="00E010D4" w:rsidP="00147E10">
      <w:pPr>
        <w:jc w:val="both"/>
      </w:pPr>
    </w:p>
    <w:p w:rsidR="00E010D4" w:rsidRDefault="00E010D4" w:rsidP="00147E10">
      <w:pPr>
        <w:jc w:val="both"/>
      </w:pPr>
    </w:p>
    <w:p w:rsidR="00C7385C" w:rsidRDefault="00C7385C" w:rsidP="00147E10">
      <w:pPr>
        <w:jc w:val="both"/>
      </w:pPr>
    </w:p>
    <w:p w:rsidR="00C7385C" w:rsidRDefault="00C7385C" w:rsidP="00147E10">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Tr="006724A9">
        <w:trPr>
          <w:trHeight w:val="283"/>
        </w:trPr>
        <w:tc>
          <w:tcPr>
            <w:tcW w:w="4729" w:type="dxa"/>
            <w:gridSpan w:val="2"/>
            <w:vAlign w:val="bottom"/>
          </w:tcPr>
          <w:p w:rsidR="00E010D4" w:rsidRPr="00BE4FD7" w:rsidRDefault="005D2630" w:rsidP="00106988">
            <w:pPr>
              <w:pStyle w:val="TableContents"/>
              <w:spacing w:line="276" w:lineRule="auto"/>
              <w:rPr>
                <w:rFonts w:ascii="Times New Roman" w:eastAsia="Times New Roman" w:hAnsi="Times New Roman" w:cs="Times New Roman"/>
              </w:rPr>
            </w:pPr>
            <w:r w:rsidRPr="00BE4FD7">
              <w:rPr>
                <w:rFonts w:ascii="Times New Roman" w:eastAsia="Times New Roman" w:hAnsi="Times New Roman" w:cs="Times New Roman"/>
              </w:rPr>
              <w:t xml:space="preserve">Глава городского округа </w:t>
            </w:r>
          </w:p>
        </w:tc>
        <w:tc>
          <w:tcPr>
            <w:tcW w:w="1497" w:type="dxa"/>
            <w:tcMar>
              <w:left w:w="10" w:type="dxa"/>
              <w:right w:w="10" w:type="dxa"/>
            </w:tcMar>
            <w:vAlign w:val="bottom"/>
          </w:tcPr>
          <w:p w:rsidR="00E010D4" w:rsidRPr="00BE4FD7" w:rsidRDefault="00E010D4" w:rsidP="00106988">
            <w:pPr>
              <w:spacing w:line="276" w:lineRule="auto"/>
              <w:ind w:left="350"/>
              <w:jc w:val="center"/>
              <w:rPr>
                <w:rFonts w:cs="Times New Roman"/>
                <w:color w:val="FFFFFF"/>
                <w:highlight w:val="white"/>
              </w:rPr>
            </w:pPr>
          </w:p>
        </w:tc>
        <w:tc>
          <w:tcPr>
            <w:tcW w:w="3691" w:type="dxa"/>
            <w:tcMar>
              <w:top w:w="55" w:type="dxa"/>
              <w:left w:w="55" w:type="dxa"/>
              <w:bottom w:w="55" w:type="dxa"/>
              <w:right w:w="55" w:type="dxa"/>
            </w:tcMar>
            <w:vAlign w:val="bottom"/>
          </w:tcPr>
          <w:p w:rsidR="00E010D4" w:rsidRPr="00BE4FD7" w:rsidRDefault="005D2630" w:rsidP="00106988">
            <w:pPr>
              <w:pStyle w:val="TableContents"/>
              <w:spacing w:line="276" w:lineRule="auto"/>
              <w:ind w:left="350"/>
              <w:jc w:val="center"/>
              <w:rPr>
                <w:rFonts w:ascii="Times New Roman" w:eastAsia="Times New Roman" w:hAnsi="Times New Roman" w:cs="Times New Roman"/>
              </w:rPr>
            </w:pPr>
            <w:r w:rsidRPr="00BE4FD7">
              <w:rPr>
                <w:rFonts w:ascii="Times New Roman" w:eastAsia="Times New Roman" w:hAnsi="Times New Roman" w:cs="Times New Roman"/>
                <w:lang w:val="en-US"/>
              </w:rPr>
              <w:t xml:space="preserve">             </w:t>
            </w:r>
            <w:r>
              <w:rPr>
                <w:rFonts w:ascii="Times New Roman" w:eastAsia="Times New Roman" w:hAnsi="Times New Roman" w:cs="Times New Roman"/>
              </w:rPr>
              <w:t xml:space="preserve">     </w:t>
            </w:r>
            <w:r w:rsidRPr="00BE4FD7">
              <w:rPr>
                <w:rFonts w:ascii="Times New Roman" w:eastAsia="Times New Roman" w:hAnsi="Times New Roman" w:cs="Times New Roman"/>
              </w:rPr>
              <w:t>И.Ю. Волкова</w:t>
            </w:r>
          </w:p>
        </w:tc>
      </w:tr>
      <w:tr w:rsidR="004B7B98" w:rsidTr="006724A9">
        <w:tblPrEx>
          <w:tblCellMar>
            <w:left w:w="0" w:type="dxa"/>
            <w:right w:w="0" w:type="dxa"/>
          </w:tblCellMar>
        </w:tblPrEx>
        <w:tc>
          <w:tcPr>
            <w:tcW w:w="4703" w:type="dxa"/>
          </w:tcPr>
          <w:p w:rsidR="00E010D4" w:rsidRPr="00BE4FD7" w:rsidRDefault="00E010D4" w:rsidP="00106988">
            <w:pPr>
              <w:pStyle w:val="TableContents"/>
              <w:jc w:val="both"/>
              <w:rPr>
                <w:rFonts w:ascii="Times New Roman" w:eastAsia="Times New Roman" w:hAnsi="Times New Roman" w:cs="Times New Roman"/>
              </w:rPr>
            </w:pPr>
          </w:p>
        </w:tc>
        <w:tc>
          <w:tcPr>
            <w:tcW w:w="5214" w:type="dxa"/>
            <w:gridSpan w:val="3"/>
          </w:tcPr>
          <w:p w:rsidR="00E010D4" w:rsidRPr="00BE4FD7" w:rsidRDefault="005D2630" w:rsidP="00106988">
            <w:pPr>
              <w:spacing w:line="276" w:lineRule="auto"/>
              <w:ind w:left="350"/>
              <w:rPr>
                <w:rFonts w:cs="Times New Roman"/>
                <w:color w:val="FFFFFF"/>
                <w:highlight w:val="white"/>
              </w:rPr>
            </w:pPr>
            <w:r w:rsidRPr="00BE4FD7">
              <w:rPr>
                <w:rFonts w:cs="Times New Roman"/>
                <w:color w:val="FFFFFF"/>
                <w:highlight w:val="white"/>
              </w:rPr>
              <w:t>$</w:t>
            </w:r>
            <w:proofErr w:type="spellStart"/>
            <w:r w:rsidRPr="00BE4FD7">
              <w:rPr>
                <w:rFonts w:cs="Times New Roman"/>
                <w:color w:val="FFFFFF"/>
                <w:highlight w:val="white"/>
              </w:rPr>
              <w:t>signature</w:t>
            </w:r>
            <w:proofErr w:type="spellEnd"/>
            <w:r w:rsidRPr="00BE4FD7">
              <w:rPr>
                <w:rFonts w:cs="Times New Roman"/>
                <w:color w:val="FFFFFF"/>
                <w:highlight w:val="white"/>
              </w:rPr>
              <w:t>$</w:t>
            </w:r>
          </w:p>
        </w:tc>
      </w:tr>
    </w:tbl>
    <w:p w:rsidR="00E010D4" w:rsidRDefault="00E010D4" w:rsidP="00E010D4">
      <w:pPr>
        <w:pStyle w:val="LO-Normal1"/>
        <w:spacing w:after="0" w:line="276" w:lineRule="auto"/>
        <w:ind w:left="0" w:firstLine="709"/>
        <w:rPr>
          <w:sz w:val="24"/>
        </w:rPr>
      </w:pPr>
    </w:p>
    <w:p w:rsidR="00E010D4" w:rsidRDefault="00E010D4" w:rsidP="00E010D4">
      <w:pPr>
        <w:pStyle w:val="LO-Normal1"/>
        <w:spacing w:after="0" w:line="276" w:lineRule="auto"/>
        <w:ind w:left="0" w:firstLine="709"/>
        <w:rPr>
          <w:sz w:val="24"/>
        </w:rPr>
      </w:pPr>
    </w:p>
    <w:p w:rsidR="00E010D4" w:rsidRDefault="00E010D4" w:rsidP="00E010D4">
      <w:pPr>
        <w:spacing w:line="240" w:lineRule="exact"/>
        <w:jc w:val="both"/>
      </w:pPr>
    </w:p>
    <w:p w:rsidR="00E010D4" w:rsidRDefault="00E010D4" w:rsidP="00147E10">
      <w:pPr>
        <w:jc w:val="both"/>
        <w:sectPr w:rsidR="00E010D4" w:rsidSect="00125556">
          <w:pgSz w:w="11906" w:h="16838"/>
          <w:pgMar w:top="1134" w:right="567" w:bottom="1134" w:left="1701" w:header="709" w:footer="709" w:gutter="0"/>
          <w:cols w:space="708"/>
          <w:docGrid w:linePitch="360"/>
        </w:sectPr>
      </w:pPr>
    </w:p>
    <w:p w:rsidR="00AF7BBB" w:rsidRDefault="005D2630" w:rsidP="00FA4A7F">
      <w:pPr>
        <w:spacing w:before="100" w:beforeAutospacing="1" w:afterAutospacing="1" w:line="276" w:lineRule="auto"/>
        <w:ind w:left="5245"/>
        <w:rPr>
          <w:rFonts w:cs="Times New Roman"/>
          <w:szCs w:val="28"/>
        </w:rPr>
      </w:pPr>
      <w:r>
        <w:rPr>
          <w:rFonts w:cs="Times New Roman"/>
          <w:sz w:val="28"/>
          <w:szCs w:val="28"/>
        </w:rPr>
        <w:lastRenderedPageBreak/>
        <w:t xml:space="preserve">                                                                          </w:t>
      </w:r>
      <w:r w:rsidRPr="00AF7BBB">
        <w:rPr>
          <w:rFonts w:cs="Times New Roman"/>
          <w:szCs w:val="28"/>
        </w:rPr>
        <w:t xml:space="preserve">УТВЕРЖДЕН </w:t>
      </w:r>
      <w:r w:rsidRPr="00AF7BBB">
        <w:rPr>
          <w:rFonts w:cs="Times New Roman"/>
          <w:szCs w:val="28"/>
        </w:rPr>
        <w:br/>
        <w:t xml:space="preserve">постановлением Администрации </w:t>
      </w:r>
      <w:r w:rsidR="00FA4A7F">
        <w:rPr>
          <w:rFonts w:cs="Times New Roman"/>
          <w:szCs w:val="28"/>
        </w:rPr>
        <w:t>город</w:t>
      </w:r>
      <w:r w:rsidRPr="00AF7BBB">
        <w:rPr>
          <w:rFonts w:cs="Times New Roman"/>
          <w:szCs w:val="28"/>
        </w:rPr>
        <w:t>ского округа Электросталь Московской области</w:t>
      </w:r>
    </w:p>
    <w:p w:rsidR="0059247A" w:rsidRDefault="0059247A" w:rsidP="00AF7BBB">
      <w:pPr>
        <w:spacing w:before="100" w:beforeAutospacing="1" w:afterAutospacing="1" w:line="288" w:lineRule="atLeast"/>
        <w:ind w:left="5103"/>
        <w:rPr>
          <w:rFonts w:cs="Times New Roman"/>
          <w:sz w:val="28"/>
          <w:szCs w:val="28"/>
        </w:rPr>
      </w:pPr>
    </w:p>
    <w:p w:rsidR="00AF7BBB" w:rsidRDefault="00AF7BBB" w:rsidP="008023AD">
      <w:pPr>
        <w:spacing w:line="288" w:lineRule="atLeast"/>
        <w:ind w:firstLine="540"/>
        <w:jc w:val="center"/>
        <w:rPr>
          <w:rFonts w:cs="Times New Roman"/>
          <w:sz w:val="28"/>
          <w:szCs w:val="28"/>
        </w:rPr>
      </w:pPr>
    </w:p>
    <w:p w:rsidR="00AF7BBB" w:rsidRDefault="00AF7BBB" w:rsidP="008023AD">
      <w:pPr>
        <w:spacing w:line="288" w:lineRule="atLeast"/>
        <w:ind w:firstLine="540"/>
        <w:jc w:val="center"/>
        <w:rPr>
          <w:rFonts w:cs="Times New Roman"/>
          <w:sz w:val="28"/>
          <w:szCs w:val="28"/>
        </w:rPr>
      </w:pPr>
    </w:p>
    <w:p w:rsidR="00AF7BBB" w:rsidRDefault="00AF7BBB" w:rsidP="008023AD">
      <w:pPr>
        <w:spacing w:line="288" w:lineRule="atLeast"/>
        <w:ind w:firstLine="540"/>
        <w:jc w:val="center"/>
        <w:rPr>
          <w:rFonts w:cs="Times New Roman"/>
          <w:sz w:val="28"/>
          <w:szCs w:val="28"/>
        </w:rPr>
      </w:pPr>
    </w:p>
    <w:p w:rsidR="00EF1C31" w:rsidRPr="00AF7BBB" w:rsidRDefault="005D2630" w:rsidP="008023AD">
      <w:pPr>
        <w:spacing w:line="288" w:lineRule="atLeast"/>
        <w:ind w:firstLine="540"/>
        <w:jc w:val="center"/>
        <w:rPr>
          <w:rFonts w:cs="Times New Roman"/>
          <w:szCs w:val="28"/>
        </w:rPr>
      </w:pPr>
      <w:r w:rsidRPr="00AF7BBB">
        <w:rPr>
          <w:rFonts w:cs="Times New Roman"/>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4F5CEE" w:rsidRDefault="00EF1C31" w:rsidP="008023AD">
      <w:pPr>
        <w:spacing w:line="288" w:lineRule="atLeast"/>
        <w:ind w:firstLine="540"/>
        <w:jc w:val="center"/>
        <w:rPr>
          <w:rFonts w:cs="Times New Roman"/>
          <w:sz w:val="28"/>
          <w:szCs w:val="28"/>
        </w:rPr>
      </w:pPr>
    </w:p>
    <w:p w:rsidR="00EF1C31" w:rsidRPr="00AF7BBB" w:rsidRDefault="005D2630" w:rsidP="00EF1C31">
      <w:pPr>
        <w:spacing w:before="168"/>
        <w:jc w:val="center"/>
        <w:rPr>
          <w:rFonts w:cs="Times New Roman"/>
          <w:szCs w:val="28"/>
        </w:rPr>
      </w:pPr>
      <w:r w:rsidRPr="00AF7BBB">
        <w:rPr>
          <w:rFonts w:cs="Times New Roman"/>
          <w:bCs/>
          <w:szCs w:val="28"/>
        </w:rPr>
        <w:t>1. Предмет регулирования Административного регламента</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9063B9" w:rsidRPr="00AF7BBB" w:rsidRDefault="005D2630" w:rsidP="00EF1C31">
      <w:pPr>
        <w:spacing w:line="288" w:lineRule="atLeast"/>
        <w:ind w:firstLine="540"/>
        <w:jc w:val="both"/>
        <w:rPr>
          <w:rFonts w:cs="Times New Roman"/>
          <w:szCs w:val="28"/>
        </w:rPr>
      </w:pPr>
      <w:r w:rsidRPr="00AF7BBB">
        <w:rPr>
          <w:rFonts w:cs="Times New Roman"/>
          <w:szCs w:val="28"/>
        </w:rPr>
        <w:t>1.1. Настоящий Административный регламент регулирует отношения, возникающие в связи с предоставлением муниципальной услуги «</w:t>
      </w:r>
      <w:r w:rsidR="004C7C99" w:rsidRPr="00AF7BBB">
        <w:rPr>
          <w:rFonts w:cs="Times New Roman"/>
          <w:szCs w:val="28"/>
        </w:rPr>
        <w:t>Отмена документации</w:t>
      </w:r>
      <w:r w:rsidR="00AA3DF3" w:rsidRPr="00AF7BBB">
        <w:rPr>
          <w:rFonts w:cs="Times New Roman"/>
          <w:szCs w:val="28"/>
        </w:rPr>
        <w:t xml:space="preserve"> по планировке территории или</w:t>
      </w:r>
      <w:r w:rsidR="004C7C99" w:rsidRPr="00AF7BBB">
        <w:rPr>
          <w:rFonts w:cs="Times New Roman"/>
          <w:szCs w:val="28"/>
        </w:rPr>
        <w:t xml:space="preserve"> отдельных частей такой документации, признание отдельных частей документации </w:t>
      </w:r>
      <w:r w:rsidR="00AA3DF3" w:rsidRPr="00AF7BBB">
        <w:rPr>
          <w:rFonts w:cs="Times New Roman"/>
          <w:szCs w:val="28"/>
        </w:rPr>
        <w:t xml:space="preserve">по планировке территории </w:t>
      </w:r>
      <w:r w:rsidR="004C7C99" w:rsidRPr="00AF7BBB">
        <w:rPr>
          <w:rFonts w:cs="Times New Roman"/>
          <w:szCs w:val="28"/>
        </w:rPr>
        <w:t>не подлежащими применению</w:t>
      </w:r>
      <w:r w:rsidR="00AA3DF3" w:rsidRPr="00AF7BBB">
        <w:rPr>
          <w:rFonts w:cs="Times New Roman"/>
          <w:szCs w:val="28"/>
        </w:rPr>
        <w:t>».</w:t>
      </w:r>
      <w:r w:rsidR="004C7C99" w:rsidRPr="00AF7BBB">
        <w:rPr>
          <w:rFonts w:cs="Times New Roman"/>
          <w:szCs w:val="28"/>
        </w:rPr>
        <w:t xml:space="preserve"> </w:t>
      </w:r>
    </w:p>
    <w:p w:rsidR="00EF1C31" w:rsidRPr="00AF7BBB" w:rsidRDefault="005D2630" w:rsidP="00EF1C31">
      <w:pPr>
        <w:spacing w:line="288" w:lineRule="atLeast"/>
        <w:ind w:firstLine="540"/>
        <w:jc w:val="both"/>
        <w:rPr>
          <w:rFonts w:cs="Times New Roman"/>
          <w:szCs w:val="28"/>
        </w:rPr>
      </w:pPr>
      <w:r w:rsidRPr="00AF7BBB">
        <w:rPr>
          <w:rFonts w:cs="Times New Roman"/>
          <w:szCs w:val="28"/>
        </w:rPr>
        <w:t>Административный регламент распространяется на документацию по планировке территории,</w:t>
      </w:r>
      <w:r w:rsidR="002C460C" w:rsidRPr="00AF7BBB">
        <w:rPr>
          <w:rFonts w:cs="Times New Roman"/>
          <w:szCs w:val="28"/>
        </w:rPr>
        <w:t xml:space="preserve"> утвержденную до 01.01.2015,</w:t>
      </w:r>
      <w:r w:rsidRPr="00AF7BBB">
        <w:rPr>
          <w:rFonts w:cs="Times New Roman"/>
          <w:szCs w:val="28"/>
        </w:rPr>
        <w:t xml:space="preserve"> подготовка которой осуществлялась на основании распоряжения уполномоченного органа </w:t>
      </w:r>
      <w:r w:rsidR="002C460C" w:rsidRPr="00AF7BBB">
        <w:rPr>
          <w:rFonts w:cs="Times New Roman"/>
          <w:szCs w:val="28"/>
        </w:rPr>
        <w:t>местного самоуправления, либо выданного</w:t>
      </w:r>
      <w:r w:rsidRPr="00AF7BBB">
        <w:rPr>
          <w:rFonts w:cs="Times New Roman"/>
          <w:szCs w:val="28"/>
        </w:rPr>
        <w:t xml:space="preserve"> уполномоченным органом местного самоуправления </w:t>
      </w:r>
      <w:r w:rsidR="002C460C" w:rsidRPr="00AF7BBB">
        <w:rPr>
          <w:rFonts w:cs="Times New Roman"/>
          <w:szCs w:val="28"/>
        </w:rPr>
        <w:t>решения</w:t>
      </w:r>
      <w:r w:rsidRPr="00AF7BBB">
        <w:rPr>
          <w:rFonts w:cs="Times New Roman"/>
          <w:szCs w:val="28"/>
        </w:rPr>
        <w:t xml:space="preserve"> о подготовке такой документации</w:t>
      </w:r>
      <w:r w:rsidR="00AE1246" w:rsidRPr="00AF7BBB">
        <w:rPr>
          <w:rFonts w:cs="Times New Roman"/>
          <w:szCs w:val="28"/>
        </w:rPr>
        <w:t>.</w:t>
      </w:r>
    </w:p>
    <w:p w:rsidR="00AF7BBB" w:rsidRDefault="005D2630" w:rsidP="00AF7BBB">
      <w:pPr>
        <w:spacing w:line="288" w:lineRule="atLeast"/>
        <w:ind w:firstLine="540"/>
        <w:jc w:val="both"/>
        <w:rPr>
          <w:rFonts w:cs="Times New Roman"/>
          <w:sz w:val="22"/>
        </w:rPr>
      </w:pPr>
      <w:r w:rsidRPr="00AF7BBB">
        <w:rPr>
          <w:rFonts w:cs="Times New Roman"/>
          <w:szCs w:val="28"/>
        </w:rPr>
        <w:t>Административный регламент распространяется, в том числе на документацию по планировке терри</w:t>
      </w:r>
      <w:r w:rsidR="003919A6" w:rsidRPr="00AF7BBB">
        <w:rPr>
          <w:rFonts w:cs="Times New Roman"/>
          <w:szCs w:val="28"/>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2B40B9" w:rsidRPr="00AF7BBB">
        <w:rPr>
          <w:rFonts w:cs="Times New Roman"/>
          <w:szCs w:val="28"/>
        </w:rPr>
        <w:t xml:space="preserve"> </w:t>
      </w:r>
      <w:r w:rsidR="002B40B9" w:rsidRPr="009A7285">
        <w:rPr>
          <w:rFonts w:cs="Times New Roman"/>
          <w:szCs w:val="28"/>
        </w:rPr>
        <w:t>городского округа Электросталь</w:t>
      </w:r>
      <w:r w:rsidR="003919A6" w:rsidRPr="00AF7BBB">
        <w:rPr>
          <w:rFonts w:cs="Times New Roman"/>
          <w:szCs w:val="28"/>
        </w:rPr>
        <w:t>, а также выданных такими органами местного органами местного самоуправления решений о подготовке такой документации.</w:t>
      </w:r>
    </w:p>
    <w:p w:rsidR="00EF1C31" w:rsidRPr="00AF7BBB" w:rsidRDefault="005D2630" w:rsidP="00AF7BBB">
      <w:pPr>
        <w:spacing w:line="288" w:lineRule="atLeast"/>
        <w:ind w:firstLine="540"/>
        <w:jc w:val="both"/>
        <w:rPr>
          <w:rFonts w:cs="Times New Roman"/>
          <w:sz w:val="22"/>
        </w:rPr>
      </w:pPr>
      <w:r w:rsidRPr="00AF7BBB">
        <w:rPr>
          <w:rFonts w:cs="Times New Roman"/>
          <w:szCs w:val="28"/>
        </w:rPr>
        <w:t>1.2.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w:t>
      </w:r>
      <w:r w:rsidR="002745E9" w:rsidRPr="00AF7BBB">
        <w:rPr>
          <w:rFonts w:cs="Times New Roman"/>
          <w:szCs w:val="28"/>
        </w:rPr>
        <w:t xml:space="preserve"> городского округа Электросталь</w:t>
      </w:r>
      <w:r w:rsidR="009A7285">
        <w:rPr>
          <w:rFonts w:cs="Times New Roman"/>
          <w:szCs w:val="28"/>
        </w:rPr>
        <w:t xml:space="preserve"> Московской области</w:t>
      </w:r>
      <w:r w:rsidR="002745E9" w:rsidRPr="00AF7BBB">
        <w:rPr>
          <w:rFonts w:cs="Times New Roman"/>
          <w:szCs w:val="28"/>
        </w:rPr>
        <w:t xml:space="preserve"> (далее Администрация)</w:t>
      </w:r>
      <w:r w:rsidRPr="00AF7BBB">
        <w:rPr>
          <w:rFonts w:cs="Times New Roman"/>
          <w:szCs w:val="28"/>
        </w:rPr>
        <w:t xml:space="preserve">, МФЦ, а также их должностных лиц, муниципальных служащих, работников. </w:t>
      </w:r>
    </w:p>
    <w:p w:rsidR="00AF7BBB" w:rsidRDefault="005D2630" w:rsidP="00AF7BBB">
      <w:pPr>
        <w:spacing w:line="288" w:lineRule="atLeast"/>
        <w:ind w:firstLine="540"/>
        <w:jc w:val="both"/>
        <w:rPr>
          <w:rFonts w:cs="Times New Roman"/>
          <w:szCs w:val="28"/>
        </w:rPr>
      </w:pPr>
      <w:r w:rsidRPr="00AF7BBB">
        <w:rPr>
          <w:rFonts w:cs="Times New Roman"/>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упоминании</w:t>
      </w:r>
      <w:r>
        <w:rPr>
          <w:rFonts w:cs="Times New Roman"/>
          <w:szCs w:val="28"/>
        </w:rPr>
        <w:t xml:space="preserve"> обозначается как документация.</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 Перечень принятых сокращений: </w:t>
      </w:r>
    </w:p>
    <w:p w:rsidR="00AF7BBB" w:rsidRDefault="005D2630" w:rsidP="00AF7BBB">
      <w:pPr>
        <w:spacing w:line="288" w:lineRule="atLeast"/>
        <w:ind w:firstLine="540"/>
        <w:jc w:val="both"/>
        <w:rPr>
          <w:rFonts w:cs="Times New Roman"/>
          <w:szCs w:val="28"/>
        </w:rPr>
      </w:pPr>
      <w:r w:rsidRPr="00AF7BBB">
        <w:rPr>
          <w:rFonts w:cs="Times New Roman"/>
          <w:szCs w:val="28"/>
        </w:rPr>
        <w:lastRenderedPageBreak/>
        <w:t>1.3.1. ВИС (ведомственная информационная система) - Единая информационная система оказания государственных и муниципал</w:t>
      </w:r>
      <w:r>
        <w:rPr>
          <w:rFonts w:cs="Times New Roman"/>
          <w:szCs w:val="28"/>
        </w:rPr>
        <w:t xml:space="preserve">ьных услуг Московской области. </w:t>
      </w:r>
    </w:p>
    <w:p w:rsidR="00AF7BBB" w:rsidRDefault="005D2630" w:rsidP="00AF7BBB">
      <w:pPr>
        <w:spacing w:line="288" w:lineRule="atLeast"/>
        <w:ind w:firstLine="540"/>
        <w:jc w:val="both"/>
        <w:rPr>
          <w:rFonts w:cs="Times New Roman"/>
          <w:szCs w:val="28"/>
        </w:rPr>
      </w:pPr>
      <w:r w:rsidRPr="00AF7BBB">
        <w:rPr>
          <w:rFonts w:cs="Times New Roman"/>
          <w:szCs w:val="28"/>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w:t>
      </w:r>
      <w:r>
        <w:rPr>
          <w:rFonts w:cs="Times New Roman"/>
          <w:szCs w:val="28"/>
        </w:rPr>
        <w:t xml:space="preserve">т) по адресу: </w:t>
      </w:r>
      <w:hyperlink r:id="rId7" w:history="1">
        <w:r w:rsidRPr="00AF7BBB">
          <w:rPr>
            <w:rFonts w:cs="Times New Roman"/>
          </w:rPr>
          <w:t>www.gosuslugi.ru</w:t>
        </w:r>
      </w:hyperlink>
      <w:r>
        <w:rPr>
          <w:rFonts w:cs="Times New Roman"/>
          <w:szCs w:val="28"/>
        </w:rPr>
        <w:t>.</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1.3.</w:t>
      </w:r>
      <w:r w:rsidR="00697574" w:rsidRPr="00AF7BBB">
        <w:rPr>
          <w:rFonts w:cs="Times New Roman"/>
          <w:szCs w:val="28"/>
        </w:rPr>
        <w:t>5</w:t>
      </w:r>
      <w:r w:rsidRPr="00AF7BBB">
        <w:rPr>
          <w:rFonts w:cs="Times New Roman"/>
          <w:szCs w:val="28"/>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 </w:t>
      </w:r>
    </w:p>
    <w:p w:rsidR="00EF1C31" w:rsidRDefault="005D2630" w:rsidP="00AF7BBB">
      <w:pPr>
        <w:spacing w:line="288" w:lineRule="atLeast"/>
        <w:ind w:firstLine="540"/>
        <w:jc w:val="both"/>
        <w:rPr>
          <w:rFonts w:cs="Times New Roman"/>
          <w:szCs w:val="28"/>
        </w:rPr>
      </w:pPr>
      <w:r w:rsidRPr="00AF7BBB">
        <w:rPr>
          <w:rFonts w:cs="Times New Roman"/>
          <w:szCs w:val="28"/>
        </w:rPr>
        <w:t>1.5.  Прием Заявителей по вопросу предоставления муниципальной услуги осуществляется в соответствии с гра</w:t>
      </w:r>
      <w:r w:rsidR="00E1235B" w:rsidRPr="00AF7BBB">
        <w:rPr>
          <w:rFonts w:cs="Times New Roman"/>
          <w:szCs w:val="28"/>
        </w:rPr>
        <w:t>фиком работы Администрации, МФЦ.</w:t>
      </w:r>
    </w:p>
    <w:p w:rsidR="00AF7BBB" w:rsidRPr="00AF7BBB" w:rsidRDefault="00AF7BBB" w:rsidP="00EF1C31">
      <w:pPr>
        <w:spacing w:before="168" w:line="288" w:lineRule="atLeast"/>
        <w:ind w:firstLine="540"/>
        <w:jc w:val="both"/>
        <w:rPr>
          <w:rFonts w:cs="Times New Roman"/>
          <w:szCs w:val="28"/>
        </w:rPr>
      </w:pPr>
    </w:p>
    <w:p w:rsidR="00EF1C31" w:rsidRPr="00AF7BBB" w:rsidRDefault="005D2630" w:rsidP="00EF1C31">
      <w:pPr>
        <w:jc w:val="center"/>
        <w:rPr>
          <w:rFonts w:cs="Times New Roman"/>
          <w:szCs w:val="28"/>
        </w:rPr>
      </w:pPr>
      <w:r w:rsidRPr="00AF7BBB">
        <w:rPr>
          <w:rFonts w:cs="Times New Roman"/>
          <w:bCs/>
        </w:rPr>
        <w:t>2.</w:t>
      </w:r>
      <w:r w:rsidRPr="00AF7BBB">
        <w:rPr>
          <w:rFonts w:cs="Times New Roman"/>
          <w:bCs/>
          <w:szCs w:val="28"/>
        </w:rPr>
        <w:t xml:space="preserve"> Круг заявителей</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AF7BBB" w:rsidRDefault="005D2630" w:rsidP="00AF7BBB">
      <w:pPr>
        <w:spacing w:line="288" w:lineRule="atLeast"/>
        <w:ind w:firstLine="540"/>
        <w:jc w:val="both"/>
        <w:rPr>
          <w:rFonts w:cs="Times New Roman"/>
          <w:szCs w:val="28"/>
        </w:rPr>
      </w:pPr>
      <w:r w:rsidRPr="00AF7BBB">
        <w:rPr>
          <w:rFonts w:cs="Times New Roman"/>
          <w:szCs w:val="28"/>
        </w:rPr>
        <w:t xml:space="preserve">2.1. Услуга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AF7BBB">
        <w:rPr>
          <w:rFonts w:cs="Times New Roman"/>
          <w:szCs w:val="28"/>
        </w:rPr>
        <w:t xml:space="preserve">представителям </w:t>
      </w:r>
      <w:r>
        <w:rPr>
          <w:rFonts w:cs="Times New Roman"/>
          <w:szCs w:val="28"/>
        </w:rPr>
        <w:t xml:space="preserve">(далее - заявитель). </w:t>
      </w:r>
    </w:p>
    <w:p w:rsidR="00AF7BBB" w:rsidRDefault="005D2630" w:rsidP="00AF7BBB">
      <w:pPr>
        <w:spacing w:line="288" w:lineRule="atLeast"/>
        <w:ind w:firstLine="540"/>
        <w:jc w:val="both"/>
        <w:rPr>
          <w:rFonts w:cs="Times New Roman"/>
          <w:szCs w:val="28"/>
        </w:rPr>
      </w:pPr>
      <w:r>
        <w:rPr>
          <w:rFonts w:cs="Times New Roman"/>
          <w:szCs w:val="28"/>
        </w:rPr>
        <w:t>2.2. Категории заявителей:</w:t>
      </w:r>
    </w:p>
    <w:p w:rsidR="00AF7BBB" w:rsidRDefault="005D2630" w:rsidP="00AF7BBB">
      <w:pPr>
        <w:spacing w:line="288" w:lineRule="atLeast"/>
        <w:ind w:firstLine="540"/>
        <w:jc w:val="both"/>
        <w:rPr>
          <w:rFonts w:cs="Times New Roman"/>
          <w:szCs w:val="28"/>
        </w:rPr>
      </w:pPr>
      <w:r w:rsidRPr="00AF7BBB">
        <w:rPr>
          <w:rFonts w:cs="Times New Roman"/>
          <w:szCs w:val="28"/>
        </w:rPr>
        <w:t xml:space="preserve">2.2.1. Правообладатели земельных участков на территории муниципального образования </w:t>
      </w:r>
      <w:r w:rsidR="002B40B9" w:rsidRPr="00AF7BBB">
        <w:rPr>
          <w:rFonts w:cs="Times New Roman"/>
          <w:szCs w:val="28"/>
        </w:rPr>
        <w:t>Московской области</w:t>
      </w:r>
      <w:r w:rsidRPr="00AF7BBB">
        <w:rPr>
          <w:rFonts w:cs="Times New Roman"/>
          <w:szCs w:val="28"/>
        </w:rPr>
        <w:t xml:space="preserve">, в </w:t>
      </w:r>
      <w:r w:rsidR="009C3984" w:rsidRPr="00AF7BBB">
        <w:rPr>
          <w:rFonts w:cs="Times New Roman"/>
          <w:szCs w:val="28"/>
        </w:rPr>
        <w:t>отношении которых подано заявление</w:t>
      </w:r>
      <w:r w:rsidR="009A2F0F" w:rsidRPr="00AF7BBB">
        <w:rPr>
          <w:rFonts w:cs="Times New Roman"/>
          <w:szCs w:val="28"/>
        </w:rPr>
        <w:t xml:space="preserve"> о предоставлении муниципальной услуги.</w:t>
      </w:r>
      <w:bookmarkStart w:id="1" w:name="Par56"/>
      <w:bookmarkEnd w:id="1"/>
    </w:p>
    <w:p w:rsidR="00AF7BBB" w:rsidRDefault="005D2630" w:rsidP="00AF7BBB">
      <w:pPr>
        <w:spacing w:line="288" w:lineRule="atLeast"/>
        <w:ind w:firstLine="540"/>
        <w:jc w:val="both"/>
        <w:rPr>
          <w:rFonts w:cs="Times New Roman"/>
          <w:szCs w:val="28"/>
        </w:rPr>
      </w:pPr>
      <w:r w:rsidRPr="00AF7BBB">
        <w:rPr>
          <w:rFonts w:cs="Times New Roman"/>
          <w:szCs w:val="28"/>
        </w:rPr>
        <w:t>2.3</w:t>
      </w:r>
      <w:r w:rsidR="004C7C99" w:rsidRPr="00AF7BBB">
        <w:rPr>
          <w:rFonts w:cs="Times New Roman"/>
          <w:szCs w:val="28"/>
        </w:rPr>
        <w:t xml:space="preserve">. Интересы лиц, указанных в пункте </w:t>
      </w:r>
    </w:p>
    <w:p w:rsidR="00115233" w:rsidRPr="00AF7BBB" w:rsidRDefault="005D2630" w:rsidP="00AF7BBB">
      <w:pPr>
        <w:spacing w:line="288" w:lineRule="atLeast"/>
        <w:ind w:firstLine="540"/>
        <w:jc w:val="both"/>
        <w:rPr>
          <w:rFonts w:cs="Times New Roman"/>
          <w:szCs w:val="28"/>
        </w:rPr>
      </w:pPr>
      <w:r w:rsidRPr="00AF7BBB">
        <w:rPr>
          <w:rFonts w:cs="Times New Roman"/>
          <w:szCs w:val="28"/>
        </w:rPr>
        <w:t>2.2.1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EF1C31" w:rsidRPr="0068548B" w:rsidRDefault="005D2630" w:rsidP="00EF1C31">
      <w:pPr>
        <w:jc w:val="center"/>
        <w:rPr>
          <w:rFonts w:cs="Times New Roman"/>
        </w:rPr>
      </w:pPr>
      <w:r w:rsidRPr="0068548B">
        <w:rPr>
          <w:rFonts w:cs="Times New Roman"/>
          <w:bCs/>
        </w:rPr>
        <w:t>II. Стандарт предоставления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3. Наименование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5B2F73" w:rsidRPr="0068548B" w:rsidRDefault="005D2630" w:rsidP="005B2F73">
      <w:pPr>
        <w:spacing w:line="288" w:lineRule="atLeast"/>
        <w:ind w:firstLine="540"/>
        <w:jc w:val="both"/>
        <w:rPr>
          <w:rFonts w:cs="Times New Roman"/>
        </w:rPr>
      </w:pPr>
      <w:r w:rsidRPr="0068548B">
        <w:rPr>
          <w:rFonts w:cs="Times New Roman"/>
        </w:rPr>
        <w:t xml:space="preserve">3.1. </w:t>
      </w:r>
      <w:r w:rsidR="00115233" w:rsidRPr="0068548B">
        <w:rPr>
          <w:rFonts w:cs="Times New Roman"/>
        </w:rPr>
        <w:t>Муниципальная у</w:t>
      </w:r>
      <w:r w:rsidRPr="0068548B">
        <w:rPr>
          <w:rFonts w:cs="Times New Roman"/>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68548B">
        <w:rPr>
          <w:rFonts w:cs="Times New Roman"/>
        </w:rPr>
        <w:t>не подлежащими применению».</w:t>
      </w:r>
    </w:p>
    <w:p w:rsidR="00277DB0" w:rsidRPr="0068548B" w:rsidRDefault="005D2630" w:rsidP="005B2F73">
      <w:pPr>
        <w:spacing w:line="288" w:lineRule="atLeast"/>
        <w:ind w:firstLine="540"/>
        <w:jc w:val="both"/>
        <w:rPr>
          <w:rFonts w:cs="Times New Roman"/>
        </w:rPr>
      </w:pPr>
      <w:r w:rsidRPr="0068548B">
        <w:rPr>
          <w:rFonts w:cs="Times New Roman"/>
        </w:rPr>
        <w:t xml:space="preserve">3.2. Отмена отдельных частей документации по планировке территории осуществляется в случае, если в соответствии с частью 3 статьи 41 </w:t>
      </w:r>
      <w:proofErr w:type="spellStart"/>
      <w:r w:rsidRPr="0068548B">
        <w:rPr>
          <w:rFonts w:cs="Times New Roman"/>
        </w:rPr>
        <w:t>Грк</w:t>
      </w:r>
      <w:proofErr w:type="spellEnd"/>
      <w:r w:rsidRPr="0068548B">
        <w:rPr>
          <w:rFonts w:cs="Times New Roman"/>
        </w:rPr>
        <w:t xml:space="preserve"> РФ, подготовка документации по планировке территории для рассматриваемой территории не является обязательной.</w:t>
      </w:r>
    </w:p>
    <w:p w:rsidR="004F5CEE" w:rsidRPr="0068548B" w:rsidRDefault="004F5CEE" w:rsidP="005B2F73">
      <w:pPr>
        <w:spacing w:line="288" w:lineRule="atLeast"/>
        <w:ind w:firstLine="540"/>
        <w:jc w:val="both"/>
        <w:rPr>
          <w:rFonts w:cs="Times New Roman"/>
        </w:rPr>
      </w:pPr>
    </w:p>
    <w:p w:rsidR="0068548B" w:rsidRDefault="0068548B" w:rsidP="00EF1C31">
      <w:pPr>
        <w:jc w:val="center"/>
        <w:rPr>
          <w:rFonts w:cs="Times New Roman"/>
          <w:bCs/>
        </w:rPr>
      </w:pPr>
    </w:p>
    <w:p w:rsidR="00EF1C31" w:rsidRPr="0068548B" w:rsidRDefault="005D2630" w:rsidP="00EF1C31">
      <w:pPr>
        <w:jc w:val="center"/>
        <w:rPr>
          <w:rFonts w:cs="Times New Roman"/>
        </w:rPr>
      </w:pPr>
      <w:r w:rsidRPr="0068548B">
        <w:rPr>
          <w:rFonts w:cs="Times New Roman"/>
          <w:bCs/>
        </w:rPr>
        <w:lastRenderedPageBreak/>
        <w:t>4. Наименование органа местного самоуправления</w:t>
      </w: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муниципального образования Московской области,</w:t>
      </w: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предоставляющего Услугу</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 xml:space="preserve">4.1. Органом местного самоуправления муниципального образования </w:t>
      </w:r>
      <w:r w:rsidR="009A7285">
        <w:rPr>
          <w:rFonts w:cs="Times New Roman"/>
        </w:rPr>
        <w:t>Московской области</w:t>
      </w:r>
      <w:r w:rsidRPr="0068548B">
        <w:rPr>
          <w:rFonts w:cs="Times New Roman"/>
        </w:rPr>
        <w:t>, ответственным за предоста</w:t>
      </w:r>
      <w:r w:rsidR="009A7285">
        <w:rPr>
          <w:rFonts w:cs="Times New Roman"/>
        </w:rPr>
        <w:t>вление Услуги, является А</w:t>
      </w:r>
      <w:r w:rsidRPr="0068548B">
        <w:rPr>
          <w:rFonts w:cs="Times New Roman"/>
        </w:rPr>
        <w:t>дминистрация</w:t>
      </w:r>
      <w:r>
        <w:rPr>
          <w:rFonts w:cs="Times New Roman"/>
        </w:rPr>
        <w:t xml:space="preserve">. </w:t>
      </w:r>
    </w:p>
    <w:p w:rsidR="00EF1C31" w:rsidRPr="0068548B" w:rsidRDefault="005D2630" w:rsidP="0068548B">
      <w:pPr>
        <w:spacing w:line="288" w:lineRule="atLeast"/>
        <w:ind w:firstLine="540"/>
        <w:jc w:val="both"/>
        <w:rPr>
          <w:rFonts w:cs="Times New Roman"/>
        </w:rPr>
      </w:pPr>
      <w:r w:rsidRPr="0068548B">
        <w:rPr>
          <w:rFonts w:cs="Times New Roman"/>
        </w:rPr>
        <w:t>4.2. Непосредственное предоставление Услуги осуществ</w:t>
      </w:r>
      <w:r w:rsidR="00AA3DF3" w:rsidRPr="0068548B">
        <w:rPr>
          <w:rFonts w:cs="Times New Roman"/>
        </w:rPr>
        <w:t>ляют структурные подразделения а</w:t>
      </w:r>
      <w:r w:rsidRPr="0068548B">
        <w:rPr>
          <w:rFonts w:cs="Times New Roman"/>
        </w:rPr>
        <w:t xml:space="preserve">дминистрации </w:t>
      </w:r>
      <w:r w:rsidR="002B40B9" w:rsidRPr="0068548B">
        <w:rPr>
          <w:rFonts w:cs="Times New Roman"/>
        </w:rPr>
        <w:t>–</w:t>
      </w:r>
      <w:r w:rsidRPr="0068548B">
        <w:rPr>
          <w:rFonts w:cs="Times New Roman"/>
        </w:rPr>
        <w:t xml:space="preserve"> </w:t>
      </w:r>
      <w:r w:rsidR="009A7285">
        <w:rPr>
          <w:rFonts w:cs="Times New Roman"/>
        </w:rPr>
        <w:t>управление архитектуры и градостроительства</w:t>
      </w:r>
      <w:r w:rsidR="002745E9" w:rsidRPr="0068548B">
        <w:rPr>
          <w:rFonts w:cs="Times New Roman"/>
        </w:rPr>
        <w:t>.</w:t>
      </w:r>
      <w:r w:rsidR="002B40B9" w:rsidRPr="0068548B">
        <w:rPr>
          <w:rFonts w:cs="Times New Roman"/>
          <w:u w:val="single"/>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5. Результат предоставления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5.1. Результатом предоставления Ус</w:t>
      </w:r>
      <w:r>
        <w:rPr>
          <w:rFonts w:cs="Times New Roman"/>
        </w:rPr>
        <w:t xml:space="preserve">луги является: </w:t>
      </w:r>
    </w:p>
    <w:p w:rsidR="0068548B" w:rsidRDefault="005D2630" w:rsidP="0068548B">
      <w:pPr>
        <w:spacing w:line="288" w:lineRule="atLeast"/>
        <w:ind w:firstLine="540"/>
        <w:jc w:val="both"/>
        <w:rPr>
          <w:rFonts w:cs="Times New Roman"/>
        </w:rPr>
      </w:pPr>
      <w:r w:rsidRPr="0068548B">
        <w:rPr>
          <w:rFonts w:cs="Times New Roman"/>
        </w:rPr>
        <w:t xml:space="preserve">5.1.1. Решение о предоставлении Услуги: </w:t>
      </w:r>
    </w:p>
    <w:p w:rsidR="0068548B" w:rsidRDefault="005D2630" w:rsidP="0068548B">
      <w:pPr>
        <w:spacing w:line="288" w:lineRule="atLeast"/>
        <w:ind w:firstLine="540"/>
        <w:jc w:val="both"/>
        <w:rPr>
          <w:rFonts w:cs="Times New Roman"/>
        </w:rPr>
      </w:pPr>
      <w:r w:rsidRPr="0068548B">
        <w:rPr>
          <w:rFonts w:cs="Times New Roman"/>
        </w:rPr>
        <w:t>5.1.1.1. Решение</w:t>
      </w:r>
      <w:r w:rsidR="009A7285">
        <w:rPr>
          <w:rFonts w:cs="Times New Roman"/>
        </w:rPr>
        <w:t xml:space="preserve"> А</w:t>
      </w:r>
      <w:r w:rsidR="00137CC2" w:rsidRPr="0068548B">
        <w:rPr>
          <w:rFonts w:cs="Times New Roman"/>
        </w:rPr>
        <w:t>дминистрации</w:t>
      </w:r>
      <w:r w:rsidR="002B40B9" w:rsidRPr="0068548B">
        <w:rPr>
          <w:rFonts w:cs="Times New Roman"/>
        </w:rPr>
        <w:t xml:space="preserve"> </w:t>
      </w:r>
      <w:r w:rsidRPr="0068548B">
        <w:rPr>
          <w:rFonts w:cs="Times New Roman"/>
        </w:rPr>
        <w:t xml:space="preserve">об отмене документации по планировке территории или ее отдельных частей, </w:t>
      </w:r>
      <w:r w:rsidR="00137CC2" w:rsidRPr="0068548B">
        <w:rPr>
          <w:rFonts w:cs="Times New Roman"/>
        </w:rPr>
        <w:t>оформленное в соответствии с приложением № 1 к АР.</w:t>
      </w:r>
    </w:p>
    <w:p w:rsidR="0068548B" w:rsidRDefault="009A7285" w:rsidP="0068548B">
      <w:pPr>
        <w:spacing w:line="288" w:lineRule="atLeast"/>
        <w:ind w:firstLine="540"/>
        <w:jc w:val="both"/>
        <w:rPr>
          <w:rFonts w:cs="Times New Roman"/>
        </w:rPr>
      </w:pPr>
      <w:r>
        <w:rPr>
          <w:rFonts w:cs="Times New Roman"/>
        </w:rPr>
        <w:t>5.1.1.2. Решение А</w:t>
      </w:r>
      <w:r w:rsidR="005D2630" w:rsidRPr="0068548B">
        <w:rPr>
          <w:rFonts w:cs="Times New Roman"/>
        </w:rPr>
        <w:t>дминистрации</w:t>
      </w:r>
      <w:r w:rsidR="002745E9" w:rsidRPr="0068548B">
        <w:rPr>
          <w:rFonts w:cs="Times New Roman"/>
        </w:rPr>
        <w:t xml:space="preserve"> </w:t>
      </w:r>
      <w:r w:rsidR="005D2630" w:rsidRPr="0068548B">
        <w:rPr>
          <w:rFonts w:cs="Times New Roman"/>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68548B" w:rsidRDefault="005D2630" w:rsidP="0068548B">
      <w:pPr>
        <w:spacing w:line="288" w:lineRule="atLeast"/>
        <w:ind w:firstLine="540"/>
        <w:jc w:val="both"/>
        <w:rPr>
          <w:rFonts w:cs="Times New Roman"/>
        </w:rPr>
      </w:pPr>
      <w:r w:rsidRPr="0068548B">
        <w:rPr>
          <w:rFonts w:cs="Times New Roman"/>
        </w:rPr>
        <w:t>5.1.</w:t>
      </w:r>
      <w:r w:rsidR="00137CC2" w:rsidRPr="0068548B">
        <w:rPr>
          <w:rFonts w:cs="Times New Roman"/>
        </w:rPr>
        <w:t>1.3</w:t>
      </w:r>
      <w:r w:rsidRPr="0068548B">
        <w:rPr>
          <w:rFonts w:cs="Times New Roman"/>
        </w:rPr>
        <w:t xml:space="preserve">. Решение </w:t>
      </w:r>
      <w:r w:rsidR="009A7285">
        <w:rPr>
          <w:rFonts w:cs="Times New Roman"/>
        </w:rPr>
        <w:t>А</w:t>
      </w:r>
      <w:r w:rsidR="00137CC2" w:rsidRPr="0068548B">
        <w:rPr>
          <w:rFonts w:cs="Times New Roman"/>
        </w:rPr>
        <w:t>дминистрации</w:t>
      </w:r>
      <w:r w:rsidR="002B40B9" w:rsidRPr="0068548B">
        <w:rPr>
          <w:rFonts w:cs="Times New Roman"/>
        </w:rPr>
        <w:t xml:space="preserve"> </w:t>
      </w:r>
      <w:r w:rsidRPr="0068548B">
        <w:rPr>
          <w:rFonts w:cs="Times New Roman"/>
        </w:rPr>
        <w:t xml:space="preserve">об отказе в предоставлении Услуги в виде документа, который оформляется в соответствии с приложением </w:t>
      </w:r>
      <w:r w:rsidR="00137CC2" w:rsidRPr="0068548B">
        <w:rPr>
          <w:rFonts w:cs="Times New Roman"/>
        </w:rPr>
        <w:t xml:space="preserve">№ </w:t>
      </w:r>
      <w:r w:rsidRPr="0068548B">
        <w:rPr>
          <w:rFonts w:cs="Times New Roman"/>
        </w:rPr>
        <w:t xml:space="preserve">3 к АР. </w:t>
      </w:r>
    </w:p>
    <w:p w:rsidR="0068548B" w:rsidRDefault="005D2630" w:rsidP="0068548B">
      <w:pPr>
        <w:spacing w:line="288" w:lineRule="atLeast"/>
        <w:ind w:firstLine="540"/>
        <w:jc w:val="both"/>
        <w:rPr>
          <w:rFonts w:cs="Times New Roman"/>
        </w:rPr>
      </w:pPr>
      <w:r w:rsidRPr="0068548B">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68548B" w:rsidRDefault="005D2630" w:rsidP="0068548B">
      <w:pPr>
        <w:spacing w:line="288" w:lineRule="atLeast"/>
        <w:ind w:firstLine="540"/>
        <w:jc w:val="both"/>
        <w:rPr>
          <w:rFonts w:cs="Times New Roman"/>
        </w:rPr>
      </w:pPr>
      <w:r w:rsidRPr="0068548B">
        <w:rPr>
          <w:rFonts w:cs="Times New Roman"/>
        </w:rPr>
        <w:t xml:space="preserve">5.1.1.4. </w:t>
      </w:r>
      <w:r w:rsidR="009A7285">
        <w:rPr>
          <w:rFonts w:cs="Times New Roman"/>
        </w:rPr>
        <w:t>Решение А</w:t>
      </w:r>
      <w:r w:rsidRPr="0068548B">
        <w:rPr>
          <w:rFonts w:cs="Times New Roman"/>
        </w:rPr>
        <w:t>дминистрации</w:t>
      </w:r>
      <w:r w:rsidR="002B40B9" w:rsidRPr="0068548B">
        <w:rPr>
          <w:rFonts w:cs="Times New Roman"/>
        </w:rPr>
        <w:t xml:space="preserve"> </w:t>
      </w:r>
      <w:r w:rsidRPr="0068548B">
        <w:rPr>
          <w:rFonts w:cs="Times New Roman"/>
        </w:rPr>
        <w:t>об отказе в приеме документов, необходимых для принятия решения оформляется в соответствии с приложением № 4 к АР.</w:t>
      </w:r>
    </w:p>
    <w:p w:rsidR="0068548B" w:rsidRDefault="005D2630" w:rsidP="0068548B">
      <w:pPr>
        <w:spacing w:line="288" w:lineRule="atLeast"/>
        <w:ind w:firstLine="540"/>
        <w:jc w:val="both"/>
        <w:rPr>
          <w:rFonts w:cs="Times New Roman"/>
        </w:rPr>
      </w:pPr>
      <w:r w:rsidRPr="0068548B">
        <w:rPr>
          <w:rFonts w:cs="Times New Roman"/>
        </w:rPr>
        <w:t xml:space="preserve">5.2. Факт получения заявителем результата предоставления Услуги фиксируется </w:t>
      </w:r>
      <w:r w:rsidR="00137CC2" w:rsidRPr="0068548B">
        <w:rPr>
          <w:rFonts w:cs="Times New Roman"/>
        </w:rPr>
        <w:t>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68548B" w:rsidRDefault="005D2630" w:rsidP="0068548B">
      <w:pPr>
        <w:spacing w:line="288" w:lineRule="atLeast"/>
        <w:ind w:firstLine="540"/>
        <w:jc w:val="both"/>
        <w:rPr>
          <w:rFonts w:cs="Times New Roman"/>
        </w:rPr>
      </w:pPr>
      <w:r w:rsidRPr="0068548B">
        <w:rPr>
          <w:rFonts w:cs="Times New Roman"/>
        </w:rPr>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rsidR="0068548B" w:rsidRDefault="005D2630" w:rsidP="0068548B">
      <w:pPr>
        <w:spacing w:line="288" w:lineRule="atLeast"/>
        <w:ind w:firstLine="540"/>
        <w:jc w:val="both"/>
        <w:rPr>
          <w:rFonts w:cs="Times New Roman"/>
        </w:rPr>
      </w:pPr>
      <w:r w:rsidRPr="0068548B">
        <w:rPr>
          <w:rFonts w:cs="Times New Roman"/>
        </w:rPr>
        <w:t>5.4. Способы получе</w:t>
      </w:r>
      <w:r>
        <w:rPr>
          <w:rFonts w:cs="Times New Roman"/>
        </w:rPr>
        <w:t>ния результата принятия решения</w:t>
      </w:r>
    </w:p>
    <w:p w:rsidR="0068548B" w:rsidRDefault="005D2630" w:rsidP="0068548B">
      <w:pPr>
        <w:spacing w:line="288" w:lineRule="atLeast"/>
        <w:ind w:firstLine="540"/>
        <w:jc w:val="both"/>
        <w:rPr>
          <w:rFonts w:cs="Times New Roman"/>
        </w:rPr>
      </w:pPr>
      <w:r w:rsidRPr="0068548B">
        <w:rPr>
          <w:rFonts w:cs="Times New Roman"/>
        </w:rPr>
        <w:t>5.4.1. В форме электронного документа в личный кабинет на РПГУ.</w:t>
      </w:r>
    </w:p>
    <w:p w:rsidR="0068548B" w:rsidRDefault="005D2630" w:rsidP="0068548B">
      <w:pPr>
        <w:spacing w:line="288" w:lineRule="atLeast"/>
        <w:ind w:firstLine="540"/>
        <w:jc w:val="both"/>
        <w:rPr>
          <w:rFonts w:cs="Times New Roman"/>
        </w:rPr>
      </w:pPr>
      <w:r w:rsidRPr="0068548B">
        <w:rPr>
          <w:rFonts w:cs="Times New Roman"/>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w:t>
      </w:r>
      <w:r w:rsidR="009A7285">
        <w:rPr>
          <w:rFonts w:cs="Times New Roman"/>
        </w:rPr>
        <w:t>лномоченного должностного лица А</w:t>
      </w:r>
      <w:r w:rsidRPr="0068548B">
        <w:rPr>
          <w:rFonts w:cs="Times New Roman"/>
        </w:rPr>
        <w:t>дминистрации</w:t>
      </w:r>
      <w:r w:rsidR="00502F9E" w:rsidRPr="0068548B">
        <w:rPr>
          <w:rFonts w:cs="Times New Roman"/>
        </w:rPr>
        <w:t>.</w:t>
      </w:r>
    </w:p>
    <w:p w:rsidR="0068548B" w:rsidRDefault="005D2630" w:rsidP="0068548B">
      <w:pPr>
        <w:spacing w:line="288" w:lineRule="atLeast"/>
        <w:ind w:firstLine="540"/>
        <w:jc w:val="both"/>
        <w:rPr>
          <w:rFonts w:cs="Times New Roman"/>
        </w:rPr>
      </w:pPr>
      <w:r w:rsidRPr="0068548B">
        <w:rPr>
          <w:rFonts w:cs="Times New Roman"/>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68548B" w:rsidRDefault="005D2630" w:rsidP="0068548B">
      <w:pPr>
        <w:spacing w:line="288" w:lineRule="atLeast"/>
        <w:ind w:firstLine="540"/>
        <w:jc w:val="both"/>
        <w:rPr>
          <w:rFonts w:cs="Times New Roman"/>
        </w:rPr>
      </w:pPr>
      <w:r w:rsidRPr="0068548B">
        <w:rPr>
          <w:rFonts w:cs="Times New Roman"/>
        </w:rPr>
        <w:t xml:space="preserve">5.4.2.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r w:rsidR="00617F92" w:rsidRPr="0068548B">
        <w:rPr>
          <w:rFonts w:cs="Times New Roman"/>
        </w:rPr>
        <w:t>не истребования</w:t>
      </w:r>
      <w:r w:rsidRPr="0068548B">
        <w:rPr>
          <w:rFonts w:cs="Times New Roman"/>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w:t>
      </w:r>
      <w:r w:rsidRPr="0068548B">
        <w:rPr>
          <w:rFonts w:cs="Times New Roman"/>
        </w:rPr>
        <w:lastRenderedPageBreak/>
        <w:t xml:space="preserve">направляется по электронной почте, почтовым отправлением по адресам, указанным в Запросе. </w:t>
      </w:r>
    </w:p>
    <w:p w:rsidR="00851E8D" w:rsidRPr="0068548B" w:rsidRDefault="00851E8D" w:rsidP="00851E8D">
      <w:pPr>
        <w:jc w:val="center"/>
        <w:rPr>
          <w:rFonts w:cs="Times New Roman"/>
        </w:rPr>
      </w:pPr>
    </w:p>
    <w:p w:rsidR="00851E8D" w:rsidRPr="0068548B" w:rsidRDefault="005D2630" w:rsidP="00851E8D">
      <w:pPr>
        <w:jc w:val="center"/>
        <w:rPr>
          <w:rFonts w:cs="Times New Roman"/>
        </w:rPr>
      </w:pPr>
      <w:r w:rsidRPr="0068548B">
        <w:rPr>
          <w:rFonts w:cs="Times New Roman"/>
        </w:rPr>
        <w:t xml:space="preserve"> </w:t>
      </w:r>
      <w:r w:rsidRPr="0068548B">
        <w:rPr>
          <w:rFonts w:cs="Times New Roman"/>
          <w:bCs/>
        </w:rPr>
        <w:t>6. Срок предоставления муниципальной услуги</w:t>
      </w:r>
    </w:p>
    <w:p w:rsidR="00851E8D" w:rsidRPr="0068548B" w:rsidRDefault="005D2630" w:rsidP="00851E8D">
      <w:pPr>
        <w:spacing w:line="288" w:lineRule="atLeast"/>
        <w:jc w:val="both"/>
        <w:rPr>
          <w:rFonts w:cs="Times New Roman"/>
        </w:rPr>
      </w:pPr>
      <w:r w:rsidRPr="0068548B">
        <w:rPr>
          <w:rFonts w:cs="Times New Roman"/>
        </w:rPr>
        <w:t xml:space="preserve">  </w:t>
      </w:r>
    </w:p>
    <w:p w:rsidR="00851E8D" w:rsidRPr="0068548B" w:rsidRDefault="005D2630" w:rsidP="00625922">
      <w:pPr>
        <w:spacing w:line="288" w:lineRule="atLeast"/>
        <w:ind w:firstLine="540"/>
        <w:jc w:val="both"/>
        <w:rPr>
          <w:rFonts w:cs="Times New Roman"/>
        </w:rPr>
      </w:pPr>
      <w:r w:rsidRPr="0068548B">
        <w:rPr>
          <w:rFonts w:cs="Times New Roman"/>
        </w:rPr>
        <w:t>6.1. Срок предоставления м</w:t>
      </w:r>
      <w:r w:rsidR="00625922" w:rsidRPr="0068548B">
        <w:rPr>
          <w:rFonts w:cs="Times New Roman"/>
        </w:rPr>
        <w:t>униципальной услуги составляет</w:t>
      </w:r>
      <w:r w:rsidRPr="0068548B">
        <w:rPr>
          <w:rFonts w:cs="Times New Roman"/>
        </w:rPr>
        <w:t xml:space="preserve"> </w:t>
      </w:r>
      <w:r w:rsidR="00A026D5" w:rsidRPr="0068548B">
        <w:rPr>
          <w:rFonts w:cs="Times New Roman"/>
        </w:rPr>
        <w:t>15</w:t>
      </w:r>
      <w:r w:rsidRPr="0068548B">
        <w:rPr>
          <w:rFonts w:cs="Times New Roman"/>
        </w:rPr>
        <w:t xml:space="preserve"> рабочих дней с даты регистрации </w:t>
      </w:r>
      <w:r w:rsidR="00625922" w:rsidRPr="0068548B">
        <w:rPr>
          <w:rFonts w:cs="Times New Roman"/>
        </w:rPr>
        <w:t xml:space="preserve">обращения </w:t>
      </w:r>
      <w:r w:rsidRPr="0068548B">
        <w:rPr>
          <w:rFonts w:cs="Times New Roman"/>
        </w:rPr>
        <w:t xml:space="preserve">заявителя о предоставлении муниципальной услуги в </w:t>
      </w:r>
      <w:r w:rsidR="009A7285">
        <w:rPr>
          <w:rFonts w:cs="Times New Roman"/>
        </w:rPr>
        <w:t>А</w:t>
      </w:r>
      <w:r w:rsidR="00625922" w:rsidRPr="0068548B">
        <w:rPr>
          <w:rFonts w:cs="Times New Roman"/>
        </w:rPr>
        <w:t xml:space="preserve">дминистрации. </w:t>
      </w:r>
    </w:p>
    <w:p w:rsidR="00625922" w:rsidRPr="0068548B" w:rsidRDefault="005D2630" w:rsidP="00625922">
      <w:pPr>
        <w:widowControl w:val="0"/>
        <w:autoSpaceDE w:val="0"/>
        <w:autoSpaceDN w:val="0"/>
        <w:adjustRightInd w:val="0"/>
        <w:jc w:val="both"/>
        <w:rPr>
          <w:rFonts w:cs="Times New Roman"/>
        </w:rPr>
      </w:pPr>
      <w:r w:rsidRPr="008A2A7E">
        <w:rPr>
          <w:rFonts w:cs="Times New Roman"/>
        </w:rPr>
        <w:t xml:space="preserve"> </w:t>
      </w:r>
    </w:p>
    <w:p w:rsidR="00625922" w:rsidRPr="0068548B" w:rsidRDefault="005D2630" w:rsidP="00625922">
      <w:pPr>
        <w:widowControl w:val="0"/>
        <w:autoSpaceDE w:val="0"/>
        <w:autoSpaceDN w:val="0"/>
        <w:adjustRightInd w:val="0"/>
        <w:jc w:val="center"/>
        <w:outlineLvl w:val="1"/>
        <w:rPr>
          <w:rFonts w:cs="Times New Roman"/>
          <w:bCs/>
        </w:rPr>
      </w:pPr>
      <w:r w:rsidRPr="008A2A7E">
        <w:rPr>
          <w:rFonts w:cs="Times New Roman"/>
          <w:bCs/>
        </w:rPr>
        <w:t>7. Правовые основания для принятия решения</w:t>
      </w:r>
    </w:p>
    <w:p w:rsidR="00625922" w:rsidRPr="0068548B" w:rsidRDefault="00625922" w:rsidP="0062592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7</w:t>
      </w:r>
      <w:r w:rsidR="00625922" w:rsidRPr="008A2A7E">
        <w:rPr>
          <w:rFonts w:cs="Times New Roman"/>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9A7285">
        <w:rPr>
          <w:rFonts w:cs="Times New Roman"/>
        </w:rPr>
        <w:t>А</w:t>
      </w:r>
      <w:r w:rsidRPr="008A2A7E">
        <w:rPr>
          <w:rFonts w:cs="Times New Roman"/>
        </w:rPr>
        <w:t>дминистрации</w:t>
      </w:r>
      <w:r w:rsidR="00625922" w:rsidRPr="008A2A7E">
        <w:rPr>
          <w:rFonts w:cs="Times New Roman"/>
        </w:rPr>
        <w:t xml:space="preserve">, МФЦ, а также их должностных лиц, государственных служащих, работников размещены на официальном сайте </w:t>
      </w:r>
      <w:r w:rsidR="009A7285">
        <w:rPr>
          <w:rFonts w:cs="Times New Roman"/>
        </w:rPr>
        <w:t>Администрации</w:t>
      </w:r>
      <w:r w:rsidR="00625922" w:rsidRPr="008A2A7E">
        <w:rPr>
          <w:rFonts w:cs="Times New Roman"/>
        </w:rPr>
        <w:t xml:space="preserve"> в разделе "Документы - нормативно-правовые документы", а также </w:t>
      </w:r>
      <w:r w:rsidRPr="008A2A7E">
        <w:rPr>
          <w:rFonts w:cs="Times New Roman"/>
        </w:rPr>
        <w:t>в соответствующем разделе РПГУ.</w:t>
      </w:r>
    </w:p>
    <w:p w:rsidR="00625922"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7.2. </w:t>
      </w:r>
      <w:hyperlink w:anchor="Par426" w:tooltip="ПЕРЕЧЕНЬ" w:history="1">
        <w:r w:rsidRPr="008A2A7E">
          <w:rPr>
            <w:rFonts w:cs="Times New Roman"/>
          </w:rPr>
          <w:t>Перечень</w:t>
        </w:r>
      </w:hyperlink>
      <w:r w:rsidRPr="008A2A7E">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8A2A7E">
        <w:rPr>
          <w:rFonts w:cs="Times New Roman"/>
        </w:rPr>
        <w:t>и 5</w:t>
      </w:r>
      <w:r w:rsidRPr="008A2A7E">
        <w:rPr>
          <w:rFonts w:cs="Times New Roman"/>
        </w:rPr>
        <w:t xml:space="preserve"> к АР.</w:t>
      </w:r>
    </w:p>
    <w:p w:rsidR="000C204E" w:rsidRPr="0068548B" w:rsidRDefault="005D2630" w:rsidP="003127FE">
      <w:pPr>
        <w:spacing w:line="288" w:lineRule="atLeast"/>
        <w:ind w:firstLine="540"/>
        <w:jc w:val="both"/>
        <w:rPr>
          <w:rFonts w:cs="Times New Roman"/>
        </w:rPr>
      </w:pPr>
      <w:r w:rsidRPr="0068548B">
        <w:rPr>
          <w:rFonts w:cs="Times New Roman"/>
          <w:bCs/>
        </w:rPr>
        <w:t xml:space="preserve"> </w:t>
      </w: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8. Исчерпывающий перечень документов, необходимых</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для принятия решения, подлежащих представлению Заявителем</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bookmarkStart w:id="2" w:name="Par88"/>
      <w:bookmarkEnd w:id="2"/>
      <w:r w:rsidRPr="008A2A7E">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8.1.1. Заявление по форме, приведенной в </w:t>
      </w:r>
      <w:r w:rsidR="00BA3172" w:rsidRPr="008A2A7E">
        <w:rPr>
          <w:rFonts w:cs="Times New Roman"/>
        </w:rPr>
        <w:t xml:space="preserve">приложении </w:t>
      </w:r>
      <w:hyperlink w:anchor="Par453" w:tooltip="ФОРМА ЗАЯВЛЕНИЯ" w:history="1">
        <w:r w:rsidR="00370317" w:rsidRPr="008A2A7E">
          <w:rPr>
            <w:rFonts w:cs="Times New Roman"/>
          </w:rPr>
          <w:t>6</w:t>
        </w:r>
      </w:hyperlink>
      <w:r w:rsidR="00BA3172" w:rsidRPr="008A2A7E">
        <w:rPr>
          <w:rFonts w:cs="Times New Roman"/>
        </w:rPr>
        <w:t xml:space="preserve"> </w:t>
      </w:r>
      <w:r w:rsidRPr="008A2A7E">
        <w:rPr>
          <w:rFonts w:cs="Times New Roman"/>
        </w:rPr>
        <w:t xml:space="preserve">к настоящему </w:t>
      </w:r>
      <w:r w:rsidR="00A74203" w:rsidRPr="008A2A7E">
        <w:rPr>
          <w:rFonts w:cs="Times New Roman"/>
        </w:rPr>
        <w:t>АР</w:t>
      </w:r>
      <w:r w:rsidR="00544E13" w:rsidRPr="008A2A7E">
        <w:rPr>
          <w:rFonts w:cs="Times New Roman"/>
        </w:rPr>
        <w:t>, содержащее: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8.1.1.1</w:t>
      </w:r>
      <w:r w:rsidR="000C204E" w:rsidRPr="008A2A7E">
        <w:rPr>
          <w:rFonts w:cs="Times New Roman"/>
        </w:rPr>
        <w:t xml:space="preserve">. </w:t>
      </w:r>
      <w:r w:rsidR="00D0109E" w:rsidRPr="008A2A7E">
        <w:rPr>
          <w:rFonts w:cs="Times New Roman"/>
        </w:rPr>
        <w:t>Мотивированное о</w:t>
      </w:r>
      <w:r w:rsidR="000C204E" w:rsidRPr="008A2A7E">
        <w:rPr>
          <w:rFonts w:cs="Times New Roman"/>
        </w:rPr>
        <w:t>боснование, пр</w:t>
      </w:r>
      <w:r w:rsidR="003127FE" w:rsidRPr="008A2A7E">
        <w:rPr>
          <w:rFonts w:cs="Times New Roman"/>
        </w:rPr>
        <w:t>едоставляемое в свободной форме, а также сведения о планируемом размещении объектов капитального строительства на указанной территории.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8.1.1.2.</w:t>
      </w:r>
      <w:r w:rsidR="00D0109E" w:rsidRPr="008A2A7E">
        <w:rPr>
          <w:rFonts w:cs="Times New Roman"/>
        </w:rPr>
        <w:t xml:space="preserve"> Реквизиты правового акта об утверждении документации по планировке территории</w:t>
      </w:r>
      <w:r w:rsidR="00661CF5" w:rsidRPr="008A2A7E">
        <w:rPr>
          <w:rFonts w:cs="Times New Roman"/>
        </w:rPr>
        <w:t>.</w:t>
      </w:r>
      <w:bookmarkStart w:id="3" w:name="Par94"/>
      <w:bookmarkEnd w:id="3"/>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w:t>
      </w:r>
      <w:r w:rsidR="003B7353" w:rsidRPr="008A2A7E">
        <w:rPr>
          <w:rFonts w:cs="Times New Roman"/>
        </w:rPr>
        <w:t>3</w:t>
      </w:r>
      <w:r w:rsidRPr="008A2A7E">
        <w:rPr>
          <w:rFonts w:cs="Times New Roman"/>
        </w:rPr>
        <w:t>. Информация о наличии</w:t>
      </w:r>
      <w:r w:rsidR="00CF7836" w:rsidRPr="008A2A7E">
        <w:rPr>
          <w:rFonts w:cs="Times New Roman"/>
        </w:rPr>
        <w:t xml:space="preserve"> заключенного</w:t>
      </w:r>
      <w:r w:rsidRPr="008A2A7E">
        <w:rPr>
          <w:rFonts w:cs="Times New Roman"/>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8A2A7E">
        <w:rPr>
          <w:rFonts w:cs="Times New Roman"/>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8A2A7E">
        <w:rPr>
          <w:rFonts w:cs="Times New Roman"/>
        </w:rPr>
        <w:t xml:space="preserve"> (при наличии)</w:t>
      </w:r>
      <w:r w:rsidR="00CF7836"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w:t>
      </w:r>
      <w:r w:rsidR="006925D8" w:rsidRPr="008A2A7E">
        <w:rPr>
          <w:rFonts w:cs="Times New Roman"/>
        </w:rPr>
        <w:t>1</w:t>
      </w:r>
      <w:r w:rsidR="003127FE" w:rsidRPr="008A2A7E">
        <w:rPr>
          <w:rFonts w:cs="Times New Roman"/>
        </w:rPr>
        <w:t>.</w:t>
      </w:r>
      <w:r w:rsidR="003B7353" w:rsidRPr="008A2A7E">
        <w:rPr>
          <w:rFonts w:cs="Times New Roman"/>
        </w:rPr>
        <w:t>4</w:t>
      </w:r>
      <w:r w:rsidR="006925D8" w:rsidRPr="008A2A7E">
        <w:rPr>
          <w:rFonts w:cs="Times New Roman"/>
        </w:rPr>
        <w:t>.</w:t>
      </w:r>
      <w:r w:rsidR="003127FE" w:rsidRPr="008A2A7E">
        <w:rPr>
          <w:rFonts w:cs="Times New Roman"/>
        </w:rPr>
        <w:t xml:space="preserve"> Характеристика </w:t>
      </w:r>
      <w:r w:rsidR="00955CB1" w:rsidRPr="008A2A7E">
        <w:rPr>
          <w:rFonts w:cs="Times New Roman"/>
        </w:rPr>
        <w:t xml:space="preserve">реализованных </w:t>
      </w:r>
      <w:r w:rsidR="003127FE" w:rsidRPr="008A2A7E">
        <w:rPr>
          <w:rFonts w:cs="Times New Roman"/>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8A2A7E">
        <w:rPr>
          <w:rFonts w:cs="Times New Roman"/>
        </w:rPr>
        <w:t>ртной, социальной инфраструктур (при наличии)</w:t>
      </w:r>
      <w:r w:rsidR="00A74203"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8.1.2</w:t>
      </w:r>
      <w:r w:rsidR="00544E13" w:rsidRPr="008A2A7E">
        <w:rPr>
          <w:rFonts w:cs="Times New Roman"/>
        </w:rPr>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w:t>
      </w:r>
      <w:r w:rsidRPr="008A2A7E">
        <w:rPr>
          <w:rFonts w:cs="Times New Roman"/>
        </w:rPr>
        <w:lastRenderedPageBreak/>
        <w:t>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8.1.3</w:t>
      </w:r>
      <w:r w:rsidR="00544E13" w:rsidRPr="008A2A7E">
        <w:rPr>
          <w:rFonts w:cs="Times New Roman"/>
        </w:rPr>
        <w:t>.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4" w:name="Par102"/>
      <w:bookmarkEnd w:id="4"/>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w:t>
      </w:r>
      <w:r w:rsidR="006925D8" w:rsidRPr="008A2A7E">
        <w:rPr>
          <w:rFonts w:cs="Times New Roman"/>
        </w:rPr>
        <w:t>2</w:t>
      </w:r>
      <w:r w:rsidR="000C204E" w:rsidRPr="008A2A7E">
        <w:rPr>
          <w:rFonts w:cs="Times New Roman"/>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925D8" w:rsidRPr="008A2A7E">
        <w:rPr>
          <w:rFonts w:cs="Times New Roman"/>
        </w:rPr>
        <w:t>2</w:t>
      </w:r>
      <w:r w:rsidRPr="008A2A7E">
        <w:rPr>
          <w:rFonts w:cs="Times New Roman"/>
        </w:rPr>
        <w:t>.</w:t>
      </w:r>
      <w:r w:rsidR="006925D8" w:rsidRPr="008A2A7E">
        <w:rPr>
          <w:rFonts w:cs="Times New Roman"/>
        </w:rPr>
        <w:t>3</w:t>
      </w:r>
      <w:r w:rsidRPr="008A2A7E">
        <w:rPr>
          <w:rFonts w:cs="Times New Roman"/>
        </w:rPr>
        <w:t xml:space="preserve">. </w:t>
      </w:r>
      <w:r w:rsidRPr="0068548B">
        <w:rPr>
          <w:rFonts w:cs="Times New Roman"/>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955CB1" w:rsidRPr="0068548B">
        <w:rPr>
          <w:rFonts w:cs="Times New Roman"/>
        </w:rPr>
        <w:t xml:space="preserve"> (в случае отсутствия в администрации)</w:t>
      </w:r>
      <w:r w:rsidRPr="0068548B">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925D8" w:rsidRPr="008A2A7E">
        <w:rPr>
          <w:rFonts w:cs="Times New Roman"/>
        </w:rPr>
        <w:t>2</w:t>
      </w:r>
      <w:r w:rsidRPr="008A2A7E">
        <w:rPr>
          <w:rFonts w:cs="Times New Roman"/>
        </w:rPr>
        <w:t>.</w:t>
      </w:r>
      <w:r w:rsidR="006925D8" w:rsidRPr="008A2A7E">
        <w:rPr>
          <w:rFonts w:cs="Times New Roman"/>
        </w:rPr>
        <w:t>4</w:t>
      </w:r>
      <w:r w:rsidRPr="008A2A7E">
        <w:rPr>
          <w:rFonts w:cs="Times New Roman"/>
        </w:rPr>
        <w:t xml:space="preserve">. </w:t>
      </w:r>
      <w:r w:rsidR="008C584B" w:rsidRPr="008A2A7E">
        <w:rPr>
          <w:rFonts w:cs="Times New Roman"/>
        </w:rPr>
        <w:t>Чертежи проекта</w:t>
      </w:r>
      <w:r w:rsidR="00A655A9" w:rsidRPr="008A2A7E">
        <w:rPr>
          <w:rFonts w:cs="Times New Roman"/>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8A2A7E">
        <w:rPr>
          <w:rFonts w:cs="Times New Roman"/>
        </w:rPr>
        <w:t>ыделены графическими средствами (в случае отсутствия в администрации).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8023AD" w:rsidRPr="008A2A7E">
        <w:rPr>
          <w:rFonts w:cs="Times New Roman"/>
        </w:rPr>
        <w:t>3</w:t>
      </w:r>
      <w:r w:rsidR="000C204E" w:rsidRPr="008A2A7E">
        <w:rPr>
          <w:rFonts w:cs="Times New Roman"/>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8A2A7E">
        <w:rPr>
          <w:rFonts w:cs="Times New Roman"/>
        </w:rPr>
        <w:t>уществляется посредством ИСОГД.</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При отсутствии сведений в ИСОГД, подлежащих размещению в ИСОГД согласно требованиям Градостроительного кодекса Российской Федера</w:t>
      </w:r>
      <w:r w:rsidR="009A7285">
        <w:rPr>
          <w:rFonts w:cs="Times New Roman"/>
        </w:rPr>
        <w:t>ции, А</w:t>
      </w:r>
      <w:r w:rsidR="003127FE" w:rsidRPr="008A2A7E">
        <w:rPr>
          <w:rFonts w:cs="Times New Roman"/>
        </w:rPr>
        <w:t xml:space="preserve">дминистрация </w:t>
      </w:r>
      <w:r w:rsidRPr="008A2A7E">
        <w:rPr>
          <w:rFonts w:cs="Times New Roman"/>
        </w:rPr>
        <w:t xml:space="preserve">может запрашивать материалы </w:t>
      </w:r>
      <w:r w:rsidR="009C3984" w:rsidRPr="008A2A7E">
        <w:rPr>
          <w:rFonts w:cs="Times New Roman"/>
        </w:rPr>
        <w:t>в органах государственной власти</w:t>
      </w:r>
      <w:r w:rsidRPr="008A2A7E">
        <w:rPr>
          <w:rFonts w:cs="Times New Roman"/>
        </w:rPr>
        <w:t>, с которыми осуществляет взаимодействие при принятии решения, в порядке межведомственного электронного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.4</w:t>
      </w:r>
      <w:r w:rsidR="000C204E" w:rsidRPr="008A2A7E">
        <w:rPr>
          <w:rFonts w:cs="Times New Roman"/>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.5</w:t>
      </w:r>
      <w:r w:rsidR="000C204E" w:rsidRPr="008A2A7E">
        <w:rPr>
          <w:rFonts w:cs="Times New Roman"/>
        </w:rPr>
        <w:t>. Заявление может быть подано З</w:t>
      </w:r>
      <w:r w:rsidRPr="008A2A7E">
        <w:rPr>
          <w:rFonts w:cs="Times New Roman"/>
        </w:rPr>
        <w:t>аявителем следующими способами: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.5</w:t>
      </w:r>
      <w:r w:rsidRPr="008A2A7E">
        <w:rPr>
          <w:rFonts w:cs="Times New Roman"/>
        </w:rPr>
        <w:t>.1. Посредством РПГУ.</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В МФЦ обеспечивается бесплатный доступ Заявителей к РПГУ для обеспечения возможности подачи заявления в электронной форме.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8.5</w:t>
      </w:r>
      <w:r w:rsidR="009A7285">
        <w:rPr>
          <w:rFonts w:cs="Times New Roman"/>
        </w:rPr>
        <w:t>.2. В А</w:t>
      </w:r>
      <w:r w:rsidR="00A026D5" w:rsidRPr="008A2A7E">
        <w:rPr>
          <w:rFonts w:cs="Times New Roman"/>
        </w:rPr>
        <w:t>дминистрации</w:t>
      </w:r>
      <w:r w:rsidR="00502F9E"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.6</w:t>
      </w:r>
      <w:r w:rsidR="000C204E" w:rsidRPr="008A2A7E">
        <w:rPr>
          <w:rFonts w:cs="Times New Roman"/>
        </w:rPr>
        <w:t xml:space="preserve">. В случае если для принятия решения необходима обработка персональных данных лица, не являющегося Заявителем, </w:t>
      </w:r>
      <w:proofErr w:type="gramStart"/>
      <w:r w:rsidR="000C204E" w:rsidRPr="008A2A7E">
        <w:rPr>
          <w:rFonts w:cs="Times New Roman"/>
        </w:rPr>
        <w:t>и</w:t>
      </w:r>
      <w:proofErr w:type="gramEnd"/>
      <w:r w:rsidR="000C204E" w:rsidRPr="008A2A7E">
        <w:rPr>
          <w:rFonts w:cs="Times New Roman"/>
        </w:rPr>
        <w:t xml:space="preserve"> если в соответствии с законодательством </w:t>
      </w:r>
      <w:r w:rsidR="000C204E" w:rsidRPr="008A2A7E">
        <w:rPr>
          <w:rFonts w:cs="Times New Roman"/>
        </w:rPr>
        <w:lastRenderedPageBreak/>
        <w:t xml:space="preserve">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8A2A7E">
        <w:rPr>
          <w:rFonts w:cs="Times New Roman"/>
        </w:rPr>
        <w:t>в форме электронного документа.</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AE61BD" w:rsidRPr="0068548B">
        <w:rPr>
          <w:rFonts w:cs="Times New Roman"/>
        </w:rPr>
        <w:t xml:space="preserve">1. В целях принятия решения </w:t>
      </w:r>
      <w:r w:rsidR="005A1D2C" w:rsidRPr="0068548B">
        <w:rPr>
          <w:rFonts w:cs="Times New Roman"/>
        </w:rPr>
        <w:t xml:space="preserve">уполномоченным органом запрашиваются: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5A1D2C" w:rsidRPr="0068548B">
        <w:rPr>
          <w:rFonts w:cs="Times New Roman"/>
        </w:rPr>
        <w:t>.1.</w:t>
      </w:r>
      <w:r w:rsidR="00AE61BD" w:rsidRPr="0068548B">
        <w:rPr>
          <w:rFonts w:cs="Times New Roman"/>
        </w:rPr>
        <w:t>1</w:t>
      </w:r>
      <w:r w:rsidR="005A1D2C" w:rsidRPr="0068548B">
        <w:rPr>
          <w:rFonts w:cs="Times New Roman"/>
        </w:rPr>
        <w:t xml:space="preserve"> </w:t>
      </w:r>
      <w:proofErr w:type="gramStart"/>
      <w:r w:rsidR="005A1D2C" w:rsidRPr="0068548B">
        <w:rPr>
          <w:rFonts w:cs="Times New Roman"/>
        </w:rPr>
        <w:t>В</w:t>
      </w:r>
      <w:proofErr w:type="gramEnd"/>
      <w:r w:rsidR="005A1D2C" w:rsidRPr="0068548B">
        <w:rPr>
          <w:rFonts w:cs="Times New Roman"/>
        </w:rPr>
        <w:t xml:space="preserve"> федеральных органах исполнительной власти и подведомственных организациях: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5A1D2C" w:rsidRPr="0068548B">
        <w:rPr>
          <w:rFonts w:cs="Times New Roman"/>
        </w:rPr>
        <w:t xml:space="preserve">.1.2. Выписка (сведения) из </w:t>
      </w:r>
      <w:r w:rsidR="00AE61BD" w:rsidRPr="0068548B">
        <w:rPr>
          <w:rFonts w:cs="Times New Roman"/>
        </w:rPr>
        <w:t>ЕГРЮЛ</w:t>
      </w:r>
      <w:r w:rsidR="005A1D2C" w:rsidRPr="0068548B">
        <w:rPr>
          <w:rFonts w:cs="Times New Roman"/>
        </w:rPr>
        <w:t xml:space="preserve"> (при обращении юридических лиц) или из </w:t>
      </w:r>
      <w:r w:rsidR="00AE61BD" w:rsidRPr="0068548B">
        <w:rPr>
          <w:rFonts w:cs="Times New Roman"/>
        </w:rPr>
        <w:t>ЕГРИП</w:t>
      </w:r>
      <w:r w:rsidR="005A1D2C" w:rsidRPr="0068548B">
        <w:rPr>
          <w:rFonts w:cs="Times New Roman"/>
        </w:rPr>
        <w:t xml:space="preserve"> (при обращении индивидуальных предпринимателей) - в </w:t>
      </w:r>
      <w:r w:rsidR="00AE61BD" w:rsidRPr="0068548B">
        <w:rPr>
          <w:rFonts w:cs="Times New Roman"/>
        </w:rPr>
        <w:t>ФНС РФ</w:t>
      </w:r>
      <w:r w:rsidR="005A1D2C" w:rsidRPr="0068548B">
        <w:rPr>
          <w:rFonts w:cs="Times New Roman"/>
        </w:rPr>
        <w:t xml:space="preserve"> (для проверки полномочий лица, подписавшего заявление и/или выдавшего доверенность). </w:t>
      </w:r>
    </w:p>
    <w:p w:rsidR="00644BA2" w:rsidRPr="0068548B" w:rsidRDefault="005D2630" w:rsidP="0068548B">
      <w:pPr>
        <w:widowControl w:val="0"/>
        <w:autoSpaceDE w:val="0"/>
        <w:autoSpaceDN w:val="0"/>
        <w:adjustRightInd w:val="0"/>
        <w:ind w:firstLine="540"/>
        <w:jc w:val="both"/>
        <w:rPr>
          <w:rFonts w:cs="Times New Roman"/>
        </w:rPr>
      </w:pPr>
      <w:r w:rsidRPr="0068548B">
        <w:rPr>
          <w:rFonts w:cs="Times New Roman"/>
        </w:rPr>
        <w:t>8.7. В рамках межведомственного взаимодействия уполномоченным органом подлежит истребованию информация о возможности о</w:t>
      </w:r>
      <w:r w:rsidRPr="008A2A7E">
        <w:rPr>
          <w:rFonts w:cs="Times New Roman"/>
        </w:rPr>
        <w:t>тмены документации по планировке территории или отдельных част</w:t>
      </w:r>
      <w:r w:rsidR="003B7353" w:rsidRPr="008A2A7E">
        <w:rPr>
          <w:rFonts w:cs="Times New Roman"/>
        </w:rPr>
        <w:t>ей такой документации, признания</w:t>
      </w:r>
      <w:r w:rsidRPr="008A2A7E">
        <w:rPr>
          <w:rFonts w:cs="Times New Roman"/>
        </w:rPr>
        <w:t xml:space="preserve"> отдельных частей документации по планировке территории не подлежащими применению</w:t>
      </w:r>
      <w:r w:rsidRPr="0068548B">
        <w:rPr>
          <w:rFonts w:cs="Times New Roman"/>
        </w:rPr>
        <w:t xml:space="preserve">: </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физической культуры и спорта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имущественных отношений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Министерстве образования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Министерство физической культуры и спорта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Министерство здравоохранения МО;</w:t>
      </w:r>
    </w:p>
    <w:p w:rsidR="00644BA2" w:rsidRPr="0068548B" w:rsidRDefault="005D2630" w:rsidP="00644BA2">
      <w:pPr>
        <w:spacing w:line="288" w:lineRule="atLeast"/>
        <w:ind w:firstLine="540"/>
        <w:jc w:val="both"/>
        <w:rPr>
          <w:rFonts w:cs="Times New Roman"/>
        </w:rPr>
      </w:pPr>
      <w:r w:rsidRPr="0068548B">
        <w:rPr>
          <w:rFonts w:cs="Times New Roman"/>
        </w:rPr>
        <w:t>-Министерства энергетики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транспорта и дорожной инфраструктуры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жилищной политики Московской области (в случае отмены документации в отношении объектов жилого назначения);</w:t>
      </w:r>
    </w:p>
    <w:p w:rsidR="00644BA2" w:rsidRPr="0068548B" w:rsidRDefault="005D2630" w:rsidP="00644BA2">
      <w:pPr>
        <w:spacing w:line="288" w:lineRule="atLeast"/>
        <w:ind w:firstLine="540"/>
        <w:jc w:val="both"/>
        <w:rPr>
          <w:rFonts w:cs="Times New Roman"/>
        </w:rPr>
      </w:pPr>
      <w:r w:rsidRPr="0068548B">
        <w:rPr>
          <w:rFonts w:cs="Times New Roman"/>
        </w:rPr>
        <w:t xml:space="preserve">-Главное управление государственного строительного надзора Московской области (в случае отмены документации </w:t>
      </w:r>
      <w:r w:rsidRPr="008A2A7E">
        <w:rPr>
          <w:rFonts w:eastAsia="Calibri" w:cs="Times New Roman"/>
          <w:lang w:eastAsia="en-US"/>
        </w:rPr>
        <w:t>в отношении объектов нежилого назначения</w:t>
      </w:r>
      <w:r w:rsidRPr="0068548B">
        <w:rPr>
          <w:rFonts w:cs="Times New Roman"/>
        </w:rPr>
        <w:t>);</w:t>
      </w:r>
    </w:p>
    <w:p w:rsidR="00644BA2" w:rsidRPr="0068548B" w:rsidRDefault="005D2630" w:rsidP="00644BA2">
      <w:pPr>
        <w:spacing w:line="288" w:lineRule="atLeast"/>
        <w:ind w:firstLine="540"/>
        <w:jc w:val="both"/>
        <w:rPr>
          <w:rFonts w:cs="Times New Roman"/>
        </w:rPr>
      </w:pPr>
      <w:r w:rsidRPr="0068548B">
        <w:rPr>
          <w:rFonts w:cs="Times New Roman"/>
        </w:rPr>
        <w:t>-Комитета по архитектуре и градостроительству Московской области.</w:t>
      </w:r>
    </w:p>
    <w:p w:rsidR="00644BA2" w:rsidRPr="0068548B" w:rsidRDefault="00644BA2" w:rsidP="00644BA2">
      <w:pPr>
        <w:spacing w:before="168" w:line="288" w:lineRule="atLeast"/>
        <w:ind w:firstLine="54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bookmarkStart w:id="5" w:name="Par122"/>
      <w:bookmarkEnd w:id="5"/>
      <w:r w:rsidRPr="008A2A7E">
        <w:rPr>
          <w:rFonts w:cs="Times New Roman"/>
          <w:bCs/>
        </w:rPr>
        <w:t>9. Исчерпывающий перечень оснований для отказа в приеме</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документов, необходимых для принятия решения</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bookmarkStart w:id="6" w:name="Par125"/>
      <w:bookmarkEnd w:id="6"/>
      <w:r w:rsidRPr="008A2A7E">
        <w:rPr>
          <w:rFonts w:cs="Times New Roman"/>
        </w:rPr>
        <w:t>9</w:t>
      </w:r>
      <w:r w:rsidR="000C204E" w:rsidRPr="008A2A7E">
        <w:rPr>
          <w:rFonts w:cs="Times New Roman"/>
        </w:rPr>
        <w:t xml:space="preserve">.1. Основаниями для отказа в приеме документов, необходимых </w:t>
      </w:r>
      <w:r w:rsidRPr="008A2A7E">
        <w:rPr>
          <w:rFonts w:cs="Times New Roman"/>
        </w:rPr>
        <w:t>для принятия решения, 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.1.1. Обращение за принятием решения Заявителем, относящимся к лицам, не имеющим право на обращение за принятием решения, указанным 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8A2A7E">
          <w:rPr>
            <w:rFonts w:cs="Times New Roman"/>
          </w:rPr>
          <w:t>2.1.1</w:t>
        </w:r>
      </w:hyperlink>
      <w:r w:rsidR="000C204E" w:rsidRPr="008A2A7E">
        <w:rPr>
          <w:rFonts w:cs="Times New Roman"/>
        </w:rPr>
        <w:t xml:space="preserve"> настоящего </w:t>
      </w:r>
      <w:r w:rsidRPr="008A2A7E">
        <w:rPr>
          <w:rFonts w:cs="Times New Roman"/>
        </w:rPr>
        <w:t>АР.</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8A2A7E">
          <w:rPr>
            <w:rFonts w:cs="Times New Roman"/>
          </w:rPr>
          <w:t>разделе 7</w:t>
        </w:r>
      </w:hyperlink>
      <w:r w:rsidR="000C204E" w:rsidRPr="008A2A7E">
        <w:rPr>
          <w:rFonts w:cs="Times New Roman"/>
        </w:rPr>
        <w:t xml:space="preserve"> настоящего </w:t>
      </w:r>
      <w:r w:rsidR="00C02371" w:rsidRPr="008A2A7E">
        <w:rPr>
          <w:rFonts w:cs="Times New Roman"/>
        </w:rPr>
        <w:t>Регламента.</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.1.4. Наличие противоречий между сведениями, указанными в заявлении, и </w:t>
      </w:r>
      <w:r w:rsidR="000C204E" w:rsidRPr="008A2A7E">
        <w:rPr>
          <w:rFonts w:cs="Times New Roman"/>
        </w:rPr>
        <w:lastRenderedPageBreak/>
        <w:t>сведениями, указанными в приложенных к нему документах.</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w:t>
      </w:r>
      <w:r w:rsidRPr="008A2A7E">
        <w:rPr>
          <w:rFonts w:cs="Times New Roman"/>
        </w:rPr>
        <w:t>ятия решения.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9.1.7.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C46D26" w:rsidRPr="008A2A7E">
        <w:rPr>
          <w:rFonts w:cs="Times New Roman"/>
        </w:rPr>
        <w:t>АР).</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9.1.11. Заявление подано лицом, не имеющим полномочий представлять интересы Заявителя.</w:t>
      </w:r>
    </w:p>
    <w:p w:rsidR="001310E3" w:rsidRP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.1.12. Представление документов, не соответствующих по форме и/или содержанию требованиям законодательства Российской </w:t>
      </w:r>
      <w:r w:rsidRPr="008A2A7E">
        <w:rPr>
          <w:rFonts w:cs="Times New Roman"/>
        </w:rPr>
        <w:t xml:space="preserve">Федерации и настоящего </w:t>
      </w:r>
      <w:r w:rsidR="00C46D26" w:rsidRPr="008A2A7E">
        <w:rPr>
          <w:rFonts w:cs="Times New Roman"/>
        </w:rPr>
        <w:t>АР.</w:t>
      </w:r>
    </w:p>
    <w:p w:rsidR="000C204E" w:rsidRPr="0068548B" w:rsidRDefault="005D2630" w:rsidP="0068548B">
      <w:pPr>
        <w:widowControl w:val="0"/>
        <w:autoSpaceDE w:val="0"/>
        <w:autoSpaceDN w:val="0"/>
        <w:adjustRightInd w:val="0"/>
        <w:ind w:firstLine="540"/>
        <w:jc w:val="both"/>
        <w:rPr>
          <w:rFonts w:cs="Times New Roman"/>
        </w:rPr>
      </w:pPr>
      <w:bookmarkStart w:id="7" w:name="Par144"/>
      <w:bookmarkEnd w:id="7"/>
      <w:r w:rsidRPr="008A2A7E">
        <w:rPr>
          <w:rFonts w:cs="Times New Roman"/>
        </w:rPr>
        <w:t xml:space="preserve">9.2. </w:t>
      </w:r>
      <w:hyperlink w:anchor="Par908" w:tooltip="Форма" w:history="1">
        <w:r w:rsidRPr="008A2A7E">
          <w:rPr>
            <w:rFonts w:cs="Times New Roman"/>
          </w:rPr>
          <w:t>Решение</w:t>
        </w:r>
      </w:hyperlink>
      <w:r w:rsidRPr="008A2A7E">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9A7285">
        <w:rPr>
          <w:rFonts w:cs="Times New Roman"/>
        </w:rPr>
        <w:t>А</w:t>
      </w:r>
      <w:r w:rsidRPr="008A2A7E">
        <w:rPr>
          <w:rFonts w:cs="Times New Roman"/>
        </w:rPr>
        <w:t>дминистрации, направляется в личный кабинет Заявителя на РПГУ не позднее первого рабочего дня, следующего за днем регистрации заявления.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9.3. Принятие решения об отказе в приеме документов, необходимых для принятия решения, не препятствует по</w:t>
      </w:r>
      <w:r w:rsidR="009A7285">
        <w:rPr>
          <w:rFonts w:cs="Times New Roman"/>
        </w:rPr>
        <w:t>вторному обращению Заявителя в А</w:t>
      </w:r>
      <w:r w:rsidRPr="008A2A7E">
        <w:rPr>
          <w:rFonts w:cs="Times New Roman"/>
        </w:rPr>
        <w:t>дминистрацию за принятием решения.</w:t>
      </w:r>
    </w:p>
    <w:p w:rsidR="000C204E" w:rsidRPr="0068548B" w:rsidRDefault="000C204E" w:rsidP="0068548B">
      <w:pPr>
        <w:widowControl w:val="0"/>
        <w:autoSpaceDE w:val="0"/>
        <w:autoSpaceDN w:val="0"/>
        <w:adjustRightInd w:val="0"/>
        <w:ind w:firstLine="54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10. Исчерпывающий перечень оснований для приостановления или</w:t>
      </w:r>
    </w:p>
    <w:p w:rsidR="000C204E" w:rsidRPr="0068548B" w:rsidRDefault="005D2630" w:rsidP="00543E5F">
      <w:pPr>
        <w:widowControl w:val="0"/>
        <w:autoSpaceDE w:val="0"/>
        <w:autoSpaceDN w:val="0"/>
        <w:adjustRightInd w:val="0"/>
        <w:jc w:val="center"/>
        <w:rPr>
          <w:rFonts w:cs="Times New Roman"/>
          <w:bCs/>
        </w:rPr>
      </w:pPr>
      <w:r w:rsidRPr="008A2A7E">
        <w:rPr>
          <w:rFonts w:cs="Times New Roman"/>
          <w:bCs/>
        </w:rPr>
        <w:t>принятия решения об отказе в предоставлении муниципальной услуги</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.1. Оснований для приостановления принятия решения не предусмотрено.</w:t>
      </w:r>
      <w:bookmarkStart w:id="8" w:name="Par152"/>
      <w:bookmarkEnd w:id="8"/>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 Основаниями для принятия решения о</w:t>
      </w:r>
      <w:r w:rsidR="00543E5F" w:rsidRPr="008A2A7E">
        <w:rPr>
          <w:rFonts w:cs="Times New Roman"/>
        </w:rPr>
        <w:t xml:space="preserve">б отказе в оказании муниципальной услуги </w:t>
      </w:r>
      <w:r w:rsidR="000C204E" w:rsidRPr="008A2A7E">
        <w:rPr>
          <w:rFonts w:cs="Times New Roman"/>
        </w:rPr>
        <w:t>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w:t>
      </w:r>
      <w:r w:rsidR="008023AD" w:rsidRPr="008A2A7E">
        <w:rPr>
          <w:rFonts w:cs="Times New Roman"/>
        </w:rPr>
        <w:t>1</w:t>
      </w:r>
      <w:r w:rsidR="000C204E" w:rsidRPr="008A2A7E">
        <w:rPr>
          <w:rFonts w:cs="Times New Roman"/>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2</w:t>
      </w:r>
      <w:r w:rsidRPr="008A2A7E">
        <w:rPr>
          <w:rFonts w:cs="Times New Roman"/>
        </w:rPr>
        <w:t>. Прекращение прав з</w:t>
      </w:r>
      <w:r w:rsidR="000C204E" w:rsidRPr="008A2A7E">
        <w:rPr>
          <w:rFonts w:cs="Times New Roman"/>
        </w:rPr>
        <w:t>аявителя на земельный участок после регистрации заявления.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w:t>
      </w:r>
      <w:r w:rsidR="008023AD" w:rsidRPr="008A2A7E">
        <w:rPr>
          <w:rFonts w:cs="Times New Roman"/>
        </w:rPr>
        <w:t>3</w:t>
      </w:r>
      <w:r w:rsidR="000C204E" w:rsidRPr="008A2A7E">
        <w:rPr>
          <w:rFonts w:cs="Times New Roman"/>
        </w:rPr>
        <w:t xml:space="preserve">. </w:t>
      </w:r>
      <w:r w:rsidR="00924C51" w:rsidRPr="008A2A7E">
        <w:rPr>
          <w:rFonts w:cs="Times New Roman"/>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8A2A7E">
        <w:rPr>
          <w:rFonts w:cs="Times New Roman"/>
        </w:rPr>
        <w:t>мо</w:t>
      </w:r>
      <w:r w:rsidR="00924C51" w:rsidRPr="008A2A7E">
        <w:rPr>
          <w:rFonts w:cs="Times New Roman"/>
        </w:rPr>
        <w:t>жет</w:t>
      </w:r>
      <w:r w:rsidR="000C204E" w:rsidRPr="008A2A7E">
        <w:rPr>
          <w:rFonts w:cs="Times New Roman"/>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4</w:t>
      </w:r>
      <w:r w:rsidRPr="008A2A7E">
        <w:rPr>
          <w:rFonts w:cs="Times New Roman"/>
        </w:rPr>
        <w:t xml:space="preserve">. </w:t>
      </w:r>
      <w:r w:rsidR="00924C51" w:rsidRPr="008A2A7E">
        <w:rPr>
          <w:rFonts w:cs="Times New Roman"/>
        </w:rPr>
        <w:t>Несоответствие планируемого развития территории установленным зонам</w:t>
      </w:r>
      <w:r w:rsidRPr="008A2A7E">
        <w:rPr>
          <w:rFonts w:cs="Times New Roman"/>
        </w:rPr>
        <w:t xml:space="preserve"> с особыми условиями </w:t>
      </w:r>
      <w:r w:rsidR="00924C51" w:rsidRPr="008A2A7E">
        <w:rPr>
          <w:rFonts w:cs="Times New Roman"/>
        </w:rPr>
        <w:t>использования данной территории и зонам</w:t>
      </w:r>
      <w:r w:rsidRPr="008A2A7E">
        <w:rPr>
          <w:rFonts w:cs="Times New Roman"/>
        </w:rPr>
        <w:t xml:space="preserve"> планируемого размещения объек</w:t>
      </w:r>
      <w:r w:rsidR="00924C51" w:rsidRPr="008A2A7E">
        <w:rPr>
          <w:rFonts w:cs="Times New Roman"/>
        </w:rPr>
        <w:t>тов транспортной инфраструктуры, предусмотренных СТП ТО МО.</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5</w:t>
      </w:r>
      <w:r w:rsidR="000C204E" w:rsidRPr="008A2A7E">
        <w:rPr>
          <w:rFonts w:cs="Times New Roman"/>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8A2A7E">
        <w:rPr>
          <w:rFonts w:cs="Times New Roman"/>
        </w:rPr>
        <w:t>поступило заявление.</w:t>
      </w:r>
    </w:p>
    <w:p w:rsidR="00156DE4" w:rsidRPr="0068548B" w:rsidRDefault="005D2630" w:rsidP="0068548B">
      <w:pPr>
        <w:widowControl w:val="0"/>
        <w:autoSpaceDE w:val="0"/>
        <w:autoSpaceDN w:val="0"/>
        <w:adjustRightInd w:val="0"/>
        <w:ind w:firstLine="540"/>
        <w:jc w:val="both"/>
        <w:rPr>
          <w:rFonts w:cs="Times New Roman"/>
        </w:rPr>
      </w:pPr>
      <w:r w:rsidRPr="008A2A7E">
        <w:rPr>
          <w:rFonts w:cs="Times New Roman"/>
        </w:rPr>
        <w:lastRenderedPageBreak/>
        <w:t>10.2.</w:t>
      </w:r>
      <w:r w:rsidR="008023AD" w:rsidRPr="008A2A7E">
        <w:rPr>
          <w:rFonts w:cs="Times New Roman"/>
        </w:rPr>
        <w:t>6</w:t>
      </w:r>
      <w:r w:rsidRPr="008A2A7E">
        <w:rPr>
          <w:rFonts w:cs="Times New Roman"/>
        </w:rPr>
        <w:t>. Снижение показателей обеспеченности территории, в отношении которой подано заявление</w:t>
      </w:r>
      <w:r w:rsidR="00C07F63" w:rsidRPr="008A2A7E">
        <w:rPr>
          <w:rFonts w:cs="Times New Roman"/>
        </w:rPr>
        <w:t xml:space="preserve"> о предоставлении муниципальной услуги</w:t>
      </w:r>
      <w:r w:rsidRPr="008A2A7E">
        <w:rPr>
          <w:rFonts w:cs="Times New Roman"/>
        </w:rPr>
        <w:t>,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7</w:t>
      </w:r>
      <w:r w:rsidR="000C204E" w:rsidRPr="008A2A7E">
        <w:rPr>
          <w:rFonts w:cs="Times New Roman"/>
        </w:rPr>
        <w:t xml:space="preserve">. Земельный участок, в отношении которого </w:t>
      </w:r>
      <w:r w:rsidRPr="008A2A7E">
        <w:rPr>
          <w:rFonts w:cs="Times New Roman"/>
        </w:rPr>
        <w:t>подано заявление</w:t>
      </w:r>
      <w:r w:rsidR="00A738C9" w:rsidRPr="008A2A7E">
        <w:rPr>
          <w:rFonts w:cs="Times New Roman"/>
        </w:rPr>
        <w:t xml:space="preserve"> находится в государственной или</w:t>
      </w:r>
      <w:r w:rsidR="000C204E" w:rsidRPr="008A2A7E">
        <w:rPr>
          <w:rFonts w:cs="Times New Roman"/>
        </w:rPr>
        <w:t xml:space="preserve"> муниципальной собственности и </w:t>
      </w:r>
      <w:r w:rsidR="00A738C9" w:rsidRPr="008A2A7E">
        <w:rPr>
          <w:rFonts w:cs="Times New Roman"/>
        </w:rPr>
        <w:t>не обременен правами третьих лиц</w:t>
      </w:r>
      <w:r w:rsidRPr="008A2A7E">
        <w:rPr>
          <w:rFonts w:cs="Times New Roman"/>
        </w:rPr>
        <w:t>.</w:t>
      </w:r>
    </w:p>
    <w:p w:rsidR="00CF7836" w:rsidRP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8</w:t>
      </w:r>
      <w:r w:rsidRPr="008A2A7E">
        <w:rPr>
          <w:rFonts w:cs="Times New Roman"/>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8A2A7E">
        <w:rPr>
          <w:rFonts w:cs="Times New Roman"/>
        </w:rPr>
        <w:t xml:space="preserve"> (при наличии)</w:t>
      </w:r>
      <w:r w:rsidRPr="008A2A7E">
        <w:rPr>
          <w:rFonts w:cs="Times New Roman"/>
        </w:rPr>
        <w:t>.</w:t>
      </w:r>
    </w:p>
    <w:p w:rsidR="00CF7836" w:rsidRP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9</w:t>
      </w:r>
      <w:r w:rsidRPr="008A2A7E">
        <w:rPr>
          <w:rFonts w:cs="Times New Roman"/>
        </w:rPr>
        <w:t>. Отсутствие у Заявителя оформленных прав</w:t>
      </w:r>
      <w:r w:rsidR="00621ED5" w:rsidRPr="008A2A7E">
        <w:rPr>
          <w:rFonts w:cs="Times New Roman"/>
        </w:rPr>
        <w:t xml:space="preserve"> на</w:t>
      </w:r>
      <w:r w:rsidRPr="008A2A7E">
        <w:rPr>
          <w:rFonts w:cs="Times New Roman"/>
        </w:rPr>
        <w:t xml:space="preserve"> земельны</w:t>
      </w:r>
      <w:r w:rsidR="00621ED5" w:rsidRPr="008A2A7E">
        <w:rPr>
          <w:rFonts w:cs="Times New Roman"/>
        </w:rPr>
        <w:t>е</w:t>
      </w:r>
      <w:r w:rsidRPr="008A2A7E">
        <w:rPr>
          <w:rFonts w:cs="Times New Roman"/>
        </w:rPr>
        <w:t xml:space="preserve"> участк</w:t>
      </w:r>
      <w:r w:rsidR="00621ED5" w:rsidRPr="008A2A7E">
        <w:rPr>
          <w:rFonts w:cs="Times New Roman"/>
        </w:rPr>
        <w:t>и</w:t>
      </w:r>
      <w:r w:rsidRPr="008A2A7E">
        <w:rPr>
          <w:rFonts w:cs="Times New Roman"/>
        </w:rPr>
        <w:t>, включенны</w:t>
      </w:r>
      <w:r w:rsidR="00621ED5" w:rsidRPr="008A2A7E">
        <w:rPr>
          <w:rFonts w:cs="Times New Roman"/>
        </w:rPr>
        <w:t>е</w:t>
      </w:r>
      <w:r w:rsidRPr="008A2A7E">
        <w:rPr>
          <w:rFonts w:cs="Times New Roman"/>
        </w:rPr>
        <w:t xml:space="preserve"> в границы проекта планировки территории.</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1</w:t>
      </w:r>
      <w:r w:rsidR="00CF7836" w:rsidRPr="008A2A7E">
        <w:rPr>
          <w:rFonts w:cs="Times New Roman"/>
        </w:rPr>
        <w:t>0.2.</w:t>
      </w:r>
      <w:r w:rsidR="008023AD" w:rsidRPr="008A2A7E">
        <w:rPr>
          <w:rFonts w:cs="Times New Roman"/>
        </w:rPr>
        <w:t>10</w:t>
      </w:r>
      <w:r w:rsidRPr="008A2A7E">
        <w:rPr>
          <w:rFonts w:cs="Times New Roman"/>
        </w:rPr>
        <w:t>. Отзыв заявления по инициативе Заявителя.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10.3. </w:t>
      </w:r>
      <w:r w:rsidR="006D68E2" w:rsidRPr="008A2A7E">
        <w:rPr>
          <w:rFonts w:cs="Times New Roman"/>
        </w:rPr>
        <w:t>Решение об отказе в предоставлении муниципальной услуги</w:t>
      </w:r>
      <w:r w:rsidRPr="008A2A7E">
        <w:rPr>
          <w:rFonts w:cs="Times New Roman"/>
        </w:rPr>
        <w:t xml:space="preserve"> не препятствует повторному обращению Заявителя в </w:t>
      </w:r>
      <w:r w:rsidR="009A7285">
        <w:rPr>
          <w:rFonts w:cs="Times New Roman"/>
        </w:rPr>
        <w:t>А</w:t>
      </w:r>
      <w:r w:rsidR="006D68E2" w:rsidRPr="008A2A7E">
        <w:rPr>
          <w:rFonts w:cs="Times New Roman"/>
        </w:rPr>
        <w:t xml:space="preserve">дминистрацию </w:t>
      </w:r>
      <w:r w:rsidRPr="008A2A7E">
        <w:rPr>
          <w:rFonts w:cs="Times New Roman"/>
        </w:rPr>
        <w:t>за принятием решения.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10.4. Заявитель вправе повторно обратиться в </w:t>
      </w:r>
      <w:r w:rsidR="009A7285">
        <w:rPr>
          <w:rFonts w:cs="Times New Roman"/>
        </w:rPr>
        <w:t>А</w:t>
      </w:r>
      <w:r w:rsidRPr="008A2A7E">
        <w:rPr>
          <w:rFonts w:cs="Times New Roman"/>
        </w:rPr>
        <w:t>дминистрацию</w:t>
      </w:r>
      <w:r w:rsidR="002244C4" w:rsidRPr="008A2A7E">
        <w:rPr>
          <w:rFonts w:cs="Times New Roman"/>
        </w:rPr>
        <w:t xml:space="preserve"> </w:t>
      </w:r>
      <w:r w:rsidRPr="008A2A7E">
        <w:rPr>
          <w:rFonts w:cs="Times New Roman"/>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8A2A7E">
          <w:rPr>
            <w:rFonts w:cs="Times New Roman"/>
          </w:rPr>
          <w:t>пункте 10.2</w:t>
        </w:r>
      </w:hyperlink>
      <w:r w:rsidRPr="008A2A7E">
        <w:rPr>
          <w:rFonts w:cs="Times New Roman"/>
        </w:rPr>
        <w:t xml:space="preserve"> настоящего АР.</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11. Размер платы, взимаемой с Заявителя при принятии</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решения, и способы ее взимания</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ind w:firstLine="540"/>
        <w:jc w:val="both"/>
        <w:rPr>
          <w:rFonts w:cs="Times New Roman"/>
        </w:rPr>
      </w:pPr>
      <w:r w:rsidRPr="008A2A7E">
        <w:rPr>
          <w:rFonts w:cs="Times New Roman"/>
        </w:rPr>
        <w:t>11.1. Принятие решения предоставляется бесплатно.</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12. Максимальный срок ожидания в очереди при подаче</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Заявителем заявления и при получении результата</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принятия решения</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ind w:firstLine="540"/>
        <w:jc w:val="both"/>
        <w:rPr>
          <w:rFonts w:cs="Times New Roman"/>
        </w:rPr>
      </w:pPr>
      <w:r w:rsidRPr="008A2A7E">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68548B" w:rsidRDefault="000C204E" w:rsidP="000C204E">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13. Срок регистрации заявления</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ind w:firstLine="540"/>
        <w:jc w:val="both"/>
        <w:rPr>
          <w:rFonts w:cs="Times New Roman"/>
        </w:rPr>
      </w:pPr>
      <w:r w:rsidRPr="008A2A7E">
        <w:rPr>
          <w:rFonts w:cs="Times New Roman"/>
        </w:rPr>
        <w:t xml:space="preserve">13.1. Срок регистрации заявления в </w:t>
      </w:r>
      <w:r w:rsidR="009A7285">
        <w:rPr>
          <w:rFonts w:cs="Times New Roman"/>
        </w:rPr>
        <w:t>А</w:t>
      </w:r>
      <w:r w:rsidRPr="008A2A7E">
        <w:rPr>
          <w:rFonts w:cs="Times New Roman"/>
        </w:rPr>
        <w:t>дминистрации</w:t>
      </w:r>
      <w:r w:rsidR="002244C4" w:rsidRPr="008A2A7E">
        <w:rPr>
          <w:rFonts w:cs="Times New Roman"/>
        </w:rPr>
        <w:t xml:space="preserve"> </w:t>
      </w:r>
      <w:r w:rsidRPr="008A2A7E">
        <w:rPr>
          <w:rFonts w:cs="Times New Roman"/>
        </w:rPr>
        <w:t>в случае, если оно подано:</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13.1.1. В электронной форме посредством РПГУ - в день его подачи.</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13.2. Обработка (предварительное рассмотрение) заявления начинается: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в день его регистрации, если он зарегистрирован до 16.00 рабочего дня;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на следующий рабочий день после регистрации, если он зарегистрирован после 16.00 рабочего дня либо в нерабочий день.</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14. Требования к принятию решения, в том числе особенности</w:t>
      </w:r>
    </w:p>
    <w:p w:rsidR="006D68E2" w:rsidRPr="0068548B" w:rsidRDefault="005D2630" w:rsidP="006D68E2">
      <w:pPr>
        <w:widowControl w:val="0"/>
        <w:autoSpaceDE w:val="0"/>
        <w:autoSpaceDN w:val="0"/>
        <w:adjustRightInd w:val="0"/>
        <w:jc w:val="center"/>
        <w:rPr>
          <w:rFonts w:cs="Times New Roman"/>
          <w:bCs/>
        </w:rPr>
      </w:pPr>
      <w:r w:rsidRPr="008A2A7E">
        <w:rPr>
          <w:rFonts w:cs="Times New Roman"/>
          <w:bCs/>
        </w:rPr>
        <w:t>обращения Заявителя в МФЦ, в электронной форме</w:t>
      </w:r>
    </w:p>
    <w:p w:rsidR="006D68E2" w:rsidRPr="0068548B" w:rsidRDefault="005D2630" w:rsidP="006D68E2">
      <w:pPr>
        <w:widowControl w:val="0"/>
        <w:autoSpaceDE w:val="0"/>
        <w:autoSpaceDN w:val="0"/>
        <w:adjustRightInd w:val="0"/>
        <w:ind w:firstLine="540"/>
        <w:jc w:val="both"/>
        <w:rPr>
          <w:rFonts w:cs="Times New Roman"/>
        </w:rPr>
      </w:pPr>
      <w:r w:rsidRPr="008A2A7E">
        <w:rPr>
          <w:rFonts w:cs="Times New Roman"/>
        </w:rPr>
        <w:t>14.1. Услуги, необходимые и обязательные для принятия решения, отсутствуют.</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 Информационные системы, используемые для принятия решения: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14.2.1. РПГУ.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14.2.2. ИСОГД.</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14.2.3. Модуль МФЦ ЕИС ОУ.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lastRenderedPageBreak/>
        <w:t>14.3. Особенности обращения Заявителя в МФЦ.</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14.3.1. 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14.3.3. Перечень МФЦ Московской области размещен на официальном сайте учреждения, а также на РПГУ.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14.4. Особенности обращения Заявителя в электронной форме.</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14.4.2.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w:t>
      </w:r>
      <w:r w:rsidR="00617F92" w:rsidRPr="008A2A7E">
        <w:rPr>
          <w:rFonts w:cs="Times New Roman"/>
        </w:rPr>
        <w:t>8(496) 571-97-95.</w:t>
      </w: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15. Последовательность и сроки выполнения процедур</w:t>
      </w:r>
    </w:p>
    <w:p w:rsidR="006D68E2" w:rsidRPr="0068548B" w:rsidRDefault="005D2630" w:rsidP="006D68E2">
      <w:pPr>
        <w:widowControl w:val="0"/>
        <w:autoSpaceDE w:val="0"/>
        <w:autoSpaceDN w:val="0"/>
        <w:adjustRightInd w:val="0"/>
        <w:jc w:val="center"/>
        <w:rPr>
          <w:rFonts w:cs="Times New Roman"/>
          <w:bCs/>
        </w:rPr>
      </w:pPr>
      <w:r w:rsidRPr="008A2A7E">
        <w:rPr>
          <w:rFonts w:cs="Times New Roman"/>
          <w:bCs/>
        </w:rPr>
        <w:t>по принятию решения</w:t>
      </w:r>
    </w:p>
    <w:p w:rsidR="006D68E2" w:rsidRPr="0068548B" w:rsidRDefault="006D68E2" w:rsidP="006D68E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 При принятии решения осуществляются следующие админис</w:t>
      </w:r>
      <w:r w:rsidRPr="008A2A7E">
        <w:rPr>
          <w:rFonts w:cs="Times New Roman"/>
        </w:rPr>
        <w:t>тративные действия (процедуры):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.1.1</w:t>
      </w:r>
      <w:r w:rsidRPr="008A2A7E">
        <w:rPr>
          <w:rFonts w:cs="Times New Roman"/>
        </w:rPr>
        <w:t>. Регистрация заявления.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 xml:space="preserve">.1.3. Межведомственное информационное взаимодействие, направление </w:t>
      </w:r>
      <w:r w:rsidRPr="008A2A7E">
        <w:rPr>
          <w:rFonts w:cs="Times New Roman"/>
        </w:rPr>
        <w:t>заявления и приложенных к нему документов в</w:t>
      </w:r>
      <w:r w:rsidR="00501CE6" w:rsidRPr="008A2A7E">
        <w:rPr>
          <w:rFonts w:cs="Times New Roman"/>
        </w:rPr>
        <w:t xml:space="preserve"> органы государственной власти.</w:t>
      </w:r>
      <w:r w:rsidRPr="008A2A7E">
        <w:rPr>
          <w:rFonts w:cs="Times New Roman"/>
        </w:rPr>
        <w:t xml:space="preserve"> </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.1.4. Обработка ответов на межведомственные зап</w:t>
      </w:r>
      <w:r w:rsidRPr="008A2A7E">
        <w:rPr>
          <w:rFonts w:cs="Times New Roman"/>
        </w:rPr>
        <w:t>росы.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15.1.5</w:t>
      </w:r>
      <w:r w:rsidR="006D68E2" w:rsidRPr="008A2A7E">
        <w:rPr>
          <w:rFonts w:cs="Times New Roman"/>
        </w:rPr>
        <w:t>. Принятие решения и оформлен</w:t>
      </w:r>
      <w:r w:rsidRPr="008A2A7E">
        <w:rPr>
          <w:rFonts w:cs="Times New Roman"/>
        </w:rPr>
        <w:t>ие результата принятия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15.1.6</w:t>
      </w:r>
      <w:r w:rsidR="006D68E2" w:rsidRPr="008A2A7E">
        <w:rPr>
          <w:rFonts w:cs="Times New Roman"/>
        </w:rPr>
        <w:t>. Выдача результ</w:t>
      </w:r>
      <w:r w:rsidRPr="008A2A7E">
        <w:rPr>
          <w:rFonts w:cs="Times New Roman"/>
        </w:rPr>
        <w:t>ата принятия решения Заявителю.</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9A7285">
        <w:rPr>
          <w:rFonts w:cs="Times New Roman"/>
        </w:rPr>
        <w:t>А</w:t>
      </w:r>
      <w:r w:rsidRPr="008A2A7E">
        <w:rPr>
          <w:rFonts w:cs="Times New Roman"/>
        </w:rPr>
        <w:t>дминистрации</w:t>
      </w:r>
      <w:r w:rsidR="00621ED5" w:rsidRPr="008A2A7E">
        <w:rPr>
          <w:rFonts w:cs="Times New Roman"/>
        </w:rPr>
        <w:t>.</w:t>
      </w:r>
      <w:r w:rsidRPr="008A2A7E">
        <w:rPr>
          <w:rFonts w:cs="Times New Roman"/>
        </w:rPr>
        <w:t xml:space="preserve">  </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15.1.6. Направление </w:t>
      </w:r>
      <w:r w:rsidR="009343FD" w:rsidRPr="008A2A7E">
        <w:rPr>
          <w:rFonts w:cs="Times New Roman"/>
        </w:rPr>
        <w:t xml:space="preserve">распорядительного акта </w:t>
      </w:r>
      <w:r w:rsidRPr="008A2A7E">
        <w:rPr>
          <w:rFonts w:cs="Times New Roman"/>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w:t>
      </w:r>
      <w:r w:rsidR="008023AD" w:rsidRPr="008A2A7E">
        <w:rPr>
          <w:rFonts w:cs="Times New Roman"/>
        </w:rPr>
        <w:t>2</w:t>
      </w:r>
      <w:r w:rsidR="006D68E2" w:rsidRPr="008A2A7E">
        <w:rPr>
          <w:rFonts w:cs="Times New Roman"/>
        </w:rPr>
        <w:t xml:space="preserve">.1. Заявитель при обнаружении допущенных опечаток и ошибок в выданных в результате принятия решения документах обращается в </w:t>
      </w:r>
      <w:r w:rsidR="009A7285">
        <w:rPr>
          <w:rFonts w:cs="Times New Roman"/>
        </w:rPr>
        <w:t>А</w:t>
      </w:r>
      <w:r w:rsidRPr="008A2A7E">
        <w:rPr>
          <w:rFonts w:cs="Times New Roman"/>
        </w:rPr>
        <w:t>дминистрацию</w:t>
      </w:r>
      <w:r w:rsidR="002745E9" w:rsidRPr="008A2A7E">
        <w:rPr>
          <w:rFonts w:cs="Times New Roman"/>
        </w:rPr>
        <w:t xml:space="preserve"> </w:t>
      </w:r>
      <w:r w:rsidR="006D68E2" w:rsidRPr="008A2A7E">
        <w:rPr>
          <w:rFonts w:cs="Times New Roman"/>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Администрация</w:t>
      </w:r>
      <w:r w:rsidR="009A7285">
        <w:rPr>
          <w:rFonts w:cs="Times New Roman"/>
        </w:rPr>
        <w:t xml:space="preserve"> </w:t>
      </w:r>
      <w:r w:rsidR="006D68E2" w:rsidRPr="008A2A7E">
        <w:rPr>
          <w:rFonts w:cs="Times New Roman"/>
        </w:rPr>
        <w:t xml:space="preserve">при получении указанного заявления рассматривает вопрос о </w:t>
      </w:r>
      <w:r w:rsidR="006D68E2" w:rsidRPr="008A2A7E">
        <w:rPr>
          <w:rFonts w:cs="Times New Roman"/>
        </w:rPr>
        <w:lastRenderedPageBreak/>
        <w:t>необходимости внесения изменений в выданные в результате принятия решения документы.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Администрация</w:t>
      </w:r>
      <w:r w:rsidR="009A7285">
        <w:rPr>
          <w:rFonts w:cs="Times New Roman"/>
        </w:rPr>
        <w:t xml:space="preserve"> </w:t>
      </w:r>
      <w:r w:rsidR="006D68E2" w:rsidRPr="008A2A7E">
        <w:rPr>
          <w:rFonts w:cs="Times New Roman"/>
        </w:rP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8023AD" w:rsidRPr="008A2A7E">
        <w:rPr>
          <w:rFonts w:cs="Times New Roman"/>
        </w:rPr>
        <w:t>2</w:t>
      </w:r>
      <w:r w:rsidRPr="008A2A7E">
        <w:rPr>
          <w:rFonts w:cs="Times New Roman"/>
        </w:rPr>
        <w:t>.2.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8548B">
      <w:pPr>
        <w:widowControl w:val="0"/>
        <w:autoSpaceDE w:val="0"/>
        <w:autoSpaceDN w:val="0"/>
        <w:adjustRightInd w:val="0"/>
        <w:jc w:val="center"/>
        <w:outlineLvl w:val="1"/>
        <w:rPr>
          <w:rFonts w:cs="Times New Roman"/>
          <w:bCs/>
        </w:rPr>
      </w:pPr>
      <w:bookmarkStart w:id="9" w:name="Par220"/>
      <w:bookmarkEnd w:id="9"/>
      <w:r w:rsidRPr="008A2A7E">
        <w:rPr>
          <w:rFonts w:cs="Times New Roman"/>
          <w:bCs/>
        </w:rPr>
        <w:t xml:space="preserve">16. </w:t>
      </w:r>
      <w:r w:rsidR="0068548B" w:rsidRPr="008A2A7E">
        <w:rPr>
          <w:rFonts w:cs="Times New Roman"/>
          <w:bCs/>
        </w:rPr>
        <w:t xml:space="preserve">Порядок осуществления текущего контроля за соблюдением и исполнением ответственными должностными лицами </w:t>
      </w:r>
      <w:r w:rsidR="00687E57">
        <w:rPr>
          <w:rFonts w:cs="Times New Roman"/>
          <w:bCs/>
        </w:rPr>
        <w:t>А</w:t>
      </w:r>
      <w:r w:rsidR="0068548B" w:rsidRPr="008A2A7E">
        <w:rPr>
          <w:rFonts w:cs="Times New Roman"/>
          <w:bCs/>
        </w:rPr>
        <w:t>дминистрации положений Административного Регламента и иных нормативных правовых актов, устанавливающих требования к принятию решения</w:t>
      </w:r>
    </w:p>
    <w:p w:rsidR="006D68E2" w:rsidRPr="0068548B" w:rsidRDefault="006D68E2" w:rsidP="006D68E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w:t>
      </w:r>
      <w:r w:rsidR="006D68E2" w:rsidRPr="008A2A7E">
        <w:rPr>
          <w:rFonts w:cs="Times New Roman"/>
        </w:rPr>
        <w:t xml:space="preserve">.1. Текущий контроль за соблюдением и исполнением ответственными должностными лицами </w:t>
      </w:r>
      <w:r w:rsidR="00687E57">
        <w:rPr>
          <w:rFonts w:cs="Times New Roman"/>
        </w:rPr>
        <w:t>А</w:t>
      </w:r>
      <w:r w:rsidR="00014C74" w:rsidRPr="008A2A7E">
        <w:rPr>
          <w:rFonts w:cs="Times New Roman"/>
        </w:rPr>
        <w:t>дминистрации</w:t>
      </w:r>
      <w:r w:rsidR="002745E9" w:rsidRPr="008A2A7E">
        <w:rPr>
          <w:rFonts w:cs="Times New Roman"/>
        </w:rPr>
        <w:t xml:space="preserve"> </w:t>
      </w:r>
      <w:r w:rsidR="006D68E2" w:rsidRPr="008A2A7E">
        <w:rPr>
          <w:rFonts w:cs="Times New Roman"/>
        </w:rPr>
        <w:t xml:space="preserve">положений настоящего </w:t>
      </w:r>
      <w:r w:rsidR="00014C74" w:rsidRPr="008A2A7E">
        <w:rPr>
          <w:rFonts w:cs="Times New Roman"/>
        </w:rPr>
        <w:t>АР</w:t>
      </w:r>
      <w:r w:rsidR="006D68E2" w:rsidRPr="008A2A7E">
        <w:rPr>
          <w:rFonts w:cs="Times New Roman"/>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687E57">
        <w:rPr>
          <w:rFonts w:cs="Times New Roman"/>
        </w:rPr>
        <w:t>А</w:t>
      </w:r>
      <w:r w:rsidR="00014C74" w:rsidRPr="008A2A7E">
        <w:rPr>
          <w:rFonts w:cs="Times New Roman"/>
        </w:rPr>
        <w:t>дминистрации</w:t>
      </w:r>
      <w:r w:rsidR="006D68E2" w:rsidRPr="008A2A7E">
        <w:rPr>
          <w:rFonts w:cs="Times New Roman"/>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687E57">
        <w:rPr>
          <w:rFonts w:cs="Times New Roman"/>
        </w:rPr>
        <w:t>А</w:t>
      </w:r>
      <w:r w:rsidR="00014C74" w:rsidRPr="008A2A7E">
        <w:rPr>
          <w:rFonts w:cs="Times New Roman"/>
        </w:rPr>
        <w:t>дминистрации.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w:t>
      </w:r>
      <w:r w:rsidR="006D68E2" w:rsidRPr="008A2A7E">
        <w:rPr>
          <w:rFonts w:cs="Times New Roman"/>
        </w:rPr>
        <w:t>.2. Требованиями к порядку и формам текущего контроля за принятием решения 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16.2.1. Независимость;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16.2.2. Тщательность.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16.3. Должностные лица </w:t>
      </w:r>
      <w:r w:rsidR="00687E57">
        <w:rPr>
          <w:rFonts w:cs="Times New Roman"/>
        </w:rPr>
        <w:t>А</w:t>
      </w:r>
      <w:r w:rsidRPr="008A2A7E">
        <w:rPr>
          <w:rFonts w:cs="Times New Roman"/>
        </w:rPr>
        <w:t>дминистрации</w:t>
      </w:r>
      <w:r w:rsidR="006D68E2" w:rsidRPr="008A2A7E">
        <w:rPr>
          <w:rFonts w:cs="Times New Roman"/>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Default="005D2630" w:rsidP="0068548B">
      <w:pPr>
        <w:widowControl w:val="0"/>
        <w:autoSpaceDE w:val="0"/>
        <w:autoSpaceDN w:val="0"/>
        <w:adjustRightInd w:val="0"/>
        <w:ind w:firstLine="540"/>
        <w:jc w:val="both"/>
        <w:rPr>
          <w:rFonts w:cs="Times New Roman"/>
        </w:rPr>
      </w:pPr>
      <w:r w:rsidRPr="008A2A7E">
        <w:rPr>
          <w:rFonts w:cs="Times New Roman"/>
        </w:rPr>
        <w:t xml:space="preserve">16.4. Тщательность осуществления текущего контроля за принятием решения состоит в исполнении уполномоченными лицами </w:t>
      </w:r>
      <w:r w:rsidR="00687E57">
        <w:rPr>
          <w:rFonts w:cs="Times New Roman"/>
        </w:rPr>
        <w:t>А</w:t>
      </w:r>
      <w:r w:rsidR="00CF7836" w:rsidRPr="008A2A7E">
        <w:rPr>
          <w:rFonts w:cs="Times New Roman"/>
        </w:rPr>
        <w:t>дминистрации</w:t>
      </w:r>
      <w:r w:rsidR="002745E9" w:rsidRPr="008A2A7E">
        <w:rPr>
          <w:rFonts w:cs="Times New Roman"/>
        </w:rPr>
        <w:t xml:space="preserve"> </w:t>
      </w:r>
      <w:r w:rsidRPr="008A2A7E">
        <w:rPr>
          <w:rFonts w:cs="Times New Roman"/>
        </w:rPr>
        <w:t>обязанностей, предусмотренных настоящим разделом.</w:t>
      </w:r>
    </w:p>
    <w:p w:rsidR="0068548B" w:rsidRPr="0068548B" w:rsidRDefault="0068548B" w:rsidP="0068548B">
      <w:pPr>
        <w:widowControl w:val="0"/>
        <w:autoSpaceDE w:val="0"/>
        <w:autoSpaceDN w:val="0"/>
        <w:adjustRightInd w:val="0"/>
        <w:ind w:firstLine="540"/>
        <w:jc w:val="both"/>
        <w:rPr>
          <w:rFonts w:cs="Times New Roman"/>
        </w:rPr>
      </w:pPr>
    </w:p>
    <w:p w:rsidR="000B45BB" w:rsidRPr="0068548B" w:rsidRDefault="005D2630" w:rsidP="00761FED">
      <w:pPr>
        <w:jc w:val="center"/>
        <w:rPr>
          <w:rFonts w:cs="Times New Roman"/>
        </w:rPr>
      </w:pPr>
      <w:r w:rsidRPr="0068548B">
        <w:rPr>
          <w:rFonts w:cs="Times New Roman"/>
        </w:rPr>
        <w:t xml:space="preserve">17. </w:t>
      </w:r>
      <w:r w:rsidRPr="0068548B">
        <w:rPr>
          <w:rFonts w:cs="Times New Roman"/>
          <w:bCs/>
        </w:rPr>
        <w:t>Порядок и периодичность осуществления плановых и внеплановых</w:t>
      </w:r>
    </w:p>
    <w:p w:rsidR="000B45BB" w:rsidRPr="0068548B" w:rsidRDefault="005D2630" w:rsidP="00761FED">
      <w:pPr>
        <w:jc w:val="center"/>
        <w:rPr>
          <w:rFonts w:cs="Times New Roman"/>
        </w:rPr>
      </w:pPr>
      <w:r w:rsidRPr="0068548B">
        <w:rPr>
          <w:rFonts w:cs="Times New Roman"/>
          <w:bCs/>
        </w:rPr>
        <w:t>проверок полноты и качества предоставления муниципальной</w:t>
      </w:r>
    </w:p>
    <w:p w:rsidR="000B45BB" w:rsidRPr="0068548B" w:rsidRDefault="005D2630" w:rsidP="00761FED">
      <w:pPr>
        <w:jc w:val="center"/>
        <w:rPr>
          <w:rFonts w:cs="Times New Roman"/>
        </w:rPr>
      </w:pPr>
      <w:r w:rsidRPr="0068548B">
        <w:rPr>
          <w:rFonts w:cs="Times New Roman"/>
          <w:bCs/>
        </w:rPr>
        <w:t>услуги</w:t>
      </w:r>
    </w:p>
    <w:p w:rsidR="000B45BB" w:rsidRPr="0068548B" w:rsidRDefault="005D2630" w:rsidP="000B45BB">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17.1</w:t>
      </w:r>
      <w:r w:rsidR="000B45BB" w:rsidRPr="0068548B">
        <w:rPr>
          <w:rFonts w:cs="Times New Roman"/>
        </w:rPr>
        <w:t xml:space="preserve"> Контроль за полнотой и качеством предоставления муниципальной у</w:t>
      </w:r>
      <w:r>
        <w:rPr>
          <w:rFonts w:cs="Times New Roman"/>
        </w:rPr>
        <w:t xml:space="preserve">слуги осуществляется в формах: </w:t>
      </w:r>
    </w:p>
    <w:p w:rsidR="0068548B" w:rsidRDefault="005D2630" w:rsidP="0068548B">
      <w:pPr>
        <w:spacing w:line="288" w:lineRule="atLeast"/>
        <w:ind w:firstLine="540"/>
        <w:jc w:val="both"/>
        <w:rPr>
          <w:rFonts w:cs="Times New Roman"/>
        </w:rPr>
      </w:pPr>
      <w:r w:rsidRPr="0068548B">
        <w:rPr>
          <w:rFonts w:cs="Times New Roman"/>
        </w:rPr>
        <w:t>1)</w:t>
      </w:r>
      <w:r>
        <w:rPr>
          <w:rFonts w:cs="Times New Roman"/>
        </w:rPr>
        <w:t xml:space="preserve"> проведения плановых проверок; </w:t>
      </w:r>
    </w:p>
    <w:p w:rsidR="0068548B" w:rsidRDefault="005D2630" w:rsidP="0068548B">
      <w:pPr>
        <w:spacing w:line="288" w:lineRule="atLeast"/>
        <w:ind w:firstLine="540"/>
        <w:jc w:val="both"/>
        <w:rPr>
          <w:rFonts w:cs="Times New Roman"/>
        </w:rPr>
      </w:pPr>
      <w:r w:rsidRPr="0068548B">
        <w:rPr>
          <w:rFonts w:cs="Times New Roman"/>
        </w:rPr>
        <w:t xml:space="preserve">2) рассмотрения жалоб на действия (бездействие) должностных лиц </w:t>
      </w:r>
      <w:r w:rsidR="00687E57">
        <w:rPr>
          <w:rFonts w:cs="Times New Roman"/>
        </w:rPr>
        <w:t>А</w:t>
      </w:r>
      <w:r w:rsidRPr="0068548B">
        <w:rPr>
          <w:rFonts w:cs="Times New Roman"/>
        </w:rPr>
        <w:t xml:space="preserve">дминистрации, ответственных за предоставление муниципальной услуги. </w:t>
      </w:r>
    </w:p>
    <w:p w:rsidR="0059247A" w:rsidRDefault="005D2630" w:rsidP="0059247A">
      <w:pPr>
        <w:spacing w:line="288" w:lineRule="atLeast"/>
        <w:ind w:firstLine="540"/>
        <w:jc w:val="both"/>
        <w:rPr>
          <w:rFonts w:cs="Times New Roman"/>
        </w:rPr>
      </w:pPr>
      <w:r w:rsidRPr="0068548B">
        <w:rPr>
          <w:rFonts w:cs="Times New Roman"/>
        </w:rPr>
        <w:t>17.2</w:t>
      </w:r>
      <w:r w:rsidR="000B45BB" w:rsidRPr="0068548B">
        <w:rPr>
          <w:rFonts w:cs="Times New Roman"/>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87E57">
        <w:rPr>
          <w:rFonts w:cs="Times New Roman"/>
        </w:rPr>
        <w:lastRenderedPageBreak/>
        <w:t>А</w:t>
      </w:r>
      <w:r w:rsidR="000B45BB" w:rsidRPr="0068548B">
        <w:rPr>
          <w:rFonts w:cs="Times New Roman"/>
        </w:rP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68548B" w:rsidRDefault="005D2630" w:rsidP="0059247A">
      <w:pPr>
        <w:spacing w:line="288" w:lineRule="atLeast"/>
        <w:ind w:firstLine="540"/>
        <w:jc w:val="both"/>
        <w:rPr>
          <w:rFonts w:cs="Times New Roman"/>
        </w:rPr>
      </w:pPr>
      <w:r w:rsidRPr="0068548B">
        <w:rPr>
          <w:rFonts w:cs="Times New Roman"/>
        </w:rPr>
        <w:t>17.</w:t>
      </w:r>
      <w:r w:rsidR="0059247A">
        <w:rPr>
          <w:rFonts w:cs="Times New Roman"/>
        </w:rPr>
        <w:t>2</w:t>
      </w:r>
      <w:r w:rsidRPr="0068548B">
        <w:rPr>
          <w:rFonts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87E57">
        <w:rPr>
          <w:rFonts w:cs="Times New Roman"/>
        </w:rPr>
        <w:t>А</w:t>
      </w:r>
      <w:r w:rsidR="008023AD" w:rsidRPr="0068548B">
        <w:rPr>
          <w:rFonts w:cs="Times New Roman"/>
        </w:rPr>
        <w:t>дминистрации</w:t>
      </w:r>
      <w:r w:rsidRPr="0068548B">
        <w:rPr>
          <w:rFonts w:cs="Times New Roman"/>
        </w:rPr>
        <w:t xml:space="preserve">, ответственного за предоставление муниципальной услуги. </w:t>
      </w:r>
    </w:p>
    <w:p w:rsidR="000B45BB" w:rsidRPr="0068548B" w:rsidRDefault="000B45BB" w:rsidP="00761FED">
      <w:pPr>
        <w:spacing w:line="288" w:lineRule="atLeast"/>
        <w:jc w:val="center"/>
        <w:rPr>
          <w:rFonts w:cs="Times New Roman"/>
        </w:rPr>
      </w:pPr>
    </w:p>
    <w:p w:rsidR="000B45BB" w:rsidRPr="0068548B" w:rsidRDefault="005D2630" w:rsidP="00761FED">
      <w:pPr>
        <w:jc w:val="center"/>
        <w:rPr>
          <w:rFonts w:cs="Times New Roman"/>
        </w:rPr>
      </w:pPr>
      <w:r w:rsidRPr="0068548B">
        <w:rPr>
          <w:rFonts w:cs="Times New Roman"/>
          <w:bCs/>
        </w:rPr>
        <w:t>18. Ответственность муниципальных служащих органов местного</w:t>
      </w:r>
    </w:p>
    <w:p w:rsidR="000B45BB" w:rsidRPr="0068548B" w:rsidRDefault="005D2630" w:rsidP="00761FED">
      <w:pPr>
        <w:jc w:val="center"/>
        <w:rPr>
          <w:rFonts w:cs="Times New Roman"/>
        </w:rPr>
      </w:pPr>
      <w:r w:rsidRPr="0068548B">
        <w:rPr>
          <w:rFonts w:cs="Times New Roman"/>
          <w:bCs/>
        </w:rPr>
        <w:t>самоуправления и иных должностных лиц за решения и действия</w:t>
      </w:r>
    </w:p>
    <w:p w:rsidR="000B45BB" w:rsidRPr="0068548B" w:rsidRDefault="005D2630" w:rsidP="00761FED">
      <w:pPr>
        <w:jc w:val="center"/>
        <w:rPr>
          <w:rFonts w:cs="Times New Roman"/>
        </w:rPr>
      </w:pPr>
      <w:r w:rsidRPr="0068548B">
        <w:rPr>
          <w:rFonts w:cs="Times New Roman"/>
          <w:bCs/>
        </w:rPr>
        <w:t>(бездействие), принимаемые (осуществляемые) в ходе</w:t>
      </w:r>
    </w:p>
    <w:p w:rsidR="000B45BB" w:rsidRPr="0068548B" w:rsidRDefault="005D2630" w:rsidP="00761FED">
      <w:pPr>
        <w:jc w:val="center"/>
        <w:rPr>
          <w:rFonts w:cs="Times New Roman"/>
        </w:rPr>
      </w:pPr>
      <w:r w:rsidRPr="0068548B">
        <w:rPr>
          <w:rFonts w:cs="Times New Roman"/>
          <w:bCs/>
        </w:rPr>
        <w:t>предоставления муниципальной услуги</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18.1. По результатам проведенных проверок в случае выявления нарушений соблюдения положений регламента виновные должностные лица </w:t>
      </w:r>
      <w:r w:rsidR="00687E57">
        <w:rPr>
          <w:rFonts w:cs="Times New Roman"/>
        </w:rPr>
        <w:t>А</w:t>
      </w:r>
      <w:r w:rsidRPr="0068548B">
        <w:rPr>
          <w:rFonts w:cs="Times New Roman"/>
        </w:rPr>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0B45BB" w:rsidRPr="0068548B" w:rsidRDefault="005D2630" w:rsidP="00761FED">
      <w:pPr>
        <w:ind w:firstLine="540"/>
        <w:jc w:val="both"/>
        <w:rPr>
          <w:rFonts w:cs="Times New Roman"/>
        </w:rPr>
      </w:pPr>
      <w:r w:rsidRPr="0068548B">
        <w:rPr>
          <w:rFonts w:cs="Times New Roman"/>
        </w:rPr>
        <w:t xml:space="preserve">18.2. Персональная ответственность должностных лиц </w:t>
      </w:r>
      <w:r w:rsidR="00687E57">
        <w:rPr>
          <w:rFonts w:cs="Times New Roman"/>
        </w:rPr>
        <w:t>А</w:t>
      </w:r>
      <w:r w:rsidRPr="0068548B">
        <w:rPr>
          <w:rFonts w:cs="Times New Roman"/>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19. Положения, характеризующие требования к порядку и формам</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контроля за предоставлением муниципальной услуги, в том</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числе со стороны граждан, их объединений и организаций</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87E57">
        <w:rPr>
          <w:rFonts w:cs="Times New Roman"/>
        </w:rPr>
        <w:t>А</w:t>
      </w:r>
      <w:r w:rsidR="008023AD" w:rsidRPr="0068548B">
        <w:rPr>
          <w:rFonts w:cs="Times New Roman"/>
        </w:rPr>
        <w:t>дминистрации</w:t>
      </w:r>
      <w:r w:rsidRPr="0068548B">
        <w:rPr>
          <w:rFonts w:cs="Times New Roman"/>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68548B" w:rsidRDefault="005D2630" w:rsidP="000B45BB">
      <w:pPr>
        <w:spacing w:line="288" w:lineRule="atLeast"/>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20. Досудебный (внесудебный) порядок обжалования решений</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и (или) действий (бездействия) органа местного</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самоуправления, предоставляющего муниципальную услугу,</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а также его должностных лиц, муниципальных служащих</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Право заявителя подать жалобу на решение и (или) действия</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(бездействие) органа, предоставляющего муниципальную услугу,</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а также его должностных лиц, муниципальных служащих</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при предоставлении муниципальной услуги</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20.1</w:t>
      </w:r>
      <w:r w:rsidR="000B45BB" w:rsidRPr="0068548B">
        <w:rPr>
          <w:rFonts w:cs="Times New Roman"/>
        </w:rPr>
        <w:t xml:space="preserve">. Заявители имеют право на обжалование действий или бездействия </w:t>
      </w:r>
      <w:r w:rsidR="00687E57">
        <w:rPr>
          <w:rFonts w:cs="Times New Roman"/>
        </w:rPr>
        <w:t>А</w:t>
      </w:r>
      <w:r w:rsidR="000B45BB" w:rsidRPr="0068548B">
        <w:rPr>
          <w:rFonts w:cs="Times New Roman"/>
        </w:rPr>
        <w:t xml:space="preserve">дминистрации, должностных лиц </w:t>
      </w:r>
      <w:r w:rsidR="00687E57">
        <w:rPr>
          <w:rFonts w:cs="Times New Roman"/>
        </w:rPr>
        <w:t>А</w:t>
      </w:r>
      <w:r w:rsidR="000B45BB" w:rsidRPr="0068548B">
        <w:rPr>
          <w:rFonts w:cs="Times New Roman"/>
        </w:rPr>
        <w:t>дминистрации, муниципальных служащих, а также принимаемых ими решений при предоставлении муниципальной услуги в дос</w:t>
      </w:r>
      <w:r>
        <w:rPr>
          <w:rFonts w:cs="Times New Roman"/>
        </w:rPr>
        <w:t xml:space="preserve">удебном (внесудебном) порядке. </w:t>
      </w:r>
    </w:p>
    <w:p w:rsidR="0059247A" w:rsidRDefault="005D2630" w:rsidP="0059247A">
      <w:pPr>
        <w:ind w:firstLine="540"/>
        <w:jc w:val="both"/>
        <w:rPr>
          <w:rFonts w:cs="Times New Roman"/>
        </w:rPr>
      </w:pPr>
      <w:r w:rsidRPr="0068548B">
        <w:rPr>
          <w:rFonts w:cs="Times New Roman"/>
        </w:rPr>
        <w:t>20.2</w:t>
      </w:r>
      <w:r w:rsidR="000B45BB" w:rsidRPr="0068548B">
        <w:rPr>
          <w:rFonts w:cs="Times New Roman"/>
        </w:rPr>
        <w:t xml:space="preserve">.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59247A" w:rsidRDefault="005D2630" w:rsidP="0059247A">
      <w:pPr>
        <w:ind w:firstLine="540"/>
        <w:jc w:val="both"/>
        <w:rPr>
          <w:rFonts w:cs="Times New Roman"/>
        </w:rPr>
      </w:pPr>
      <w:r w:rsidRPr="0068548B">
        <w:rPr>
          <w:rFonts w:cs="Times New Roman"/>
        </w:rPr>
        <w:lastRenderedPageBreak/>
        <w:t>1) нарушение срока регистрации запроса о предоставлении муниципальной услуги, запроса, указанного в статье 15.1 Фед</w:t>
      </w:r>
      <w:r w:rsidR="00761FED" w:rsidRPr="0068548B">
        <w:rPr>
          <w:rFonts w:cs="Times New Roman"/>
        </w:rPr>
        <w:t>ерального закона от 27.07.2010 №</w:t>
      </w:r>
      <w:r w:rsidRPr="0068548B">
        <w:rPr>
          <w:rFonts w:cs="Times New Roman"/>
        </w:rPr>
        <w:t xml:space="preserve"> 210-ФЗ "Об организации предоставления государственных и муниципальных услуг", установленного административным регламентом; </w:t>
      </w:r>
    </w:p>
    <w:p w:rsidR="0059247A" w:rsidRDefault="005D2630" w:rsidP="0059247A">
      <w:pPr>
        <w:ind w:firstLine="540"/>
        <w:jc w:val="both"/>
        <w:rPr>
          <w:rFonts w:cs="Times New Roman"/>
        </w:rPr>
      </w:pPr>
      <w:r w:rsidRPr="0068548B">
        <w:rPr>
          <w:rFonts w:cs="Times New Roman"/>
        </w:rPr>
        <w:t xml:space="preserve">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9247A" w:rsidRDefault="005D2630" w:rsidP="0059247A">
      <w:pPr>
        <w:ind w:firstLine="540"/>
        <w:jc w:val="both"/>
        <w:rPr>
          <w:rFonts w:cs="Times New Roman"/>
        </w:rPr>
      </w:pPr>
      <w:r w:rsidRPr="0068548B">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59247A" w:rsidRDefault="005D2630" w:rsidP="0059247A">
      <w:pPr>
        <w:ind w:firstLine="540"/>
        <w:jc w:val="both"/>
        <w:rPr>
          <w:rFonts w:cs="Times New Roman"/>
        </w:rPr>
      </w:pPr>
      <w:r w:rsidRPr="0068548B">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59247A" w:rsidRDefault="005D2630" w:rsidP="0059247A">
      <w:pPr>
        <w:ind w:firstLine="540"/>
        <w:jc w:val="both"/>
        <w:rPr>
          <w:rFonts w:cs="Times New Roman"/>
        </w:rPr>
      </w:pPr>
      <w:r w:rsidRPr="0068548B">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w:t>
      </w:r>
      <w:r w:rsidR="00761FED" w:rsidRPr="0068548B">
        <w:rPr>
          <w:rFonts w:cs="Times New Roman"/>
        </w:rPr>
        <w:br/>
        <w:t>№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59247A" w:rsidRDefault="005D2630" w:rsidP="0059247A">
      <w:pPr>
        <w:ind w:firstLine="540"/>
        <w:jc w:val="both"/>
        <w:rPr>
          <w:rFonts w:cs="Times New Roman"/>
        </w:rPr>
      </w:pPr>
      <w:r w:rsidRPr="0068548B">
        <w:rPr>
          <w:rFonts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государственных и муницип</w:t>
      </w:r>
      <w:r w:rsidR="00761FED" w:rsidRPr="0068548B">
        <w:rPr>
          <w:rFonts w:cs="Times New Roman"/>
        </w:rPr>
        <w:t>альных услуг»</w:t>
      </w:r>
      <w:r w:rsidRPr="0068548B">
        <w:rPr>
          <w:rFonts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 xml:space="preserve">8) нарушение срока или порядка выдачи документов по результатам предоставления муниципальной услуги; </w:t>
      </w:r>
    </w:p>
    <w:p w:rsidR="000B45BB" w:rsidRPr="0068548B" w:rsidRDefault="005D2630" w:rsidP="0059247A">
      <w:pPr>
        <w:ind w:firstLine="540"/>
        <w:jc w:val="both"/>
        <w:rPr>
          <w:rFonts w:cs="Times New Roman"/>
        </w:rPr>
      </w:pPr>
      <w:r w:rsidRPr="0068548B">
        <w:rPr>
          <w:rFonts w:cs="Times New Roma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0B45BB" w:rsidRPr="0068548B" w:rsidRDefault="005D2630" w:rsidP="00761FED">
      <w:pPr>
        <w:spacing w:before="168"/>
        <w:ind w:firstLine="540"/>
        <w:jc w:val="both"/>
        <w:rPr>
          <w:rFonts w:cs="Times New Roman"/>
        </w:rPr>
      </w:pPr>
      <w:r w:rsidRPr="0068548B">
        <w:rPr>
          <w:rFonts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68548B">
        <w:rPr>
          <w:rFonts w:cs="Times New Roman"/>
        </w:rPr>
        <w:t>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21. Органы местного самоуправления, уполномоченные</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на рассмотрение жалобы, и должностные лица, которым может</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быть направлена жалоба</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21.1. Заявители либо их уполномоченные представители имеют право обратиться с жалобой лично или направить письменное обращение (жалобу) на имя главы </w:t>
      </w:r>
      <w:r w:rsidR="00687E57">
        <w:rPr>
          <w:rFonts w:cs="Times New Roman"/>
        </w:rPr>
        <w:t>Администрации</w:t>
      </w:r>
      <w:r w:rsidR="003636C9" w:rsidRPr="0068548B">
        <w:rPr>
          <w:rFonts w:cs="Times New Roman"/>
        </w:rPr>
        <w:t xml:space="preserve">. </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4F5CEE" w:rsidRPr="0068548B" w:rsidRDefault="004F5CEE"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22. Порядок подачи 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22.1</w:t>
      </w:r>
      <w:r w:rsidR="000B45BB" w:rsidRPr="0068548B">
        <w:rPr>
          <w:rFonts w:cs="Times New Roman"/>
        </w:rPr>
        <w:t>. Жалоба подается в орган, предоста</w:t>
      </w:r>
      <w:r>
        <w:rPr>
          <w:rFonts w:cs="Times New Roman"/>
        </w:rPr>
        <w:t xml:space="preserve">вляющий муниципальную услугу.  </w:t>
      </w:r>
    </w:p>
    <w:p w:rsidR="0059247A" w:rsidRDefault="005D2630" w:rsidP="0059247A">
      <w:pPr>
        <w:ind w:firstLine="540"/>
        <w:jc w:val="both"/>
        <w:rPr>
          <w:rFonts w:cs="Times New Roman"/>
        </w:rPr>
      </w:pPr>
      <w:r w:rsidRPr="0068548B">
        <w:rPr>
          <w:rFonts w:cs="Times New Roman"/>
        </w:rPr>
        <w:t>22.2</w:t>
      </w:r>
      <w:r w:rsidR="000B45BB" w:rsidRPr="0068548B">
        <w:rPr>
          <w:rFonts w:cs="Times New Roman"/>
        </w:rPr>
        <w:t xml:space="preserve">. Жалоба может быть направлена в </w:t>
      </w:r>
      <w:r w:rsidR="00687E57">
        <w:rPr>
          <w:rFonts w:cs="Times New Roman"/>
        </w:rPr>
        <w:t>А</w:t>
      </w:r>
      <w:r w:rsidR="000B45BB" w:rsidRPr="0068548B">
        <w:rPr>
          <w:rFonts w:cs="Times New Roman"/>
        </w:rPr>
        <w:t xml:space="preserve">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59247A" w:rsidRDefault="005D2630" w:rsidP="0059247A">
      <w:pPr>
        <w:ind w:firstLine="540"/>
        <w:jc w:val="both"/>
        <w:rPr>
          <w:rFonts w:cs="Times New Roman"/>
        </w:rPr>
      </w:pPr>
      <w:r w:rsidRPr="0068548B">
        <w:rPr>
          <w:rFonts w:cs="Times New Roman"/>
        </w:rPr>
        <w:t>22.3</w:t>
      </w:r>
      <w:r>
        <w:rPr>
          <w:rFonts w:cs="Times New Roman"/>
        </w:rPr>
        <w:t xml:space="preserve">. Жалоба должна содержать: </w:t>
      </w:r>
    </w:p>
    <w:p w:rsidR="0059247A" w:rsidRDefault="005D2630" w:rsidP="0059247A">
      <w:pPr>
        <w:ind w:firstLine="540"/>
        <w:jc w:val="both"/>
        <w:rPr>
          <w:rFonts w:cs="Times New Roman"/>
        </w:rPr>
      </w:pPr>
      <w:r w:rsidRPr="0068548B">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9247A" w:rsidRDefault="005D2630" w:rsidP="0059247A">
      <w:pPr>
        <w:ind w:firstLine="540"/>
        <w:jc w:val="both"/>
        <w:rPr>
          <w:rFonts w:cs="Times New Roman"/>
        </w:rPr>
      </w:pPr>
      <w:r w:rsidRPr="0068548B">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47A" w:rsidRDefault="005D2630" w:rsidP="0059247A">
      <w:pPr>
        <w:ind w:firstLine="540"/>
        <w:jc w:val="both"/>
        <w:rPr>
          <w:rFonts w:cs="Times New Roman"/>
        </w:rPr>
      </w:pPr>
      <w:r w:rsidRPr="0068548B">
        <w:rPr>
          <w:rFonts w:cs="Times New Roman"/>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Default="005D2630" w:rsidP="0059247A">
      <w:pPr>
        <w:ind w:firstLine="540"/>
        <w:jc w:val="both"/>
        <w:rPr>
          <w:rFonts w:cs="Times New Roman"/>
        </w:rPr>
      </w:pPr>
      <w:r w:rsidRPr="0068548B">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Default="005D2630" w:rsidP="0059247A">
      <w:pPr>
        <w:ind w:firstLine="540"/>
        <w:jc w:val="both"/>
        <w:rPr>
          <w:rFonts w:cs="Times New Roman"/>
        </w:rPr>
      </w:pPr>
      <w:r w:rsidRPr="0068548B">
        <w:rPr>
          <w:rFonts w:cs="Times New Roman"/>
        </w:rPr>
        <w:t xml:space="preserve">Заявителем могут быть представлены документы (при наличии), подтверждающие доводы заявителя, либо их копии. </w:t>
      </w:r>
    </w:p>
    <w:p w:rsidR="000B45BB" w:rsidRPr="0068548B" w:rsidRDefault="005D2630" w:rsidP="0059247A">
      <w:pPr>
        <w:ind w:firstLine="540"/>
        <w:jc w:val="both"/>
        <w:rPr>
          <w:rFonts w:cs="Times New Roman"/>
        </w:rPr>
      </w:pPr>
      <w:r w:rsidRPr="0068548B">
        <w:rPr>
          <w:rFonts w:cs="Times New Roman"/>
        </w:rPr>
        <w:t xml:space="preserve">22.4.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68548B" w:rsidRDefault="005D2630" w:rsidP="00761FED">
      <w:pPr>
        <w:jc w:val="both"/>
        <w:rPr>
          <w:rFonts w:cs="Times New Roman"/>
        </w:rPr>
      </w:pPr>
      <w:r w:rsidRPr="0068548B">
        <w:rPr>
          <w:rFonts w:cs="Times New Roman"/>
        </w:rPr>
        <w:t xml:space="preserve">  </w:t>
      </w:r>
    </w:p>
    <w:p w:rsidR="0059247A" w:rsidRDefault="0059247A"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23. Сроки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23.1</w:t>
      </w:r>
      <w:r w:rsidR="000B45BB" w:rsidRPr="0068548B">
        <w:rPr>
          <w:rFonts w:cs="Times New Roman"/>
        </w:rPr>
        <w:t xml:space="preserve">. Жалоба, поступившая в </w:t>
      </w:r>
      <w:r w:rsidR="00687E57">
        <w:rPr>
          <w:rFonts w:cs="Times New Roman"/>
        </w:rPr>
        <w:t>А</w:t>
      </w:r>
      <w:r w:rsidR="000B45BB" w:rsidRPr="0068548B">
        <w:rPr>
          <w:rFonts w:cs="Times New Roman"/>
        </w:rPr>
        <w:t>дминистрацию</w:t>
      </w:r>
      <w:r w:rsidR="003636C9" w:rsidRPr="0068548B">
        <w:rPr>
          <w:rFonts w:cs="Times New Roman"/>
        </w:rPr>
        <w:t>,</w:t>
      </w:r>
      <w:r w:rsidR="000B45BB" w:rsidRPr="0068548B">
        <w:rPr>
          <w:rFonts w:cs="Times New Roman"/>
        </w:rPr>
        <w:t xml:space="preserve"> подлежит регистрации не позднее следующего рабочего дня со дн</w:t>
      </w:r>
      <w:r>
        <w:rPr>
          <w:rFonts w:cs="Times New Roman"/>
        </w:rPr>
        <w:t xml:space="preserve">я ее поступления. </w:t>
      </w:r>
    </w:p>
    <w:p w:rsidR="0059247A" w:rsidRDefault="005D2630" w:rsidP="0059247A">
      <w:pPr>
        <w:ind w:firstLine="540"/>
        <w:jc w:val="both"/>
        <w:rPr>
          <w:rFonts w:cs="Times New Roman"/>
        </w:rPr>
      </w:pPr>
      <w:r w:rsidRPr="0068548B">
        <w:rPr>
          <w:rFonts w:cs="Times New Roman"/>
        </w:rPr>
        <w:t>23.2</w:t>
      </w:r>
      <w:r w:rsidR="000B45BB" w:rsidRPr="0068548B">
        <w:rPr>
          <w:rFonts w:cs="Times New Roman"/>
        </w:rPr>
        <w:t xml:space="preserve">. Жалоба, поступившая в </w:t>
      </w:r>
      <w:proofErr w:type="spellStart"/>
      <w:r w:rsidR="00687E57">
        <w:rPr>
          <w:rFonts w:cs="Times New Roman"/>
        </w:rPr>
        <w:t>А</w:t>
      </w:r>
      <w:r w:rsidR="003636C9" w:rsidRPr="0068548B">
        <w:rPr>
          <w:rFonts w:cs="Times New Roman"/>
        </w:rPr>
        <w:t>министрацию</w:t>
      </w:r>
      <w:proofErr w:type="spellEnd"/>
      <w:r w:rsidR="000B45BB" w:rsidRPr="0068548B">
        <w:rPr>
          <w:rFonts w:cs="Times New Roman"/>
        </w:rPr>
        <w:t xml:space="preserve">,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5BB" w:rsidRPr="0068548B" w:rsidRDefault="005D2630" w:rsidP="0059247A">
      <w:pPr>
        <w:ind w:firstLine="540"/>
        <w:jc w:val="both"/>
        <w:rPr>
          <w:rFonts w:cs="Times New Roman"/>
        </w:rPr>
      </w:pPr>
      <w:r w:rsidRPr="0068548B">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687E57">
        <w:rPr>
          <w:rFonts w:cs="Times New Roman"/>
        </w:rPr>
        <w:t>А</w:t>
      </w:r>
      <w:r w:rsidRPr="0068548B">
        <w:rPr>
          <w:rFonts w:cs="Times New Roman"/>
        </w:rPr>
        <w:t xml:space="preserve">дминистрацией в срок не более 5 рабочих дней.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24. Исчерпывающий перечень оснований для отказа в рассмотрении</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жалобы (претензии)</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24.1</w:t>
      </w:r>
      <w:r w:rsidR="000B45BB" w:rsidRPr="0068548B">
        <w:rPr>
          <w:rFonts w:cs="Times New Roman"/>
        </w:rPr>
        <w:t>. Уполномоченный на рассмотрение жалобы орган отказывает в удовлетворен</w:t>
      </w:r>
      <w:r>
        <w:rPr>
          <w:rFonts w:cs="Times New Roman"/>
        </w:rPr>
        <w:t xml:space="preserve">ии жалобы в следующих случаях: </w:t>
      </w:r>
    </w:p>
    <w:p w:rsidR="0059247A" w:rsidRDefault="005D2630" w:rsidP="0059247A">
      <w:pPr>
        <w:ind w:firstLine="540"/>
        <w:jc w:val="both"/>
        <w:rPr>
          <w:rFonts w:cs="Times New Roman"/>
        </w:rPr>
      </w:pPr>
      <w:r w:rsidRPr="0068548B">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59247A" w:rsidRDefault="005D2630" w:rsidP="0059247A">
      <w:pPr>
        <w:ind w:firstLine="540"/>
        <w:jc w:val="both"/>
        <w:rPr>
          <w:rFonts w:cs="Times New Roman"/>
        </w:rPr>
      </w:pPr>
      <w:r w:rsidRPr="0068548B">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68548B" w:rsidRDefault="005D2630" w:rsidP="0059247A">
      <w:pPr>
        <w:ind w:firstLine="540"/>
        <w:jc w:val="both"/>
        <w:rPr>
          <w:rFonts w:cs="Times New Roman"/>
        </w:rPr>
      </w:pPr>
      <w:r w:rsidRPr="0068548B">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25. Результат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25.1</w:t>
      </w:r>
      <w:r w:rsidR="000B45BB" w:rsidRPr="0068548B">
        <w:rPr>
          <w:rFonts w:cs="Times New Roman"/>
        </w:rPr>
        <w:t>. По результатам ра</w:t>
      </w:r>
      <w:r w:rsidR="00687E57">
        <w:rPr>
          <w:rFonts w:cs="Times New Roman"/>
        </w:rPr>
        <w:t>ссмотрения жалобы Администрация</w:t>
      </w:r>
      <w:r w:rsidR="003636C9" w:rsidRPr="0068548B">
        <w:rPr>
          <w:rFonts w:cs="Times New Roman"/>
        </w:rPr>
        <w:t xml:space="preserve"> </w:t>
      </w:r>
      <w:r w:rsidR="000B45BB" w:rsidRPr="0068548B">
        <w:rPr>
          <w:rFonts w:cs="Times New Roman"/>
        </w:rPr>
        <w:t>приним</w:t>
      </w:r>
      <w:r>
        <w:rPr>
          <w:rFonts w:cs="Times New Roman"/>
        </w:rPr>
        <w:t xml:space="preserve">ает одно из следующих решений: </w:t>
      </w:r>
    </w:p>
    <w:p w:rsidR="0059247A" w:rsidRDefault="005D2630" w:rsidP="0059247A">
      <w:pPr>
        <w:ind w:firstLine="540"/>
        <w:jc w:val="both"/>
        <w:rPr>
          <w:rFonts w:cs="Times New Roman"/>
        </w:rPr>
      </w:pPr>
      <w:r w:rsidRPr="0068548B">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9247A" w:rsidRDefault="005D2630" w:rsidP="0059247A">
      <w:pPr>
        <w:ind w:firstLine="540"/>
        <w:jc w:val="both"/>
        <w:rPr>
          <w:rFonts w:cs="Times New Roman"/>
        </w:rPr>
      </w:pPr>
      <w:r w:rsidRPr="0068548B">
        <w:rPr>
          <w:rFonts w:cs="Times New Roman"/>
        </w:rPr>
        <w:t>2) в удовл</w:t>
      </w:r>
      <w:r>
        <w:rPr>
          <w:rFonts w:cs="Times New Roman"/>
        </w:rPr>
        <w:t xml:space="preserve">етворении жалобы отказывается; </w:t>
      </w:r>
    </w:p>
    <w:p w:rsidR="0059247A" w:rsidRDefault="005D2630" w:rsidP="0059247A">
      <w:pPr>
        <w:ind w:firstLine="540"/>
        <w:jc w:val="both"/>
        <w:rPr>
          <w:rFonts w:cs="Times New Roman"/>
        </w:rPr>
      </w:pPr>
      <w:r>
        <w:rPr>
          <w:rFonts w:cs="Times New Roman"/>
        </w:rPr>
        <w:t xml:space="preserve">3) жалоба остается без ответа; </w:t>
      </w:r>
    </w:p>
    <w:p w:rsidR="0059247A" w:rsidRDefault="005D2630" w:rsidP="0059247A">
      <w:pPr>
        <w:ind w:firstLine="540"/>
        <w:jc w:val="both"/>
        <w:rPr>
          <w:rFonts w:cs="Times New Roman"/>
        </w:rPr>
      </w:pPr>
      <w:r w:rsidRPr="0068548B">
        <w:rPr>
          <w:rFonts w:cs="Times New Roman"/>
        </w:rPr>
        <w:lastRenderedPageBreak/>
        <w:t>4) в соответствии со статьей 11 Федер</w:t>
      </w:r>
      <w:r w:rsidR="00761FED" w:rsidRPr="0068548B">
        <w:rPr>
          <w:rFonts w:cs="Times New Roman"/>
        </w:rPr>
        <w:t>ального закона от 02.05.2006</w:t>
      </w:r>
      <w:r w:rsidR="00761FED" w:rsidRPr="0068548B">
        <w:rPr>
          <w:rFonts w:cs="Times New Roman"/>
        </w:rPr>
        <w:br/>
        <w:t>№ 59-ФЗ «</w:t>
      </w:r>
      <w:r w:rsidRPr="0068548B">
        <w:rPr>
          <w:rFonts w:cs="Times New Roman"/>
        </w:rPr>
        <w:t>О порядке рассмотрения обращени</w:t>
      </w:r>
      <w:r w:rsidR="00761FED" w:rsidRPr="0068548B">
        <w:rPr>
          <w:rFonts w:cs="Times New Roman"/>
        </w:rPr>
        <w:t xml:space="preserve">й граждан Российской Федерации» </w:t>
      </w:r>
      <w:r w:rsidRPr="0068548B">
        <w:rPr>
          <w:rFonts w:cs="Times New Roman"/>
        </w:rPr>
        <w:t xml:space="preserve">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59247A" w:rsidRDefault="005D2630" w:rsidP="0059247A">
      <w:pPr>
        <w:ind w:firstLine="540"/>
        <w:jc w:val="both"/>
        <w:rPr>
          <w:rFonts w:cs="Times New Roman"/>
        </w:rPr>
      </w:pPr>
      <w:r w:rsidRPr="0068548B">
        <w:rPr>
          <w:rFonts w:cs="Times New Roman"/>
        </w:rPr>
        <w:t>25.2</w:t>
      </w:r>
      <w:r w:rsidR="000B45BB" w:rsidRPr="0068548B">
        <w:rPr>
          <w:rFonts w:cs="Times New Roman"/>
        </w:rPr>
        <w:t>.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68548B">
        <w:rPr>
          <w:rFonts w:cs="Times New Roman"/>
        </w:rPr>
        <w:t>ерального закона от 27.07.2010 № 210-ФЗ «</w:t>
      </w:r>
      <w:r w:rsidR="000B45BB" w:rsidRPr="0068548B">
        <w:rPr>
          <w:rFonts w:cs="Times New Roman"/>
        </w:rPr>
        <w:t>Об организации предоставления госуда</w:t>
      </w:r>
      <w:r w:rsidR="003C002D" w:rsidRPr="0068548B">
        <w:rPr>
          <w:rFonts w:cs="Times New Roman"/>
        </w:rPr>
        <w:t>рственных и муниципальных услуг»</w:t>
      </w:r>
      <w:r w:rsidR="000B45BB" w:rsidRPr="0068548B">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47A" w:rsidRDefault="005D2630" w:rsidP="0059247A">
      <w:pPr>
        <w:ind w:firstLine="540"/>
        <w:jc w:val="both"/>
        <w:rPr>
          <w:rFonts w:cs="Times New Roman"/>
        </w:rPr>
      </w:pPr>
      <w:r w:rsidRPr="0068548B">
        <w:rPr>
          <w:rFonts w:cs="Times New Roman"/>
        </w:rPr>
        <w:t>В случае признания жалобы не подлежащей удовлетворению в ответе заявителю</w:t>
      </w:r>
      <w:r w:rsidR="003C002D" w:rsidRPr="0068548B">
        <w:rPr>
          <w:rFonts w:cs="Times New Roman"/>
        </w:rPr>
        <w:t xml:space="preserve"> </w:t>
      </w:r>
      <w:r w:rsidRPr="0068548B">
        <w:rPr>
          <w:rFonts w:cs="Times New Roman"/>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59247A" w:rsidRDefault="005D2630" w:rsidP="0059247A">
      <w:pPr>
        <w:ind w:firstLine="540"/>
        <w:jc w:val="both"/>
        <w:rPr>
          <w:rFonts w:cs="Times New Roman"/>
        </w:rPr>
      </w:pPr>
      <w:r w:rsidRPr="0068548B">
        <w:rPr>
          <w:rFonts w:cs="Times New Roman"/>
        </w:rPr>
        <w:t>Жалобу можно оставить б</w:t>
      </w:r>
      <w:r>
        <w:rPr>
          <w:rFonts w:cs="Times New Roman"/>
        </w:rPr>
        <w:t xml:space="preserve">ез ответа в следующих случаях: </w:t>
      </w:r>
    </w:p>
    <w:p w:rsidR="0059247A" w:rsidRDefault="005D2630" w:rsidP="0059247A">
      <w:pPr>
        <w:ind w:firstLine="540"/>
        <w:jc w:val="both"/>
        <w:rPr>
          <w:rFonts w:cs="Times New Roman"/>
        </w:rPr>
      </w:pPr>
      <w:r w:rsidRPr="0068548B">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59247A" w:rsidRDefault="005D2630" w:rsidP="0059247A">
      <w:pPr>
        <w:ind w:firstLine="540"/>
        <w:jc w:val="both"/>
        <w:rPr>
          <w:rFonts w:cs="Times New Roman"/>
        </w:rPr>
      </w:pPr>
      <w:r w:rsidRPr="0068548B">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59247A" w:rsidRDefault="005D2630" w:rsidP="0059247A">
      <w:pPr>
        <w:ind w:firstLine="540"/>
        <w:jc w:val="both"/>
        <w:rPr>
          <w:rFonts w:cs="Times New Roman"/>
        </w:rPr>
      </w:pPr>
      <w:r w:rsidRPr="0068548B">
        <w:rPr>
          <w:rFonts w:cs="Times New Roman"/>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68548B">
        <w:rPr>
          <w:rFonts w:cs="Times New Roman"/>
        </w:rPr>
        <w:t>ый адрес поддаются прочтению).</w:t>
      </w:r>
    </w:p>
    <w:p w:rsidR="000B45BB" w:rsidRPr="0068548B" w:rsidRDefault="005D2630" w:rsidP="0059247A">
      <w:pPr>
        <w:ind w:firstLine="540"/>
        <w:jc w:val="both"/>
        <w:rPr>
          <w:rFonts w:cs="Times New Roman"/>
        </w:rPr>
      </w:pPr>
      <w:r w:rsidRPr="0068548B">
        <w:rPr>
          <w:rFonts w:cs="Times New Roman"/>
        </w:rPr>
        <w:t xml:space="preserve">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 </w:t>
      </w:r>
    </w:p>
    <w:p w:rsidR="003C002D" w:rsidRPr="0068548B" w:rsidRDefault="005D2630" w:rsidP="00CF7836">
      <w:pPr>
        <w:jc w:val="both"/>
        <w:rPr>
          <w:rFonts w:cs="Times New Roman"/>
        </w:rPr>
      </w:pPr>
      <w:r w:rsidRPr="0068548B">
        <w:rPr>
          <w:rFonts w:cs="Times New Roman"/>
        </w:rPr>
        <w:t xml:space="preserve">  </w:t>
      </w:r>
    </w:p>
    <w:p w:rsidR="003C002D" w:rsidRPr="0068548B" w:rsidRDefault="003C002D"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26. Порядок информирования заявителя о результатах</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26.1.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27. Право заявителя на получение информации и документов,</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необходимых для обоснования 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27.1</w:t>
      </w:r>
      <w:r w:rsidR="000B45BB" w:rsidRPr="0068548B">
        <w:rPr>
          <w:rFonts w:cs="Times New Roman"/>
        </w:rPr>
        <w:t>. Заявитель имеет право на получение исчерпывающей информации и документов, необходимых для обос</w:t>
      </w:r>
      <w:r>
        <w:rPr>
          <w:rFonts w:cs="Times New Roman"/>
        </w:rPr>
        <w:t xml:space="preserve">нования и рассмотрения жалобы. </w:t>
      </w:r>
    </w:p>
    <w:p w:rsidR="000B45BB" w:rsidRPr="0068548B" w:rsidRDefault="005D2630" w:rsidP="0059247A">
      <w:pPr>
        <w:ind w:firstLine="540"/>
        <w:jc w:val="both"/>
        <w:rPr>
          <w:rFonts w:cs="Times New Roman"/>
        </w:rPr>
      </w:pPr>
      <w:r w:rsidRPr="0068548B">
        <w:rPr>
          <w:rFonts w:cs="Times New Roman"/>
        </w:rPr>
        <w:t xml:space="preserve">27.2. Информация и документы, необходимые для обоснования и рассмотрения жалобы, размещаются в </w:t>
      </w:r>
      <w:r w:rsidR="00687E57">
        <w:rPr>
          <w:rFonts w:cs="Times New Roman"/>
        </w:rPr>
        <w:t>А</w:t>
      </w:r>
      <w:r w:rsidR="003636C9" w:rsidRPr="0068548B">
        <w:rPr>
          <w:rFonts w:cs="Times New Roman"/>
        </w:rPr>
        <w:t xml:space="preserve">дминистрации </w:t>
      </w:r>
      <w:r w:rsidRPr="0068548B">
        <w:rPr>
          <w:rFonts w:cs="Times New Roman"/>
        </w:rPr>
        <w:t xml:space="preserve">и многофункциональном центре, на официальных сайтах </w:t>
      </w:r>
      <w:r w:rsidR="00687E57">
        <w:rPr>
          <w:rFonts w:cs="Times New Roman"/>
        </w:rPr>
        <w:t>А</w:t>
      </w:r>
      <w:r w:rsidRPr="0068548B">
        <w:rPr>
          <w:rFonts w:cs="Times New Roman"/>
        </w:rPr>
        <w:t xml:space="preserve">дминистрации и многофункционального центра, на Едином портале государственных и муниципальных услуг, Портале государственных и </w:t>
      </w:r>
      <w:r w:rsidRPr="0068548B">
        <w:rPr>
          <w:rFonts w:cs="Times New Roman"/>
        </w:rPr>
        <w:lastRenderedPageBreak/>
        <w:t xml:space="preserve">муниципальных услуг Московской области, а также могут быть сообщены заявителю в устной и/или письменной форме.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28. Порядок обжалования решения по жалобе</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28.1</w:t>
      </w:r>
      <w:r w:rsidR="000B45BB" w:rsidRPr="0068548B">
        <w:rPr>
          <w:rFonts w:cs="Times New Roman"/>
        </w:rPr>
        <w:t>. Заявитель вправе обжаловать решение по жалобе вышесто</w:t>
      </w:r>
      <w:r>
        <w:rPr>
          <w:rFonts w:cs="Times New Roman"/>
        </w:rPr>
        <w:t xml:space="preserve">ящим должностным лицам. </w:t>
      </w:r>
    </w:p>
    <w:p w:rsidR="0059247A" w:rsidRDefault="005D2630" w:rsidP="0059247A">
      <w:pPr>
        <w:ind w:firstLine="540"/>
        <w:jc w:val="both"/>
        <w:rPr>
          <w:rFonts w:cs="Times New Roman"/>
        </w:rPr>
      </w:pPr>
      <w:r w:rsidRPr="0068548B">
        <w:rPr>
          <w:rFonts w:cs="Times New Roman"/>
        </w:rPr>
        <w:t>28.2</w:t>
      </w:r>
      <w:r w:rsidR="000B45BB" w:rsidRPr="0068548B">
        <w:rPr>
          <w:rFonts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87E57">
        <w:rPr>
          <w:rFonts w:cs="Times New Roman"/>
        </w:rPr>
        <w:t>А</w:t>
      </w:r>
      <w:r w:rsidR="000B45BB" w:rsidRPr="0068548B">
        <w:rPr>
          <w:rFonts w:cs="Times New Roman"/>
        </w:rPr>
        <w:t xml:space="preserve">дминистрация в установленном порядке незамедлительно направляет имеющиеся материалы в органы прокуратуры. </w:t>
      </w:r>
    </w:p>
    <w:p w:rsidR="0059247A" w:rsidRDefault="005D2630" w:rsidP="0059247A">
      <w:pPr>
        <w:ind w:firstLine="540"/>
        <w:jc w:val="both"/>
        <w:rPr>
          <w:rFonts w:cs="Times New Roman"/>
        </w:rPr>
      </w:pPr>
      <w:r w:rsidRPr="0068548B">
        <w:rPr>
          <w:rFonts w:cs="Times New Roman"/>
        </w:rPr>
        <w:t>28.3</w:t>
      </w:r>
      <w:r w:rsidR="000B45BB" w:rsidRPr="0068548B">
        <w:rPr>
          <w:rFonts w:cs="Times New Roman"/>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59247A" w:rsidRDefault="005D2630" w:rsidP="0059247A">
      <w:pPr>
        <w:ind w:firstLine="540"/>
        <w:jc w:val="both"/>
        <w:rPr>
          <w:rFonts w:cs="Times New Roman"/>
        </w:rPr>
      </w:pPr>
      <w:r w:rsidRPr="0068548B">
        <w:rPr>
          <w:rFonts w:cs="Times New Roman"/>
        </w:rPr>
        <w:t>28.4</w:t>
      </w:r>
      <w:r w:rsidR="000B45BB" w:rsidRPr="0068548B">
        <w:rPr>
          <w:rFonts w:cs="Times New Roman"/>
        </w:rPr>
        <w:t xml:space="preserve">. При подаче жалобы заявитель вправе </w:t>
      </w:r>
      <w:r>
        <w:rPr>
          <w:rFonts w:cs="Times New Roman"/>
        </w:rPr>
        <w:t xml:space="preserve">получить следующую информацию: </w:t>
      </w:r>
    </w:p>
    <w:p w:rsidR="0059247A" w:rsidRDefault="005D2630" w:rsidP="0059247A">
      <w:pPr>
        <w:ind w:firstLine="540"/>
        <w:jc w:val="both"/>
        <w:rPr>
          <w:rFonts w:cs="Times New Roman"/>
        </w:rPr>
      </w:pPr>
      <w:r w:rsidRPr="0068548B">
        <w:rPr>
          <w:rFonts w:cs="Times New Roman"/>
        </w:rPr>
        <w:t xml:space="preserve">- перечень номеров телефонов для получения сведений о прохождении процедур по рассмотрению жалобы; </w:t>
      </w:r>
    </w:p>
    <w:p w:rsidR="0059247A" w:rsidRDefault="005D2630" w:rsidP="0059247A">
      <w:pPr>
        <w:ind w:firstLine="540"/>
        <w:jc w:val="both"/>
        <w:rPr>
          <w:rFonts w:cs="Times New Roman"/>
        </w:rPr>
      </w:pPr>
      <w:r w:rsidRPr="0068548B">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68548B" w:rsidRDefault="005D2630" w:rsidP="0059247A">
      <w:pPr>
        <w:ind w:firstLine="540"/>
        <w:jc w:val="both"/>
        <w:rPr>
          <w:rFonts w:cs="Times New Roman"/>
        </w:rPr>
      </w:pPr>
      <w:r w:rsidRPr="0068548B">
        <w:rPr>
          <w:rFonts w:cs="Times New Roman"/>
        </w:rPr>
        <w:t xml:space="preserve">28.5. При подаче жалобы заинтересованное лицо вправе получить </w:t>
      </w:r>
      <w:r w:rsidR="00662A87" w:rsidRPr="0068548B">
        <w:rPr>
          <w:rFonts w:cs="Times New Roman"/>
        </w:rPr>
        <w:t xml:space="preserve">в </w:t>
      </w:r>
      <w:r w:rsidR="00687E57">
        <w:rPr>
          <w:rFonts w:cs="Times New Roman"/>
        </w:rPr>
        <w:t>А</w:t>
      </w:r>
      <w:r w:rsidR="00662A87" w:rsidRPr="0068548B">
        <w:rPr>
          <w:rFonts w:cs="Times New Roman"/>
        </w:rPr>
        <w:t xml:space="preserve">дминистрации </w:t>
      </w:r>
      <w:r w:rsidRPr="0068548B">
        <w:rPr>
          <w:rFonts w:cs="Times New Roman"/>
        </w:rPr>
        <w:t xml:space="preserve">копии документов, подтверждающих обжалуемое действие (бездействие), решение должностного лица.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29. Способы информирования заявителей о порядке подачи</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Default="005D2630" w:rsidP="00761FED">
      <w:pPr>
        <w:ind w:firstLine="540"/>
        <w:jc w:val="both"/>
        <w:rPr>
          <w:rFonts w:cs="Times New Roman"/>
        </w:rPr>
      </w:pPr>
      <w:r w:rsidRPr="0068548B">
        <w:rPr>
          <w:rFonts w:cs="Times New Roman"/>
        </w:rPr>
        <w:t xml:space="preserve">29.1. Информирование заявителей о порядке подачи и рассмотрения жалобы на решения и действия (бездействие) </w:t>
      </w:r>
      <w:r w:rsidR="00687E57">
        <w:rPr>
          <w:rFonts w:cs="Times New Roman"/>
        </w:rPr>
        <w:t>А</w:t>
      </w:r>
      <w:r w:rsidRPr="0068548B">
        <w:rPr>
          <w:rFonts w:cs="Times New Roman"/>
        </w:rPr>
        <w:t xml:space="preserve">дминистрации, должностных лиц </w:t>
      </w:r>
      <w:r w:rsidR="00687E57">
        <w:rPr>
          <w:rFonts w:cs="Times New Roman"/>
        </w:rPr>
        <w:t>А</w:t>
      </w:r>
      <w:r w:rsidR="00662A87" w:rsidRPr="0068548B">
        <w:rPr>
          <w:rFonts w:cs="Times New Roman"/>
        </w:rPr>
        <w:t>дминистрации</w:t>
      </w:r>
      <w:r w:rsidRPr="0068548B">
        <w:rPr>
          <w:rFonts w:cs="Times New Roman"/>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00687E57">
        <w:rPr>
          <w:rFonts w:cs="Times New Roman"/>
        </w:rPr>
        <w:t>А</w:t>
      </w:r>
      <w:r w:rsidRPr="0068548B">
        <w:rPr>
          <w:rFonts w:cs="Times New Roman"/>
        </w:rPr>
        <w:t xml:space="preserve">дминистрации и многофункциональном центре, на официальных сайтах </w:t>
      </w:r>
      <w:r w:rsidR="00687E57">
        <w:rPr>
          <w:rFonts w:cs="Times New Roman"/>
        </w:rPr>
        <w:t>А</w:t>
      </w:r>
      <w:r w:rsidRPr="0068548B">
        <w:rPr>
          <w:rFonts w:cs="Times New Roman"/>
        </w:rPr>
        <w:t xml:space="preserve">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A4A7F" w:rsidRDefault="00FA4A7F" w:rsidP="00761FED">
      <w:pPr>
        <w:ind w:firstLine="540"/>
        <w:jc w:val="both"/>
        <w:rPr>
          <w:rFonts w:cs="Times New Roman"/>
        </w:rPr>
      </w:pPr>
    </w:p>
    <w:p w:rsidR="00FA4A7F" w:rsidRDefault="00FA4A7F" w:rsidP="00FA4A7F">
      <w:pPr>
        <w:jc w:val="both"/>
        <w:rPr>
          <w:rFonts w:cs="Times New Roman"/>
          <w:color w:val="000000"/>
          <w:kern w:val="2"/>
          <w:lang w:eastAsia="zh-CN" w:bidi="hi-IN"/>
        </w:rPr>
      </w:pPr>
    </w:p>
    <w:p w:rsidR="00FA4A7F" w:rsidRDefault="00FA4A7F" w:rsidP="00FA4A7F">
      <w:pPr>
        <w:jc w:val="both"/>
        <w:rPr>
          <w:rFonts w:cs="Times New Roman"/>
          <w:color w:val="000000"/>
          <w:kern w:val="2"/>
          <w:lang w:eastAsia="zh-CN" w:bidi="hi-IN"/>
        </w:rPr>
      </w:pPr>
    </w:p>
    <w:p w:rsidR="00FA4A7F" w:rsidRDefault="00FA4A7F" w:rsidP="00FA4A7F">
      <w:pPr>
        <w:jc w:val="both"/>
        <w:rPr>
          <w:rFonts w:cs="Times New Roman"/>
          <w:color w:val="000000"/>
          <w:kern w:val="2"/>
          <w:lang w:eastAsia="zh-CN" w:bidi="hi-IN"/>
        </w:rPr>
      </w:pPr>
    </w:p>
    <w:p w:rsidR="00FA4A7F" w:rsidRDefault="005D2630" w:rsidP="00FA4A7F">
      <w:pPr>
        <w:jc w:val="both"/>
        <w:rPr>
          <w:rFonts w:cs="Times New Roman"/>
          <w:color w:val="000000"/>
          <w:kern w:val="2"/>
          <w:lang w:eastAsia="zh-CN" w:bidi="hi-IN"/>
        </w:rPr>
      </w:pPr>
      <w:r>
        <w:rPr>
          <w:rFonts w:cs="Times New Roman"/>
          <w:color w:val="000000"/>
          <w:kern w:val="2"/>
          <w:lang w:eastAsia="zh-CN" w:bidi="hi-IN"/>
        </w:rPr>
        <w:t xml:space="preserve">Верно: </w:t>
      </w:r>
    </w:p>
    <w:p w:rsidR="00FA4A7F" w:rsidRDefault="005D2630" w:rsidP="00FA4A7F">
      <w:pPr>
        <w:jc w:val="both"/>
        <w:rPr>
          <w:rFonts w:cs="Times New Roman"/>
          <w:color w:val="000000"/>
          <w:kern w:val="2"/>
          <w:lang w:eastAsia="zh-CN" w:bidi="hi-IN"/>
        </w:rPr>
      </w:pPr>
      <w:r>
        <w:rPr>
          <w:rFonts w:cs="Times New Roman"/>
          <w:color w:val="000000"/>
          <w:kern w:val="2"/>
          <w:lang w:eastAsia="zh-CN" w:bidi="hi-IN"/>
        </w:rPr>
        <w:t>Начальник Управления архитектуры и градостроительства                                      Д.В. Булатов</w:t>
      </w: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75685F" w:rsidRPr="004F5CEE" w:rsidRDefault="005D2630" w:rsidP="00823B44">
      <w:pPr>
        <w:spacing w:after="160" w:line="259" w:lineRule="auto"/>
        <w:jc w:val="right"/>
        <w:rPr>
          <w:rFonts w:eastAsia="Calibri" w:cs="Times New Roman"/>
          <w:lang w:eastAsia="en-US"/>
        </w:rPr>
      </w:pPr>
      <w:r w:rsidRPr="008A2A7E">
        <w:rPr>
          <w:rFonts w:eastAsia="Calibri" w:cs="Times New Roman"/>
          <w:lang w:eastAsia="en-US"/>
        </w:rPr>
        <w:lastRenderedPageBreak/>
        <w:t xml:space="preserve">Приложение № 1 </w:t>
      </w:r>
    </w:p>
    <w:p w:rsidR="00823B44" w:rsidRPr="004F5CEE" w:rsidRDefault="00823B44" w:rsidP="00823B44">
      <w:pPr>
        <w:widowControl w:val="0"/>
        <w:autoSpaceDE w:val="0"/>
        <w:autoSpaceDN w:val="0"/>
        <w:adjustRightInd w:val="0"/>
        <w:jc w:val="right"/>
        <w:rPr>
          <w:rFonts w:cs="Times New Roman"/>
        </w:rPr>
      </w:pP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Кому</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_________________ N _______________     ___________________________________</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(фамилия, имя, отчество (последнее -</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при наличии) физического лица,</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индивидуального предпринимателя</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или наименование юридического лица)</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___________________________________</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(адрес/адрес электронной почты)</w:t>
      </w:r>
    </w:p>
    <w:p w:rsidR="00823B44" w:rsidRPr="004F5CEE" w:rsidRDefault="00823B44" w:rsidP="00823B44">
      <w:pPr>
        <w:widowControl w:val="0"/>
        <w:autoSpaceDE w:val="0"/>
        <w:autoSpaceDN w:val="0"/>
        <w:adjustRightInd w:val="0"/>
        <w:jc w:val="both"/>
        <w:rPr>
          <w:rFonts w:cs="Times New Roman"/>
        </w:rPr>
      </w:pPr>
    </w:p>
    <w:p w:rsidR="00823B44" w:rsidRPr="004F5CEE" w:rsidRDefault="005D2630" w:rsidP="00823B44">
      <w:pPr>
        <w:widowControl w:val="0"/>
        <w:autoSpaceDE w:val="0"/>
        <w:autoSpaceDN w:val="0"/>
        <w:adjustRightInd w:val="0"/>
        <w:jc w:val="center"/>
        <w:rPr>
          <w:rFonts w:cs="Times New Roman"/>
        </w:rPr>
      </w:pPr>
      <w:r w:rsidRPr="008A2A7E">
        <w:rPr>
          <w:rFonts w:cs="Times New Roman"/>
        </w:rPr>
        <w:t>РЕШЕНИЕ</w:t>
      </w:r>
    </w:p>
    <w:p w:rsidR="00D9525D" w:rsidRPr="004F5CEE" w:rsidRDefault="005D2630" w:rsidP="00823B44">
      <w:pPr>
        <w:widowControl w:val="0"/>
        <w:autoSpaceDE w:val="0"/>
        <w:autoSpaceDN w:val="0"/>
        <w:adjustRightInd w:val="0"/>
        <w:jc w:val="center"/>
        <w:rPr>
          <w:rFonts w:cs="Times New Roman"/>
        </w:rPr>
      </w:pPr>
      <w:r w:rsidRPr="008A2A7E">
        <w:rPr>
          <w:rFonts w:cs="Times New Roman"/>
        </w:rPr>
        <w:t xml:space="preserve">об </w:t>
      </w:r>
      <w:r w:rsidRPr="004F5CEE">
        <w:rPr>
          <w:rFonts w:cs="Times New Roman"/>
        </w:rPr>
        <w:t>от</w:t>
      </w:r>
      <w:r w:rsidRPr="008A2A7E">
        <w:rPr>
          <w:rFonts w:cs="Times New Roman"/>
        </w:rPr>
        <w:t xml:space="preserve">мене документации по планировке территории или отдельных частей такой документации </w:t>
      </w:r>
    </w:p>
    <w:p w:rsidR="00823B44" w:rsidRPr="004F5CEE" w:rsidRDefault="005D2630" w:rsidP="00823B44">
      <w:pPr>
        <w:widowControl w:val="0"/>
        <w:autoSpaceDE w:val="0"/>
        <w:autoSpaceDN w:val="0"/>
        <w:adjustRightInd w:val="0"/>
        <w:jc w:val="center"/>
        <w:rPr>
          <w:rFonts w:cs="Times New Roman"/>
        </w:rPr>
      </w:pPr>
      <w:r w:rsidRPr="008A2A7E">
        <w:rPr>
          <w:rFonts w:cs="Times New Roman"/>
        </w:rPr>
        <w:t xml:space="preserve">№ _____от ________________ </w:t>
      </w:r>
    </w:p>
    <w:p w:rsidR="00823B44" w:rsidRPr="004F5CEE" w:rsidRDefault="005D2630" w:rsidP="00823B44">
      <w:pPr>
        <w:widowControl w:val="0"/>
        <w:autoSpaceDE w:val="0"/>
        <w:autoSpaceDN w:val="0"/>
        <w:adjustRightInd w:val="0"/>
        <w:jc w:val="center"/>
        <w:rPr>
          <w:rFonts w:cs="Times New Roman"/>
        </w:rPr>
      </w:pPr>
      <w:r w:rsidRPr="008A2A7E">
        <w:rPr>
          <w:rFonts w:cs="Times New Roman"/>
        </w:rPr>
        <w:t>(указать муниципальное образование Московской области)</w:t>
      </w:r>
    </w:p>
    <w:p w:rsidR="00823B44" w:rsidRPr="004F5CEE" w:rsidRDefault="00823B44" w:rsidP="00823B44">
      <w:pPr>
        <w:widowControl w:val="0"/>
        <w:autoSpaceDE w:val="0"/>
        <w:autoSpaceDN w:val="0"/>
        <w:adjustRightInd w:val="0"/>
        <w:jc w:val="center"/>
        <w:rPr>
          <w:rFonts w:cs="Times New Roman"/>
        </w:rPr>
      </w:pP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w:t>
      </w:r>
      <w:r w:rsidR="00823B44" w:rsidRPr="008A2A7E">
        <w:rPr>
          <w:rFonts w:cs="Times New Roman"/>
        </w:rPr>
        <w:t xml:space="preserve"> (фамилия, имя, отчество (последнее - при наличии) физического лица, индивидуального предпринимателя или </w:t>
      </w:r>
      <w:r w:rsidRPr="008A2A7E">
        <w:rPr>
          <w:rFonts w:cs="Times New Roman"/>
        </w:rPr>
        <w:t xml:space="preserve">наименование юридического лица) </w:t>
      </w:r>
      <w:bookmarkStart w:id="10" w:name="Par356"/>
      <w:bookmarkEnd w:id="10"/>
    </w:p>
    <w:p w:rsidR="00BB4653" w:rsidRPr="004F5CEE" w:rsidRDefault="005D2630" w:rsidP="00BB4653">
      <w:pPr>
        <w:widowControl w:val="0"/>
        <w:autoSpaceDE w:val="0"/>
        <w:autoSpaceDN w:val="0"/>
        <w:adjustRightInd w:val="0"/>
        <w:ind w:firstLine="540"/>
        <w:jc w:val="both"/>
        <w:rPr>
          <w:rFonts w:cs="Times New Roman"/>
        </w:rPr>
      </w:pPr>
      <w:r w:rsidRPr="004F5CEE">
        <w:rPr>
          <w:rFonts w:cs="Times New Roman"/>
        </w:rPr>
        <w:t xml:space="preserve">1. Постановлением </w:t>
      </w:r>
      <w:r w:rsidR="00687E57">
        <w:rPr>
          <w:rFonts w:cs="Times New Roman"/>
        </w:rPr>
        <w:t>А</w:t>
      </w:r>
      <w:r w:rsidR="00662A87" w:rsidRPr="004F5CEE">
        <w:rPr>
          <w:rFonts w:cs="Times New Roman"/>
        </w:rPr>
        <w:t>дминистрации</w:t>
      </w:r>
      <w:r w:rsidR="00687E57" w:rsidRPr="00687E57">
        <w:rPr>
          <w:rFonts w:cs="Times New Roman"/>
          <w:sz w:val="28"/>
          <w:szCs w:val="28"/>
        </w:rPr>
        <w:t xml:space="preserve"> </w:t>
      </w:r>
      <w:r w:rsidRPr="008A2A7E">
        <w:rPr>
          <w:rFonts w:cs="Times New Roman"/>
        </w:rPr>
        <w:t>документация по планировке территории (отдельные части такой документации по планировке территории) отменена (указываются</w:t>
      </w:r>
      <w:r w:rsidRPr="004F5CEE">
        <w:rPr>
          <w:rFonts w:cs="Times New Roman"/>
        </w:rPr>
        <w:t xml:space="preserve"> реквизиты постановления </w:t>
      </w:r>
      <w:r w:rsidR="00687E57">
        <w:rPr>
          <w:rFonts w:cs="Times New Roman"/>
        </w:rPr>
        <w:t>А</w:t>
      </w:r>
      <w:r w:rsidRPr="004F5CEE">
        <w:rPr>
          <w:rFonts w:cs="Times New Roman"/>
        </w:rPr>
        <w:t>дминистрации)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8A2A7E">
          <w:rPr>
            <w:rFonts w:cs="Times New Roman"/>
          </w:rPr>
          <w:t>пункте</w:t>
        </w:r>
      </w:hyperlink>
      <w:r w:rsidRPr="008A2A7E">
        <w:rPr>
          <w:rFonts w:cs="Times New Roman"/>
        </w:rPr>
        <w:t xml:space="preserve"> 2 решения, возложить на _______________________________.</w:t>
      </w:r>
    </w:p>
    <w:p w:rsidR="00823B44" w:rsidRPr="004F5CEE" w:rsidRDefault="00823B44" w:rsidP="00823B44">
      <w:pPr>
        <w:widowControl w:val="0"/>
        <w:autoSpaceDE w:val="0"/>
        <w:autoSpaceDN w:val="0"/>
        <w:adjustRightInd w:val="0"/>
        <w:jc w:val="both"/>
        <w:rPr>
          <w:rFonts w:cs="Times New Roman"/>
        </w:rPr>
      </w:pPr>
    </w:p>
    <w:p w:rsidR="00823B44" w:rsidRPr="004F5CEE" w:rsidRDefault="005D2630" w:rsidP="00823B44">
      <w:pPr>
        <w:widowControl w:val="0"/>
        <w:autoSpaceDE w:val="0"/>
        <w:autoSpaceDN w:val="0"/>
        <w:adjustRightInd w:val="0"/>
        <w:jc w:val="both"/>
        <w:rPr>
          <w:rFonts w:cs="Times New Roman"/>
        </w:rPr>
      </w:pPr>
      <w:r w:rsidRPr="008A2A7E">
        <w:rPr>
          <w:rFonts w:cs="Times New Roman"/>
        </w:rPr>
        <w:t>________________________________ ___________ ______________________________</w:t>
      </w:r>
    </w:p>
    <w:p w:rsidR="00823B44" w:rsidRPr="004F5CEE" w:rsidRDefault="005D2630" w:rsidP="00823B44">
      <w:pPr>
        <w:widowControl w:val="0"/>
        <w:autoSpaceDE w:val="0"/>
        <w:autoSpaceDN w:val="0"/>
        <w:adjustRightInd w:val="0"/>
        <w:jc w:val="both"/>
        <w:rPr>
          <w:rFonts w:cs="Times New Roman"/>
        </w:rPr>
      </w:pPr>
      <w:r w:rsidRPr="008A2A7E">
        <w:rPr>
          <w:rFonts w:cs="Times New Roman"/>
        </w:rPr>
        <w:t xml:space="preserve">(должность уполномоченного </w:t>
      </w:r>
      <w:proofErr w:type="gramStart"/>
      <w:r w:rsidRPr="008A2A7E">
        <w:rPr>
          <w:rFonts w:cs="Times New Roman"/>
        </w:rPr>
        <w:t>лица)  (</w:t>
      </w:r>
      <w:proofErr w:type="gramEnd"/>
      <w:r w:rsidRPr="008A2A7E">
        <w:rPr>
          <w:rFonts w:cs="Times New Roman"/>
        </w:rPr>
        <w:t>подпись)      (расшифровка подписи)</w:t>
      </w:r>
    </w:p>
    <w:p w:rsidR="00823B44" w:rsidRPr="004F5CEE" w:rsidRDefault="00823B44" w:rsidP="00823B44">
      <w:pPr>
        <w:widowControl w:val="0"/>
        <w:autoSpaceDE w:val="0"/>
        <w:autoSpaceDN w:val="0"/>
        <w:adjustRightInd w:val="0"/>
        <w:jc w:val="both"/>
        <w:rPr>
          <w:rFonts w:cs="Times New Roman"/>
        </w:rPr>
      </w:pPr>
    </w:p>
    <w:p w:rsidR="0075685F" w:rsidRPr="004F5CEE" w:rsidRDefault="0075685F">
      <w:pPr>
        <w:spacing w:after="160" w:line="259" w:lineRule="auto"/>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75685F" w:rsidRPr="004F5CEE" w:rsidRDefault="005D2630" w:rsidP="00BB4653">
      <w:pPr>
        <w:spacing w:after="160" w:line="259" w:lineRule="auto"/>
        <w:jc w:val="right"/>
        <w:rPr>
          <w:rFonts w:eastAsia="Calibri" w:cs="Times New Roman"/>
          <w:lang w:eastAsia="en-US"/>
        </w:rPr>
      </w:pPr>
      <w:r w:rsidRPr="008A2A7E">
        <w:rPr>
          <w:rFonts w:eastAsia="Calibri" w:cs="Times New Roman"/>
          <w:lang w:eastAsia="en-US"/>
        </w:rPr>
        <w:lastRenderedPageBreak/>
        <w:t>Приложение № 2</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_________________ N _______________     ___________________________________</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(фамилия, имя, отчество (последнее -</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при наличии) физического лица,</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индивидуального предпринимателя</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или наименование юридического лица)</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___________________________________</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(адрес/адрес электронной почты)</w:t>
      </w:r>
    </w:p>
    <w:p w:rsidR="00BB4653" w:rsidRPr="004F5CEE" w:rsidRDefault="00BB4653" w:rsidP="00BB4653">
      <w:pPr>
        <w:widowControl w:val="0"/>
        <w:autoSpaceDE w:val="0"/>
        <w:autoSpaceDN w:val="0"/>
        <w:adjustRightInd w:val="0"/>
        <w:jc w:val="both"/>
        <w:rPr>
          <w:rFonts w:cs="Times New Roman"/>
        </w:rPr>
      </w:pPr>
    </w:p>
    <w:p w:rsidR="00BB4653" w:rsidRPr="004F5CEE" w:rsidRDefault="005D2630" w:rsidP="00BB4653">
      <w:pPr>
        <w:widowControl w:val="0"/>
        <w:autoSpaceDE w:val="0"/>
        <w:autoSpaceDN w:val="0"/>
        <w:adjustRightInd w:val="0"/>
        <w:jc w:val="center"/>
        <w:rPr>
          <w:rFonts w:cs="Times New Roman"/>
        </w:rPr>
      </w:pPr>
      <w:r w:rsidRPr="008A2A7E">
        <w:rPr>
          <w:rFonts w:cs="Times New Roman"/>
        </w:rPr>
        <w:t>РЕШЕНИЕ</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 xml:space="preserve">о признании отдельных частей документации по планировке территории не подлежащими применению документации </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 xml:space="preserve">№ _____от ________________ </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(указать муниципальное образование Московской области)</w:t>
      </w:r>
    </w:p>
    <w:p w:rsidR="00BB4653" w:rsidRPr="004F5CEE" w:rsidRDefault="00BB4653" w:rsidP="00BB4653">
      <w:pPr>
        <w:widowControl w:val="0"/>
        <w:autoSpaceDE w:val="0"/>
        <w:autoSpaceDN w:val="0"/>
        <w:adjustRightInd w:val="0"/>
        <w:jc w:val="center"/>
        <w:rPr>
          <w:rFonts w:cs="Times New Roman"/>
        </w:rPr>
      </w:pP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4F5CEE" w:rsidRDefault="005D2630" w:rsidP="00BB4653">
      <w:pPr>
        <w:widowControl w:val="0"/>
        <w:autoSpaceDE w:val="0"/>
        <w:autoSpaceDN w:val="0"/>
        <w:adjustRightInd w:val="0"/>
        <w:jc w:val="both"/>
        <w:rPr>
          <w:rFonts w:cs="Times New Roman"/>
        </w:rPr>
      </w:pPr>
      <w:r w:rsidRPr="004F5CEE">
        <w:rPr>
          <w:rFonts w:cs="Times New Roman"/>
        </w:rPr>
        <w:tab/>
        <w:t>1. Постановлением администрации</w:t>
      </w:r>
      <w:r w:rsidR="00662A87" w:rsidRPr="004F5CEE">
        <w:rPr>
          <w:rFonts w:cs="Times New Roman"/>
        </w:rPr>
        <w:t xml:space="preserve"> </w:t>
      </w:r>
      <w:r w:rsidRPr="008A2A7E">
        <w:rPr>
          <w:rFonts w:cs="Times New Roman"/>
        </w:rPr>
        <w:t>отдельные части документации по планировке территории признаны не подлежащими применению (указываются</w:t>
      </w:r>
      <w:r w:rsidRPr="004F5CEE">
        <w:rPr>
          <w:rFonts w:cs="Times New Roman"/>
        </w:rPr>
        <w:t xml:space="preserve"> реквизиты постановления администрации)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sidRPr="008A2A7E">
        <w:rPr>
          <w:rFonts w:cs="Times New Roman"/>
        </w:rPr>
        <w:br/>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8A2A7E">
          <w:rPr>
            <w:rFonts w:cs="Times New Roman"/>
          </w:rPr>
          <w:t>пункте</w:t>
        </w:r>
      </w:hyperlink>
      <w:r w:rsidRPr="008A2A7E">
        <w:rPr>
          <w:rFonts w:cs="Times New Roman"/>
        </w:rPr>
        <w:t xml:space="preserve"> 2 решения, возложить на _______________________________.</w:t>
      </w:r>
    </w:p>
    <w:p w:rsidR="00BB4653" w:rsidRPr="004F5CEE" w:rsidRDefault="00BB4653" w:rsidP="00BB4653">
      <w:pPr>
        <w:widowControl w:val="0"/>
        <w:autoSpaceDE w:val="0"/>
        <w:autoSpaceDN w:val="0"/>
        <w:adjustRightInd w:val="0"/>
        <w:jc w:val="both"/>
        <w:rPr>
          <w:rFonts w:cs="Times New Roman"/>
        </w:rPr>
      </w:pPr>
    </w:p>
    <w:p w:rsidR="00BB4653" w:rsidRPr="004F5CEE" w:rsidRDefault="005D2630" w:rsidP="00BB4653">
      <w:pPr>
        <w:widowControl w:val="0"/>
        <w:autoSpaceDE w:val="0"/>
        <w:autoSpaceDN w:val="0"/>
        <w:adjustRightInd w:val="0"/>
        <w:jc w:val="both"/>
        <w:rPr>
          <w:rFonts w:cs="Times New Roman"/>
        </w:rPr>
      </w:pPr>
      <w:r w:rsidRPr="008A2A7E">
        <w:rPr>
          <w:rFonts w:cs="Times New Roman"/>
        </w:rPr>
        <w:t>________________________________ ___________ ______________________________</w:t>
      </w:r>
    </w:p>
    <w:p w:rsidR="00BB4653" w:rsidRPr="004F5CEE" w:rsidRDefault="005D2630" w:rsidP="00BB4653">
      <w:pPr>
        <w:widowControl w:val="0"/>
        <w:autoSpaceDE w:val="0"/>
        <w:autoSpaceDN w:val="0"/>
        <w:adjustRightInd w:val="0"/>
        <w:jc w:val="both"/>
        <w:rPr>
          <w:rFonts w:cs="Times New Roman"/>
        </w:rPr>
      </w:pPr>
      <w:r w:rsidRPr="008A2A7E">
        <w:rPr>
          <w:rFonts w:cs="Times New Roman"/>
        </w:rPr>
        <w:t xml:space="preserve">(должность уполномоченного </w:t>
      </w:r>
      <w:proofErr w:type="gramStart"/>
      <w:r w:rsidRPr="008A2A7E">
        <w:rPr>
          <w:rFonts w:cs="Times New Roman"/>
        </w:rPr>
        <w:t>лица)  (</w:t>
      </w:r>
      <w:proofErr w:type="gramEnd"/>
      <w:r w:rsidRPr="008A2A7E">
        <w:rPr>
          <w:rFonts w:cs="Times New Roman"/>
        </w:rPr>
        <w:t>подпись)      (расшифровка подписи)</w:t>
      </w:r>
    </w:p>
    <w:p w:rsidR="0075685F" w:rsidRPr="004F5CEE" w:rsidRDefault="0075685F">
      <w:pPr>
        <w:spacing w:after="160" w:line="259" w:lineRule="auto"/>
        <w:rPr>
          <w:rFonts w:eastAsia="Calibri" w:cs="Times New Roman"/>
          <w:lang w:eastAsia="en-US"/>
        </w:rPr>
      </w:pPr>
    </w:p>
    <w:p w:rsidR="00BB4653" w:rsidRPr="004F5CEE" w:rsidRDefault="00BB4653"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75685F" w:rsidRPr="004F5CEE" w:rsidRDefault="005D2630" w:rsidP="0075685F">
      <w:pPr>
        <w:spacing w:after="160" w:line="259" w:lineRule="auto"/>
        <w:jc w:val="right"/>
        <w:rPr>
          <w:rFonts w:eastAsia="Calibri" w:cs="Times New Roman"/>
          <w:lang w:eastAsia="en-US"/>
        </w:rPr>
      </w:pPr>
      <w:r w:rsidRPr="008A2A7E">
        <w:rPr>
          <w:rFonts w:eastAsia="Calibri" w:cs="Times New Roman"/>
          <w:lang w:eastAsia="en-US"/>
        </w:rPr>
        <w:lastRenderedPageBreak/>
        <w:t>Прил</w:t>
      </w:r>
      <w:r w:rsidR="00823B44" w:rsidRPr="008A2A7E">
        <w:rPr>
          <w:rFonts w:eastAsia="Calibri" w:cs="Times New Roman"/>
          <w:lang w:eastAsia="en-US"/>
        </w:rPr>
        <w:t>ожение № 3</w:t>
      </w:r>
    </w:p>
    <w:p w:rsidR="0075685F" w:rsidRPr="004F5CEE" w:rsidRDefault="005D2630" w:rsidP="0075685F">
      <w:pPr>
        <w:widowControl w:val="0"/>
        <w:autoSpaceDE w:val="0"/>
        <w:autoSpaceDN w:val="0"/>
        <w:adjustRightInd w:val="0"/>
        <w:jc w:val="center"/>
        <w:rPr>
          <w:rFonts w:cs="Times New Roman"/>
        </w:rPr>
      </w:pPr>
      <w:r w:rsidRPr="008A2A7E">
        <w:rPr>
          <w:rFonts w:cs="Times New Roman"/>
        </w:rPr>
        <w:t xml:space="preserve"> </w:t>
      </w:r>
    </w:p>
    <w:p w:rsidR="0075685F" w:rsidRPr="004F5CEE" w:rsidRDefault="005D2630" w:rsidP="0075685F">
      <w:pPr>
        <w:jc w:val="center"/>
        <w:rPr>
          <w:rFonts w:cs="Times New Roman"/>
        </w:rPr>
      </w:pPr>
      <w:r w:rsidRPr="004F5CEE">
        <w:rPr>
          <w:rFonts w:cs="Times New Roman"/>
        </w:rPr>
        <w:t>Форма решения об отказе в предоставлении муниципальной</w:t>
      </w:r>
    </w:p>
    <w:p w:rsidR="0075685F" w:rsidRPr="004F5CEE" w:rsidRDefault="005D2630" w:rsidP="0075685F">
      <w:pPr>
        <w:jc w:val="center"/>
        <w:rPr>
          <w:rFonts w:cs="Times New Roman"/>
        </w:rPr>
      </w:pPr>
      <w:r w:rsidRPr="004F5CEE">
        <w:rPr>
          <w:rFonts w:cs="Times New Roman"/>
        </w:rPr>
        <w:t>услуги «</w:t>
      </w:r>
      <w:r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cs="Times New Roman"/>
        </w:rPr>
        <w:t>»</w:t>
      </w:r>
    </w:p>
    <w:p w:rsidR="0075685F" w:rsidRPr="004F5CEE" w:rsidRDefault="005D2630" w:rsidP="0075685F">
      <w:pPr>
        <w:spacing w:line="288" w:lineRule="atLeast"/>
        <w:jc w:val="both"/>
        <w:rPr>
          <w:rFonts w:cs="Times New Roman"/>
        </w:rPr>
      </w:pPr>
      <w:r w:rsidRPr="004F5CEE">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4B7B98" w:rsidTr="0075685F">
        <w:tc>
          <w:tcPr>
            <w:tcW w:w="0" w:type="auto"/>
            <w:gridSpan w:val="2"/>
            <w:hideMark/>
          </w:tcPr>
          <w:p w:rsidR="0075685F" w:rsidRPr="004F5CEE" w:rsidRDefault="005D2630" w:rsidP="0075685F">
            <w:pPr>
              <w:jc w:val="center"/>
              <w:rPr>
                <w:rFonts w:cs="Times New Roman"/>
              </w:rPr>
            </w:pPr>
            <w:r w:rsidRPr="004F5CEE">
              <w:rPr>
                <w:rFonts w:cs="Times New Roman"/>
              </w:rPr>
              <w:t xml:space="preserve">(Оформляется на официальном бланке Администрации) </w:t>
            </w:r>
          </w:p>
        </w:tc>
      </w:tr>
      <w:tr w:rsidR="004B7B98" w:rsidTr="0075685F">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hideMark/>
          </w:tcPr>
          <w:p w:rsidR="0075685F" w:rsidRPr="004F5CEE" w:rsidRDefault="005D2630" w:rsidP="0075685F">
            <w:pPr>
              <w:spacing w:line="288" w:lineRule="atLeast"/>
              <w:jc w:val="both"/>
              <w:rPr>
                <w:rFonts w:cs="Times New Roman"/>
              </w:rPr>
            </w:pPr>
            <w:r w:rsidRPr="004F5CEE">
              <w:rPr>
                <w:rFonts w:cs="Times New Roman"/>
              </w:rPr>
              <w:t xml:space="preserve">Кому: ______________________________ </w:t>
            </w:r>
          </w:p>
          <w:p w:rsidR="0075685F" w:rsidRPr="004F5CEE" w:rsidRDefault="005D2630" w:rsidP="004E66E0">
            <w:pPr>
              <w:jc w:val="center"/>
              <w:rPr>
                <w:rFonts w:cs="Times New Roman"/>
              </w:rPr>
            </w:pPr>
            <w:r w:rsidRPr="004F5CEE">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4B7B98" w:rsidTr="0075685F">
        <w:tc>
          <w:tcPr>
            <w:tcW w:w="0" w:type="auto"/>
            <w:gridSpan w:val="2"/>
            <w:hideMark/>
          </w:tcPr>
          <w:p w:rsidR="0075685F" w:rsidRPr="004F5CEE" w:rsidRDefault="005D2630" w:rsidP="0075685F">
            <w:pPr>
              <w:jc w:val="center"/>
              <w:rPr>
                <w:rFonts w:cs="Times New Roman"/>
              </w:rPr>
            </w:pPr>
            <w:r w:rsidRPr="004F5CEE">
              <w:rPr>
                <w:rFonts w:cs="Times New Roman"/>
              </w:rPr>
              <w:t xml:space="preserve">РЕШЕНИЕ </w:t>
            </w:r>
          </w:p>
          <w:p w:rsidR="0075685F" w:rsidRPr="004F5CEE" w:rsidRDefault="005D2630" w:rsidP="0075685F">
            <w:pPr>
              <w:jc w:val="center"/>
              <w:rPr>
                <w:rFonts w:cs="Times New Roman"/>
              </w:rPr>
            </w:pPr>
            <w:r w:rsidRPr="004F5CEE">
              <w:rPr>
                <w:rFonts w:cs="Times New Roman"/>
              </w:rPr>
              <w:t>об отказе в предоставлении му</w:t>
            </w:r>
            <w:r w:rsidR="004E66E0" w:rsidRPr="004F5CEE">
              <w:rPr>
                <w:rFonts w:cs="Times New Roman"/>
              </w:rPr>
              <w:t>ниципальной услуги «</w:t>
            </w:r>
            <w:r w:rsidR="004E66E0"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4F5CEE">
              <w:rPr>
                <w:rFonts w:cs="Times New Roman"/>
              </w:rPr>
              <w:t>»</w:t>
            </w:r>
          </w:p>
          <w:p w:rsidR="0075685F" w:rsidRPr="004F5CEE" w:rsidRDefault="005D2630" w:rsidP="0075685F">
            <w:pPr>
              <w:spacing w:line="288" w:lineRule="atLeast"/>
              <w:rPr>
                <w:rFonts w:cs="Times New Roman"/>
              </w:rPr>
            </w:pPr>
            <w:r w:rsidRPr="004F5CEE">
              <w:rPr>
                <w:rFonts w:cs="Times New Roman"/>
              </w:rPr>
              <w:t xml:space="preserve">  </w:t>
            </w:r>
          </w:p>
          <w:p w:rsidR="0075685F" w:rsidRPr="004F5CEE" w:rsidRDefault="005D2630" w:rsidP="0075685F">
            <w:pPr>
              <w:spacing w:line="288" w:lineRule="atLeast"/>
              <w:ind w:firstLine="540"/>
              <w:jc w:val="both"/>
              <w:rPr>
                <w:rFonts w:cs="Times New Roman"/>
              </w:rPr>
            </w:pPr>
            <w:r w:rsidRPr="004F5CEE">
              <w:rPr>
                <w:rFonts w:cs="Times New Roman"/>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cs="Times New Roman"/>
              </w:rPr>
              <w:t xml:space="preserve"> "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8A2A7E">
              <w:rPr>
                <w:rFonts w:eastAsia="Calibri" w:cs="Times New Roman"/>
                <w:lang w:eastAsia="en-US"/>
              </w:rPr>
              <w:t xml:space="preserve"> </w:t>
            </w:r>
            <w:r w:rsidR="00BB4653"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BB4653" w:rsidRPr="004F5CEE">
              <w:rPr>
                <w:rFonts w:cs="Times New Roman"/>
              </w:rPr>
              <w:t xml:space="preserve"> </w:t>
            </w:r>
            <w:r w:rsidRPr="004F5CEE">
              <w:rPr>
                <w:rFonts w:cs="Times New Roman"/>
              </w:rPr>
              <w:t xml:space="preserve">" от "__" ________ 20__ г. (указать дату запроса, обращения) N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4F5CEE" w:rsidRDefault="005D2630" w:rsidP="0075685F">
      <w:pPr>
        <w:spacing w:line="288" w:lineRule="atLeast"/>
        <w:jc w:val="both"/>
        <w:rPr>
          <w:rFonts w:cs="Times New Roman"/>
        </w:rPr>
      </w:pPr>
      <w:r w:rsidRPr="004F5CEE">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4B7B98"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823B44">
            <w:pPr>
              <w:jc w:val="center"/>
              <w:rPr>
                <w:rFonts w:cs="Times New Roman"/>
              </w:rPr>
            </w:pPr>
            <w:r w:rsidRPr="004F5CEE">
              <w:rPr>
                <w:rFonts w:cs="Times New Roman"/>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jc w:val="center"/>
              <w:rPr>
                <w:rFonts w:cs="Times New Roman"/>
              </w:rPr>
            </w:pPr>
            <w:r w:rsidRPr="004F5CEE">
              <w:rPr>
                <w:rFonts w:cs="Times New Roman"/>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jc w:val="center"/>
              <w:rPr>
                <w:rFonts w:cs="Times New Roman"/>
              </w:rPr>
            </w:pPr>
            <w:r w:rsidRPr="004F5CEE">
              <w:rPr>
                <w:rFonts w:cs="Times New Roman"/>
              </w:rPr>
              <w:t xml:space="preserve">Разъяснение причины принятия решения об отказе в предоставлении муниципальной услуги </w:t>
            </w:r>
          </w:p>
        </w:tc>
      </w:tr>
      <w:tr w:rsidR="004B7B98"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r>
    </w:tbl>
    <w:p w:rsidR="0075685F" w:rsidRPr="004F5CEE" w:rsidRDefault="005D2630" w:rsidP="0075685F">
      <w:pPr>
        <w:spacing w:line="288" w:lineRule="atLeast"/>
        <w:jc w:val="both"/>
        <w:rPr>
          <w:rFonts w:cs="Times New Roman"/>
        </w:rPr>
      </w:pPr>
      <w:r w:rsidRPr="004F5CEE">
        <w:rPr>
          <w:rFonts w:cs="Times New Roman"/>
        </w:rPr>
        <w:t xml:space="preserve">  </w:t>
      </w:r>
    </w:p>
    <w:p w:rsidR="0075685F" w:rsidRPr="004F5CEE" w:rsidRDefault="005D2630" w:rsidP="0075685F">
      <w:pPr>
        <w:spacing w:line="288" w:lineRule="atLeast"/>
        <w:ind w:firstLine="540"/>
        <w:jc w:val="both"/>
        <w:rPr>
          <w:rFonts w:cs="Times New Roman"/>
        </w:rPr>
      </w:pPr>
      <w:r w:rsidRPr="004F5CEE">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4F5CEE" w:rsidRDefault="005D2630" w:rsidP="0075685F">
      <w:pPr>
        <w:spacing w:before="168" w:line="288" w:lineRule="atLeast"/>
        <w:ind w:firstLine="540"/>
        <w:jc w:val="both"/>
        <w:rPr>
          <w:rFonts w:cs="Times New Roman"/>
        </w:rPr>
      </w:pPr>
      <w:r w:rsidRPr="004F5CEE">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w:t>
      </w:r>
      <w:r w:rsidRPr="004F5CEE">
        <w:rPr>
          <w:rFonts w:cs="Times New Roman"/>
        </w:rPr>
        <w:lastRenderedPageBreak/>
        <w:t xml:space="preserve">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75685F" w:rsidRPr="004F5CEE" w:rsidRDefault="005D2630" w:rsidP="0075685F">
      <w:pPr>
        <w:spacing w:line="288" w:lineRule="atLeast"/>
        <w:jc w:val="both"/>
        <w:rPr>
          <w:rFonts w:cs="Times New Roman"/>
        </w:rPr>
      </w:pPr>
      <w:r w:rsidRPr="004F5CEE">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6"/>
        <w:gridCol w:w="1759"/>
        <w:gridCol w:w="3340"/>
      </w:tblGrid>
      <w:tr w:rsidR="004B7B98" w:rsidTr="0075685F">
        <w:tc>
          <w:tcPr>
            <w:tcW w:w="0" w:type="auto"/>
            <w:gridSpan w:val="3"/>
            <w:hideMark/>
          </w:tcPr>
          <w:p w:rsidR="0075685F" w:rsidRPr="004F5CEE" w:rsidRDefault="005D2630" w:rsidP="0075685F">
            <w:pPr>
              <w:spacing w:line="288" w:lineRule="atLeast"/>
              <w:ind w:firstLine="285"/>
              <w:jc w:val="both"/>
              <w:rPr>
                <w:rFonts w:cs="Times New Roman"/>
              </w:rPr>
            </w:pPr>
            <w:r w:rsidRPr="004F5CEE">
              <w:rPr>
                <w:rFonts w:cs="Times New Roman"/>
              </w:rPr>
              <w:t xml:space="preserve">Дополнительно информируем: </w:t>
            </w:r>
          </w:p>
          <w:p w:rsidR="0075685F" w:rsidRPr="004F5CEE" w:rsidRDefault="005D2630" w:rsidP="0075685F">
            <w:pPr>
              <w:spacing w:line="288" w:lineRule="atLeast"/>
              <w:ind w:firstLine="285"/>
              <w:jc w:val="both"/>
              <w:rPr>
                <w:rFonts w:cs="Times New Roman"/>
              </w:rPr>
            </w:pPr>
            <w:r w:rsidRPr="004F5CEE">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Tr="0075685F">
        <w:tc>
          <w:tcPr>
            <w:tcW w:w="0" w:type="auto"/>
            <w:hideMark/>
          </w:tcPr>
          <w:p w:rsidR="0075685F" w:rsidRPr="004F5CEE" w:rsidRDefault="005D2630" w:rsidP="0075685F">
            <w:pPr>
              <w:jc w:val="center"/>
              <w:rPr>
                <w:rFonts w:cs="Times New Roman"/>
              </w:rPr>
            </w:pPr>
            <w:r w:rsidRPr="004F5CEE">
              <w:rPr>
                <w:rFonts w:cs="Times New Roman"/>
              </w:rPr>
              <w:t xml:space="preserve">______________________________ </w:t>
            </w:r>
          </w:p>
          <w:p w:rsidR="0075685F" w:rsidRPr="004F5CEE" w:rsidRDefault="005D2630" w:rsidP="0075685F">
            <w:pPr>
              <w:jc w:val="center"/>
              <w:rPr>
                <w:rFonts w:cs="Times New Roman"/>
              </w:rPr>
            </w:pPr>
            <w:r w:rsidRPr="004F5CEE">
              <w:rPr>
                <w:rFonts w:cs="Times New Roman"/>
              </w:rPr>
              <w:t xml:space="preserve">уполномоченное должностное лицо Администрации </w:t>
            </w:r>
          </w:p>
        </w:tc>
        <w:tc>
          <w:tcPr>
            <w:tcW w:w="0" w:type="auto"/>
            <w:hideMark/>
          </w:tcPr>
          <w:p w:rsidR="0075685F" w:rsidRPr="004F5CEE" w:rsidRDefault="005D2630" w:rsidP="0075685F">
            <w:pPr>
              <w:jc w:val="center"/>
              <w:rPr>
                <w:rFonts w:cs="Times New Roman"/>
              </w:rPr>
            </w:pPr>
            <w:r w:rsidRPr="004F5CEE">
              <w:rPr>
                <w:rFonts w:cs="Times New Roman"/>
              </w:rPr>
              <w:t xml:space="preserve">______________ </w:t>
            </w:r>
          </w:p>
          <w:p w:rsidR="0075685F" w:rsidRPr="004F5CEE" w:rsidRDefault="005D2630" w:rsidP="0075685F">
            <w:pPr>
              <w:jc w:val="center"/>
              <w:rPr>
                <w:rFonts w:cs="Times New Roman"/>
              </w:rPr>
            </w:pPr>
            <w:r w:rsidRPr="004F5CEE">
              <w:rPr>
                <w:rFonts w:cs="Times New Roman"/>
              </w:rPr>
              <w:t xml:space="preserve">подпись </w:t>
            </w:r>
          </w:p>
        </w:tc>
        <w:tc>
          <w:tcPr>
            <w:tcW w:w="0" w:type="auto"/>
            <w:hideMark/>
          </w:tcPr>
          <w:p w:rsidR="0075685F" w:rsidRPr="004F5CEE" w:rsidRDefault="005D2630" w:rsidP="0075685F">
            <w:pPr>
              <w:jc w:val="center"/>
              <w:rPr>
                <w:rFonts w:cs="Times New Roman"/>
              </w:rPr>
            </w:pPr>
            <w:r w:rsidRPr="004F5CEE">
              <w:rPr>
                <w:rFonts w:cs="Times New Roman"/>
              </w:rPr>
              <w:t xml:space="preserve">________________________ </w:t>
            </w:r>
          </w:p>
          <w:p w:rsidR="0075685F" w:rsidRPr="004F5CEE" w:rsidRDefault="005D2630" w:rsidP="0075685F">
            <w:pPr>
              <w:jc w:val="center"/>
              <w:rPr>
                <w:rFonts w:cs="Times New Roman"/>
              </w:rPr>
            </w:pPr>
            <w:r w:rsidRPr="004F5CEE">
              <w:rPr>
                <w:rFonts w:cs="Times New Roman"/>
              </w:rPr>
              <w:t xml:space="preserve">расшифровка подписи (ФИО) (последнее при наличии) </w:t>
            </w:r>
          </w:p>
        </w:tc>
      </w:tr>
      <w:tr w:rsidR="004B7B98" w:rsidTr="0075685F">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hideMark/>
          </w:tcPr>
          <w:p w:rsidR="0075685F" w:rsidRPr="004F5CEE" w:rsidRDefault="005D2630" w:rsidP="0075685F">
            <w:pPr>
              <w:jc w:val="center"/>
              <w:rPr>
                <w:rFonts w:cs="Times New Roman"/>
              </w:rPr>
            </w:pPr>
            <w:r w:rsidRPr="004F5CEE">
              <w:rPr>
                <w:rFonts w:cs="Times New Roman"/>
              </w:rPr>
              <w:t xml:space="preserve">М.П. </w:t>
            </w:r>
          </w:p>
        </w:tc>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r>
    </w:tbl>
    <w:p w:rsidR="0075685F" w:rsidRPr="004F5CEE" w:rsidRDefault="005D2630" w:rsidP="0075685F">
      <w:pPr>
        <w:widowControl w:val="0"/>
        <w:autoSpaceDE w:val="0"/>
        <w:autoSpaceDN w:val="0"/>
        <w:adjustRightInd w:val="0"/>
        <w:jc w:val="both"/>
        <w:rPr>
          <w:rFonts w:cs="Times New Roman"/>
        </w:rPr>
      </w:pPr>
      <w:r w:rsidRPr="008A2A7E">
        <w:rPr>
          <w:rFonts w:cs="Times New Roman"/>
        </w:rPr>
        <w:t xml:space="preserve"> </w:t>
      </w: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75685F" w:rsidRPr="004F5CEE" w:rsidRDefault="005D2630" w:rsidP="0075685F">
      <w:pPr>
        <w:spacing w:after="160" w:line="259" w:lineRule="auto"/>
        <w:jc w:val="right"/>
        <w:rPr>
          <w:rFonts w:eastAsia="Calibri" w:cs="Times New Roman"/>
          <w:lang w:eastAsia="en-US"/>
        </w:rPr>
      </w:pPr>
      <w:r w:rsidRPr="008A2A7E">
        <w:rPr>
          <w:rFonts w:eastAsia="Calibri" w:cs="Times New Roman"/>
          <w:lang w:eastAsia="en-US"/>
        </w:rPr>
        <w:lastRenderedPageBreak/>
        <w:t>Приложение № 4</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Кому 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 xml:space="preserve">                                             (наименование заявителя)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(для граждан: фамилия, имя, отчество,</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для юридических лиц: полное наименование</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организации,</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фамилия, имя, отчество руководителя)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(почтовый индекс, адрес, телефон)</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Отказ</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в приеме и регистрации заявления о принятии решения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об </w:t>
      </w:r>
      <w:r w:rsidRPr="008A2A7E">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(Заявление: от _________ N 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(наименование уполномоченного органа)</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4F5CEE">
        <w:rPr>
          <w:rFonts w:ascii="Courier New" w:hAnsi="Courier New" w:cs="Courier New"/>
          <w:sz w:val="20"/>
          <w:szCs w:val="20"/>
        </w:rPr>
        <w:t>уведомляет  об</w:t>
      </w:r>
      <w:proofErr w:type="gramEnd"/>
      <w:r w:rsidRPr="004F5CEE">
        <w:rPr>
          <w:rFonts w:ascii="Courier New" w:hAnsi="Courier New" w:cs="Courier New"/>
          <w:sz w:val="20"/>
          <w:szCs w:val="20"/>
        </w:rPr>
        <w:t xml:space="preserve">  отказе в приеме заявления о принятии решения об утверждении</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проекта планировки территории и/или проекта межевания территории по адресу:</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в отношении объектов ______________________________ назначения по следующим</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причинам (нужное указать):</w:t>
      </w:r>
    </w:p>
    <w:p w:rsidR="00823B44" w:rsidRPr="004F5CEE" w:rsidRDefault="005D2630" w:rsidP="00823B44">
      <w:pPr>
        <w:spacing w:line="288" w:lineRule="atLeast"/>
        <w:jc w:val="both"/>
        <w:rPr>
          <w:rFonts w:cs="Times New Roman"/>
        </w:rPr>
      </w:pPr>
      <w:r w:rsidRPr="004F5CEE">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7"/>
        <w:gridCol w:w="3208"/>
      </w:tblGrid>
      <w:tr w:rsidR="004B7B98"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jc w:val="center"/>
              <w:rPr>
                <w:rFonts w:cs="Times New Roman"/>
                <w:sz w:val="19"/>
                <w:szCs w:val="19"/>
              </w:rPr>
            </w:pPr>
            <w:r w:rsidRPr="004F5CEE">
              <w:rPr>
                <w:rFonts w:cs="Times New Roman"/>
                <w:sz w:val="19"/>
                <w:szCs w:val="19"/>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jc w:val="center"/>
              <w:rPr>
                <w:rFonts w:cs="Times New Roman"/>
                <w:sz w:val="19"/>
                <w:szCs w:val="19"/>
              </w:rPr>
            </w:pPr>
            <w:r w:rsidRPr="004F5CEE">
              <w:rPr>
                <w:rFonts w:cs="Times New Roman"/>
                <w:sz w:val="19"/>
                <w:szCs w:val="19"/>
              </w:rPr>
              <w:t xml:space="preserve">Конкретизация нарушения </w:t>
            </w:r>
          </w:p>
        </w:tc>
      </w:tr>
      <w:tr w:rsidR="004B7B98"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spacing w:line="288" w:lineRule="atLeast"/>
              <w:rPr>
                <w:rFonts w:cs="Times New Roman"/>
                <w:sz w:val="19"/>
                <w:szCs w:val="19"/>
              </w:rPr>
            </w:pPr>
            <w:r w:rsidRPr="004F5CEE">
              <w:rPr>
                <w:rFonts w:cs="Times New Roman"/>
                <w:sz w:val="19"/>
                <w:szCs w:val="19"/>
              </w:rPr>
              <w:t xml:space="preserve">  </w:t>
            </w:r>
            <w:r w:rsidR="00BD00BD" w:rsidRPr="004F5CEE">
              <w:rPr>
                <w:rFonts w:cs="Times New Roman"/>
                <w:sz w:val="19"/>
                <w:szCs w:val="19"/>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spacing w:line="288" w:lineRule="atLeast"/>
              <w:rPr>
                <w:rFonts w:cs="Times New Roman"/>
                <w:sz w:val="19"/>
                <w:szCs w:val="19"/>
              </w:rPr>
            </w:pPr>
            <w:r w:rsidRPr="004F5CEE">
              <w:rPr>
                <w:rFonts w:cs="Times New Roman"/>
                <w:sz w:val="19"/>
                <w:szCs w:val="19"/>
              </w:rPr>
              <w:t xml:space="preserve">  </w:t>
            </w:r>
          </w:p>
        </w:tc>
      </w:tr>
    </w:tbl>
    <w:p w:rsidR="00823B44" w:rsidRPr="004F5CEE" w:rsidRDefault="005D2630" w:rsidP="00823B44">
      <w:pPr>
        <w:spacing w:line="288" w:lineRule="atLeast"/>
        <w:jc w:val="both"/>
        <w:rPr>
          <w:rFonts w:cs="Times New Roman"/>
        </w:rPr>
      </w:pPr>
      <w:r w:rsidRPr="004F5CEE">
        <w:rPr>
          <w:rFonts w:cs="Times New Roman"/>
        </w:rPr>
        <w:t xml:space="preserve">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Дополнительно сообщаем, что:</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(указывается дополнительная информация (при наличии)</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 _____________ 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(должность уполномоченного </w:t>
      </w:r>
      <w:proofErr w:type="gramStart"/>
      <w:r w:rsidRPr="004F5CEE">
        <w:rPr>
          <w:rFonts w:ascii="Courier New" w:hAnsi="Courier New" w:cs="Courier New"/>
          <w:sz w:val="20"/>
          <w:szCs w:val="20"/>
        </w:rPr>
        <w:t xml:space="preserve">лица)   </w:t>
      </w:r>
      <w:proofErr w:type="gramEnd"/>
      <w:r w:rsidRPr="004F5CEE">
        <w:rPr>
          <w:rFonts w:ascii="Courier New" w:hAnsi="Courier New" w:cs="Courier New"/>
          <w:sz w:val="20"/>
          <w:szCs w:val="20"/>
        </w:rPr>
        <w:t xml:space="preserve"> (подпись)    (расшифровка подписи)</w:t>
      </w:r>
    </w:p>
    <w:p w:rsidR="00823B44" w:rsidRPr="004F5CEE" w:rsidRDefault="005D2630" w:rsidP="00823B44">
      <w:pPr>
        <w:spacing w:line="288" w:lineRule="atLeast"/>
        <w:jc w:val="both"/>
        <w:rPr>
          <w:rFonts w:cs="Times New Roman"/>
        </w:rPr>
      </w:pPr>
      <w:r w:rsidRPr="004F5CEE">
        <w:rPr>
          <w:rFonts w:cs="Times New Roman"/>
        </w:rPr>
        <w:t xml:space="preserve">  </w:t>
      </w:r>
    </w:p>
    <w:p w:rsidR="00BD00BD" w:rsidRPr="004F5CEE" w:rsidRDefault="005D2630" w:rsidP="00BD00BD">
      <w:pPr>
        <w:spacing w:line="288" w:lineRule="atLeast"/>
        <w:ind w:firstLine="540"/>
        <w:jc w:val="both"/>
        <w:rPr>
          <w:rFonts w:cs="Times New Roman"/>
        </w:rPr>
      </w:pPr>
      <w:r w:rsidRPr="004F5CEE">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BD00BD" w:rsidRPr="004F5CEE" w:rsidRDefault="005D2630" w:rsidP="00BD00BD">
      <w:pPr>
        <w:spacing w:line="288" w:lineRule="atLeast"/>
        <w:jc w:val="both"/>
        <w:rPr>
          <w:rFonts w:cs="Times New Roman"/>
        </w:rPr>
      </w:pPr>
      <w:r w:rsidRPr="004F5CEE">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6"/>
        <w:gridCol w:w="1759"/>
        <w:gridCol w:w="3340"/>
      </w:tblGrid>
      <w:tr w:rsidR="004B7B98" w:rsidTr="002B40B9">
        <w:tc>
          <w:tcPr>
            <w:tcW w:w="0" w:type="auto"/>
            <w:gridSpan w:val="3"/>
            <w:hideMark/>
          </w:tcPr>
          <w:p w:rsidR="00BD00BD" w:rsidRPr="004F5CEE" w:rsidRDefault="005D2630" w:rsidP="002B40B9">
            <w:pPr>
              <w:spacing w:line="288" w:lineRule="atLeast"/>
              <w:ind w:firstLine="285"/>
              <w:jc w:val="both"/>
              <w:rPr>
                <w:rFonts w:cs="Times New Roman"/>
              </w:rPr>
            </w:pPr>
            <w:r w:rsidRPr="004F5CEE">
              <w:rPr>
                <w:rFonts w:cs="Times New Roman"/>
              </w:rPr>
              <w:t xml:space="preserve">Дополнительно информируем: </w:t>
            </w:r>
          </w:p>
          <w:p w:rsidR="00BD00BD" w:rsidRPr="004F5CEE" w:rsidRDefault="005D2630" w:rsidP="002B40B9">
            <w:pPr>
              <w:spacing w:line="288" w:lineRule="atLeast"/>
              <w:ind w:firstLine="285"/>
              <w:jc w:val="both"/>
              <w:rPr>
                <w:rFonts w:cs="Times New Roman"/>
              </w:rPr>
            </w:pPr>
            <w:r w:rsidRPr="004F5CEE">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Tr="002B40B9">
        <w:tc>
          <w:tcPr>
            <w:tcW w:w="0" w:type="auto"/>
            <w:hideMark/>
          </w:tcPr>
          <w:p w:rsidR="00BD00BD" w:rsidRPr="004F5CEE" w:rsidRDefault="005D2630" w:rsidP="002B40B9">
            <w:pPr>
              <w:jc w:val="center"/>
              <w:rPr>
                <w:rFonts w:cs="Times New Roman"/>
              </w:rPr>
            </w:pPr>
            <w:r w:rsidRPr="004F5CEE">
              <w:rPr>
                <w:rFonts w:cs="Times New Roman"/>
              </w:rPr>
              <w:t xml:space="preserve">______________________________ </w:t>
            </w:r>
          </w:p>
          <w:p w:rsidR="00BD00BD" w:rsidRPr="004F5CEE" w:rsidRDefault="005D2630" w:rsidP="002B40B9">
            <w:pPr>
              <w:jc w:val="center"/>
              <w:rPr>
                <w:rFonts w:cs="Times New Roman"/>
              </w:rPr>
            </w:pPr>
            <w:r w:rsidRPr="004F5CEE">
              <w:rPr>
                <w:rFonts w:cs="Times New Roman"/>
              </w:rPr>
              <w:lastRenderedPageBreak/>
              <w:t xml:space="preserve">уполномоченное должностное лицо Администрации </w:t>
            </w:r>
          </w:p>
        </w:tc>
        <w:tc>
          <w:tcPr>
            <w:tcW w:w="0" w:type="auto"/>
            <w:hideMark/>
          </w:tcPr>
          <w:p w:rsidR="00BD00BD" w:rsidRPr="004F5CEE" w:rsidRDefault="005D2630" w:rsidP="002B40B9">
            <w:pPr>
              <w:jc w:val="center"/>
              <w:rPr>
                <w:rFonts w:cs="Times New Roman"/>
              </w:rPr>
            </w:pPr>
            <w:r w:rsidRPr="004F5CEE">
              <w:rPr>
                <w:rFonts w:cs="Times New Roman"/>
              </w:rPr>
              <w:lastRenderedPageBreak/>
              <w:t xml:space="preserve">______________ </w:t>
            </w:r>
          </w:p>
          <w:p w:rsidR="00BD00BD" w:rsidRPr="004F5CEE" w:rsidRDefault="005D2630" w:rsidP="002B40B9">
            <w:pPr>
              <w:jc w:val="center"/>
              <w:rPr>
                <w:rFonts w:cs="Times New Roman"/>
              </w:rPr>
            </w:pPr>
            <w:r w:rsidRPr="004F5CEE">
              <w:rPr>
                <w:rFonts w:cs="Times New Roman"/>
              </w:rPr>
              <w:lastRenderedPageBreak/>
              <w:t xml:space="preserve">подпись </w:t>
            </w:r>
          </w:p>
        </w:tc>
        <w:tc>
          <w:tcPr>
            <w:tcW w:w="0" w:type="auto"/>
            <w:hideMark/>
          </w:tcPr>
          <w:p w:rsidR="00BD00BD" w:rsidRPr="004F5CEE" w:rsidRDefault="005D2630" w:rsidP="002B40B9">
            <w:pPr>
              <w:jc w:val="center"/>
              <w:rPr>
                <w:rFonts w:cs="Times New Roman"/>
              </w:rPr>
            </w:pPr>
            <w:r w:rsidRPr="004F5CEE">
              <w:rPr>
                <w:rFonts w:cs="Times New Roman"/>
              </w:rPr>
              <w:lastRenderedPageBreak/>
              <w:t xml:space="preserve">________________________ </w:t>
            </w:r>
          </w:p>
          <w:p w:rsidR="00BD00BD" w:rsidRPr="004F5CEE" w:rsidRDefault="005D2630" w:rsidP="002B40B9">
            <w:pPr>
              <w:jc w:val="center"/>
              <w:rPr>
                <w:rFonts w:cs="Times New Roman"/>
              </w:rPr>
            </w:pPr>
            <w:r w:rsidRPr="004F5CEE">
              <w:rPr>
                <w:rFonts w:cs="Times New Roman"/>
              </w:rPr>
              <w:lastRenderedPageBreak/>
              <w:t xml:space="preserve">расшифровка подписи (ФИО) (последнее при наличии) </w:t>
            </w:r>
          </w:p>
        </w:tc>
      </w:tr>
      <w:tr w:rsidR="004B7B98" w:rsidTr="002B40B9">
        <w:tc>
          <w:tcPr>
            <w:tcW w:w="0" w:type="auto"/>
            <w:hideMark/>
          </w:tcPr>
          <w:p w:rsidR="00BD00BD" w:rsidRPr="004F5CEE" w:rsidRDefault="005D2630" w:rsidP="002B40B9">
            <w:pPr>
              <w:spacing w:line="288" w:lineRule="atLeast"/>
              <w:rPr>
                <w:rFonts w:cs="Times New Roman"/>
              </w:rPr>
            </w:pPr>
            <w:r w:rsidRPr="004F5CEE">
              <w:rPr>
                <w:rFonts w:cs="Times New Roman"/>
              </w:rPr>
              <w:lastRenderedPageBreak/>
              <w:t xml:space="preserve">  </w:t>
            </w:r>
          </w:p>
        </w:tc>
        <w:tc>
          <w:tcPr>
            <w:tcW w:w="0" w:type="auto"/>
            <w:hideMark/>
          </w:tcPr>
          <w:p w:rsidR="00BD00BD" w:rsidRPr="004F5CEE" w:rsidRDefault="005D2630" w:rsidP="002B40B9">
            <w:pPr>
              <w:jc w:val="center"/>
              <w:rPr>
                <w:rFonts w:cs="Times New Roman"/>
              </w:rPr>
            </w:pPr>
            <w:r w:rsidRPr="004F5CEE">
              <w:rPr>
                <w:rFonts w:cs="Times New Roman"/>
              </w:rPr>
              <w:t xml:space="preserve">М.П. </w:t>
            </w:r>
          </w:p>
        </w:tc>
        <w:tc>
          <w:tcPr>
            <w:tcW w:w="0" w:type="auto"/>
            <w:hideMark/>
          </w:tcPr>
          <w:p w:rsidR="00BD00BD" w:rsidRPr="004F5CEE" w:rsidRDefault="005D2630" w:rsidP="002B40B9">
            <w:pPr>
              <w:spacing w:line="288" w:lineRule="atLeast"/>
              <w:rPr>
                <w:rFonts w:cs="Times New Roman"/>
              </w:rPr>
            </w:pPr>
            <w:r w:rsidRPr="004F5CEE">
              <w:rPr>
                <w:rFonts w:cs="Times New Roman"/>
              </w:rPr>
              <w:t xml:space="preserve">  </w:t>
            </w:r>
          </w:p>
        </w:tc>
      </w:tr>
    </w:tbl>
    <w:p w:rsidR="00BD00BD" w:rsidRPr="004F5CEE" w:rsidRDefault="00BD00BD" w:rsidP="00BD00BD">
      <w:pPr>
        <w:widowControl w:val="0"/>
        <w:autoSpaceDE w:val="0"/>
        <w:autoSpaceDN w:val="0"/>
        <w:adjustRightInd w:val="0"/>
        <w:jc w:val="both"/>
        <w:rPr>
          <w:rFonts w:eastAsia="Calibri" w:cs="Times New Roman"/>
          <w:lang w:eastAsia="en-US"/>
        </w:rPr>
      </w:pPr>
    </w:p>
    <w:p w:rsidR="00370317" w:rsidRPr="004F5CEE" w:rsidRDefault="00370317" w:rsidP="00823B44">
      <w:pPr>
        <w:spacing w:line="288" w:lineRule="atLeast"/>
        <w:jc w:val="both"/>
        <w:rPr>
          <w:rFonts w:cs="Times New Roman"/>
        </w:rPr>
      </w:pPr>
    </w:p>
    <w:p w:rsidR="004F5CEE" w:rsidRPr="004F5CEE" w:rsidRDefault="005D2630" w:rsidP="00BD00BD">
      <w:pPr>
        <w:spacing w:line="288" w:lineRule="atLeast"/>
        <w:jc w:val="right"/>
        <w:rPr>
          <w:rFonts w:cs="Times New Roman"/>
        </w:rPr>
      </w:pPr>
      <w:r w:rsidRPr="004F5CEE">
        <w:rPr>
          <w:rFonts w:cs="Times New Roman"/>
        </w:rPr>
        <w:t xml:space="preserve"> </w:t>
      </w: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Default="004F5CEE" w:rsidP="00BD00BD">
      <w:pPr>
        <w:spacing w:line="288" w:lineRule="atLeast"/>
        <w:jc w:val="right"/>
        <w:rPr>
          <w:rFonts w:cs="Times New Roman"/>
        </w:rPr>
      </w:pPr>
    </w:p>
    <w:p w:rsidR="00FA4A7F" w:rsidRPr="004F5CEE" w:rsidRDefault="00FA4A7F" w:rsidP="00BD00BD">
      <w:pPr>
        <w:spacing w:line="288" w:lineRule="atLeast"/>
        <w:jc w:val="right"/>
        <w:rPr>
          <w:rFonts w:cs="Times New Roman"/>
        </w:rPr>
      </w:pPr>
    </w:p>
    <w:p w:rsidR="00823B44" w:rsidRPr="004F5CEE" w:rsidRDefault="005D2630" w:rsidP="00BD00BD">
      <w:pPr>
        <w:spacing w:line="288" w:lineRule="atLeast"/>
        <w:jc w:val="right"/>
        <w:rPr>
          <w:rFonts w:cs="Times New Roman"/>
        </w:rPr>
      </w:pPr>
      <w:r w:rsidRPr="004F5CEE">
        <w:rPr>
          <w:rFonts w:cs="Times New Roman"/>
        </w:rPr>
        <w:lastRenderedPageBreak/>
        <w:t xml:space="preserve">  </w:t>
      </w:r>
      <w:r w:rsidR="00644BA2" w:rsidRPr="004F5CEE">
        <w:rPr>
          <w:rFonts w:cs="Times New Roman"/>
        </w:rPr>
        <w:t>Приложение № 5</w:t>
      </w:r>
    </w:p>
    <w:p w:rsidR="00BD00BD" w:rsidRPr="00FA4A7F" w:rsidRDefault="005D2630" w:rsidP="00BD00BD">
      <w:pPr>
        <w:spacing w:line="312" w:lineRule="auto"/>
        <w:jc w:val="center"/>
        <w:rPr>
          <w:rFonts w:cs="Times New Roman"/>
          <w:bCs/>
        </w:rPr>
      </w:pPr>
      <w:r w:rsidRPr="004F5CEE">
        <w:rPr>
          <w:rFonts w:ascii="Courier New" w:hAnsi="Courier New" w:cs="Courier New"/>
          <w:sz w:val="20"/>
          <w:szCs w:val="20"/>
        </w:rPr>
        <w:t xml:space="preserve"> </w:t>
      </w:r>
      <w:r w:rsidRPr="004F5CEE">
        <w:rPr>
          <w:rFonts w:cs="Times New Roman"/>
        </w:rPr>
        <w:br/>
      </w:r>
      <w:r w:rsidRPr="00FA4A7F">
        <w:rPr>
          <w:rFonts w:cs="Times New Roman"/>
          <w:bCs/>
        </w:rPr>
        <w:t>СПИСОК</w:t>
      </w:r>
    </w:p>
    <w:p w:rsidR="00BD00BD" w:rsidRPr="00FA4A7F" w:rsidRDefault="005D2630" w:rsidP="00BD00BD">
      <w:pPr>
        <w:spacing w:line="312" w:lineRule="auto"/>
        <w:jc w:val="center"/>
        <w:rPr>
          <w:rFonts w:cs="Times New Roman"/>
          <w:bCs/>
        </w:rPr>
      </w:pPr>
      <w:r w:rsidRPr="00FA4A7F">
        <w:rPr>
          <w:rFonts w:cs="Times New Roman"/>
          <w:bCs/>
        </w:rPr>
        <w:t xml:space="preserve">НОРМАТИВНЫХ АКТОВ, В СООТВЕТСТВИИ С КОТОРЫМИ ОСУЩЕСТВЛЯЕТСЯ </w:t>
      </w:r>
    </w:p>
    <w:p w:rsidR="00BD00BD" w:rsidRPr="00FA4A7F" w:rsidRDefault="005D2630" w:rsidP="00BD00BD">
      <w:pPr>
        <w:spacing w:line="312" w:lineRule="auto"/>
        <w:jc w:val="center"/>
        <w:rPr>
          <w:rFonts w:cs="Times New Roman"/>
          <w:bCs/>
        </w:rPr>
      </w:pPr>
      <w:r w:rsidRPr="00FA4A7F">
        <w:rPr>
          <w:rFonts w:cs="Times New Roman"/>
          <w:bCs/>
        </w:rPr>
        <w:t xml:space="preserve">РАССМОТРЕНИЕ ЗАЯВЛЕНИЯ </w:t>
      </w:r>
      <w:r w:rsidR="00644BA2" w:rsidRPr="00FA4A7F">
        <w:rPr>
          <w:rFonts w:cs="Times New Roman"/>
          <w:bCs/>
        </w:rPr>
        <w:t xml:space="preserve"> </w:t>
      </w:r>
    </w:p>
    <w:p w:rsidR="00BD00BD" w:rsidRPr="004F5CEE" w:rsidRDefault="00BD00BD" w:rsidP="00BD00BD">
      <w:pPr>
        <w:spacing w:line="288" w:lineRule="atLeast"/>
        <w:jc w:val="both"/>
        <w:rPr>
          <w:rFonts w:cs="Times New Roman"/>
        </w:rPr>
      </w:pPr>
    </w:p>
    <w:p w:rsidR="00BD00BD" w:rsidRPr="004F5CEE" w:rsidRDefault="005D2630" w:rsidP="00BD00BD">
      <w:pPr>
        <w:spacing w:line="288" w:lineRule="atLeast"/>
        <w:ind w:firstLine="540"/>
        <w:jc w:val="both"/>
        <w:rPr>
          <w:rFonts w:cs="Times New Roman"/>
        </w:rPr>
      </w:pPr>
      <w:r w:rsidRPr="004F5CEE">
        <w:rPr>
          <w:rFonts w:cs="Times New Roman"/>
        </w:rPr>
        <w:t xml:space="preserve">Подготовка и принятие решения осуществляется в соответствии с: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1. Градостроительным кодексом Российской Федерации от 29.12.2004 N 190-ФЗ.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2. Федеральным законом от 30.12.2015 N 431-ФЗ (ред. от 03.07.2016) "О геодезии, картографии и пространственных данных и о внесении изменений в отдельные законодательные акты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3. Федеральным законом от 06.04.2011 N 63-ФЗ "Об электронной подписи".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4. Федеральным законом от 27.07.2010 N 210-ФЗ "Об организации предоставления государственных и муниципальных услуг".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5. Федеральным законом от 29.12.2004 N 191-ФЗ "О введении в действие Градостроительного кодекса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6. Федеральным законом от 25.10.2001 N 137-ФЗ "О введении в действие Земельного кодекса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7. Федеральным законом от 30.03.1999 N 52-ФЗ "О санитарно-эпидемиологическом благополучии населения".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8.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9. Законом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10. 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 </w:t>
      </w:r>
    </w:p>
    <w:p w:rsidR="00BD00BD" w:rsidRPr="004F5CEE" w:rsidRDefault="005D2630" w:rsidP="00BD00BD">
      <w:pPr>
        <w:spacing w:before="168" w:line="288" w:lineRule="atLeast"/>
        <w:ind w:firstLine="540"/>
        <w:jc w:val="both"/>
        <w:rPr>
          <w:rFonts w:cs="Times New Roman"/>
        </w:rPr>
      </w:pPr>
      <w:r w:rsidRPr="004F5CEE">
        <w:rPr>
          <w:rFonts w:cs="Times New Roman"/>
        </w:rPr>
        <w:t>11. 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BD00BD" w:rsidRPr="004F5CEE" w:rsidRDefault="00BD00BD" w:rsidP="00BD00BD">
      <w:pPr>
        <w:spacing w:before="168" w:line="288" w:lineRule="atLeast"/>
        <w:ind w:firstLine="540"/>
        <w:jc w:val="both"/>
        <w:rPr>
          <w:rFonts w:cs="Times New Roman"/>
        </w:rPr>
      </w:pPr>
    </w:p>
    <w:p w:rsidR="00BD00BD" w:rsidRPr="004F5CEE" w:rsidRDefault="005D2630" w:rsidP="00BD00BD">
      <w:pPr>
        <w:spacing w:before="168" w:line="288" w:lineRule="atLeast"/>
        <w:ind w:firstLine="540"/>
        <w:jc w:val="right"/>
        <w:rPr>
          <w:rFonts w:cs="Times New Roman"/>
        </w:rPr>
      </w:pPr>
      <w:r w:rsidRPr="004F5CEE">
        <w:rPr>
          <w:rFonts w:cs="Times New Roman"/>
        </w:rPr>
        <w:lastRenderedPageBreak/>
        <w:t>Приложение № 6</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644BA2" w:rsidP="00644BA2">
      <w:pPr>
        <w:spacing w:line="288" w:lineRule="atLeast"/>
        <w:jc w:val="both"/>
        <w:rPr>
          <w:rFonts w:cs="Times New Roman"/>
        </w:rPr>
      </w:pP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644BA2" w:rsidP="00644BA2">
      <w:pPr>
        <w:spacing w:line="288" w:lineRule="atLeast"/>
        <w:jc w:val="both"/>
        <w:rPr>
          <w:rFonts w:cs="Times New Roman"/>
        </w:rPr>
      </w:pP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jc w:val="center"/>
        <w:rPr>
          <w:rFonts w:cs="Times New Roman"/>
        </w:rPr>
      </w:pPr>
      <w:r w:rsidRPr="004F5CEE">
        <w:rPr>
          <w:rFonts w:cs="Times New Roman"/>
        </w:rPr>
        <w:t>ФОРМА</w:t>
      </w:r>
    </w:p>
    <w:p w:rsidR="00644BA2" w:rsidRPr="004F5CEE" w:rsidRDefault="005D2630" w:rsidP="00644BA2">
      <w:pPr>
        <w:jc w:val="center"/>
        <w:rPr>
          <w:rFonts w:cs="Times New Roman"/>
        </w:rPr>
      </w:pPr>
      <w:r w:rsidRPr="004F5CEE">
        <w:rPr>
          <w:rFonts w:cs="Times New Roman"/>
        </w:rPr>
        <w:t xml:space="preserve">ЗАЯВЛЕНИЯ О ВНЕСЕНИИ ИЗМЕНЕНИЙ В ДОКУМЕНТАЦИЮ ПО ПЛАНИРОВКЕ </w:t>
      </w:r>
    </w:p>
    <w:p w:rsidR="00644BA2" w:rsidRPr="004F5CEE" w:rsidRDefault="005D2630" w:rsidP="00644BA2">
      <w:pPr>
        <w:jc w:val="center"/>
        <w:rPr>
          <w:rFonts w:cs="Times New Roman"/>
        </w:rPr>
      </w:pPr>
      <w:r w:rsidRPr="004F5CEE">
        <w:rPr>
          <w:rFonts w:cs="Times New Roman"/>
        </w:rPr>
        <w:t xml:space="preserve">ТЕРРИТОРИИ ПУТЕМ УТВЕРЖДЕНИЯ ЕЕ ОТДЕЛЬНЫХ ЧАСТЕЙ </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ascii="Courier New" w:hAnsi="Courier New" w:cs="Courier New"/>
          <w:sz w:val="20"/>
          <w:szCs w:val="20"/>
        </w:rPr>
        <w:t xml:space="preserve">            </w:t>
      </w: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(наименование Уполномоченного органа)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Для юридических лиц</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и индивидуальных предпринимателей</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(полное наименование организации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и организационно-правовой формы)</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в лице: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(Ф.И.О. руководителя или иного</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уполномоченного лица)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Документ, удостоверяющий личность:</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(вид документа)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(серия, номер)</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(кем, когда выдан)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Сведения о государственной регистрации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юридического лица (индивидуального</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предпринимателя):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ОГРН (ОГРНИП)</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ИНН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Местонахождение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Контактная информация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тел. 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эл. почта 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Для физических лиц</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Ф.И.О. 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Документ, удостоверяющий личность:</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lastRenderedPageBreak/>
        <w:t xml:space="preserve">                                                (вид документа)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(серия, номер)</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(кем, когда выдан)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СНИЛС</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Адрес регистрации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Контактная информация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тел. 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эл. почта 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3B7353"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Прошу</w:t>
      </w:r>
      <w:r w:rsidR="00644BA2" w:rsidRPr="004F5CEE">
        <w:rPr>
          <w:rFonts w:cs="Times New Roman"/>
        </w:rPr>
        <w:t xml:space="preserve"> </w:t>
      </w:r>
      <w:r w:rsidRPr="008A2A7E">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4F5CEE">
        <w:rPr>
          <w:rFonts w:cs="Times New Roman"/>
        </w:rPr>
        <w:t xml:space="preserve">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____________________________________________________________,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 xml:space="preserve">(наименование </w:t>
      </w:r>
      <w:r w:rsidR="003B7353" w:rsidRPr="004F5CEE">
        <w:rPr>
          <w:rFonts w:cs="Times New Roman"/>
        </w:rPr>
        <w:t>администрации_______</w:t>
      </w:r>
      <w:r w:rsidRPr="004F5CEE">
        <w:rPr>
          <w:rFonts w:cs="Times New Roman"/>
        </w:rPr>
        <w:t>, принявшего решение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об утверждении указанной документации, реквизиты,</w:t>
      </w:r>
    </w:p>
    <w:p w:rsidR="003B7353"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4F5CEE">
        <w:rPr>
          <w:rFonts w:cs="Times New Roman"/>
        </w:rPr>
        <w:t xml:space="preserve">наименование решения) в целях </w:t>
      </w:r>
      <w:r w:rsidRPr="008A2A7E">
        <w:rPr>
          <w:rFonts w:eastAsia="Calibri" w:cs="Times New Roman"/>
          <w:lang w:eastAsia="en-US"/>
        </w:rPr>
        <w:t>(</w:t>
      </w:r>
      <w:proofErr w:type="gramStart"/>
      <w:r w:rsidRPr="008A2A7E">
        <w:rPr>
          <w:rFonts w:eastAsia="Calibri" w:cs="Times New Roman"/>
          <w:lang w:eastAsia="en-US"/>
        </w:rPr>
        <w:t>указать  планируемый</w:t>
      </w:r>
      <w:proofErr w:type="gramEnd"/>
      <w:r w:rsidRPr="008A2A7E">
        <w:rPr>
          <w:rFonts w:eastAsia="Calibri" w:cs="Times New Roman"/>
          <w:lang w:eastAsia="en-US"/>
        </w:rPr>
        <w:t xml:space="preserve">  вид  деятельности  на земельном(</w:t>
      </w:r>
      <w:proofErr w:type="spellStart"/>
      <w:r w:rsidRPr="008A2A7E">
        <w:rPr>
          <w:rFonts w:eastAsia="Calibri" w:cs="Times New Roman"/>
          <w:lang w:eastAsia="en-US"/>
        </w:rPr>
        <w:t>ых</w:t>
      </w:r>
      <w:proofErr w:type="spellEnd"/>
      <w:r w:rsidRPr="008A2A7E">
        <w:rPr>
          <w:rFonts w:eastAsia="Calibri" w:cs="Times New Roman"/>
          <w:lang w:eastAsia="en-US"/>
        </w:rPr>
        <w:t>) участке(ах), вид</w:t>
      </w:r>
    </w:p>
    <w:p w:rsidR="00CA4505" w:rsidRPr="004F5CEE" w:rsidRDefault="005D2630" w:rsidP="00CA4505">
      <w:pPr>
        <w:widowControl w:val="0"/>
        <w:autoSpaceDE w:val="0"/>
        <w:autoSpaceDN w:val="0"/>
        <w:adjustRightInd w:val="0"/>
        <w:jc w:val="both"/>
        <w:rPr>
          <w:rFonts w:ascii="Courier New" w:hAnsi="Courier New" w:cs="Courier New"/>
          <w:sz w:val="20"/>
          <w:szCs w:val="20"/>
        </w:rPr>
      </w:pPr>
      <w:r w:rsidRPr="008A2A7E">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4F5CEE" w:rsidRDefault="005D2630" w:rsidP="003B7353">
      <w:pPr>
        <w:widowControl w:val="0"/>
        <w:autoSpaceDE w:val="0"/>
        <w:autoSpaceDN w:val="0"/>
        <w:adjustRightInd w:val="0"/>
        <w:jc w:val="right"/>
        <w:rPr>
          <w:rFonts w:cs="Times New Roman"/>
        </w:rPr>
      </w:pPr>
      <w:r w:rsidRPr="008A2A7E">
        <w:rPr>
          <w:rFonts w:cs="Times New Roman"/>
        </w:rPr>
        <w:t xml:space="preserve"> </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 xml:space="preserve">Схема   зон   с   особыми   </w:t>
      </w:r>
      <w:r w:rsidR="00662A87" w:rsidRPr="008A2A7E">
        <w:rPr>
          <w:rFonts w:cs="Times New Roman"/>
        </w:rPr>
        <w:t>условиями использования территории, а также</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существующих градостроительных ограничений*:</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lastRenderedPageBreak/>
        <w:t>└─────────────────────────────────────────────────────────────────────────┘</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Сведения о планируемых градостроительных ограничениях (планируемые зоны с</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особыми условиями использования территории, планируемые санитарно-защитные</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зоны и др.):</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Схема существующей и планируемой транспортной доступности:</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3B7353" w:rsidP="003B7353">
      <w:pPr>
        <w:widowControl w:val="0"/>
        <w:autoSpaceDE w:val="0"/>
        <w:autoSpaceDN w:val="0"/>
        <w:adjustRightInd w:val="0"/>
        <w:spacing w:before="240"/>
        <w:ind w:firstLine="540"/>
        <w:jc w:val="both"/>
        <w:rPr>
          <w:rFonts w:cs="Times New Roman"/>
        </w:rPr>
      </w:pPr>
    </w:p>
    <w:p w:rsidR="003B7353" w:rsidRPr="004F5CEE" w:rsidRDefault="005D2630" w:rsidP="003B7353">
      <w:pPr>
        <w:widowControl w:val="0"/>
        <w:autoSpaceDE w:val="0"/>
        <w:autoSpaceDN w:val="0"/>
        <w:adjustRightInd w:val="0"/>
        <w:spacing w:before="240"/>
        <w:ind w:firstLine="540"/>
        <w:jc w:val="both"/>
        <w:rPr>
          <w:rFonts w:cs="Times New Roman"/>
        </w:rPr>
      </w:pPr>
      <w:r w:rsidRPr="008A2A7E">
        <w:rPr>
          <w:rFonts w:cs="Times New Roman"/>
        </w:rPr>
        <w:t xml:space="preserve"> </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Подпись ______________ _____________________</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 xml:space="preserve">                       (расшифровка подписи)</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Дата _____________</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spacing w:line="288" w:lineRule="atLeast"/>
        <w:jc w:val="both"/>
        <w:rPr>
          <w:rFonts w:cs="Times New Roman"/>
        </w:rPr>
      </w:pPr>
      <w:r w:rsidRPr="008A2A7E">
        <w:rPr>
          <w:rFonts w:eastAsia="Calibri" w:cs="Times New Roman"/>
          <w:sz w:val="28"/>
          <w:szCs w:val="28"/>
          <w:lang w:eastAsia="en-US"/>
        </w:rPr>
        <w:t xml:space="preserve"> </w:t>
      </w:r>
    </w:p>
    <w:p w:rsidR="0075685F" w:rsidRPr="004F5CEE" w:rsidRDefault="0075685F">
      <w:pPr>
        <w:spacing w:after="160" w:line="259" w:lineRule="auto"/>
        <w:rPr>
          <w:rFonts w:ascii="Calibri" w:eastAsia="Calibri" w:hAnsi="Calibri" w:cs="Times New Roman"/>
          <w:sz w:val="22"/>
          <w:szCs w:val="22"/>
          <w:lang w:eastAsia="en-US"/>
        </w:rPr>
      </w:pPr>
    </w:p>
    <w:sectPr w:rsidR="0075685F" w:rsidRPr="004F5CEE" w:rsidSect="00FC3F5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2E" w:rsidRDefault="00AD522E">
      <w:r>
        <w:separator/>
      </w:r>
    </w:p>
  </w:endnote>
  <w:endnote w:type="continuationSeparator" w:id="0">
    <w:p w:rsidR="00AD522E" w:rsidRDefault="00A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jc w:val="center"/>
      <w:rPr>
        <w:rFonts w:ascii="Calibri" w:eastAsia="Calibri" w:hAnsi="Calibri" w:cs="Times New Roman"/>
        <w:sz w:val="22"/>
        <w:szCs w:val="22"/>
        <w:lang w:eastAsia="en-US"/>
      </w:rPr>
    </w:pPr>
  </w:p>
  <w:p w:rsidR="009A7285" w:rsidRDefault="009A7285">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2E" w:rsidRDefault="00AD522E">
      <w:r>
        <w:separator/>
      </w:r>
    </w:p>
  </w:footnote>
  <w:footnote w:type="continuationSeparator" w:id="0">
    <w:p w:rsidR="00AD522E" w:rsidRDefault="00AD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C7385C">
      <w:rPr>
        <w:rFonts w:ascii="Calibri" w:eastAsia="Calibri" w:hAnsi="Calibri" w:cs="Times New Roman"/>
        <w:noProof/>
        <w:sz w:val="22"/>
        <w:szCs w:val="22"/>
        <w:lang w:eastAsia="en-US"/>
      </w:rPr>
      <w:t>2</w:t>
    </w:r>
    <w:r w:rsidRPr="008A2A7E">
      <w:rPr>
        <w:rFonts w:ascii="Calibri" w:eastAsia="Calibri" w:hAnsi="Calibri" w:cs="Times New Roman"/>
        <w:sz w:val="22"/>
        <w:szCs w:val="22"/>
        <w:lang w:eastAsia="en-US"/>
      </w:rPr>
      <w:fldChar w:fldCharType="end"/>
    </w:r>
  </w:p>
  <w:p w:rsidR="009A7285" w:rsidRDefault="009A7285">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14C74"/>
    <w:rsid w:val="00067B44"/>
    <w:rsid w:val="00082DD6"/>
    <w:rsid w:val="000B45BB"/>
    <w:rsid w:val="000C09A6"/>
    <w:rsid w:val="000C204E"/>
    <w:rsid w:val="000F4FA3"/>
    <w:rsid w:val="00106988"/>
    <w:rsid w:val="00115233"/>
    <w:rsid w:val="00125556"/>
    <w:rsid w:val="001310E3"/>
    <w:rsid w:val="00135D18"/>
    <w:rsid w:val="00137CC2"/>
    <w:rsid w:val="00147E10"/>
    <w:rsid w:val="00156DE4"/>
    <w:rsid w:val="002244C4"/>
    <w:rsid w:val="00227459"/>
    <w:rsid w:val="00251CCB"/>
    <w:rsid w:val="00273625"/>
    <w:rsid w:val="002745E9"/>
    <w:rsid w:val="00277DB0"/>
    <w:rsid w:val="002B40B9"/>
    <w:rsid w:val="002C2ABF"/>
    <w:rsid w:val="002C460C"/>
    <w:rsid w:val="002E796F"/>
    <w:rsid w:val="003127FE"/>
    <w:rsid w:val="003636C9"/>
    <w:rsid w:val="00370317"/>
    <w:rsid w:val="0037416B"/>
    <w:rsid w:val="003919A6"/>
    <w:rsid w:val="003B6483"/>
    <w:rsid w:val="003B6B44"/>
    <w:rsid w:val="003B7353"/>
    <w:rsid w:val="003C002D"/>
    <w:rsid w:val="003F31D4"/>
    <w:rsid w:val="00403261"/>
    <w:rsid w:val="00491D93"/>
    <w:rsid w:val="004B7B98"/>
    <w:rsid w:val="004C0E0E"/>
    <w:rsid w:val="004C7C99"/>
    <w:rsid w:val="004E66E0"/>
    <w:rsid w:val="004F1750"/>
    <w:rsid w:val="004F5CEE"/>
    <w:rsid w:val="00501CE6"/>
    <w:rsid w:val="00502F9E"/>
    <w:rsid w:val="00504369"/>
    <w:rsid w:val="00515EC2"/>
    <w:rsid w:val="00537687"/>
    <w:rsid w:val="00543E5F"/>
    <w:rsid w:val="00544E13"/>
    <w:rsid w:val="0058294C"/>
    <w:rsid w:val="0059247A"/>
    <w:rsid w:val="005A1D2C"/>
    <w:rsid w:val="005B2F73"/>
    <w:rsid w:val="005B5B19"/>
    <w:rsid w:val="005D2630"/>
    <w:rsid w:val="005E75CE"/>
    <w:rsid w:val="005F278D"/>
    <w:rsid w:val="00617F92"/>
    <w:rsid w:val="00621ED5"/>
    <w:rsid w:val="00625922"/>
    <w:rsid w:val="00644BA2"/>
    <w:rsid w:val="00654D06"/>
    <w:rsid w:val="00661CF5"/>
    <w:rsid w:val="00662A87"/>
    <w:rsid w:val="006724A9"/>
    <w:rsid w:val="0068548B"/>
    <w:rsid w:val="00687E57"/>
    <w:rsid w:val="006925D8"/>
    <w:rsid w:val="00697574"/>
    <w:rsid w:val="006D68E2"/>
    <w:rsid w:val="006F7B9A"/>
    <w:rsid w:val="0072220D"/>
    <w:rsid w:val="0075685F"/>
    <w:rsid w:val="00761FED"/>
    <w:rsid w:val="00770635"/>
    <w:rsid w:val="007F698B"/>
    <w:rsid w:val="008023AD"/>
    <w:rsid w:val="00823B44"/>
    <w:rsid w:val="00845208"/>
    <w:rsid w:val="00851E8D"/>
    <w:rsid w:val="008808E0"/>
    <w:rsid w:val="008855D4"/>
    <w:rsid w:val="008A2A7E"/>
    <w:rsid w:val="008C584B"/>
    <w:rsid w:val="009063B9"/>
    <w:rsid w:val="00924C51"/>
    <w:rsid w:val="00931221"/>
    <w:rsid w:val="009343FD"/>
    <w:rsid w:val="00955CB1"/>
    <w:rsid w:val="009A19A1"/>
    <w:rsid w:val="009A2F0F"/>
    <w:rsid w:val="009A7285"/>
    <w:rsid w:val="009C3984"/>
    <w:rsid w:val="009C4F65"/>
    <w:rsid w:val="00A026D5"/>
    <w:rsid w:val="00A37D17"/>
    <w:rsid w:val="00A620F8"/>
    <w:rsid w:val="00A655A9"/>
    <w:rsid w:val="00A738C9"/>
    <w:rsid w:val="00A74203"/>
    <w:rsid w:val="00A8176C"/>
    <w:rsid w:val="00AA2C4B"/>
    <w:rsid w:val="00AA3DF3"/>
    <w:rsid w:val="00AC4C04"/>
    <w:rsid w:val="00AD522E"/>
    <w:rsid w:val="00AE1246"/>
    <w:rsid w:val="00AE61BD"/>
    <w:rsid w:val="00AF7BBB"/>
    <w:rsid w:val="00B75C77"/>
    <w:rsid w:val="00B867A7"/>
    <w:rsid w:val="00BA3172"/>
    <w:rsid w:val="00BB4653"/>
    <w:rsid w:val="00BC0439"/>
    <w:rsid w:val="00BD00BD"/>
    <w:rsid w:val="00BE4FD7"/>
    <w:rsid w:val="00BF6853"/>
    <w:rsid w:val="00C02371"/>
    <w:rsid w:val="00C07F63"/>
    <w:rsid w:val="00C15259"/>
    <w:rsid w:val="00C46D26"/>
    <w:rsid w:val="00C51C8A"/>
    <w:rsid w:val="00C7385C"/>
    <w:rsid w:val="00CA4505"/>
    <w:rsid w:val="00CF7836"/>
    <w:rsid w:val="00D0109E"/>
    <w:rsid w:val="00D9525D"/>
    <w:rsid w:val="00DA0872"/>
    <w:rsid w:val="00DC35E4"/>
    <w:rsid w:val="00E010D4"/>
    <w:rsid w:val="00E1235B"/>
    <w:rsid w:val="00E22BB9"/>
    <w:rsid w:val="00EB0892"/>
    <w:rsid w:val="00EF1C31"/>
    <w:rsid w:val="00F53D6B"/>
    <w:rsid w:val="00F911DE"/>
    <w:rsid w:val="00FA4A7F"/>
    <w:rsid w:val="00FC1C14"/>
    <w:rsid w:val="00FC3F58"/>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8">
    <w:name w:val="header"/>
    <w:basedOn w:val="a"/>
    <w:link w:val="a9"/>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9">
    <w:name w:val="Верхний колонтитул Знак"/>
    <w:link w:val="a8"/>
    <w:uiPriority w:val="99"/>
    <w:rsid w:val="003C002D"/>
    <w:rPr>
      <w:rFonts w:ascii="Calibri" w:eastAsia="Calibri" w:hAnsi="Calibri"/>
      <w:sz w:val="22"/>
      <w:szCs w:val="22"/>
      <w:lang w:eastAsia="en-US"/>
    </w:rPr>
  </w:style>
  <w:style w:type="paragraph" w:styleId="aa">
    <w:name w:val="foot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Нижний колонтитул Знак"/>
    <w:link w:val="aa"/>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27</Pages>
  <Words>10385</Words>
  <Characters>59198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69445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13</cp:revision>
  <cp:lastPrinted>2017-11-24T12:14:00Z</cp:lastPrinted>
  <dcterms:created xsi:type="dcterms:W3CDTF">2018-06-14T09:35:00Z</dcterms:created>
  <dcterms:modified xsi:type="dcterms:W3CDTF">2025-02-24T14:18:00Z</dcterms:modified>
</cp:coreProperties>
</file>