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6A" w:rsidRDefault="00D13F9B" w:rsidP="00D13F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мерах профилактики инфекционных заболеваний при планировании поездок за границу.</w:t>
      </w:r>
    </w:p>
    <w:p w:rsidR="00D13F9B" w:rsidRDefault="00D13F9B" w:rsidP="00D13F9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Ногинский территориальный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</w:rPr>
        <w:t>Роспоребнадзора</w:t>
      </w:r>
      <w:proofErr w:type="spellEnd"/>
      <w:r>
        <w:rPr>
          <w:rFonts w:ascii="Times New Roman" w:hAnsi="Times New Roman" w:cs="Times New Roman"/>
          <w:sz w:val="28"/>
        </w:rPr>
        <w:t xml:space="preserve"> по Московской области напоминает, как сохранить здоровье во время поездок за границу.</w:t>
      </w:r>
    </w:p>
    <w:p w:rsidR="00D13F9B" w:rsidRDefault="00D13F9B" w:rsidP="00D13F9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наступлением сезона отпусков возрастает угроза инфекционных и паразитарных заболеваний. Важно соблюдать ряд рекомендаций для защиты своего здоровья.</w:t>
      </w:r>
    </w:p>
    <w:p w:rsidR="00D13F9B" w:rsidRPr="00D13F9B" w:rsidRDefault="00D13F9B" w:rsidP="00D13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13F9B">
        <w:rPr>
          <w:rFonts w:ascii="Times New Roman" w:hAnsi="Times New Roman" w:cs="Times New Roman"/>
          <w:sz w:val="28"/>
        </w:rPr>
        <w:t>Роспотребнадзор</w:t>
      </w:r>
      <w:proofErr w:type="spellEnd"/>
      <w:r w:rsidRPr="00D13F9B">
        <w:rPr>
          <w:rFonts w:ascii="Times New Roman" w:hAnsi="Times New Roman" w:cs="Times New Roman"/>
          <w:sz w:val="28"/>
        </w:rPr>
        <w:t xml:space="preserve"> рекомендует:</w:t>
      </w:r>
    </w:p>
    <w:p w:rsidR="00D13F9B" w:rsidRDefault="00D13F9B" w:rsidP="00D13F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правила личной гигиены,</w:t>
      </w:r>
    </w:p>
    <w:p w:rsidR="00D13F9B" w:rsidRDefault="00D13F9B" w:rsidP="00D13F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тщательно мыть руки,</w:t>
      </w:r>
    </w:p>
    <w:p w:rsidR="00D13F9B" w:rsidRDefault="00D13F9B" w:rsidP="00D13F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бутилированную воду как для питья, так и для гигиенических нужд,</w:t>
      </w:r>
    </w:p>
    <w:p w:rsidR="00D13F9B" w:rsidRDefault="00D13F9B" w:rsidP="005B2F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13F9B">
        <w:rPr>
          <w:rFonts w:ascii="Times New Roman" w:hAnsi="Times New Roman" w:cs="Times New Roman"/>
          <w:sz w:val="28"/>
        </w:rPr>
        <w:t>консультироваться с врачом о необходимости прививок перед поездкой.</w:t>
      </w:r>
    </w:p>
    <w:p w:rsidR="00D13F9B" w:rsidRPr="00D13F9B" w:rsidRDefault="00D13F9B" w:rsidP="00D13F9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13F9B" w:rsidRDefault="00D13F9B" w:rsidP="00D13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D13F9B">
        <w:rPr>
          <w:rFonts w:ascii="Times New Roman" w:hAnsi="Times New Roman" w:cs="Times New Roman"/>
          <w:sz w:val="28"/>
        </w:rPr>
        <w:t>При смене климата</w:t>
      </w:r>
      <w:r>
        <w:rPr>
          <w:rFonts w:ascii="Times New Roman" w:hAnsi="Times New Roman" w:cs="Times New Roman"/>
          <w:sz w:val="28"/>
        </w:rPr>
        <w:t xml:space="preserve"> стоит запланировать несколько дней на акклиматизацию.</w:t>
      </w:r>
    </w:p>
    <w:p w:rsidR="00D13F9B" w:rsidRDefault="00D13F9B" w:rsidP="00D13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осторожны при контакте с животными, поскольку они могут быть источником инфекционных и паразитарных заболеваний.</w:t>
      </w:r>
    </w:p>
    <w:p w:rsidR="00D13F9B" w:rsidRDefault="00D13F9B" w:rsidP="00D13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тропических странах существуют риски, связанные с укусами змей, насекомых и морских обитателей, таких как ядовитые медузы.</w:t>
      </w:r>
    </w:p>
    <w:p w:rsidR="00D13F9B" w:rsidRDefault="00D13F9B" w:rsidP="00D13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Выбирайте гостиницы с централизованным водоснабжением и канализацией. При обнаружении насекомых в номере, немедленно обращайтесь к администрации.</w:t>
      </w:r>
    </w:p>
    <w:p w:rsidR="00D13F9B" w:rsidRDefault="00D13F9B" w:rsidP="00D13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Купайтесь только в оборудованных бассейнах и пляжах</w:t>
      </w:r>
      <w:r w:rsidR="00452E10">
        <w:rPr>
          <w:rFonts w:ascii="Times New Roman" w:hAnsi="Times New Roman" w:cs="Times New Roman"/>
          <w:sz w:val="28"/>
        </w:rPr>
        <w:t xml:space="preserve">, а также соблюдайте правила личной гигиены на протяжении всего путешествия. </w:t>
      </w:r>
    </w:p>
    <w:p w:rsidR="00452E10" w:rsidRDefault="00452E10" w:rsidP="00D13F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возвращении из поездки и ухудшении состояния здоровья необходимо срочно обратиться к врачу и сообщить о стране пребывания.</w:t>
      </w:r>
    </w:p>
    <w:p w:rsidR="00452E10" w:rsidRDefault="00452E10" w:rsidP="00452E10">
      <w:pPr>
        <w:jc w:val="both"/>
        <w:rPr>
          <w:rFonts w:ascii="Times New Roman" w:hAnsi="Times New Roman" w:cs="Times New Roman"/>
          <w:sz w:val="28"/>
        </w:rPr>
      </w:pPr>
    </w:p>
    <w:p w:rsidR="00452E10" w:rsidRDefault="00452E10" w:rsidP="00452E1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Придерживайтесь этих правил и будьте здоровы!</w:t>
      </w:r>
    </w:p>
    <w:p w:rsidR="00452E10" w:rsidRDefault="00452E10" w:rsidP="00452E10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52E10" w:rsidRPr="00D35B51" w:rsidRDefault="00452E10" w:rsidP="00452E10">
      <w:pPr>
        <w:pStyle w:val="a4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(По материалам, размещенным </w:t>
      </w:r>
      <w:r w:rsidRPr="003920BC">
        <w:rPr>
          <w:sz w:val="20"/>
          <w:szCs w:val="26"/>
        </w:rPr>
        <w:t>https://</w:t>
      </w:r>
      <w:r>
        <w:rPr>
          <w:sz w:val="20"/>
          <w:szCs w:val="26"/>
        </w:rPr>
        <w:t>vk.com/rospotrebnadzor.official</w:t>
      </w:r>
      <w:r w:rsidRPr="00D35B51">
        <w:rPr>
          <w:sz w:val="20"/>
          <w:szCs w:val="26"/>
        </w:rPr>
        <w:t>)</w:t>
      </w:r>
    </w:p>
    <w:p w:rsidR="00452E10" w:rsidRPr="00D35B51" w:rsidRDefault="00452E10" w:rsidP="00452E10">
      <w:pPr>
        <w:pStyle w:val="a4"/>
        <w:ind w:firstLine="567"/>
        <w:jc w:val="right"/>
        <w:rPr>
          <w:sz w:val="20"/>
          <w:szCs w:val="26"/>
        </w:rPr>
      </w:pPr>
      <w:r w:rsidRPr="00D35B51">
        <w:rPr>
          <w:sz w:val="20"/>
          <w:szCs w:val="26"/>
        </w:rPr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Pr="00D35B51">
        <w:rPr>
          <w:sz w:val="20"/>
          <w:szCs w:val="26"/>
        </w:rPr>
        <w:t>Роспотребнадзора</w:t>
      </w:r>
      <w:proofErr w:type="spellEnd"/>
      <w:r w:rsidRPr="00D35B51">
        <w:rPr>
          <w:sz w:val="20"/>
          <w:szCs w:val="26"/>
        </w:rPr>
        <w:t xml:space="preserve"> по Московской области </w:t>
      </w:r>
      <w:proofErr w:type="spellStart"/>
      <w:r w:rsidRPr="00D35B51">
        <w:rPr>
          <w:sz w:val="20"/>
          <w:szCs w:val="26"/>
        </w:rPr>
        <w:t>Безгина</w:t>
      </w:r>
      <w:proofErr w:type="spellEnd"/>
      <w:r w:rsidRPr="00D35B51">
        <w:rPr>
          <w:sz w:val="20"/>
          <w:szCs w:val="26"/>
        </w:rPr>
        <w:t xml:space="preserve"> Татьяна Сергеевна)</w:t>
      </w:r>
    </w:p>
    <w:p w:rsidR="00452E10" w:rsidRPr="00452E10" w:rsidRDefault="00452E10" w:rsidP="00452E10">
      <w:pPr>
        <w:ind w:firstLine="567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52E10" w:rsidRPr="0045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C10"/>
    <w:multiLevelType w:val="hybridMultilevel"/>
    <w:tmpl w:val="2EC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1918"/>
    <w:multiLevelType w:val="hybridMultilevel"/>
    <w:tmpl w:val="336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07F8"/>
    <w:multiLevelType w:val="hybridMultilevel"/>
    <w:tmpl w:val="8FFC37E0"/>
    <w:lvl w:ilvl="0" w:tplc="31F4E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061E19"/>
    <w:multiLevelType w:val="hybridMultilevel"/>
    <w:tmpl w:val="AAF4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E"/>
    <w:rsid w:val="00452E10"/>
    <w:rsid w:val="00D13F9B"/>
    <w:rsid w:val="00DE72FE"/>
    <w:rsid w:val="00E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3236"/>
  <w15:chartTrackingRefBased/>
  <w15:docId w15:val="{717A7C67-C595-4AA4-BCBD-D9A0A03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2</cp:revision>
  <dcterms:created xsi:type="dcterms:W3CDTF">2025-06-03T06:07:00Z</dcterms:created>
  <dcterms:modified xsi:type="dcterms:W3CDTF">2025-06-03T06:20:00Z</dcterms:modified>
</cp:coreProperties>
</file>