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6C7CC" w14:textId="77777777" w:rsidR="004269A1" w:rsidRDefault="004269A1" w:rsidP="00D0162B">
      <w:pPr>
        <w:jc w:val="center"/>
        <w:rPr>
          <w:rFonts w:ascii="Times New Roman" w:hAnsi="Times New Roman" w:cs="Times New Roman"/>
        </w:rPr>
      </w:pPr>
    </w:p>
    <w:p w14:paraId="1194C565" w14:textId="77777777" w:rsidR="00605A9B" w:rsidRPr="00605A9B" w:rsidRDefault="00605A9B" w:rsidP="00932697">
      <w:pPr>
        <w:jc w:val="center"/>
        <w:rPr>
          <w:rFonts w:ascii="Times New Roman" w:eastAsia="Times New Roman" w:hAnsi="Times New Roman" w:cs="Arial"/>
          <w:lang w:eastAsia="ru-RU"/>
        </w:rPr>
      </w:pPr>
      <w:r w:rsidRPr="00605A9B">
        <w:rPr>
          <w:rFonts w:ascii="Times New Roman" w:eastAsia="Times New Roman" w:hAnsi="Times New Roman" w:cs="Arial"/>
          <w:noProof/>
          <w:lang w:eastAsia="ru-RU"/>
        </w:rPr>
        <w:drawing>
          <wp:inline distT="0" distB="0" distL="0" distR="0" wp14:anchorId="260DC7BB" wp14:editId="79B4273F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5691E" w14:textId="77777777" w:rsidR="00605A9B" w:rsidRPr="00605A9B" w:rsidRDefault="00605A9B" w:rsidP="00932697">
      <w:pPr>
        <w:ind w:firstLine="1701"/>
        <w:rPr>
          <w:rFonts w:ascii="Times New Roman" w:eastAsia="Times New Roman" w:hAnsi="Times New Roman" w:cs="Arial"/>
          <w:b/>
          <w:lang w:eastAsia="ru-RU"/>
        </w:rPr>
      </w:pPr>
      <w:r w:rsidRPr="00605A9B">
        <w:rPr>
          <w:rFonts w:ascii="Times New Roman" w:eastAsia="Times New Roman" w:hAnsi="Times New Roman" w:cs="Arial"/>
          <w:lang w:eastAsia="ru-RU"/>
        </w:rPr>
        <w:tab/>
      </w:r>
      <w:r w:rsidRPr="00605A9B">
        <w:rPr>
          <w:rFonts w:ascii="Times New Roman" w:eastAsia="Times New Roman" w:hAnsi="Times New Roman" w:cs="Arial"/>
          <w:lang w:eastAsia="ru-RU"/>
        </w:rPr>
        <w:tab/>
      </w:r>
    </w:p>
    <w:p w14:paraId="347E6AEE" w14:textId="77777777" w:rsidR="00605A9B" w:rsidRPr="00605A9B" w:rsidRDefault="00605A9B" w:rsidP="00932697">
      <w:pPr>
        <w:contextualSpacing/>
        <w:jc w:val="center"/>
        <w:rPr>
          <w:rFonts w:ascii="Times New Roman" w:eastAsia="Times New Roman" w:hAnsi="Times New Roman" w:cs="Arial"/>
          <w:b/>
          <w:sz w:val="28"/>
          <w:lang w:eastAsia="ru-RU"/>
        </w:rPr>
      </w:pPr>
      <w:r w:rsidRPr="00605A9B">
        <w:rPr>
          <w:rFonts w:ascii="Times New Roman" w:eastAsia="Times New Roman" w:hAnsi="Times New Roman" w:cs="Arial"/>
          <w:b/>
          <w:sz w:val="28"/>
          <w:lang w:eastAsia="ru-RU"/>
        </w:rPr>
        <w:t>АДМИНИСТРАЦИЯ ГОРОДСКОГО ОКРУГА ЭЛЕКТРОСТАЛЬ</w:t>
      </w:r>
    </w:p>
    <w:p w14:paraId="70D90DCA" w14:textId="77777777" w:rsidR="00605A9B" w:rsidRPr="00605A9B" w:rsidRDefault="00605A9B" w:rsidP="00932697">
      <w:pPr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51F2FCB6" w14:textId="77777777" w:rsidR="00605A9B" w:rsidRPr="00605A9B" w:rsidRDefault="00605A9B" w:rsidP="00932697">
      <w:pPr>
        <w:contextualSpacing/>
        <w:jc w:val="center"/>
        <w:rPr>
          <w:rFonts w:ascii="Times New Roman" w:eastAsia="Times New Roman" w:hAnsi="Times New Roman" w:cs="Arial"/>
          <w:b/>
          <w:sz w:val="28"/>
          <w:lang w:eastAsia="ru-RU"/>
        </w:rPr>
      </w:pPr>
      <w:r w:rsidRPr="00605A9B">
        <w:rPr>
          <w:rFonts w:ascii="Times New Roman" w:eastAsia="Times New Roman" w:hAnsi="Times New Roman" w:cs="Arial"/>
          <w:b/>
          <w:sz w:val="28"/>
          <w:lang w:eastAsia="ru-RU"/>
        </w:rPr>
        <w:t>МОСКОВСКОЙ   ОБЛАСТИ</w:t>
      </w:r>
    </w:p>
    <w:p w14:paraId="71D5B58B" w14:textId="77777777" w:rsidR="00605A9B" w:rsidRPr="00605A9B" w:rsidRDefault="00605A9B" w:rsidP="00932697">
      <w:pPr>
        <w:ind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2EA29720" w14:textId="77777777" w:rsidR="00605A9B" w:rsidRPr="00932697" w:rsidRDefault="00605A9B" w:rsidP="00932697">
      <w:pPr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932697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14:paraId="2E8C6365" w14:textId="77777777" w:rsidR="00605A9B" w:rsidRPr="00932697" w:rsidRDefault="00605A9B" w:rsidP="00932697">
      <w:pPr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14:paraId="5ACDD914" w14:textId="2AD718B5" w:rsidR="00605A9B" w:rsidRPr="00605A9B" w:rsidRDefault="00605A9B" w:rsidP="00932697">
      <w:pPr>
        <w:spacing w:line="360" w:lineRule="auto"/>
        <w:jc w:val="center"/>
        <w:outlineLvl w:val="0"/>
        <w:rPr>
          <w:rFonts w:ascii="Times New Roman" w:eastAsia="Times New Roman" w:hAnsi="Times New Roman" w:cs="Arial"/>
          <w:lang w:eastAsia="ru-RU"/>
        </w:rPr>
      </w:pPr>
      <w:r w:rsidRPr="00932697">
        <w:rPr>
          <w:rFonts w:ascii="Times New Roman" w:eastAsia="Times New Roman" w:hAnsi="Times New Roman" w:cs="Arial"/>
          <w:lang w:eastAsia="ru-RU"/>
        </w:rPr>
        <w:t>05.06.2025</w:t>
      </w:r>
      <w:r w:rsidR="00932697">
        <w:rPr>
          <w:rFonts w:ascii="Times New Roman" w:eastAsia="Times New Roman" w:hAnsi="Times New Roman" w:cs="Arial"/>
          <w:lang w:eastAsia="ru-RU"/>
        </w:rPr>
        <w:t xml:space="preserve"> </w:t>
      </w:r>
      <w:r w:rsidRPr="00605A9B">
        <w:rPr>
          <w:rFonts w:ascii="Times New Roman" w:eastAsia="Times New Roman" w:hAnsi="Times New Roman" w:cs="Arial"/>
          <w:lang w:eastAsia="ru-RU"/>
        </w:rPr>
        <w:t xml:space="preserve">№ </w:t>
      </w:r>
      <w:r w:rsidRPr="00932697">
        <w:rPr>
          <w:rFonts w:ascii="Times New Roman" w:eastAsia="Times New Roman" w:hAnsi="Times New Roman" w:cs="Arial"/>
          <w:lang w:eastAsia="ru-RU"/>
        </w:rPr>
        <w:t>732/6</w:t>
      </w:r>
    </w:p>
    <w:p w14:paraId="4766438A" w14:textId="77777777" w:rsidR="00EF2171" w:rsidRDefault="00EF2171" w:rsidP="00D0162B">
      <w:pPr>
        <w:jc w:val="center"/>
        <w:rPr>
          <w:rFonts w:ascii="Times New Roman" w:hAnsi="Times New Roman" w:cs="Times New Roman"/>
        </w:rPr>
      </w:pPr>
    </w:p>
    <w:p w14:paraId="0088A8DD" w14:textId="77777777" w:rsidR="005A2736" w:rsidRDefault="005A2736" w:rsidP="00DB7FAC">
      <w:pPr>
        <w:spacing w:line="240" w:lineRule="exact"/>
        <w:jc w:val="center"/>
        <w:rPr>
          <w:rFonts w:ascii="Times New Roman" w:hAnsi="Times New Roman" w:cs="Times New Roman"/>
        </w:rPr>
      </w:pPr>
    </w:p>
    <w:p w14:paraId="6793724A" w14:textId="74947514" w:rsidR="007B34E3" w:rsidRDefault="00D0162B" w:rsidP="00932697">
      <w:pPr>
        <w:spacing w:line="240" w:lineRule="exact"/>
        <w:jc w:val="center"/>
        <w:rPr>
          <w:rFonts w:ascii="Times New Roman" w:hAnsi="Times New Roman" w:cs="Times New Roman"/>
        </w:rPr>
      </w:pPr>
      <w:r w:rsidRPr="00090ECA">
        <w:rPr>
          <w:rFonts w:ascii="Times New Roman" w:hAnsi="Times New Roman" w:cs="Times New Roman"/>
        </w:rPr>
        <w:t>О</w:t>
      </w:r>
      <w:r w:rsidR="00F218DB">
        <w:rPr>
          <w:rFonts w:ascii="Times New Roman" w:hAnsi="Times New Roman" w:cs="Times New Roman"/>
        </w:rPr>
        <w:t>б</w:t>
      </w:r>
      <w:r w:rsidR="00CD57C2">
        <w:rPr>
          <w:rFonts w:ascii="Times New Roman" w:hAnsi="Times New Roman" w:cs="Times New Roman"/>
        </w:rPr>
        <w:t xml:space="preserve"> </w:t>
      </w:r>
      <w:r w:rsidR="00F218DB">
        <w:rPr>
          <w:rFonts w:ascii="Times New Roman" w:hAnsi="Times New Roman" w:cs="Times New Roman"/>
        </w:rPr>
        <w:t xml:space="preserve">утверждении </w:t>
      </w:r>
      <w:r w:rsidRPr="00090ECA">
        <w:rPr>
          <w:rFonts w:ascii="Times New Roman" w:hAnsi="Times New Roman" w:cs="Times New Roman"/>
        </w:rPr>
        <w:t>титульн</w:t>
      </w:r>
      <w:r w:rsidR="00E16548">
        <w:rPr>
          <w:rFonts w:ascii="Times New Roman" w:hAnsi="Times New Roman" w:cs="Times New Roman"/>
        </w:rPr>
        <w:t>ого</w:t>
      </w:r>
      <w:r w:rsidRPr="00090ECA">
        <w:rPr>
          <w:rFonts w:ascii="Times New Roman" w:hAnsi="Times New Roman" w:cs="Times New Roman"/>
        </w:rPr>
        <w:t xml:space="preserve"> списк</w:t>
      </w:r>
      <w:r w:rsidR="00E16548">
        <w:rPr>
          <w:rFonts w:ascii="Times New Roman" w:hAnsi="Times New Roman" w:cs="Times New Roman"/>
        </w:rPr>
        <w:t>а</w:t>
      </w:r>
      <w:r w:rsidR="00932697">
        <w:rPr>
          <w:rFonts w:ascii="Times New Roman" w:hAnsi="Times New Roman" w:cs="Times New Roman"/>
        </w:rPr>
        <w:t xml:space="preserve"> </w:t>
      </w:r>
      <w:r w:rsidR="001119C6" w:rsidRPr="001119C6">
        <w:rPr>
          <w:rFonts w:ascii="Times New Roman" w:hAnsi="Times New Roman" w:cs="Times New Roman"/>
        </w:rPr>
        <w:t xml:space="preserve">средств наружного освещения </w:t>
      </w:r>
      <w:r w:rsidR="00DB7FAC">
        <w:rPr>
          <w:rFonts w:ascii="Times New Roman" w:hAnsi="Times New Roman" w:cs="Times New Roman"/>
        </w:rPr>
        <w:t>объектов благоустройства городского округа Электросталь Московской области по состоянию на 01.01.202</w:t>
      </w:r>
      <w:r w:rsidR="000E7EB2">
        <w:rPr>
          <w:rFonts w:ascii="Times New Roman" w:hAnsi="Times New Roman" w:cs="Times New Roman"/>
        </w:rPr>
        <w:t>5</w:t>
      </w:r>
      <w:bookmarkEnd w:id="0"/>
    </w:p>
    <w:p w14:paraId="3F1AA96F" w14:textId="77777777" w:rsidR="00F218DB" w:rsidRDefault="00F218DB" w:rsidP="00860D37">
      <w:pPr>
        <w:spacing w:line="240" w:lineRule="exact"/>
        <w:jc w:val="center"/>
        <w:rPr>
          <w:rFonts w:ascii="Times New Roman" w:hAnsi="Times New Roman" w:cs="Times New Roman"/>
        </w:rPr>
      </w:pPr>
    </w:p>
    <w:p w14:paraId="7CE2CD75" w14:textId="77777777" w:rsidR="00F218DB" w:rsidRPr="00090ECA" w:rsidRDefault="00F218DB" w:rsidP="00860D37">
      <w:pPr>
        <w:spacing w:line="240" w:lineRule="exact"/>
        <w:jc w:val="center"/>
        <w:rPr>
          <w:rFonts w:ascii="Times New Roman" w:hAnsi="Times New Roman" w:cs="Times New Roman"/>
        </w:rPr>
      </w:pPr>
    </w:p>
    <w:p w14:paraId="5F0C706E" w14:textId="3A701E30" w:rsidR="005E7F21" w:rsidRDefault="00860D37" w:rsidP="007B5C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0ECA" w:rsidRPr="00090ECA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16548">
        <w:rPr>
          <w:rFonts w:ascii="Times New Roman" w:hAnsi="Times New Roman" w:cs="Times New Roman"/>
        </w:rPr>
        <w:t>Правилами благоустройства территории городского округа Электросталь Московской области», утвержденны</w:t>
      </w:r>
      <w:r w:rsidR="0077790D">
        <w:rPr>
          <w:rFonts w:ascii="Times New Roman" w:hAnsi="Times New Roman" w:cs="Times New Roman"/>
        </w:rPr>
        <w:t xml:space="preserve">ми </w:t>
      </w:r>
      <w:r w:rsidR="00A44D41">
        <w:rPr>
          <w:rFonts w:ascii="Times New Roman" w:hAnsi="Times New Roman" w:cs="Times New Roman"/>
        </w:rPr>
        <w:t>решением Совета депутатов городского округа Электросталь Московской области</w:t>
      </w:r>
      <w:r w:rsidR="00E16987">
        <w:rPr>
          <w:rFonts w:ascii="Times New Roman" w:hAnsi="Times New Roman" w:cs="Times New Roman"/>
        </w:rPr>
        <w:t xml:space="preserve"> </w:t>
      </w:r>
      <w:r w:rsidR="0085693D">
        <w:rPr>
          <w:rFonts w:ascii="Times New Roman" w:hAnsi="Times New Roman" w:cs="Times New Roman"/>
        </w:rPr>
        <w:t xml:space="preserve">от </w:t>
      </w:r>
      <w:r w:rsidR="00A44D41">
        <w:rPr>
          <w:rFonts w:ascii="Times New Roman" w:hAnsi="Times New Roman" w:cs="Times New Roman"/>
        </w:rPr>
        <w:t>26.02.2020 №416/70</w:t>
      </w:r>
      <w:r w:rsidR="00E16548">
        <w:rPr>
          <w:rFonts w:ascii="Times New Roman" w:hAnsi="Times New Roman" w:cs="Times New Roman"/>
        </w:rPr>
        <w:t xml:space="preserve">, </w:t>
      </w:r>
      <w:r w:rsidR="00090ECA" w:rsidRPr="005B38B0">
        <w:rPr>
          <w:rFonts w:ascii="Times New Roman" w:hAnsi="Times New Roman" w:cs="Times New Roman"/>
        </w:rPr>
        <w:t xml:space="preserve">распоряжением </w:t>
      </w:r>
      <w:r w:rsidR="00930B5D" w:rsidRPr="005B38B0">
        <w:rPr>
          <w:rFonts w:ascii="Times New Roman" w:hAnsi="Times New Roman" w:cs="Times New Roman"/>
        </w:rPr>
        <w:t xml:space="preserve">Министерства благоустройства Московской области от 06.05.2020 №10Р-19 </w:t>
      </w:r>
      <w:r w:rsidR="007C0FB4" w:rsidRPr="005D1A00">
        <w:rPr>
          <w:rFonts w:ascii="Times New Roman" w:hAnsi="Times New Roman" w:cs="Times New Roman"/>
        </w:rPr>
        <w:t>«Об утверждении форм титульных списков объектов благоустройства»</w:t>
      </w:r>
      <w:r w:rsidR="0077790D" w:rsidRPr="005B38B0">
        <w:rPr>
          <w:rFonts w:ascii="Times New Roman" w:hAnsi="Times New Roman" w:cs="Times New Roman"/>
        </w:rPr>
        <w:t>,</w:t>
      </w:r>
      <w:r w:rsidR="00760131">
        <w:rPr>
          <w:rFonts w:ascii="Times New Roman" w:hAnsi="Times New Roman" w:cs="Times New Roman"/>
        </w:rPr>
        <w:t xml:space="preserve"> </w:t>
      </w:r>
      <w:r w:rsidR="00930B5D" w:rsidRPr="00930B5D">
        <w:rPr>
          <w:rFonts w:ascii="Times New Roman" w:hAnsi="Times New Roman" w:cs="Times New Roman"/>
        </w:rPr>
        <w:t xml:space="preserve">в связи с актуализацией титульных списков объектов благоустройства городского округа </w:t>
      </w:r>
      <w:r w:rsidR="00930B5D">
        <w:rPr>
          <w:rFonts w:ascii="Times New Roman" w:hAnsi="Times New Roman" w:cs="Times New Roman"/>
        </w:rPr>
        <w:t xml:space="preserve">Электросталь </w:t>
      </w:r>
      <w:r w:rsidR="00930B5D" w:rsidRPr="00930B5D">
        <w:rPr>
          <w:rFonts w:ascii="Times New Roman" w:hAnsi="Times New Roman" w:cs="Times New Roman"/>
        </w:rPr>
        <w:t>Московской области</w:t>
      </w:r>
      <w:r w:rsidR="0085693D">
        <w:rPr>
          <w:rFonts w:ascii="Times New Roman" w:hAnsi="Times New Roman" w:cs="Times New Roman"/>
        </w:rPr>
        <w:t xml:space="preserve">, </w:t>
      </w:r>
      <w:r w:rsidR="00090ECA" w:rsidRPr="00090ECA">
        <w:rPr>
          <w:rFonts w:ascii="Times New Roman" w:hAnsi="Times New Roman" w:cs="Times New Roman"/>
        </w:rPr>
        <w:t>Администрация городского округа Электросталь Московской области ПОСТАНОВЛЯЕТ:</w:t>
      </w:r>
    </w:p>
    <w:p w14:paraId="36065EA8" w14:textId="0E49A5F3" w:rsidR="00E16548" w:rsidRDefault="001B3CEE" w:rsidP="007B5C4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</w:t>
      </w:r>
      <w:r w:rsidR="00AD1CD0" w:rsidRPr="00090ECA">
        <w:rPr>
          <w:rFonts w:ascii="Times New Roman" w:hAnsi="Times New Roman" w:cs="Times New Roman"/>
        </w:rPr>
        <w:t>титульн</w:t>
      </w:r>
      <w:r w:rsidR="0077790D">
        <w:rPr>
          <w:rFonts w:ascii="Times New Roman" w:hAnsi="Times New Roman" w:cs="Times New Roman"/>
        </w:rPr>
        <w:t>ый</w:t>
      </w:r>
      <w:r w:rsidR="00AD1CD0" w:rsidRPr="00090ECA">
        <w:rPr>
          <w:rFonts w:ascii="Times New Roman" w:hAnsi="Times New Roman" w:cs="Times New Roman"/>
        </w:rPr>
        <w:t xml:space="preserve"> спис</w:t>
      </w:r>
      <w:r w:rsidR="0077790D">
        <w:rPr>
          <w:rFonts w:ascii="Times New Roman" w:hAnsi="Times New Roman" w:cs="Times New Roman"/>
        </w:rPr>
        <w:t xml:space="preserve">ок </w:t>
      </w:r>
      <w:r w:rsidR="006C4D9C" w:rsidRPr="001119C6">
        <w:rPr>
          <w:rFonts w:ascii="Times New Roman" w:hAnsi="Times New Roman" w:cs="Times New Roman"/>
        </w:rPr>
        <w:t>средств наружного освещения</w:t>
      </w:r>
      <w:r w:rsidR="00DB7FAC" w:rsidRPr="00DB7FAC">
        <w:rPr>
          <w:rFonts w:ascii="Times New Roman" w:hAnsi="Times New Roman" w:cs="Times New Roman"/>
        </w:rPr>
        <w:t xml:space="preserve"> </w:t>
      </w:r>
      <w:r w:rsidR="00DB7FAC">
        <w:rPr>
          <w:rFonts w:ascii="Times New Roman" w:hAnsi="Times New Roman" w:cs="Times New Roman"/>
        </w:rPr>
        <w:t xml:space="preserve">объектов благоустройства </w:t>
      </w:r>
      <w:r w:rsidR="006C4D9C">
        <w:rPr>
          <w:rFonts w:ascii="Times New Roman" w:hAnsi="Times New Roman" w:cs="Times New Roman"/>
        </w:rPr>
        <w:t>городского округа Электросталь Московской области</w:t>
      </w:r>
      <w:r w:rsidR="0018564C">
        <w:rPr>
          <w:rFonts w:ascii="Times New Roman" w:hAnsi="Times New Roman" w:cs="Times New Roman"/>
        </w:rPr>
        <w:t xml:space="preserve"> по состоянию на 01.01.202</w:t>
      </w:r>
      <w:r w:rsidR="000E7EB2">
        <w:rPr>
          <w:rFonts w:ascii="Times New Roman" w:hAnsi="Times New Roman" w:cs="Times New Roman"/>
        </w:rPr>
        <w:t>5</w:t>
      </w:r>
      <w:r w:rsidR="0018564C">
        <w:rPr>
          <w:rFonts w:ascii="Times New Roman" w:hAnsi="Times New Roman" w:cs="Times New Roman"/>
        </w:rPr>
        <w:t xml:space="preserve"> </w:t>
      </w:r>
      <w:r w:rsidR="006A633F">
        <w:rPr>
          <w:rFonts w:ascii="Times New Roman" w:hAnsi="Times New Roman" w:cs="Times New Roman"/>
        </w:rPr>
        <w:t>согласно</w:t>
      </w:r>
      <w:r w:rsidR="0018564C">
        <w:rPr>
          <w:rFonts w:ascii="Times New Roman" w:hAnsi="Times New Roman" w:cs="Times New Roman"/>
        </w:rPr>
        <w:t xml:space="preserve"> </w:t>
      </w:r>
      <w:proofErr w:type="gramStart"/>
      <w:r w:rsidR="0018564C">
        <w:rPr>
          <w:rFonts w:ascii="Times New Roman" w:hAnsi="Times New Roman" w:cs="Times New Roman"/>
        </w:rPr>
        <w:t>приложени</w:t>
      </w:r>
      <w:r w:rsidR="006A633F">
        <w:rPr>
          <w:rFonts w:ascii="Times New Roman" w:hAnsi="Times New Roman" w:cs="Times New Roman"/>
        </w:rPr>
        <w:t>ю</w:t>
      </w:r>
      <w:proofErr w:type="gramEnd"/>
      <w:r w:rsidR="0018564C">
        <w:rPr>
          <w:rFonts w:ascii="Times New Roman" w:hAnsi="Times New Roman" w:cs="Times New Roman"/>
        </w:rPr>
        <w:t xml:space="preserve"> </w:t>
      </w:r>
      <w:r w:rsidR="00825B97">
        <w:rPr>
          <w:rFonts w:ascii="Times New Roman" w:hAnsi="Times New Roman" w:cs="Times New Roman"/>
        </w:rPr>
        <w:t>к настоящему постановлению.</w:t>
      </w:r>
    </w:p>
    <w:p w14:paraId="330B580B" w14:textId="010DD722" w:rsidR="007B5C49" w:rsidRPr="007B5C49" w:rsidRDefault="007B5C49" w:rsidP="007B5C4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7B5C49">
        <w:rPr>
          <w:rFonts w:ascii="Times New Roman" w:hAnsi="Times New Roman"/>
        </w:rPr>
        <w:t xml:space="preserve">Признать утратившим силу постановление Администрации городского округа Электросталь Московской области </w:t>
      </w:r>
      <w:r>
        <w:rPr>
          <w:rFonts w:ascii="Times New Roman" w:hAnsi="Times New Roman" w:cs="Times New Roman"/>
        </w:rPr>
        <w:t>от 2</w:t>
      </w:r>
      <w:r w:rsidR="000E7EB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.06.202</w:t>
      </w:r>
      <w:r w:rsidR="000E7EB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№</w:t>
      </w:r>
      <w:r w:rsidR="000E7EB2">
        <w:rPr>
          <w:rFonts w:ascii="Times New Roman" w:hAnsi="Times New Roman" w:cs="Times New Roman"/>
        </w:rPr>
        <w:t>608</w:t>
      </w:r>
      <w:r>
        <w:rPr>
          <w:rFonts w:ascii="Times New Roman" w:hAnsi="Times New Roman" w:cs="Times New Roman"/>
        </w:rPr>
        <w:t>/6</w:t>
      </w:r>
      <w:r w:rsidR="00062860">
        <w:rPr>
          <w:rFonts w:ascii="Times New Roman" w:hAnsi="Times New Roman" w:cs="Times New Roman"/>
        </w:rPr>
        <w:t xml:space="preserve"> </w:t>
      </w:r>
      <w:r w:rsidRPr="007B5C49">
        <w:rPr>
          <w:rFonts w:ascii="Times New Roman" w:hAnsi="Times New Roman"/>
        </w:rPr>
        <w:t>«</w:t>
      </w:r>
      <w:r w:rsidRPr="007B5C49">
        <w:rPr>
          <w:rFonts w:ascii="Times New Roman" w:hAnsi="Times New Roman" w:cs="Times New Roman"/>
        </w:rPr>
        <w:t>Об утверждении титульн</w:t>
      </w:r>
      <w:r w:rsidR="00B0765D">
        <w:rPr>
          <w:rFonts w:ascii="Times New Roman" w:hAnsi="Times New Roman" w:cs="Times New Roman"/>
        </w:rPr>
        <w:t>ого</w:t>
      </w:r>
      <w:r w:rsidRPr="007B5C49">
        <w:rPr>
          <w:rFonts w:ascii="Times New Roman" w:hAnsi="Times New Roman" w:cs="Times New Roman"/>
        </w:rPr>
        <w:t xml:space="preserve"> списк</w:t>
      </w:r>
      <w:r w:rsidR="00B0765D">
        <w:rPr>
          <w:rFonts w:ascii="Times New Roman" w:hAnsi="Times New Roman" w:cs="Times New Roman"/>
        </w:rPr>
        <w:t>а</w:t>
      </w:r>
      <w:r w:rsidRPr="007B5C49">
        <w:rPr>
          <w:rFonts w:ascii="Times New Roman" w:hAnsi="Times New Roman" w:cs="Times New Roman"/>
        </w:rPr>
        <w:t xml:space="preserve"> средств наружного освещения </w:t>
      </w:r>
      <w:r w:rsidR="000E7EB2">
        <w:rPr>
          <w:rFonts w:ascii="Times New Roman" w:hAnsi="Times New Roman" w:cs="Times New Roman"/>
        </w:rPr>
        <w:t xml:space="preserve">объектов благоустройства </w:t>
      </w:r>
      <w:r w:rsidRPr="007B5C49">
        <w:rPr>
          <w:rFonts w:ascii="Times New Roman" w:hAnsi="Times New Roman" w:cs="Times New Roman"/>
        </w:rPr>
        <w:t>городского округа Электросталь Московской области по состоянию на 01.01.202</w:t>
      </w:r>
      <w:r w:rsidR="000E7EB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». </w:t>
      </w:r>
    </w:p>
    <w:p w14:paraId="6C6CCBA4" w14:textId="1FB6B6D7" w:rsidR="00090ECA" w:rsidRDefault="00090ECA" w:rsidP="007B5C49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090ECA">
        <w:rPr>
          <w:rFonts w:ascii="Times New Roman" w:hAnsi="Times New Roman" w:cs="Times New Roman"/>
        </w:rPr>
        <w:t xml:space="preserve">Разместить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090ECA">
          <w:rPr>
            <w:rStyle w:val="a6"/>
            <w:color w:val="auto"/>
            <w:u w:val="none"/>
            <w:lang w:val="en-US"/>
          </w:rPr>
          <w:t>www</w:t>
        </w:r>
        <w:r w:rsidRPr="00090ECA">
          <w:rPr>
            <w:rStyle w:val="a6"/>
            <w:color w:val="auto"/>
            <w:u w:val="none"/>
          </w:rPr>
          <w:t>.</w:t>
        </w:r>
        <w:proofErr w:type="spellStart"/>
        <w:r w:rsidRPr="00090ECA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Pr="00090ECA">
          <w:rPr>
            <w:rStyle w:val="a6"/>
            <w:color w:val="auto"/>
            <w:u w:val="none"/>
          </w:rPr>
          <w:t>.</w:t>
        </w:r>
        <w:proofErr w:type="spellStart"/>
        <w:r w:rsidRPr="00090ECA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Pr="00090ECA">
        <w:rPr>
          <w:rFonts w:ascii="Times New Roman" w:hAnsi="Times New Roman" w:cs="Times New Roman"/>
        </w:rPr>
        <w:t>.</w:t>
      </w:r>
    </w:p>
    <w:p w14:paraId="39BC2FB7" w14:textId="4AD89D06" w:rsidR="002B03D8" w:rsidRPr="00090ECA" w:rsidRDefault="002B03D8" w:rsidP="007B5C4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постановление вступает в силу </w:t>
      </w:r>
      <w:r w:rsidR="00E16987">
        <w:rPr>
          <w:rFonts w:ascii="Times New Roman" w:hAnsi="Times New Roman" w:cs="Times New Roman"/>
        </w:rPr>
        <w:t xml:space="preserve">со дня </w:t>
      </w:r>
      <w:r>
        <w:rPr>
          <w:rFonts w:ascii="Times New Roman" w:hAnsi="Times New Roman" w:cs="Times New Roman"/>
        </w:rPr>
        <w:t>его подписания.</w:t>
      </w:r>
    </w:p>
    <w:p w14:paraId="24CD37BC" w14:textId="69C497F4" w:rsidR="00D0162B" w:rsidRDefault="00D0162B" w:rsidP="007B5C4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90ECA">
        <w:rPr>
          <w:rFonts w:ascii="Times New Roman" w:hAnsi="Times New Roman" w:cs="Times New Roman"/>
        </w:rPr>
        <w:t xml:space="preserve">Контроль </w:t>
      </w:r>
      <w:r w:rsidR="00E16548">
        <w:rPr>
          <w:rFonts w:ascii="Times New Roman" w:hAnsi="Times New Roman" w:cs="Times New Roman"/>
        </w:rPr>
        <w:t xml:space="preserve">за исполнением </w:t>
      </w:r>
      <w:r w:rsidRPr="00090ECA">
        <w:rPr>
          <w:rFonts w:ascii="Times New Roman" w:hAnsi="Times New Roman" w:cs="Times New Roman"/>
        </w:rPr>
        <w:t>настоящ</w:t>
      </w:r>
      <w:r w:rsidR="00090ECA" w:rsidRPr="00090ECA">
        <w:rPr>
          <w:rFonts w:ascii="Times New Roman" w:hAnsi="Times New Roman" w:cs="Times New Roman"/>
        </w:rPr>
        <w:t xml:space="preserve">его постановления возложить на </w:t>
      </w:r>
      <w:r w:rsidR="002B03D8">
        <w:rPr>
          <w:rFonts w:ascii="Times New Roman" w:hAnsi="Times New Roman" w:cs="Times New Roman"/>
        </w:rPr>
        <w:t>з</w:t>
      </w:r>
      <w:r w:rsidRPr="00090ECA">
        <w:rPr>
          <w:rFonts w:ascii="Times New Roman" w:hAnsi="Times New Roman" w:cs="Times New Roman"/>
        </w:rPr>
        <w:t xml:space="preserve">аместителя </w:t>
      </w:r>
      <w:r w:rsidR="00090ECA" w:rsidRPr="00090ECA">
        <w:rPr>
          <w:rFonts w:ascii="Times New Roman" w:hAnsi="Times New Roman" w:cs="Times New Roman"/>
        </w:rPr>
        <w:t>Г</w:t>
      </w:r>
      <w:r w:rsidR="00C36C38" w:rsidRPr="00090ECA">
        <w:rPr>
          <w:rFonts w:ascii="Times New Roman" w:hAnsi="Times New Roman" w:cs="Times New Roman"/>
        </w:rPr>
        <w:t>лавы</w:t>
      </w:r>
      <w:r w:rsidR="00DB7FAC">
        <w:rPr>
          <w:rFonts w:ascii="Times New Roman" w:hAnsi="Times New Roman" w:cs="Times New Roman"/>
        </w:rPr>
        <w:t xml:space="preserve"> </w:t>
      </w:r>
      <w:r w:rsidR="00090ECA" w:rsidRPr="00090ECA">
        <w:rPr>
          <w:rFonts w:ascii="Times New Roman" w:hAnsi="Times New Roman" w:cs="Times New Roman"/>
        </w:rPr>
        <w:t>городского округа Электросталь Московской области</w:t>
      </w:r>
      <w:r w:rsidR="00090ECA">
        <w:rPr>
          <w:rFonts w:ascii="Times New Roman" w:hAnsi="Times New Roman" w:cs="Times New Roman"/>
        </w:rPr>
        <w:t xml:space="preserve"> Денисова В.А</w:t>
      </w:r>
      <w:r w:rsidR="00090ECA" w:rsidRPr="00090ECA">
        <w:rPr>
          <w:rFonts w:ascii="Times New Roman" w:hAnsi="Times New Roman" w:cs="Times New Roman"/>
        </w:rPr>
        <w:t>.</w:t>
      </w:r>
    </w:p>
    <w:p w14:paraId="7E5C69D6" w14:textId="77777777" w:rsidR="00932697" w:rsidRDefault="00932697" w:rsidP="00932697">
      <w:pPr>
        <w:jc w:val="both"/>
        <w:rPr>
          <w:rFonts w:ascii="Times New Roman" w:hAnsi="Times New Roman" w:cs="Times New Roman"/>
        </w:rPr>
      </w:pPr>
    </w:p>
    <w:p w14:paraId="3A553466" w14:textId="77777777" w:rsidR="00932697" w:rsidRDefault="00932697" w:rsidP="00932697">
      <w:pPr>
        <w:jc w:val="both"/>
        <w:rPr>
          <w:rFonts w:ascii="Times New Roman" w:hAnsi="Times New Roman" w:cs="Times New Roman"/>
        </w:rPr>
      </w:pPr>
    </w:p>
    <w:p w14:paraId="71C7F80E" w14:textId="77777777" w:rsidR="00932697" w:rsidRDefault="00932697" w:rsidP="00932697">
      <w:pPr>
        <w:jc w:val="both"/>
        <w:rPr>
          <w:rFonts w:ascii="Times New Roman" w:hAnsi="Times New Roman" w:cs="Times New Roman"/>
        </w:rPr>
      </w:pPr>
    </w:p>
    <w:p w14:paraId="25EA1F24" w14:textId="5F22B5ED" w:rsidR="005E7F21" w:rsidRDefault="005E7F21" w:rsidP="00E16548">
      <w:pPr>
        <w:jc w:val="both"/>
        <w:rPr>
          <w:rFonts w:ascii="Times New Roman" w:hAnsi="Times New Roman" w:cs="Times New Roman"/>
        </w:rPr>
      </w:pPr>
    </w:p>
    <w:p w14:paraId="36B2F7AF" w14:textId="77777777" w:rsidR="00EF2171" w:rsidRDefault="00EF2171" w:rsidP="00E16548">
      <w:pPr>
        <w:jc w:val="both"/>
        <w:rPr>
          <w:rFonts w:ascii="Times New Roman" w:hAnsi="Times New Roman" w:cs="Times New Roman"/>
          <w:szCs w:val="28"/>
        </w:rPr>
      </w:pPr>
    </w:p>
    <w:p w14:paraId="15C98154" w14:textId="7DA4C8FB" w:rsidR="00D0162B" w:rsidRDefault="00090ECA" w:rsidP="00E16548">
      <w:pPr>
        <w:jc w:val="both"/>
        <w:rPr>
          <w:rFonts w:ascii="Times New Roman" w:hAnsi="Times New Roman" w:cs="Times New Roman"/>
          <w:szCs w:val="28"/>
        </w:rPr>
      </w:pPr>
      <w:r w:rsidRPr="00090ECA">
        <w:rPr>
          <w:rFonts w:ascii="Times New Roman" w:hAnsi="Times New Roman" w:cs="Times New Roman"/>
          <w:szCs w:val="28"/>
        </w:rPr>
        <w:t>Глав</w:t>
      </w:r>
      <w:r w:rsidR="007E5E42">
        <w:rPr>
          <w:rFonts w:ascii="Times New Roman" w:hAnsi="Times New Roman" w:cs="Times New Roman"/>
          <w:szCs w:val="28"/>
        </w:rPr>
        <w:t>а</w:t>
      </w:r>
      <w:r w:rsidRPr="00090ECA">
        <w:rPr>
          <w:rFonts w:ascii="Times New Roman" w:hAnsi="Times New Roman" w:cs="Times New Roman"/>
          <w:szCs w:val="28"/>
        </w:rPr>
        <w:t xml:space="preserve"> городского округа                                 </w:t>
      </w:r>
      <w:r w:rsidR="006C4D9C">
        <w:rPr>
          <w:rFonts w:ascii="Times New Roman" w:hAnsi="Times New Roman" w:cs="Times New Roman"/>
          <w:szCs w:val="28"/>
        </w:rPr>
        <w:t xml:space="preserve"> </w:t>
      </w:r>
      <w:r w:rsidRPr="00090ECA">
        <w:rPr>
          <w:rFonts w:ascii="Times New Roman" w:hAnsi="Times New Roman" w:cs="Times New Roman"/>
          <w:szCs w:val="28"/>
        </w:rPr>
        <w:t xml:space="preserve">                      </w:t>
      </w:r>
      <w:r>
        <w:rPr>
          <w:rFonts w:ascii="Times New Roman" w:hAnsi="Times New Roman" w:cs="Times New Roman"/>
          <w:szCs w:val="28"/>
        </w:rPr>
        <w:t xml:space="preserve">                         </w:t>
      </w:r>
      <w:r w:rsidRPr="00090ECA">
        <w:rPr>
          <w:rFonts w:ascii="Times New Roman" w:hAnsi="Times New Roman" w:cs="Times New Roman"/>
          <w:szCs w:val="28"/>
        </w:rPr>
        <w:t xml:space="preserve">   И.Ю. Волкова</w:t>
      </w:r>
    </w:p>
    <w:p w14:paraId="27A9BBC1" w14:textId="21B96872" w:rsidR="00090ECA" w:rsidRDefault="00090ECA" w:rsidP="00E16548">
      <w:pPr>
        <w:jc w:val="both"/>
        <w:rPr>
          <w:rFonts w:ascii="Times New Roman" w:hAnsi="Times New Roman" w:cs="Times New Roman"/>
          <w:szCs w:val="28"/>
        </w:rPr>
      </w:pPr>
    </w:p>
    <w:p w14:paraId="56313478" w14:textId="77777777" w:rsidR="00860D37" w:rsidRDefault="00860D37" w:rsidP="00E16548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14:paraId="60A36024" w14:textId="77777777" w:rsidR="002D6A05" w:rsidRDefault="002D6A05" w:rsidP="00E16548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14:paraId="7513E0CE" w14:textId="77777777" w:rsidR="00A1230C" w:rsidRDefault="00A1230C" w:rsidP="00E16548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14:paraId="237B403D" w14:textId="1F842A79" w:rsidR="00ED0F13" w:rsidRDefault="00ED0F13" w:rsidP="002D6A05">
      <w:pPr>
        <w:spacing w:line="240" w:lineRule="exact"/>
        <w:jc w:val="both"/>
        <w:rPr>
          <w:rFonts w:ascii="Times New Roman" w:hAnsi="Times New Roman" w:cs="Times New Roman"/>
          <w:szCs w:val="28"/>
        </w:rPr>
        <w:sectPr w:rsidR="00ED0F13" w:rsidSect="005A2736">
          <w:pgSz w:w="11900" w:h="16840"/>
          <w:pgMar w:top="1134" w:right="1127" w:bottom="568" w:left="1701" w:header="708" w:footer="708" w:gutter="0"/>
          <w:cols w:space="708"/>
          <w:docGrid w:linePitch="360"/>
        </w:sectPr>
      </w:pPr>
    </w:p>
    <w:p w14:paraId="12391C16" w14:textId="77777777" w:rsidR="00ED0F13" w:rsidRPr="00ED0F13" w:rsidRDefault="00ED0F13" w:rsidP="00ED0F13">
      <w:pPr>
        <w:widowControl w:val="0"/>
        <w:autoSpaceDE w:val="0"/>
        <w:autoSpaceDN w:val="0"/>
        <w:adjustRightInd w:val="0"/>
        <w:spacing w:line="240" w:lineRule="atLeast"/>
        <w:ind w:left="1134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ED0F13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14:paraId="33F7301D" w14:textId="77777777" w:rsidR="00ED0F13" w:rsidRPr="00ED0F13" w:rsidRDefault="00ED0F13" w:rsidP="00ED0F13">
      <w:pPr>
        <w:widowControl w:val="0"/>
        <w:autoSpaceDE w:val="0"/>
        <w:autoSpaceDN w:val="0"/>
        <w:adjustRightInd w:val="0"/>
        <w:spacing w:line="240" w:lineRule="atLeast"/>
        <w:ind w:left="1134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ED0F13">
        <w:rPr>
          <w:rFonts w:ascii="Times New Roman" w:eastAsia="Times New Roman" w:hAnsi="Times New Roman" w:cs="Times New Roman"/>
          <w:lang w:eastAsia="ru-RU"/>
        </w:rPr>
        <w:t>УТВЕРЖДЕН</w:t>
      </w:r>
    </w:p>
    <w:p w14:paraId="2CFDA440" w14:textId="0B6E7659" w:rsidR="00ED0F13" w:rsidRPr="00ED0F13" w:rsidRDefault="00932697" w:rsidP="00ED0F13">
      <w:pPr>
        <w:widowControl w:val="0"/>
        <w:autoSpaceDE w:val="0"/>
        <w:autoSpaceDN w:val="0"/>
        <w:adjustRightInd w:val="0"/>
        <w:spacing w:line="240" w:lineRule="atLeast"/>
        <w:ind w:left="1134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14:paraId="1992EB51" w14:textId="62CCB67D" w:rsidR="00ED0F13" w:rsidRPr="00ED0F13" w:rsidRDefault="00932697" w:rsidP="00ED0F13">
      <w:pPr>
        <w:widowControl w:val="0"/>
        <w:autoSpaceDE w:val="0"/>
        <w:autoSpaceDN w:val="0"/>
        <w:adjustRightInd w:val="0"/>
        <w:spacing w:line="240" w:lineRule="atLeast"/>
        <w:ind w:left="1134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городского округа Электросталь</w:t>
      </w:r>
    </w:p>
    <w:p w14:paraId="345A4184" w14:textId="77777777" w:rsidR="00ED0F13" w:rsidRPr="00ED0F13" w:rsidRDefault="00ED0F13" w:rsidP="00ED0F13">
      <w:pPr>
        <w:widowControl w:val="0"/>
        <w:autoSpaceDE w:val="0"/>
        <w:autoSpaceDN w:val="0"/>
        <w:adjustRightInd w:val="0"/>
        <w:spacing w:line="240" w:lineRule="atLeast"/>
        <w:ind w:left="1134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ED0F13">
        <w:rPr>
          <w:rFonts w:ascii="Times New Roman" w:eastAsia="Times New Roman" w:hAnsi="Times New Roman" w:cs="Times New Roman"/>
          <w:lang w:eastAsia="ru-RU"/>
        </w:rPr>
        <w:t>Московской области</w:t>
      </w:r>
    </w:p>
    <w:p w14:paraId="05903C8C" w14:textId="2CE22607" w:rsidR="00ED0F13" w:rsidRPr="00ED0F13" w:rsidRDefault="00932697" w:rsidP="00ED0F13">
      <w:pPr>
        <w:widowControl w:val="0"/>
        <w:autoSpaceDE w:val="0"/>
        <w:autoSpaceDN w:val="0"/>
        <w:adjustRightInd w:val="0"/>
        <w:spacing w:line="240" w:lineRule="atLeast"/>
        <w:ind w:left="1134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932697">
        <w:rPr>
          <w:rFonts w:ascii="Times New Roman" w:eastAsia="Times New Roman" w:hAnsi="Times New Roman" w:cs="Arial"/>
          <w:lang w:eastAsia="ru-RU"/>
        </w:rPr>
        <w:t>05.06.2025</w:t>
      </w:r>
      <w:r>
        <w:rPr>
          <w:rFonts w:ascii="Times New Roman" w:eastAsia="Times New Roman" w:hAnsi="Times New Roman" w:cs="Arial"/>
          <w:lang w:eastAsia="ru-RU"/>
        </w:rPr>
        <w:t xml:space="preserve"> </w:t>
      </w:r>
      <w:r w:rsidRPr="00605A9B">
        <w:rPr>
          <w:rFonts w:ascii="Times New Roman" w:eastAsia="Times New Roman" w:hAnsi="Times New Roman" w:cs="Arial"/>
          <w:lang w:eastAsia="ru-RU"/>
        </w:rPr>
        <w:t xml:space="preserve">№ </w:t>
      </w:r>
      <w:r w:rsidRPr="00932697">
        <w:rPr>
          <w:rFonts w:ascii="Times New Roman" w:eastAsia="Times New Roman" w:hAnsi="Times New Roman" w:cs="Arial"/>
          <w:lang w:eastAsia="ru-RU"/>
        </w:rPr>
        <w:t>732/6</w:t>
      </w:r>
    </w:p>
    <w:p w14:paraId="096F874D" w14:textId="77777777" w:rsidR="00ED0F13" w:rsidRPr="00ED0F13" w:rsidRDefault="00ED0F13" w:rsidP="00ED0F13">
      <w:pPr>
        <w:widowControl w:val="0"/>
        <w:autoSpaceDE w:val="0"/>
        <w:autoSpaceDN w:val="0"/>
        <w:adjustRightInd w:val="0"/>
        <w:ind w:left="1135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16A6508B" w14:textId="77777777" w:rsidR="00ED0F13" w:rsidRPr="00ED0F13" w:rsidRDefault="00ED0F13" w:rsidP="00ED0F13">
      <w:pPr>
        <w:widowControl w:val="0"/>
        <w:autoSpaceDE w:val="0"/>
        <w:autoSpaceDN w:val="0"/>
        <w:adjustRightInd w:val="0"/>
        <w:ind w:left="1135"/>
        <w:jc w:val="center"/>
        <w:rPr>
          <w:rFonts w:ascii="Calibri" w:eastAsia="Times New Roman" w:hAnsi="Calibri" w:cs="Times New Roman"/>
          <w:b/>
          <w:bCs/>
          <w:lang w:eastAsia="ru-RU"/>
        </w:rPr>
      </w:pPr>
      <w:r w:rsidRPr="00ED0F13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</w:t>
      </w:r>
      <w:r w:rsidRPr="00ED0F13">
        <w:rPr>
          <w:rFonts w:ascii="Calibri" w:eastAsia="Times New Roman" w:hAnsi="Calibri" w:cs="Times New Roman"/>
          <w:b/>
          <w:bCs/>
          <w:lang w:eastAsia="ru-RU"/>
        </w:rPr>
        <w:t xml:space="preserve">Титульный список средств наружного освещения объектов благоустройства </w:t>
      </w:r>
    </w:p>
    <w:p w14:paraId="056CA77C" w14:textId="77777777" w:rsidR="00ED0F13" w:rsidRPr="00ED0F13" w:rsidRDefault="00ED0F13" w:rsidP="00ED0F13">
      <w:pPr>
        <w:widowControl w:val="0"/>
        <w:autoSpaceDE w:val="0"/>
        <w:autoSpaceDN w:val="0"/>
        <w:adjustRightInd w:val="0"/>
        <w:ind w:left="1135"/>
        <w:jc w:val="center"/>
        <w:rPr>
          <w:rFonts w:ascii="Calibri" w:eastAsia="Times New Roman" w:hAnsi="Calibri" w:cs="Times New Roman"/>
          <w:b/>
          <w:bCs/>
          <w:lang w:eastAsia="ru-RU"/>
        </w:rPr>
      </w:pPr>
      <w:r w:rsidRPr="00ED0F13">
        <w:rPr>
          <w:rFonts w:ascii="Calibri" w:eastAsia="Times New Roman" w:hAnsi="Calibri" w:cs="Times New Roman"/>
          <w:b/>
          <w:bCs/>
          <w:lang w:eastAsia="ru-RU"/>
        </w:rPr>
        <w:t>городского округа Электросталь Московской области на 01.01.2025 года.</w:t>
      </w:r>
    </w:p>
    <w:p w14:paraId="3462025C" w14:textId="77777777" w:rsidR="00ED0F13" w:rsidRPr="00ED0F13" w:rsidRDefault="00ED0F13" w:rsidP="00ED0F13">
      <w:pPr>
        <w:widowControl w:val="0"/>
        <w:autoSpaceDE w:val="0"/>
        <w:autoSpaceDN w:val="0"/>
        <w:adjustRightInd w:val="0"/>
        <w:ind w:left="1135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2F0153BF" w14:textId="77777777" w:rsidR="00ED0F13" w:rsidRPr="00ED0F13" w:rsidRDefault="00ED0F13" w:rsidP="00ED0F13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tbl>
      <w:tblPr>
        <w:tblW w:w="150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142"/>
        <w:gridCol w:w="187"/>
        <w:gridCol w:w="587"/>
        <w:gridCol w:w="1290"/>
        <w:gridCol w:w="479"/>
        <w:gridCol w:w="848"/>
        <w:gridCol w:w="885"/>
        <w:gridCol w:w="36"/>
        <w:gridCol w:w="1593"/>
        <w:gridCol w:w="1124"/>
        <w:gridCol w:w="146"/>
        <w:gridCol w:w="529"/>
        <w:gridCol w:w="1684"/>
        <w:gridCol w:w="61"/>
        <w:gridCol w:w="1701"/>
        <w:gridCol w:w="142"/>
        <w:gridCol w:w="993"/>
      </w:tblGrid>
      <w:tr w:rsidR="00ED0F13" w:rsidRPr="00ED0F13" w14:paraId="550C8F9C" w14:textId="77777777" w:rsidTr="0044072C">
        <w:trPr>
          <w:trHeight w:val="606"/>
        </w:trPr>
        <w:tc>
          <w:tcPr>
            <w:tcW w:w="2742" w:type="dxa"/>
            <w:gridSpan w:val="2"/>
            <w:vMerge w:val="restart"/>
            <w:vAlign w:val="center"/>
          </w:tcPr>
          <w:p w14:paraId="60F6956F" w14:textId="77777777" w:rsidR="00ED0F13" w:rsidRPr="00ED0F13" w:rsidRDefault="00ED0F13" w:rsidP="00ED0F13">
            <w:pPr>
              <w:ind w:left="-103" w:right="-76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 Московской области</w:t>
            </w:r>
          </w:p>
        </w:tc>
        <w:tc>
          <w:tcPr>
            <w:tcW w:w="7029" w:type="dxa"/>
            <w:gridSpan w:val="9"/>
          </w:tcPr>
          <w:p w14:paraId="6ECFB55D" w14:textId="77777777" w:rsidR="00ED0F13" w:rsidRPr="00ED0F13" w:rsidRDefault="00ED0F13" w:rsidP="00ED0F13">
            <w:pPr>
              <w:tabs>
                <w:tab w:val="center" w:pos="144"/>
              </w:tabs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noProof/>
                <w:sz w:val="22"/>
                <w:szCs w:val="22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857DEEC" wp14:editId="3E0FD8A1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399415</wp:posOffset>
                      </wp:positionV>
                      <wp:extent cx="18415" cy="18415"/>
                      <wp:effectExtent l="60960" t="62230" r="53975" b="52705"/>
                      <wp:wrapNone/>
                      <wp:docPr id="2" name="Рукописный ввод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>
                                <a14:cpLocks xmlns:a14="http://schemas.microsoft.com/office/drawing/2010/main" noRot="1" noChangeArrowheads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F577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2" o:spid="_x0000_s1026" type="#_x0000_t75" style="position:absolute;margin-left:211.55pt;margin-top:-17.85pt;width:100.05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">
                      <v:imagedata r:id="rId9" o:title=""/>
                      <o:lock v:ext="edit" rotation="t" aspectratio="f"/>
                    </v:shape>
                  </w:pict>
                </mc:Fallback>
              </mc:AlternateContent>
            </w:r>
            <w:r w:rsidRPr="00ED0F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Объем потребленной электроэнергии на наружное освещение за отчетный год</w:t>
            </w:r>
            <w:r w:rsidRPr="00ED0F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(кВт*ч)</w:t>
            </w:r>
          </w:p>
        </w:tc>
        <w:tc>
          <w:tcPr>
            <w:tcW w:w="5256" w:type="dxa"/>
            <w:gridSpan w:val="7"/>
          </w:tcPr>
          <w:p w14:paraId="316D9C29" w14:textId="77777777" w:rsidR="00ED0F13" w:rsidRPr="00ED0F13" w:rsidRDefault="00ED0F13" w:rsidP="00ED0F13">
            <w:pPr>
              <w:ind w:right="-76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Затраты на оплату потребленной электроэнергии для наружного освещения за отчетный год</w:t>
            </w: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 xml:space="preserve"> (руб.)</w:t>
            </w:r>
          </w:p>
        </w:tc>
      </w:tr>
      <w:tr w:rsidR="00ED0F13" w:rsidRPr="00ED0F13" w14:paraId="470FD1D8" w14:textId="77777777" w:rsidTr="0044072C">
        <w:trPr>
          <w:trHeight w:val="62"/>
        </w:trPr>
        <w:tc>
          <w:tcPr>
            <w:tcW w:w="2742" w:type="dxa"/>
            <w:gridSpan w:val="2"/>
            <w:vMerge/>
            <w:vAlign w:val="center"/>
          </w:tcPr>
          <w:p w14:paraId="5DEE2EC8" w14:textId="77777777" w:rsidR="00ED0F13" w:rsidRPr="00ED0F13" w:rsidRDefault="00ED0F13" w:rsidP="00ED0F13">
            <w:pPr>
              <w:ind w:left="-103" w:right="-7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1585AA11" w14:textId="77777777" w:rsidR="00ED0F13" w:rsidRPr="00ED0F13" w:rsidRDefault="00ED0F13" w:rsidP="00ED0F13">
            <w:pPr>
              <w:tabs>
                <w:tab w:val="center" w:pos="144"/>
              </w:tabs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212" w:type="dxa"/>
            <w:gridSpan w:val="3"/>
            <w:vAlign w:val="center"/>
          </w:tcPr>
          <w:p w14:paraId="43DA07DF" w14:textId="77777777" w:rsidR="00ED0F13" w:rsidRPr="00ED0F13" w:rsidRDefault="00ED0F13" w:rsidP="00ED0F13">
            <w:pPr>
              <w:tabs>
                <w:tab w:val="center" w:pos="144"/>
              </w:tabs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Cs/>
                <w:sz w:val="22"/>
                <w:szCs w:val="22"/>
                <w:lang w:eastAsia="ru-RU"/>
              </w:rPr>
              <w:t xml:space="preserve">ОМСУ, </w:t>
            </w:r>
            <w:r w:rsidRPr="00ED0F13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ru-RU"/>
              </w:rPr>
              <w:t>МБУ, МКУ</w:t>
            </w:r>
          </w:p>
        </w:tc>
        <w:tc>
          <w:tcPr>
            <w:tcW w:w="2753" w:type="dxa"/>
            <w:gridSpan w:val="3"/>
            <w:vAlign w:val="center"/>
          </w:tcPr>
          <w:p w14:paraId="1E6CCA9C" w14:textId="77777777" w:rsidR="00ED0F13" w:rsidRPr="00ED0F13" w:rsidRDefault="00ED0F13" w:rsidP="00ED0F13">
            <w:pPr>
              <w:tabs>
                <w:tab w:val="center" w:pos="144"/>
              </w:tabs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Cs/>
                <w:sz w:val="22"/>
                <w:szCs w:val="22"/>
                <w:lang w:eastAsia="ru-RU"/>
              </w:rPr>
              <w:t>Иными лицами</w:t>
            </w:r>
          </w:p>
        </w:tc>
        <w:tc>
          <w:tcPr>
            <w:tcW w:w="2359" w:type="dxa"/>
            <w:gridSpan w:val="3"/>
            <w:vAlign w:val="center"/>
          </w:tcPr>
          <w:p w14:paraId="4EA578EB" w14:textId="77777777" w:rsidR="00ED0F13" w:rsidRPr="00ED0F13" w:rsidRDefault="00ED0F13" w:rsidP="00ED0F13">
            <w:pPr>
              <w:ind w:right="-76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904" w:type="dxa"/>
            <w:gridSpan w:val="3"/>
            <w:vAlign w:val="center"/>
          </w:tcPr>
          <w:p w14:paraId="3D1CBCB1" w14:textId="77777777" w:rsidR="00ED0F13" w:rsidRPr="00ED0F13" w:rsidRDefault="00ED0F13" w:rsidP="00ED0F13">
            <w:pPr>
              <w:ind w:right="-76"/>
              <w:jc w:val="center"/>
              <w:rPr>
                <w:rFonts w:ascii="Calibri" w:eastAsia="Times New Roman" w:hAnsi="Calibri" w:cs="Times New Roman"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Cs/>
                <w:sz w:val="22"/>
                <w:szCs w:val="22"/>
                <w:lang w:eastAsia="ru-RU"/>
              </w:rPr>
              <w:t xml:space="preserve">ОМСУ, </w:t>
            </w:r>
            <w:r w:rsidRPr="00ED0F13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ru-RU"/>
              </w:rPr>
              <w:t>МБУ, МКУ</w:t>
            </w:r>
          </w:p>
        </w:tc>
        <w:tc>
          <w:tcPr>
            <w:tcW w:w="993" w:type="dxa"/>
            <w:vAlign w:val="center"/>
          </w:tcPr>
          <w:p w14:paraId="127FACAB" w14:textId="77777777" w:rsidR="00ED0F13" w:rsidRPr="00ED0F13" w:rsidRDefault="00ED0F13" w:rsidP="00ED0F13">
            <w:pPr>
              <w:ind w:right="-76"/>
              <w:jc w:val="center"/>
              <w:rPr>
                <w:rFonts w:ascii="Calibri" w:eastAsia="Times New Roman" w:hAnsi="Calibri" w:cs="Times New Roman"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Cs/>
                <w:sz w:val="22"/>
                <w:szCs w:val="22"/>
                <w:lang w:eastAsia="ru-RU"/>
              </w:rPr>
              <w:t>Иными лицами</w:t>
            </w:r>
          </w:p>
        </w:tc>
      </w:tr>
      <w:tr w:rsidR="00ED0F13" w:rsidRPr="00ED0F13" w14:paraId="04395996" w14:textId="77777777" w:rsidTr="0044072C">
        <w:trPr>
          <w:trHeight w:val="45"/>
        </w:trPr>
        <w:tc>
          <w:tcPr>
            <w:tcW w:w="2742" w:type="dxa"/>
            <w:gridSpan w:val="2"/>
            <w:vAlign w:val="center"/>
          </w:tcPr>
          <w:p w14:paraId="44F22E60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64" w:type="dxa"/>
            <w:gridSpan w:val="3"/>
            <w:vAlign w:val="center"/>
          </w:tcPr>
          <w:p w14:paraId="19E9E9BA" w14:textId="77777777" w:rsidR="00ED0F13" w:rsidRPr="00ED0F13" w:rsidRDefault="00ED0F13" w:rsidP="00ED0F13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2" w:type="dxa"/>
            <w:gridSpan w:val="3"/>
            <w:vAlign w:val="center"/>
          </w:tcPr>
          <w:p w14:paraId="3DB837AC" w14:textId="77777777" w:rsidR="00ED0F13" w:rsidRPr="00ED0F13" w:rsidRDefault="00ED0F13" w:rsidP="00ED0F13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53" w:type="dxa"/>
            <w:gridSpan w:val="3"/>
            <w:vAlign w:val="center"/>
          </w:tcPr>
          <w:p w14:paraId="5F3C96AD" w14:textId="77777777" w:rsidR="00ED0F13" w:rsidRPr="00ED0F13" w:rsidRDefault="00ED0F13" w:rsidP="00ED0F13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59" w:type="dxa"/>
            <w:gridSpan w:val="3"/>
            <w:vAlign w:val="center"/>
          </w:tcPr>
          <w:p w14:paraId="326D58D8" w14:textId="77777777" w:rsidR="00ED0F13" w:rsidRPr="00ED0F13" w:rsidRDefault="00ED0F13" w:rsidP="00ED0F13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04" w:type="dxa"/>
            <w:gridSpan w:val="3"/>
          </w:tcPr>
          <w:p w14:paraId="27F622D3" w14:textId="77777777" w:rsidR="00ED0F13" w:rsidRPr="00ED0F13" w:rsidRDefault="00ED0F13" w:rsidP="00ED0F13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</w:tcPr>
          <w:p w14:paraId="28A2AFA7" w14:textId="77777777" w:rsidR="00ED0F13" w:rsidRPr="00ED0F13" w:rsidRDefault="00ED0F13" w:rsidP="00ED0F13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7</w:t>
            </w:r>
          </w:p>
        </w:tc>
      </w:tr>
      <w:tr w:rsidR="00ED0F13" w:rsidRPr="00ED0F13" w14:paraId="08458323" w14:textId="77777777" w:rsidTr="0044072C">
        <w:trPr>
          <w:trHeight w:val="48"/>
        </w:trPr>
        <w:tc>
          <w:tcPr>
            <w:tcW w:w="2742" w:type="dxa"/>
            <w:gridSpan w:val="2"/>
            <w:vAlign w:val="center"/>
          </w:tcPr>
          <w:p w14:paraId="272E80A6" w14:textId="77777777" w:rsidR="00ED0F13" w:rsidRPr="00ED0F13" w:rsidRDefault="00ED0F13" w:rsidP="00ED0F13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kern w:val="32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kern w:val="32"/>
                <w:sz w:val="22"/>
                <w:szCs w:val="22"/>
                <w:lang w:eastAsia="ru-RU"/>
              </w:rPr>
              <w:t>г.о. Электросталь</w:t>
            </w:r>
          </w:p>
        </w:tc>
        <w:tc>
          <w:tcPr>
            <w:tcW w:w="2064" w:type="dxa"/>
            <w:gridSpan w:val="3"/>
            <w:vAlign w:val="center"/>
          </w:tcPr>
          <w:p w14:paraId="3E0A19C6" w14:textId="77777777" w:rsidR="00ED0F13" w:rsidRPr="00ED0F13" w:rsidRDefault="00ED0F13" w:rsidP="00ED0F13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kern w:val="32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kern w:val="32"/>
                <w:sz w:val="22"/>
                <w:szCs w:val="22"/>
                <w:lang w:eastAsia="ru-RU"/>
              </w:rPr>
              <w:t>3 230 093.49</w:t>
            </w:r>
          </w:p>
        </w:tc>
        <w:tc>
          <w:tcPr>
            <w:tcW w:w="2212" w:type="dxa"/>
            <w:gridSpan w:val="3"/>
            <w:vAlign w:val="center"/>
          </w:tcPr>
          <w:p w14:paraId="248BA6FC" w14:textId="77777777" w:rsidR="00ED0F13" w:rsidRPr="00ED0F13" w:rsidRDefault="00ED0F13" w:rsidP="00ED0F13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kern w:val="32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kern w:val="32"/>
                <w:sz w:val="22"/>
                <w:szCs w:val="22"/>
                <w:lang w:eastAsia="ru-RU"/>
              </w:rPr>
              <w:t>3 230 093.49</w:t>
            </w:r>
          </w:p>
        </w:tc>
        <w:tc>
          <w:tcPr>
            <w:tcW w:w="2753" w:type="dxa"/>
            <w:gridSpan w:val="3"/>
            <w:vAlign w:val="center"/>
          </w:tcPr>
          <w:p w14:paraId="1C91D429" w14:textId="77777777" w:rsidR="00ED0F13" w:rsidRPr="00ED0F13" w:rsidRDefault="00ED0F13" w:rsidP="00ED0F13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kern w:val="32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kern w:val="3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359" w:type="dxa"/>
            <w:gridSpan w:val="3"/>
            <w:vAlign w:val="center"/>
          </w:tcPr>
          <w:p w14:paraId="2184EEBB" w14:textId="77777777" w:rsidR="00ED0F13" w:rsidRPr="00ED0F13" w:rsidRDefault="00ED0F13" w:rsidP="00ED0F13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color w:val="000000"/>
                <w:kern w:val="32"/>
                <w:sz w:val="22"/>
                <w:szCs w:val="22"/>
                <w:lang w:eastAsia="ru-RU"/>
              </w:rPr>
              <w:t>19 588 036,92</w:t>
            </w:r>
          </w:p>
        </w:tc>
        <w:tc>
          <w:tcPr>
            <w:tcW w:w="1904" w:type="dxa"/>
            <w:gridSpan w:val="3"/>
          </w:tcPr>
          <w:p w14:paraId="03C73A81" w14:textId="77777777" w:rsidR="00ED0F13" w:rsidRPr="00ED0F13" w:rsidRDefault="00ED0F13" w:rsidP="00ED0F13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color w:val="000000"/>
                <w:kern w:val="32"/>
                <w:sz w:val="22"/>
                <w:szCs w:val="22"/>
                <w:lang w:eastAsia="ru-RU"/>
              </w:rPr>
              <w:t>19 588 036,92</w:t>
            </w:r>
          </w:p>
        </w:tc>
        <w:tc>
          <w:tcPr>
            <w:tcW w:w="993" w:type="dxa"/>
          </w:tcPr>
          <w:p w14:paraId="0D1C0DAE" w14:textId="77777777" w:rsidR="00ED0F13" w:rsidRPr="00ED0F13" w:rsidRDefault="00ED0F13" w:rsidP="00ED0F13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color w:val="000000"/>
                <w:kern w:val="32"/>
                <w:sz w:val="22"/>
                <w:szCs w:val="22"/>
                <w:lang w:eastAsia="ru-RU"/>
              </w:rPr>
              <w:t>-</w:t>
            </w:r>
          </w:p>
        </w:tc>
      </w:tr>
      <w:tr w:rsidR="00ED0F13" w:rsidRPr="00ED0F13" w14:paraId="28A1C509" w14:textId="77777777" w:rsidTr="0044072C">
        <w:trPr>
          <w:trHeight w:val="53"/>
        </w:trPr>
        <w:tc>
          <w:tcPr>
            <w:tcW w:w="15027" w:type="dxa"/>
            <w:gridSpan w:val="18"/>
            <w:tcBorders>
              <w:left w:val="nil"/>
              <w:bottom w:val="nil"/>
              <w:right w:val="nil"/>
            </w:tcBorders>
            <w:vAlign w:val="center"/>
          </w:tcPr>
          <w:p w14:paraId="6DC48EA8" w14:textId="77777777" w:rsidR="00ED0F13" w:rsidRPr="00ED0F13" w:rsidRDefault="00ED0F13" w:rsidP="00ED0F13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ED0F13" w:rsidRPr="00ED0F13" w14:paraId="565AF03B" w14:textId="77777777" w:rsidTr="0044072C">
        <w:trPr>
          <w:trHeight w:val="53"/>
        </w:trPr>
        <w:tc>
          <w:tcPr>
            <w:tcW w:w="15027" w:type="dxa"/>
            <w:gridSpan w:val="18"/>
            <w:vAlign w:val="center"/>
          </w:tcPr>
          <w:p w14:paraId="6110A370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Количество светильников, шт.</w:t>
            </w:r>
          </w:p>
        </w:tc>
      </w:tr>
      <w:tr w:rsidR="00ED0F13" w:rsidRPr="00ED0F13" w14:paraId="13500112" w14:textId="77777777" w:rsidTr="0044072C">
        <w:trPr>
          <w:trHeight w:val="53"/>
        </w:trPr>
        <w:tc>
          <w:tcPr>
            <w:tcW w:w="1600" w:type="dxa"/>
            <w:vMerge w:val="restart"/>
            <w:vAlign w:val="center"/>
          </w:tcPr>
          <w:p w14:paraId="79BEDA87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Светильники</w:t>
            </w:r>
          </w:p>
          <w:p w14:paraId="29D257BE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(всего),</w:t>
            </w:r>
          </w:p>
          <w:p w14:paraId="057CE0AE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916" w:type="dxa"/>
            <w:gridSpan w:val="3"/>
            <w:vMerge w:val="restart"/>
            <w:vAlign w:val="center"/>
          </w:tcPr>
          <w:p w14:paraId="22C41FB8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Светодиодные светильники,</w:t>
            </w:r>
          </w:p>
          <w:p w14:paraId="5901ABA3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131" w:type="dxa"/>
            <w:gridSpan w:val="6"/>
            <w:vAlign w:val="center"/>
          </w:tcPr>
          <w:p w14:paraId="3022653B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в том числе, шт.:</w:t>
            </w:r>
          </w:p>
        </w:tc>
        <w:tc>
          <w:tcPr>
            <w:tcW w:w="1799" w:type="dxa"/>
            <w:gridSpan w:val="3"/>
            <w:vMerge w:val="restart"/>
            <w:vAlign w:val="center"/>
          </w:tcPr>
          <w:p w14:paraId="32925A2E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Не светодиодные светильники,</w:t>
            </w:r>
          </w:p>
          <w:p w14:paraId="339A7712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581" w:type="dxa"/>
            <w:gridSpan w:val="5"/>
            <w:vAlign w:val="center"/>
          </w:tcPr>
          <w:p w14:paraId="47D6B7A5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в том числе, шт.:</w:t>
            </w:r>
          </w:p>
        </w:tc>
      </w:tr>
      <w:tr w:rsidR="00ED0F13" w:rsidRPr="00ED0F13" w14:paraId="36E85932" w14:textId="77777777" w:rsidTr="0044072C">
        <w:trPr>
          <w:trHeight w:val="53"/>
        </w:trPr>
        <w:tc>
          <w:tcPr>
            <w:tcW w:w="1600" w:type="dxa"/>
            <w:vMerge/>
            <w:vAlign w:val="center"/>
          </w:tcPr>
          <w:p w14:paraId="7F45D7FE" w14:textId="77777777" w:rsidR="00ED0F13" w:rsidRPr="00ED0F13" w:rsidRDefault="00ED0F13" w:rsidP="00ED0F13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16" w:type="dxa"/>
            <w:gridSpan w:val="3"/>
            <w:vMerge/>
            <w:vAlign w:val="center"/>
          </w:tcPr>
          <w:p w14:paraId="357C1DEA" w14:textId="77777777" w:rsidR="00ED0F13" w:rsidRPr="00ED0F13" w:rsidRDefault="00ED0F13" w:rsidP="00ED0F13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7594708C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Светодиодные светильники</w:t>
            </w:r>
          </w:p>
          <w:p w14:paraId="5AAEA331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до 3 лет</w:t>
            </w:r>
          </w:p>
        </w:tc>
        <w:tc>
          <w:tcPr>
            <w:tcW w:w="1769" w:type="dxa"/>
            <w:gridSpan w:val="3"/>
            <w:vAlign w:val="center"/>
          </w:tcPr>
          <w:p w14:paraId="78B78436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Светодиодные светильники</w:t>
            </w:r>
          </w:p>
          <w:p w14:paraId="3357FDA9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3 - 7 лет</w:t>
            </w:r>
          </w:p>
        </w:tc>
        <w:tc>
          <w:tcPr>
            <w:tcW w:w="1593" w:type="dxa"/>
            <w:vAlign w:val="center"/>
          </w:tcPr>
          <w:p w14:paraId="51AB018D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Светодиодные светильники</w:t>
            </w:r>
          </w:p>
          <w:p w14:paraId="2867712A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более 7 лет</w:t>
            </w:r>
          </w:p>
        </w:tc>
        <w:tc>
          <w:tcPr>
            <w:tcW w:w="1799" w:type="dxa"/>
            <w:gridSpan w:val="3"/>
            <w:vMerge/>
            <w:vAlign w:val="center"/>
          </w:tcPr>
          <w:p w14:paraId="236D242A" w14:textId="77777777" w:rsidR="00ED0F13" w:rsidRPr="00ED0F13" w:rsidRDefault="00ED0F13" w:rsidP="00ED0F13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2D1112CF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Не светодиодные светильники</w:t>
            </w:r>
          </w:p>
          <w:p w14:paraId="030B67D8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до 3 лет</w:t>
            </w:r>
          </w:p>
        </w:tc>
        <w:tc>
          <w:tcPr>
            <w:tcW w:w="1701" w:type="dxa"/>
            <w:vAlign w:val="center"/>
          </w:tcPr>
          <w:p w14:paraId="679B785F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Не светодиодные светильники</w:t>
            </w:r>
          </w:p>
          <w:p w14:paraId="5265C97A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3 - 7 лет</w:t>
            </w:r>
          </w:p>
        </w:tc>
        <w:tc>
          <w:tcPr>
            <w:tcW w:w="1135" w:type="dxa"/>
            <w:gridSpan w:val="2"/>
            <w:vAlign w:val="center"/>
          </w:tcPr>
          <w:p w14:paraId="25EF2C8E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Не светодиодные светильники</w:t>
            </w:r>
          </w:p>
          <w:p w14:paraId="638D1841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более 7 лет</w:t>
            </w:r>
          </w:p>
        </w:tc>
      </w:tr>
      <w:tr w:rsidR="00ED0F13" w:rsidRPr="00ED0F13" w14:paraId="00438719" w14:textId="77777777" w:rsidTr="0044072C">
        <w:trPr>
          <w:cantSplit/>
          <w:trHeight w:val="53"/>
        </w:trPr>
        <w:tc>
          <w:tcPr>
            <w:tcW w:w="1600" w:type="dxa"/>
            <w:vAlign w:val="center"/>
          </w:tcPr>
          <w:p w14:paraId="0AB29601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16" w:type="dxa"/>
            <w:gridSpan w:val="3"/>
            <w:vAlign w:val="center"/>
          </w:tcPr>
          <w:p w14:paraId="003158BE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69" w:type="dxa"/>
            <w:gridSpan w:val="2"/>
            <w:vAlign w:val="center"/>
          </w:tcPr>
          <w:p w14:paraId="0026233B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69" w:type="dxa"/>
            <w:gridSpan w:val="3"/>
            <w:vAlign w:val="center"/>
          </w:tcPr>
          <w:p w14:paraId="5222365F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93" w:type="dxa"/>
            <w:vAlign w:val="center"/>
          </w:tcPr>
          <w:p w14:paraId="058CBB9C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99" w:type="dxa"/>
            <w:gridSpan w:val="3"/>
            <w:vAlign w:val="center"/>
          </w:tcPr>
          <w:p w14:paraId="03060D1E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45" w:type="dxa"/>
            <w:gridSpan w:val="2"/>
            <w:vAlign w:val="center"/>
          </w:tcPr>
          <w:p w14:paraId="1A31E947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vAlign w:val="center"/>
          </w:tcPr>
          <w:p w14:paraId="07CF172D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35" w:type="dxa"/>
            <w:gridSpan w:val="2"/>
            <w:vAlign w:val="center"/>
          </w:tcPr>
          <w:p w14:paraId="2EB8BD51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16</w:t>
            </w:r>
          </w:p>
        </w:tc>
      </w:tr>
      <w:tr w:rsidR="00ED0F13" w:rsidRPr="00ED0F13" w14:paraId="1BE6178F" w14:textId="77777777" w:rsidTr="0044072C">
        <w:trPr>
          <w:cantSplit/>
          <w:trHeight w:val="53"/>
        </w:trPr>
        <w:tc>
          <w:tcPr>
            <w:tcW w:w="1600" w:type="dxa"/>
            <w:vAlign w:val="center"/>
          </w:tcPr>
          <w:p w14:paraId="39A2862D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8668</w:t>
            </w:r>
          </w:p>
        </w:tc>
        <w:tc>
          <w:tcPr>
            <w:tcW w:w="1916" w:type="dxa"/>
            <w:gridSpan w:val="3"/>
            <w:vAlign w:val="center"/>
          </w:tcPr>
          <w:p w14:paraId="2B0239C0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8668</w:t>
            </w:r>
          </w:p>
        </w:tc>
        <w:tc>
          <w:tcPr>
            <w:tcW w:w="1769" w:type="dxa"/>
            <w:gridSpan w:val="2"/>
            <w:vAlign w:val="center"/>
          </w:tcPr>
          <w:p w14:paraId="0F6E54F8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69" w:type="dxa"/>
            <w:gridSpan w:val="3"/>
            <w:vAlign w:val="center"/>
          </w:tcPr>
          <w:p w14:paraId="16BE55E2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7027</w:t>
            </w:r>
          </w:p>
        </w:tc>
        <w:tc>
          <w:tcPr>
            <w:tcW w:w="1593" w:type="dxa"/>
            <w:vAlign w:val="center"/>
          </w:tcPr>
          <w:p w14:paraId="1EF183E3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1141</w:t>
            </w:r>
          </w:p>
        </w:tc>
        <w:tc>
          <w:tcPr>
            <w:tcW w:w="1799" w:type="dxa"/>
            <w:gridSpan w:val="3"/>
            <w:vAlign w:val="center"/>
          </w:tcPr>
          <w:p w14:paraId="325D6B90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45" w:type="dxa"/>
            <w:gridSpan w:val="2"/>
            <w:vAlign w:val="center"/>
          </w:tcPr>
          <w:p w14:paraId="44F453D2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14:paraId="6C407754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14:paraId="002EBBC5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</w:tr>
      <w:tr w:rsidR="00ED0F13" w:rsidRPr="00ED0F13" w14:paraId="7BCC2AF3" w14:textId="77777777" w:rsidTr="0044072C">
        <w:trPr>
          <w:trHeight w:val="53"/>
        </w:trPr>
        <w:tc>
          <w:tcPr>
            <w:tcW w:w="15027" w:type="dxa"/>
            <w:gridSpan w:val="18"/>
            <w:tcBorders>
              <w:left w:val="nil"/>
              <w:right w:val="nil"/>
            </w:tcBorders>
            <w:vAlign w:val="center"/>
          </w:tcPr>
          <w:p w14:paraId="65229C1F" w14:textId="77777777" w:rsidR="00ED0F13" w:rsidRPr="00ED0F13" w:rsidRDefault="00ED0F13" w:rsidP="00ED0F13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ED0F13" w:rsidRPr="00ED0F13" w14:paraId="3DE66E56" w14:textId="77777777" w:rsidTr="0044072C">
        <w:trPr>
          <w:trHeight w:val="53"/>
        </w:trPr>
        <w:tc>
          <w:tcPr>
            <w:tcW w:w="2929" w:type="dxa"/>
            <w:gridSpan w:val="3"/>
            <w:vMerge w:val="restart"/>
            <w:vAlign w:val="center"/>
          </w:tcPr>
          <w:p w14:paraId="62989660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Кронштейны</w:t>
            </w:r>
          </w:p>
          <w:p w14:paraId="12CDC282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(всего),</w:t>
            </w:r>
          </w:p>
          <w:p w14:paraId="7AABC2B3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lastRenderedPageBreak/>
              <w:t>шт.</w:t>
            </w:r>
          </w:p>
        </w:tc>
        <w:tc>
          <w:tcPr>
            <w:tcW w:w="12098" w:type="dxa"/>
            <w:gridSpan w:val="15"/>
            <w:vAlign w:val="center"/>
          </w:tcPr>
          <w:p w14:paraId="2A594630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</w:tr>
      <w:tr w:rsidR="00ED0F13" w:rsidRPr="00ED0F13" w14:paraId="06C5BE9A" w14:textId="77777777" w:rsidTr="0044072C">
        <w:trPr>
          <w:trHeight w:val="53"/>
        </w:trPr>
        <w:tc>
          <w:tcPr>
            <w:tcW w:w="2929" w:type="dxa"/>
            <w:gridSpan w:val="3"/>
            <w:vMerge/>
            <w:vAlign w:val="center"/>
          </w:tcPr>
          <w:p w14:paraId="4C23BD59" w14:textId="77777777" w:rsidR="00ED0F13" w:rsidRPr="00ED0F13" w:rsidRDefault="00ED0F13" w:rsidP="00ED0F13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204" w:type="dxa"/>
            <w:gridSpan w:val="4"/>
            <w:vAlign w:val="center"/>
          </w:tcPr>
          <w:p w14:paraId="1223CC96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proofErr w:type="spellStart"/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Однорожковые</w:t>
            </w:r>
            <w:proofErr w:type="spellEnd"/>
          </w:p>
          <w:p w14:paraId="026C5463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lastRenderedPageBreak/>
              <w:t>кронштейны,</w:t>
            </w:r>
          </w:p>
          <w:p w14:paraId="10EE0ECB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3784" w:type="dxa"/>
            <w:gridSpan w:val="5"/>
            <w:vAlign w:val="center"/>
          </w:tcPr>
          <w:p w14:paraId="17BA3766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proofErr w:type="spellStart"/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lastRenderedPageBreak/>
              <w:t>Двухрожковые</w:t>
            </w:r>
            <w:proofErr w:type="spellEnd"/>
          </w:p>
          <w:p w14:paraId="5DEC10A1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lastRenderedPageBreak/>
              <w:t>кронштейны,</w:t>
            </w:r>
          </w:p>
          <w:p w14:paraId="4446E2C1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2274" w:type="dxa"/>
            <w:gridSpan w:val="3"/>
            <w:vAlign w:val="center"/>
          </w:tcPr>
          <w:p w14:paraId="6E75E006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proofErr w:type="spellStart"/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lastRenderedPageBreak/>
              <w:t>Трехрожковые</w:t>
            </w:r>
            <w:proofErr w:type="spellEnd"/>
          </w:p>
          <w:p w14:paraId="3B20452F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lastRenderedPageBreak/>
              <w:t>кронштейны,</w:t>
            </w:r>
          </w:p>
          <w:p w14:paraId="600AF16A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2836" w:type="dxa"/>
            <w:gridSpan w:val="3"/>
            <w:vAlign w:val="center"/>
          </w:tcPr>
          <w:p w14:paraId="1EDC6B71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proofErr w:type="spellStart"/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lastRenderedPageBreak/>
              <w:t>Четырехрожковые</w:t>
            </w:r>
            <w:proofErr w:type="spellEnd"/>
          </w:p>
          <w:p w14:paraId="0912922A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lastRenderedPageBreak/>
              <w:t>кронштейны,</w:t>
            </w:r>
          </w:p>
          <w:p w14:paraId="287E0D02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шт.</w:t>
            </w:r>
          </w:p>
        </w:tc>
      </w:tr>
      <w:tr w:rsidR="00ED0F13" w:rsidRPr="00ED0F13" w14:paraId="44C2B9A6" w14:textId="77777777" w:rsidTr="0044072C">
        <w:trPr>
          <w:trHeight w:val="53"/>
        </w:trPr>
        <w:tc>
          <w:tcPr>
            <w:tcW w:w="2929" w:type="dxa"/>
            <w:gridSpan w:val="3"/>
            <w:vAlign w:val="center"/>
          </w:tcPr>
          <w:p w14:paraId="6B2DC840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lastRenderedPageBreak/>
              <w:t>17</w:t>
            </w:r>
          </w:p>
        </w:tc>
        <w:tc>
          <w:tcPr>
            <w:tcW w:w="3204" w:type="dxa"/>
            <w:gridSpan w:val="4"/>
            <w:vAlign w:val="center"/>
          </w:tcPr>
          <w:p w14:paraId="566822D4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784" w:type="dxa"/>
            <w:gridSpan w:val="5"/>
            <w:vAlign w:val="center"/>
          </w:tcPr>
          <w:p w14:paraId="740D0849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274" w:type="dxa"/>
            <w:gridSpan w:val="3"/>
            <w:vAlign w:val="center"/>
          </w:tcPr>
          <w:p w14:paraId="3303E097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36" w:type="dxa"/>
            <w:gridSpan w:val="3"/>
            <w:vAlign w:val="center"/>
          </w:tcPr>
          <w:p w14:paraId="36CBD54D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21</w:t>
            </w:r>
          </w:p>
        </w:tc>
      </w:tr>
      <w:tr w:rsidR="00ED0F13" w:rsidRPr="00ED0F13" w14:paraId="7FBD698A" w14:textId="77777777" w:rsidTr="0044072C">
        <w:trPr>
          <w:trHeight w:val="131"/>
        </w:trPr>
        <w:tc>
          <w:tcPr>
            <w:tcW w:w="2929" w:type="dxa"/>
            <w:gridSpan w:val="3"/>
            <w:vAlign w:val="center"/>
          </w:tcPr>
          <w:p w14:paraId="7D58E480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7722</w:t>
            </w:r>
          </w:p>
        </w:tc>
        <w:tc>
          <w:tcPr>
            <w:tcW w:w="3204" w:type="dxa"/>
            <w:gridSpan w:val="4"/>
            <w:vAlign w:val="center"/>
          </w:tcPr>
          <w:p w14:paraId="5643027A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7051</w:t>
            </w:r>
          </w:p>
        </w:tc>
        <w:tc>
          <w:tcPr>
            <w:tcW w:w="3784" w:type="dxa"/>
            <w:gridSpan w:val="5"/>
            <w:vAlign w:val="center"/>
          </w:tcPr>
          <w:p w14:paraId="63C2E573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605</w:t>
            </w:r>
          </w:p>
        </w:tc>
        <w:tc>
          <w:tcPr>
            <w:tcW w:w="2274" w:type="dxa"/>
            <w:gridSpan w:val="3"/>
            <w:vAlign w:val="center"/>
          </w:tcPr>
          <w:p w14:paraId="46E95288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2836" w:type="dxa"/>
            <w:gridSpan w:val="3"/>
            <w:vAlign w:val="center"/>
          </w:tcPr>
          <w:p w14:paraId="000FF883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</w:tbl>
    <w:p w14:paraId="2086DCEE" w14:textId="77777777" w:rsidR="00ED0F13" w:rsidRPr="00ED0F13" w:rsidRDefault="00ED0F13" w:rsidP="00ED0F13">
      <w:pPr>
        <w:rPr>
          <w:rFonts w:ascii="Calibri" w:eastAsia="Times New Roman" w:hAnsi="Calibri" w:cs="Times New Roman"/>
          <w:lang w:eastAsia="ru-RU"/>
        </w:rPr>
      </w:pPr>
    </w:p>
    <w:tbl>
      <w:tblPr>
        <w:tblW w:w="151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1105"/>
        <w:gridCol w:w="142"/>
        <w:gridCol w:w="1418"/>
        <w:gridCol w:w="141"/>
        <w:gridCol w:w="1276"/>
        <w:gridCol w:w="425"/>
        <w:gridCol w:w="394"/>
        <w:gridCol w:w="599"/>
        <w:gridCol w:w="850"/>
        <w:gridCol w:w="567"/>
        <w:gridCol w:w="851"/>
        <w:gridCol w:w="567"/>
        <w:gridCol w:w="1134"/>
        <w:gridCol w:w="857"/>
        <w:gridCol w:w="277"/>
        <w:gridCol w:w="1559"/>
        <w:gridCol w:w="284"/>
        <w:gridCol w:w="1133"/>
        <w:gridCol w:w="284"/>
        <w:gridCol w:w="1305"/>
      </w:tblGrid>
      <w:tr w:rsidR="00ED0F13" w:rsidRPr="00ED0F13" w14:paraId="498E4D56" w14:textId="77777777" w:rsidTr="0044072C">
        <w:trPr>
          <w:trHeight w:val="53"/>
        </w:trPr>
        <w:tc>
          <w:tcPr>
            <w:tcW w:w="1276" w:type="dxa"/>
            <w:gridSpan w:val="3"/>
            <w:vMerge w:val="restart"/>
            <w:vAlign w:val="center"/>
          </w:tcPr>
          <w:p w14:paraId="6A23F3BC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Опоры</w:t>
            </w:r>
          </w:p>
          <w:p w14:paraId="004A583B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(всего),</w:t>
            </w:r>
          </w:p>
          <w:p w14:paraId="3F27763F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418" w:type="dxa"/>
            <w:vMerge w:val="restart"/>
            <w:vAlign w:val="center"/>
          </w:tcPr>
          <w:p w14:paraId="67F02C2C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Металлические опоры</w:t>
            </w:r>
          </w:p>
          <w:p w14:paraId="03DB81AF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(всего),</w:t>
            </w:r>
          </w:p>
          <w:p w14:paraId="170AC70E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804" w:type="dxa"/>
            <w:gridSpan w:val="10"/>
            <w:vAlign w:val="center"/>
          </w:tcPr>
          <w:p w14:paraId="13832B92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в том числе, шт.: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A2B3E75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Железобетонные опоры</w:t>
            </w:r>
          </w:p>
          <w:p w14:paraId="5807CDBE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(всего),</w:t>
            </w:r>
          </w:p>
          <w:p w14:paraId="3E6CD78D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565" w:type="dxa"/>
            <w:gridSpan w:val="5"/>
            <w:vAlign w:val="center"/>
          </w:tcPr>
          <w:p w14:paraId="70961AC8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в том числе, шт.:</w:t>
            </w:r>
          </w:p>
        </w:tc>
      </w:tr>
      <w:tr w:rsidR="00ED0F13" w:rsidRPr="00ED0F13" w14:paraId="3C1D43E4" w14:textId="77777777" w:rsidTr="0044072C">
        <w:trPr>
          <w:trHeight w:val="53"/>
        </w:trPr>
        <w:tc>
          <w:tcPr>
            <w:tcW w:w="1276" w:type="dxa"/>
            <w:gridSpan w:val="3"/>
            <w:vMerge/>
            <w:vAlign w:val="center"/>
          </w:tcPr>
          <w:p w14:paraId="7339BE9F" w14:textId="77777777" w:rsidR="00ED0F13" w:rsidRPr="00ED0F13" w:rsidRDefault="00ED0F13" w:rsidP="00ED0F13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0952C690" w14:textId="77777777" w:rsidR="00ED0F13" w:rsidRPr="00ED0F13" w:rsidRDefault="00ED0F13" w:rsidP="00ED0F13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7982BE6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Прямостоечные</w:t>
            </w:r>
          </w:p>
          <w:p w14:paraId="33D8E920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окрашенные</w:t>
            </w:r>
          </w:p>
          <w:p w14:paraId="237450E9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опоры</w:t>
            </w:r>
          </w:p>
        </w:tc>
        <w:tc>
          <w:tcPr>
            <w:tcW w:w="1843" w:type="dxa"/>
            <w:gridSpan w:val="3"/>
            <w:vAlign w:val="center"/>
          </w:tcPr>
          <w:p w14:paraId="4050BDC8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Прямостоечные</w:t>
            </w:r>
          </w:p>
          <w:p w14:paraId="748D71E7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оцинкованные</w:t>
            </w:r>
          </w:p>
          <w:p w14:paraId="7157995C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опоры</w:t>
            </w:r>
          </w:p>
        </w:tc>
        <w:tc>
          <w:tcPr>
            <w:tcW w:w="1418" w:type="dxa"/>
            <w:gridSpan w:val="2"/>
            <w:vAlign w:val="center"/>
          </w:tcPr>
          <w:p w14:paraId="48A354BC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Фланцевые</w:t>
            </w:r>
          </w:p>
          <w:p w14:paraId="3CF682F1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окрашенные</w:t>
            </w:r>
          </w:p>
          <w:p w14:paraId="580A3ECD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опоры</w:t>
            </w:r>
          </w:p>
        </w:tc>
        <w:tc>
          <w:tcPr>
            <w:tcW w:w="1701" w:type="dxa"/>
            <w:gridSpan w:val="2"/>
            <w:vAlign w:val="center"/>
          </w:tcPr>
          <w:p w14:paraId="1C1823DA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Фланцевые</w:t>
            </w:r>
          </w:p>
          <w:p w14:paraId="652432D1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оцинкованные</w:t>
            </w:r>
          </w:p>
          <w:p w14:paraId="38BE66D9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опоры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B7C7463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089E6D5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Одностоечные</w:t>
            </w:r>
          </w:p>
          <w:p w14:paraId="756976BB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железобетонные</w:t>
            </w:r>
          </w:p>
          <w:p w14:paraId="69FCDFCA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опоры</w:t>
            </w:r>
          </w:p>
        </w:tc>
        <w:tc>
          <w:tcPr>
            <w:tcW w:w="1417" w:type="dxa"/>
            <w:gridSpan w:val="2"/>
            <w:vAlign w:val="center"/>
          </w:tcPr>
          <w:p w14:paraId="25222BF7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С одним подкосом</w:t>
            </w:r>
          </w:p>
          <w:p w14:paraId="2AFD6591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железобетонные</w:t>
            </w:r>
          </w:p>
          <w:p w14:paraId="562E466A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опоры</w:t>
            </w:r>
          </w:p>
        </w:tc>
        <w:tc>
          <w:tcPr>
            <w:tcW w:w="1305" w:type="dxa"/>
            <w:vAlign w:val="center"/>
          </w:tcPr>
          <w:p w14:paraId="48502913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С двумя подкосами</w:t>
            </w:r>
          </w:p>
          <w:p w14:paraId="46448C34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железобетонные</w:t>
            </w:r>
          </w:p>
          <w:p w14:paraId="4EC3799C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опоры</w:t>
            </w:r>
          </w:p>
        </w:tc>
      </w:tr>
      <w:tr w:rsidR="00ED0F13" w:rsidRPr="00ED0F13" w14:paraId="0531DDA3" w14:textId="77777777" w:rsidTr="0044072C">
        <w:trPr>
          <w:cantSplit/>
          <w:trHeight w:val="53"/>
        </w:trPr>
        <w:tc>
          <w:tcPr>
            <w:tcW w:w="1276" w:type="dxa"/>
            <w:gridSpan w:val="3"/>
            <w:vAlign w:val="center"/>
          </w:tcPr>
          <w:p w14:paraId="49C26316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418" w:type="dxa"/>
            <w:vAlign w:val="center"/>
          </w:tcPr>
          <w:p w14:paraId="416013FD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842" w:type="dxa"/>
            <w:gridSpan w:val="3"/>
            <w:vAlign w:val="center"/>
          </w:tcPr>
          <w:p w14:paraId="1DEBB850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843" w:type="dxa"/>
            <w:gridSpan w:val="3"/>
            <w:vAlign w:val="center"/>
          </w:tcPr>
          <w:p w14:paraId="770AA203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418" w:type="dxa"/>
            <w:gridSpan w:val="2"/>
            <w:vAlign w:val="center"/>
          </w:tcPr>
          <w:p w14:paraId="6DF63BD5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701" w:type="dxa"/>
            <w:gridSpan w:val="2"/>
            <w:vAlign w:val="center"/>
          </w:tcPr>
          <w:p w14:paraId="1A624634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134" w:type="dxa"/>
            <w:gridSpan w:val="2"/>
            <w:vAlign w:val="center"/>
          </w:tcPr>
          <w:p w14:paraId="472BFB0D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843" w:type="dxa"/>
            <w:gridSpan w:val="2"/>
            <w:vAlign w:val="center"/>
          </w:tcPr>
          <w:p w14:paraId="7D4B0A78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417" w:type="dxa"/>
            <w:gridSpan w:val="2"/>
            <w:vAlign w:val="center"/>
          </w:tcPr>
          <w:p w14:paraId="42DD9B40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305" w:type="dxa"/>
            <w:vAlign w:val="center"/>
          </w:tcPr>
          <w:p w14:paraId="4A99B141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31</w:t>
            </w:r>
          </w:p>
        </w:tc>
      </w:tr>
      <w:tr w:rsidR="00ED0F13" w:rsidRPr="00ED0F13" w14:paraId="63438C3E" w14:textId="77777777" w:rsidTr="0044072C">
        <w:trPr>
          <w:cantSplit/>
          <w:trHeight w:val="53"/>
        </w:trPr>
        <w:tc>
          <w:tcPr>
            <w:tcW w:w="1276" w:type="dxa"/>
            <w:gridSpan w:val="3"/>
            <w:vAlign w:val="center"/>
          </w:tcPr>
          <w:p w14:paraId="65107394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8362</w:t>
            </w:r>
          </w:p>
        </w:tc>
        <w:tc>
          <w:tcPr>
            <w:tcW w:w="1418" w:type="dxa"/>
            <w:vAlign w:val="center"/>
          </w:tcPr>
          <w:p w14:paraId="432EEBE7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2975</w:t>
            </w:r>
          </w:p>
        </w:tc>
        <w:tc>
          <w:tcPr>
            <w:tcW w:w="1842" w:type="dxa"/>
            <w:gridSpan w:val="3"/>
            <w:vAlign w:val="center"/>
          </w:tcPr>
          <w:p w14:paraId="7A1CCF69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478</w:t>
            </w:r>
          </w:p>
        </w:tc>
        <w:tc>
          <w:tcPr>
            <w:tcW w:w="1843" w:type="dxa"/>
            <w:gridSpan w:val="3"/>
            <w:vAlign w:val="center"/>
          </w:tcPr>
          <w:p w14:paraId="3E4DEED3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1788</w:t>
            </w:r>
          </w:p>
        </w:tc>
        <w:tc>
          <w:tcPr>
            <w:tcW w:w="1418" w:type="dxa"/>
            <w:gridSpan w:val="2"/>
            <w:vAlign w:val="center"/>
          </w:tcPr>
          <w:p w14:paraId="4ECFDBE9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1701" w:type="dxa"/>
            <w:gridSpan w:val="2"/>
            <w:vAlign w:val="center"/>
          </w:tcPr>
          <w:p w14:paraId="17344985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332</w:t>
            </w:r>
          </w:p>
        </w:tc>
        <w:tc>
          <w:tcPr>
            <w:tcW w:w="1134" w:type="dxa"/>
            <w:gridSpan w:val="2"/>
            <w:vAlign w:val="center"/>
          </w:tcPr>
          <w:p w14:paraId="4BF53EEB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5387</w:t>
            </w:r>
          </w:p>
        </w:tc>
        <w:tc>
          <w:tcPr>
            <w:tcW w:w="1843" w:type="dxa"/>
            <w:gridSpan w:val="2"/>
            <w:vAlign w:val="center"/>
          </w:tcPr>
          <w:p w14:paraId="1A7BA1C7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5387</w:t>
            </w:r>
          </w:p>
        </w:tc>
        <w:tc>
          <w:tcPr>
            <w:tcW w:w="1417" w:type="dxa"/>
            <w:gridSpan w:val="2"/>
            <w:vAlign w:val="center"/>
          </w:tcPr>
          <w:p w14:paraId="13FA120F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7B9376DA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</w:tr>
      <w:tr w:rsidR="00ED0F13" w:rsidRPr="00ED0F13" w14:paraId="01DC53AE" w14:textId="77777777" w:rsidTr="0044072C">
        <w:trPr>
          <w:trHeight w:val="53"/>
        </w:trPr>
        <w:tc>
          <w:tcPr>
            <w:tcW w:w="15197" w:type="dxa"/>
            <w:gridSpan w:val="21"/>
            <w:tcBorders>
              <w:left w:val="nil"/>
              <w:right w:val="nil"/>
            </w:tcBorders>
            <w:vAlign w:val="center"/>
          </w:tcPr>
          <w:p w14:paraId="31681AE3" w14:textId="77777777" w:rsidR="00ED0F13" w:rsidRPr="00ED0F13" w:rsidRDefault="00ED0F13" w:rsidP="00ED0F13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ED0F13" w:rsidRPr="00ED0F13" w14:paraId="420F3BD5" w14:textId="77777777" w:rsidTr="0044072C">
        <w:trPr>
          <w:cantSplit/>
          <w:trHeight w:val="53"/>
        </w:trPr>
        <w:tc>
          <w:tcPr>
            <w:tcW w:w="1134" w:type="dxa"/>
            <w:gridSpan w:val="2"/>
            <w:vMerge w:val="restart"/>
            <w:vAlign w:val="center"/>
          </w:tcPr>
          <w:p w14:paraId="7C82EC2F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Пункты</w:t>
            </w:r>
          </w:p>
          <w:p w14:paraId="45ABCD33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питания,</w:t>
            </w:r>
          </w:p>
          <w:p w14:paraId="6AEBED53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77FC7426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Заземляющие устройства,</w:t>
            </w:r>
          </w:p>
          <w:p w14:paraId="2B00BE55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2236" w:type="dxa"/>
            <w:gridSpan w:val="4"/>
            <w:vMerge w:val="restart"/>
            <w:vAlign w:val="center"/>
          </w:tcPr>
          <w:p w14:paraId="56928557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Линии электропередачи, проложенные </w:t>
            </w:r>
          </w:p>
          <w:p w14:paraId="4E1238DD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в земле, км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p w14:paraId="2C1C6375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Провода </w:t>
            </w:r>
          </w:p>
          <w:p w14:paraId="58204BEE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кабели </w:t>
            </w:r>
          </w:p>
          <w:p w14:paraId="6A0DCDCA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(всего), </w:t>
            </w:r>
          </w:p>
          <w:p w14:paraId="2E9CA08A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4253" w:type="dxa"/>
            <w:gridSpan w:val="6"/>
            <w:vAlign w:val="center"/>
          </w:tcPr>
          <w:p w14:paraId="49C7A606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в том числе, км:</w:t>
            </w:r>
          </w:p>
        </w:tc>
        <w:tc>
          <w:tcPr>
            <w:tcW w:w="1559" w:type="dxa"/>
            <w:vMerge w:val="restart"/>
            <w:vAlign w:val="center"/>
          </w:tcPr>
          <w:p w14:paraId="0B39107F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Кабельные </w:t>
            </w:r>
          </w:p>
          <w:p w14:paraId="273A8339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колодцы, шт.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0AC8E632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Трансформаторы </w:t>
            </w:r>
          </w:p>
          <w:p w14:paraId="5833C063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понижающие, шт.</w:t>
            </w:r>
          </w:p>
        </w:tc>
        <w:tc>
          <w:tcPr>
            <w:tcW w:w="1589" w:type="dxa"/>
            <w:gridSpan w:val="2"/>
            <w:vMerge w:val="restart"/>
            <w:vAlign w:val="center"/>
          </w:tcPr>
          <w:p w14:paraId="546886F5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Трансформаторы </w:t>
            </w:r>
          </w:p>
          <w:p w14:paraId="490E3B8C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напряжения, шт.</w:t>
            </w:r>
          </w:p>
        </w:tc>
      </w:tr>
      <w:tr w:rsidR="00ED0F13" w:rsidRPr="00ED0F13" w14:paraId="0FE52720" w14:textId="77777777" w:rsidTr="0044072C">
        <w:trPr>
          <w:cantSplit/>
          <w:trHeight w:val="53"/>
        </w:trPr>
        <w:tc>
          <w:tcPr>
            <w:tcW w:w="1134" w:type="dxa"/>
            <w:gridSpan w:val="2"/>
            <w:vMerge/>
            <w:vAlign w:val="center"/>
          </w:tcPr>
          <w:p w14:paraId="5D772947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3F776CE6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6" w:type="dxa"/>
            <w:gridSpan w:val="4"/>
            <w:vMerge/>
            <w:vAlign w:val="center"/>
          </w:tcPr>
          <w:p w14:paraId="639980CE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9" w:type="dxa"/>
            <w:gridSpan w:val="2"/>
            <w:vMerge/>
            <w:vAlign w:val="center"/>
          </w:tcPr>
          <w:p w14:paraId="12EF4318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FEDA48A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Провода неизолированные</w:t>
            </w:r>
          </w:p>
        </w:tc>
        <w:tc>
          <w:tcPr>
            <w:tcW w:w="1134" w:type="dxa"/>
            <w:vAlign w:val="center"/>
          </w:tcPr>
          <w:p w14:paraId="5ACE4482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СИП</w:t>
            </w:r>
          </w:p>
        </w:tc>
        <w:tc>
          <w:tcPr>
            <w:tcW w:w="1134" w:type="dxa"/>
            <w:gridSpan w:val="2"/>
            <w:vAlign w:val="center"/>
          </w:tcPr>
          <w:p w14:paraId="36270B2A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 xml:space="preserve">Кабель </w:t>
            </w:r>
          </w:p>
          <w:p w14:paraId="12E41F3B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силовой</w:t>
            </w:r>
          </w:p>
        </w:tc>
        <w:tc>
          <w:tcPr>
            <w:tcW w:w="1559" w:type="dxa"/>
            <w:vMerge/>
            <w:vAlign w:val="center"/>
          </w:tcPr>
          <w:p w14:paraId="548ECD29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0561769D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89" w:type="dxa"/>
            <w:gridSpan w:val="2"/>
            <w:vMerge/>
            <w:vAlign w:val="center"/>
          </w:tcPr>
          <w:p w14:paraId="07101AEA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ED0F13" w:rsidRPr="00ED0F13" w14:paraId="6809C93B" w14:textId="77777777" w:rsidTr="0044072C">
        <w:trPr>
          <w:cantSplit/>
          <w:trHeight w:val="53"/>
        </w:trPr>
        <w:tc>
          <w:tcPr>
            <w:tcW w:w="1134" w:type="dxa"/>
            <w:gridSpan w:val="2"/>
            <w:vAlign w:val="center"/>
          </w:tcPr>
          <w:p w14:paraId="651ABF3B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560" w:type="dxa"/>
            <w:gridSpan w:val="2"/>
            <w:vAlign w:val="center"/>
          </w:tcPr>
          <w:p w14:paraId="4E2714A6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236" w:type="dxa"/>
            <w:gridSpan w:val="4"/>
            <w:vAlign w:val="center"/>
          </w:tcPr>
          <w:p w14:paraId="4C4FF274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449" w:type="dxa"/>
            <w:gridSpan w:val="2"/>
            <w:vAlign w:val="center"/>
          </w:tcPr>
          <w:p w14:paraId="3215374A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985" w:type="dxa"/>
            <w:gridSpan w:val="3"/>
            <w:vAlign w:val="center"/>
          </w:tcPr>
          <w:p w14:paraId="72F6E1FA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14:paraId="04483AB2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134" w:type="dxa"/>
            <w:gridSpan w:val="2"/>
            <w:vAlign w:val="center"/>
          </w:tcPr>
          <w:p w14:paraId="62007057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559" w:type="dxa"/>
            <w:vAlign w:val="center"/>
          </w:tcPr>
          <w:p w14:paraId="45E2A3DB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417" w:type="dxa"/>
            <w:gridSpan w:val="2"/>
            <w:vAlign w:val="center"/>
          </w:tcPr>
          <w:p w14:paraId="22B4D1C4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589" w:type="dxa"/>
            <w:gridSpan w:val="2"/>
            <w:vAlign w:val="center"/>
          </w:tcPr>
          <w:p w14:paraId="0DE01171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41</w:t>
            </w:r>
          </w:p>
        </w:tc>
      </w:tr>
      <w:tr w:rsidR="00ED0F13" w:rsidRPr="00ED0F13" w14:paraId="4A1F8F95" w14:textId="77777777" w:rsidTr="0044072C">
        <w:trPr>
          <w:cantSplit/>
          <w:trHeight w:val="53"/>
        </w:trPr>
        <w:tc>
          <w:tcPr>
            <w:tcW w:w="1134" w:type="dxa"/>
            <w:gridSpan w:val="2"/>
            <w:vAlign w:val="center"/>
          </w:tcPr>
          <w:p w14:paraId="5A79CA94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1560" w:type="dxa"/>
            <w:gridSpan w:val="2"/>
            <w:vAlign w:val="center"/>
          </w:tcPr>
          <w:p w14:paraId="0D5D6A0F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36" w:type="dxa"/>
            <w:gridSpan w:val="4"/>
            <w:vAlign w:val="center"/>
          </w:tcPr>
          <w:p w14:paraId="53BA7034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28,74</w:t>
            </w:r>
          </w:p>
        </w:tc>
        <w:tc>
          <w:tcPr>
            <w:tcW w:w="1449" w:type="dxa"/>
            <w:gridSpan w:val="2"/>
            <w:vAlign w:val="center"/>
          </w:tcPr>
          <w:p w14:paraId="326F61EB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249,331</w:t>
            </w:r>
          </w:p>
        </w:tc>
        <w:tc>
          <w:tcPr>
            <w:tcW w:w="1985" w:type="dxa"/>
            <w:gridSpan w:val="3"/>
            <w:vAlign w:val="center"/>
          </w:tcPr>
          <w:p w14:paraId="760C44D7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FB9EF74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220,587</w:t>
            </w:r>
          </w:p>
        </w:tc>
        <w:tc>
          <w:tcPr>
            <w:tcW w:w="1134" w:type="dxa"/>
            <w:gridSpan w:val="2"/>
            <w:vAlign w:val="center"/>
          </w:tcPr>
          <w:p w14:paraId="2B241F04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28,744</w:t>
            </w:r>
          </w:p>
        </w:tc>
        <w:tc>
          <w:tcPr>
            <w:tcW w:w="1559" w:type="dxa"/>
            <w:vAlign w:val="center"/>
          </w:tcPr>
          <w:p w14:paraId="23C6A92F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1755238E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89" w:type="dxa"/>
            <w:gridSpan w:val="2"/>
            <w:vAlign w:val="center"/>
          </w:tcPr>
          <w:p w14:paraId="3841A9E5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</w:tr>
      <w:tr w:rsidR="00ED0F13" w:rsidRPr="00ED0F13" w14:paraId="5E440FCF" w14:textId="77777777" w:rsidTr="0044072C">
        <w:trPr>
          <w:trHeight w:val="53"/>
        </w:trPr>
        <w:tc>
          <w:tcPr>
            <w:tcW w:w="15197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4155B" w14:textId="77777777" w:rsidR="00ED0F13" w:rsidRPr="00ED0F13" w:rsidRDefault="00ED0F13" w:rsidP="00ED0F13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ED0F13" w:rsidRPr="00ED0F13" w14:paraId="5830B14D" w14:textId="77777777" w:rsidTr="0044072C">
        <w:trPr>
          <w:gridBefore w:val="1"/>
          <w:wBefore w:w="29" w:type="dxa"/>
          <w:cantSplit/>
          <w:trHeight w:val="53"/>
        </w:trPr>
        <w:tc>
          <w:tcPr>
            <w:tcW w:w="1247" w:type="dxa"/>
            <w:gridSpan w:val="2"/>
            <w:vAlign w:val="center"/>
          </w:tcPr>
          <w:p w14:paraId="741F6A89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Трансформаторы </w:t>
            </w:r>
          </w:p>
          <w:p w14:paraId="74471103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тока,</w:t>
            </w:r>
          </w:p>
          <w:p w14:paraId="65649B0C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559" w:type="dxa"/>
            <w:gridSpan w:val="2"/>
            <w:vAlign w:val="center"/>
          </w:tcPr>
          <w:p w14:paraId="5F9CF80B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Фотореле,</w:t>
            </w:r>
          </w:p>
          <w:p w14:paraId="23E4B249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14:paraId="179870C4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Реле            </w:t>
            </w:r>
          </w:p>
          <w:p w14:paraId="4E2AC54D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времени,</w:t>
            </w:r>
          </w:p>
          <w:p w14:paraId="59DFFA5B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418" w:type="dxa"/>
            <w:gridSpan w:val="3"/>
            <w:vAlign w:val="center"/>
          </w:tcPr>
          <w:p w14:paraId="009457AB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Контакторы,</w:t>
            </w:r>
          </w:p>
          <w:p w14:paraId="55F3F018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417" w:type="dxa"/>
            <w:gridSpan w:val="2"/>
            <w:vAlign w:val="center"/>
          </w:tcPr>
          <w:p w14:paraId="0A4EB2AC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Магнитные пускатели,</w:t>
            </w:r>
          </w:p>
          <w:p w14:paraId="08292949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2E217CDC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vAlign w:val="center"/>
          </w:tcPr>
          <w:p w14:paraId="55BFC542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Рубильник,</w:t>
            </w:r>
          </w:p>
          <w:p w14:paraId="38FF5DCD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991" w:type="dxa"/>
            <w:gridSpan w:val="2"/>
            <w:vAlign w:val="center"/>
          </w:tcPr>
          <w:p w14:paraId="37BE5FBC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Выключатели </w:t>
            </w:r>
          </w:p>
          <w:p w14:paraId="1D6B761B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автоматические</w:t>
            </w:r>
          </w:p>
          <w:p w14:paraId="3E9EB63C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однополюсные,</w:t>
            </w:r>
          </w:p>
          <w:p w14:paraId="69C20020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836" w:type="dxa"/>
            <w:gridSpan w:val="2"/>
            <w:vAlign w:val="center"/>
          </w:tcPr>
          <w:p w14:paraId="528BADC8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Выключатели </w:t>
            </w:r>
          </w:p>
          <w:p w14:paraId="5396A98C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автоматические</w:t>
            </w:r>
          </w:p>
          <w:p w14:paraId="55F33C2C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трехполюсные,</w:t>
            </w:r>
          </w:p>
          <w:p w14:paraId="6F58356E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417" w:type="dxa"/>
            <w:gridSpan w:val="2"/>
            <w:vAlign w:val="center"/>
          </w:tcPr>
          <w:p w14:paraId="2606A7D0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Прибор учета </w:t>
            </w:r>
          </w:p>
          <w:p w14:paraId="68608AEF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(всего (шт.)</w:t>
            </w:r>
          </w:p>
          <w:p w14:paraId="5ABEF1C0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Иные элементы</w:t>
            </w:r>
          </w:p>
          <w:p w14:paraId="6A4D4769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благоустройства</w:t>
            </w:r>
          </w:p>
        </w:tc>
        <w:tc>
          <w:tcPr>
            <w:tcW w:w="1589" w:type="dxa"/>
            <w:gridSpan w:val="2"/>
            <w:vAlign w:val="center"/>
          </w:tcPr>
          <w:p w14:paraId="31B9803B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ШУНО АСУНО</w:t>
            </w:r>
          </w:p>
          <w:p w14:paraId="34791F4A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(всего (шт.)</w:t>
            </w:r>
          </w:p>
          <w:p w14:paraId="25B23B24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Иные элементы</w:t>
            </w:r>
          </w:p>
          <w:p w14:paraId="4193A513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благоустройства</w:t>
            </w:r>
          </w:p>
        </w:tc>
      </w:tr>
      <w:tr w:rsidR="00ED0F13" w:rsidRPr="00ED0F13" w14:paraId="70FFF8E7" w14:textId="77777777" w:rsidTr="0044072C">
        <w:trPr>
          <w:gridBefore w:val="1"/>
          <w:wBefore w:w="29" w:type="dxa"/>
          <w:trHeight w:val="373"/>
        </w:trPr>
        <w:tc>
          <w:tcPr>
            <w:tcW w:w="1247" w:type="dxa"/>
            <w:gridSpan w:val="2"/>
            <w:vAlign w:val="center"/>
          </w:tcPr>
          <w:p w14:paraId="5F0ECA49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559" w:type="dxa"/>
            <w:gridSpan w:val="2"/>
            <w:vAlign w:val="center"/>
          </w:tcPr>
          <w:p w14:paraId="55734143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276" w:type="dxa"/>
            <w:vAlign w:val="center"/>
          </w:tcPr>
          <w:p w14:paraId="419B9303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418" w:type="dxa"/>
            <w:gridSpan w:val="3"/>
            <w:vAlign w:val="center"/>
          </w:tcPr>
          <w:p w14:paraId="0863B49B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417" w:type="dxa"/>
            <w:gridSpan w:val="2"/>
            <w:vAlign w:val="center"/>
          </w:tcPr>
          <w:p w14:paraId="741461F7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418" w:type="dxa"/>
            <w:gridSpan w:val="2"/>
            <w:vAlign w:val="center"/>
          </w:tcPr>
          <w:p w14:paraId="4CFF41C2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991" w:type="dxa"/>
            <w:gridSpan w:val="2"/>
            <w:vAlign w:val="center"/>
          </w:tcPr>
          <w:p w14:paraId="778A8138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836" w:type="dxa"/>
            <w:gridSpan w:val="2"/>
            <w:vAlign w:val="center"/>
          </w:tcPr>
          <w:p w14:paraId="178C4811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417" w:type="dxa"/>
            <w:gridSpan w:val="2"/>
            <w:vAlign w:val="center"/>
          </w:tcPr>
          <w:p w14:paraId="7BB57E6D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589" w:type="dxa"/>
            <w:gridSpan w:val="2"/>
            <w:vAlign w:val="center"/>
          </w:tcPr>
          <w:p w14:paraId="7CC01C05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51</w:t>
            </w:r>
          </w:p>
        </w:tc>
      </w:tr>
      <w:tr w:rsidR="00ED0F13" w:rsidRPr="00ED0F13" w14:paraId="1DA2C721" w14:textId="77777777" w:rsidTr="0044072C">
        <w:trPr>
          <w:gridBefore w:val="1"/>
          <w:wBefore w:w="29" w:type="dxa"/>
          <w:trHeight w:val="219"/>
        </w:trPr>
        <w:tc>
          <w:tcPr>
            <w:tcW w:w="1247" w:type="dxa"/>
            <w:gridSpan w:val="2"/>
            <w:vAlign w:val="center"/>
          </w:tcPr>
          <w:p w14:paraId="26FCB752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481192F0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653EEC55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vAlign w:val="center"/>
          </w:tcPr>
          <w:p w14:paraId="39FD6F57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4AA53D1D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40265994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91" w:type="dxa"/>
            <w:gridSpan w:val="2"/>
            <w:vAlign w:val="center"/>
          </w:tcPr>
          <w:p w14:paraId="1A4746A7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1836" w:type="dxa"/>
            <w:gridSpan w:val="2"/>
            <w:vAlign w:val="center"/>
          </w:tcPr>
          <w:p w14:paraId="3B6E3DE0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0F487F9D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1589" w:type="dxa"/>
            <w:gridSpan w:val="2"/>
            <w:vAlign w:val="center"/>
          </w:tcPr>
          <w:p w14:paraId="6B545737" w14:textId="77777777" w:rsidR="00ED0F13" w:rsidRPr="00ED0F13" w:rsidRDefault="00ED0F13" w:rsidP="00ED0F13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ED0F1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136</w:t>
            </w:r>
          </w:p>
        </w:tc>
      </w:tr>
    </w:tbl>
    <w:p w14:paraId="7CBD0587" w14:textId="77777777" w:rsidR="00860D37" w:rsidRPr="00860D37" w:rsidRDefault="00860D37" w:rsidP="0093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sectPr w:rsidR="00860D37" w:rsidRPr="00860D37" w:rsidSect="00932697">
      <w:pgSz w:w="16840" w:h="11900" w:orient="landscape" w:code="9"/>
      <w:pgMar w:top="1127" w:right="56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4FE"/>
    <w:multiLevelType w:val="multilevel"/>
    <w:tmpl w:val="AE0473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B7148F"/>
    <w:multiLevelType w:val="multilevel"/>
    <w:tmpl w:val="C34E2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71FA42A3"/>
    <w:multiLevelType w:val="hybridMultilevel"/>
    <w:tmpl w:val="6ACC9226"/>
    <w:lvl w:ilvl="0" w:tplc="FFFFFFFF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7" w:hanging="360"/>
      </w:pPr>
    </w:lvl>
    <w:lvl w:ilvl="2" w:tplc="FFFFFFFF" w:tentative="1">
      <w:start w:val="1"/>
      <w:numFmt w:val="lowerRoman"/>
      <w:lvlText w:val="%3."/>
      <w:lvlJc w:val="right"/>
      <w:pPr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2B"/>
    <w:rsid w:val="00062860"/>
    <w:rsid w:val="00065915"/>
    <w:rsid w:val="00090ECA"/>
    <w:rsid w:val="000E7EB2"/>
    <w:rsid w:val="001119C6"/>
    <w:rsid w:val="00135074"/>
    <w:rsid w:val="0015715F"/>
    <w:rsid w:val="0018564C"/>
    <w:rsid w:val="001949FD"/>
    <w:rsid w:val="001B3CEE"/>
    <w:rsid w:val="001D4F95"/>
    <w:rsid w:val="00272686"/>
    <w:rsid w:val="00292F5E"/>
    <w:rsid w:val="002B03D8"/>
    <w:rsid w:val="002D6A05"/>
    <w:rsid w:val="002E2D33"/>
    <w:rsid w:val="00320A1E"/>
    <w:rsid w:val="003278F8"/>
    <w:rsid w:val="00333FAF"/>
    <w:rsid w:val="003A0256"/>
    <w:rsid w:val="003A4E11"/>
    <w:rsid w:val="004269A1"/>
    <w:rsid w:val="00487324"/>
    <w:rsid w:val="005719CB"/>
    <w:rsid w:val="00586230"/>
    <w:rsid w:val="005968E8"/>
    <w:rsid w:val="00597D6E"/>
    <w:rsid w:val="005A2736"/>
    <w:rsid w:val="005B38B0"/>
    <w:rsid w:val="005E7F21"/>
    <w:rsid w:val="005F11D0"/>
    <w:rsid w:val="00605A9B"/>
    <w:rsid w:val="006A633F"/>
    <w:rsid w:val="006C4D9C"/>
    <w:rsid w:val="00760131"/>
    <w:rsid w:val="0077790D"/>
    <w:rsid w:val="007B34E3"/>
    <w:rsid w:val="007B5C49"/>
    <w:rsid w:val="007C0FB4"/>
    <w:rsid w:val="007E5E42"/>
    <w:rsid w:val="00825B97"/>
    <w:rsid w:val="0085693D"/>
    <w:rsid w:val="00860D37"/>
    <w:rsid w:val="0089510B"/>
    <w:rsid w:val="00930B5D"/>
    <w:rsid w:val="00932697"/>
    <w:rsid w:val="0094149C"/>
    <w:rsid w:val="00953F07"/>
    <w:rsid w:val="00A1230C"/>
    <w:rsid w:val="00A141E4"/>
    <w:rsid w:val="00A44D41"/>
    <w:rsid w:val="00A53FB5"/>
    <w:rsid w:val="00AD1CD0"/>
    <w:rsid w:val="00B0765D"/>
    <w:rsid w:val="00BB0D05"/>
    <w:rsid w:val="00BD44BF"/>
    <w:rsid w:val="00BF2711"/>
    <w:rsid w:val="00C36C38"/>
    <w:rsid w:val="00C51E55"/>
    <w:rsid w:val="00CA1F76"/>
    <w:rsid w:val="00CC06B9"/>
    <w:rsid w:val="00CD0AAA"/>
    <w:rsid w:val="00CD57C2"/>
    <w:rsid w:val="00D012FA"/>
    <w:rsid w:val="00D0162B"/>
    <w:rsid w:val="00D66098"/>
    <w:rsid w:val="00DB2183"/>
    <w:rsid w:val="00DB7FAC"/>
    <w:rsid w:val="00E16548"/>
    <w:rsid w:val="00E16987"/>
    <w:rsid w:val="00E20EC5"/>
    <w:rsid w:val="00E2131C"/>
    <w:rsid w:val="00E42513"/>
    <w:rsid w:val="00ED0F13"/>
    <w:rsid w:val="00ED30B4"/>
    <w:rsid w:val="00EF2171"/>
    <w:rsid w:val="00F218DB"/>
    <w:rsid w:val="00F27651"/>
    <w:rsid w:val="00FA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B566"/>
  <w15:docId w15:val="{62DB7E1E-03BC-493F-AF2C-3233D84C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D0162B"/>
    <w:pPr>
      <w:ind w:left="720"/>
      <w:contextualSpacing/>
    </w:pPr>
  </w:style>
  <w:style w:type="table" w:styleId="a5">
    <w:name w:val="Table Grid"/>
    <w:basedOn w:val="a1"/>
    <w:uiPriority w:val="39"/>
    <w:rsid w:val="00D0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090ECA"/>
    <w:rPr>
      <w:rFonts w:ascii="Times New Roman" w:hAnsi="Times New Roman" w:cs="Times New Roman" w:hint="default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18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8D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60D37"/>
    <w:rPr>
      <w:rFonts w:ascii="Times New Roman" w:eastAsia="Calibri" w:hAnsi="Times New Roman" w:cs="Times New Roman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7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5T08:18:22.8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EBF1F-CEF2-498C-88CC-4077FACF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Колонцов</dc:creator>
  <cp:lastModifiedBy>Татьяна Побежимова</cp:lastModifiedBy>
  <cp:revision>7</cp:revision>
  <cp:lastPrinted>2025-06-05T08:13:00Z</cp:lastPrinted>
  <dcterms:created xsi:type="dcterms:W3CDTF">2025-05-27T13:17:00Z</dcterms:created>
  <dcterms:modified xsi:type="dcterms:W3CDTF">2025-06-17T07:25:00Z</dcterms:modified>
</cp:coreProperties>
</file>