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3D4800" w:rsidRDefault="003D4800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3D4800" w:rsidRPr="003D4800" w:rsidRDefault="00F42BFD" w:rsidP="00F42BFD">
      <w:pPr>
        <w:ind w:right="-285"/>
        <w:contextualSpacing/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 xml:space="preserve"> </w:t>
      </w:r>
    </w:p>
    <w:p w:rsidR="001D29B9" w:rsidRPr="00F42BFD" w:rsidRDefault="001D29B9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</w:rPr>
        <w:t>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D29B9" w:rsidRPr="008A54E0" w:rsidRDefault="001D29B9" w:rsidP="001D29B9">
      <w:pPr>
        <w:ind w:right="-285"/>
        <w:jc w:val="center"/>
        <w:rPr>
          <w:b/>
        </w:rPr>
      </w:pPr>
    </w:p>
    <w:p w:rsidR="001D29B9" w:rsidRDefault="001D29B9" w:rsidP="001D29B9">
      <w:pPr>
        <w:ind w:right="-285"/>
        <w:jc w:val="center"/>
        <w:outlineLvl w:val="0"/>
      </w:pPr>
      <w:r>
        <w:t xml:space="preserve"> </w:t>
      </w:r>
      <w:r w:rsidRPr="00537687">
        <w:t xml:space="preserve"> _</w:t>
      </w:r>
      <w:r>
        <w:t>____</w:t>
      </w:r>
      <w:r w:rsidR="00EB133D">
        <w:rPr>
          <w:u w:val="single"/>
        </w:rPr>
        <w:t>15.04.2025</w:t>
      </w:r>
      <w:r>
        <w:t>____ № __</w:t>
      </w:r>
      <w:r w:rsidR="00EB133D">
        <w:rPr>
          <w:u w:val="single"/>
        </w:rPr>
        <w:t>25/4</w:t>
      </w:r>
      <w:r>
        <w:t>_________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EB3195" w:rsidP="00EB067B">
      <w:pPr>
        <w:ind w:right="-284"/>
        <w:jc w:val="center"/>
        <w:rPr>
          <w:rFonts w:cs="Times New Roman"/>
          <w:color w:val="000000"/>
        </w:rPr>
      </w:pPr>
      <w:r w:rsidRPr="00EB3195">
        <w:rPr>
          <w:rFonts w:cs="Times New Roman"/>
          <w:color w:val="000000"/>
        </w:rPr>
        <w:t xml:space="preserve">О награждении </w:t>
      </w:r>
      <w:r w:rsidR="009060ED" w:rsidRPr="009060ED">
        <w:rPr>
          <w:rFonts w:cs="Times New Roman"/>
          <w:color w:val="000000"/>
        </w:rPr>
        <w:t>Знак</w:t>
      </w:r>
      <w:r w:rsidR="009060ED">
        <w:rPr>
          <w:rFonts w:cs="Times New Roman"/>
          <w:color w:val="000000"/>
        </w:rPr>
        <w:t>ом</w:t>
      </w:r>
      <w:r w:rsidR="009060ED" w:rsidRPr="009060ED">
        <w:rPr>
          <w:rFonts w:cs="Times New Roman"/>
          <w:color w:val="000000"/>
        </w:rPr>
        <w:t xml:space="preserve"> отличия «За заслуги перед городом Э</w:t>
      </w:r>
      <w:r w:rsidR="009060ED">
        <w:rPr>
          <w:rFonts w:cs="Times New Roman"/>
          <w:color w:val="000000"/>
        </w:rPr>
        <w:t xml:space="preserve">лектросталь </w:t>
      </w:r>
      <w:r w:rsidR="009060ED">
        <w:rPr>
          <w:rFonts w:cs="Times New Roman"/>
          <w:color w:val="000000"/>
        </w:rPr>
        <w:br/>
        <w:t>Московской области»</w:t>
      </w:r>
    </w:p>
    <w:p w:rsidR="004954C1" w:rsidRDefault="004954C1" w:rsidP="00326558">
      <w:pPr>
        <w:ind w:right="-285"/>
        <w:jc w:val="center"/>
        <w:rPr>
          <w:rFonts w:cs="Times New Roman"/>
        </w:rPr>
      </w:pPr>
    </w:p>
    <w:p w:rsidR="00EF1399" w:rsidRPr="008A54E0" w:rsidRDefault="00EF1399" w:rsidP="00326558">
      <w:pPr>
        <w:ind w:right="-285"/>
        <w:jc w:val="center"/>
        <w:rPr>
          <w:rFonts w:cs="Times New Roman"/>
        </w:rPr>
      </w:pPr>
    </w:p>
    <w:p w:rsidR="001A2D04" w:rsidRPr="0030099B" w:rsidRDefault="001A2D04" w:rsidP="00D75611">
      <w:pPr>
        <w:ind w:right="-285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691AF2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6279A9">
        <w:rPr>
          <w:rFonts w:cs="Times New Roman"/>
        </w:rPr>
        <w:t>заместителя Главы городского округа Электросталь Московской области</w:t>
      </w:r>
      <w:r w:rsidR="00290138">
        <w:rPr>
          <w:rFonts w:cs="Times New Roman"/>
        </w:rPr>
        <w:t xml:space="preserve"> </w:t>
      </w:r>
      <w:r w:rsidR="00290138">
        <w:rPr>
          <w:rFonts w:cs="Times New Roman"/>
        </w:rPr>
        <w:br/>
        <w:t>Лаврова Р.С.</w:t>
      </w:r>
      <w:r w:rsidR="003B4CCA">
        <w:rPr>
          <w:rFonts w:cs="Times New Roman"/>
        </w:rPr>
        <w:t xml:space="preserve"> </w:t>
      </w:r>
      <w:r w:rsidR="00E473B9">
        <w:rPr>
          <w:rFonts w:cs="Times New Roman"/>
        </w:rPr>
        <w:t xml:space="preserve">от </w:t>
      </w:r>
      <w:r w:rsidR="006279A9">
        <w:rPr>
          <w:rFonts w:cs="Times New Roman"/>
        </w:rPr>
        <w:t>10</w:t>
      </w:r>
      <w:r w:rsidR="009060ED">
        <w:rPr>
          <w:rFonts w:cs="Times New Roman"/>
        </w:rPr>
        <w:t>.0</w:t>
      </w:r>
      <w:r w:rsidR="006279A9">
        <w:rPr>
          <w:rFonts w:cs="Times New Roman"/>
        </w:rPr>
        <w:t>4</w:t>
      </w:r>
      <w:r w:rsidR="009060ED">
        <w:rPr>
          <w:rFonts w:cs="Times New Roman"/>
        </w:rPr>
        <w:t>.2025</w:t>
      </w:r>
      <w:r w:rsidR="00C269F7" w:rsidRPr="00381DD1">
        <w:rPr>
          <w:rFonts w:cs="Times New Roman"/>
        </w:rPr>
        <w:t xml:space="preserve"> № </w:t>
      </w:r>
      <w:r w:rsidR="006279A9">
        <w:rPr>
          <w:rFonts w:cs="Times New Roman"/>
        </w:rPr>
        <w:t>2-567исх</w:t>
      </w:r>
      <w:r w:rsidR="00EB3195" w:rsidRPr="00381DD1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4A5EB8">
        <w:rPr>
          <w:rFonts w:cs="Times New Roman"/>
          <w:color w:val="000000" w:themeColor="text1"/>
        </w:rPr>
        <w:t>1</w:t>
      </w:r>
      <w:r w:rsidR="00290138">
        <w:rPr>
          <w:rFonts w:cs="Times New Roman"/>
          <w:color w:val="000000" w:themeColor="text1"/>
        </w:rPr>
        <w:t>5</w:t>
      </w:r>
      <w:r w:rsidR="00F61264" w:rsidRPr="00135357">
        <w:rPr>
          <w:rFonts w:cs="Times New Roman"/>
          <w:color w:val="000000" w:themeColor="text1"/>
        </w:rPr>
        <w:t>.</w:t>
      </w:r>
      <w:r w:rsidR="002600E2">
        <w:rPr>
          <w:rFonts w:cs="Times New Roman"/>
          <w:color w:val="000000" w:themeColor="text1"/>
        </w:rPr>
        <w:t>0</w:t>
      </w:r>
      <w:r w:rsidR="00C7569F">
        <w:rPr>
          <w:rFonts w:cs="Times New Roman"/>
          <w:color w:val="000000" w:themeColor="text1"/>
        </w:rPr>
        <w:t>4</w:t>
      </w:r>
      <w:r w:rsidR="00597823" w:rsidRPr="00135357">
        <w:rPr>
          <w:rFonts w:cs="Times New Roman"/>
          <w:color w:val="000000" w:themeColor="text1"/>
        </w:rPr>
        <w:t>.202</w:t>
      </w:r>
      <w:r w:rsidR="002600E2">
        <w:rPr>
          <w:rFonts w:cs="Times New Roman"/>
          <w:color w:val="000000" w:themeColor="text1"/>
        </w:rPr>
        <w:t>5</w:t>
      </w:r>
      <w:r w:rsidR="00597823" w:rsidRPr="00135357">
        <w:rPr>
          <w:rFonts w:cs="Times New Roman"/>
          <w:color w:val="000000" w:themeColor="text1"/>
        </w:rPr>
        <w:t xml:space="preserve"> </w:t>
      </w:r>
      <w:r w:rsidR="000D3A85" w:rsidRPr="00135357">
        <w:rPr>
          <w:rFonts w:cs="Times New Roman"/>
          <w:color w:val="000000" w:themeColor="text1"/>
        </w:rPr>
        <w:t xml:space="preserve">№ </w:t>
      </w:r>
      <w:r w:rsidR="00AF3BC2">
        <w:rPr>
          <w:rFonts w:cs="Times New Roman"/>
          <w:color w:val="000000" w:themeColor="text1"/>
        </w:rPr>
        <w:t>1</w:t>
      </w:r>
      <w:r w:rsidR="00290138">
        <w:rPr>
          <w:rFonts w:cs="Times New Roman"/>
          <w:color w:val="000000" w:themeColor="text1"/>
        </w:rPr>
        <w:t>6</w:t>
      </w:r>
      <w:r w:rsidR="00597823" w:rsidRPr="00135357">
        <w:rPr>
          <w:rFonts w:cs="Times New Roman"/>
          <w:color w:val="000000" w:themeColor="text1"/>
        </w:rPr>
        <w:t>/1</w:t>
      </w:r>
      <w:r w:rsidR="002600E2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  <w:r w:rsidR="002600E2">
        <w:rPr>
          <w:rFonts w:cs="Times New Roman"/>
          <w:color w:val="000000" w:themeColor="text1"/>
        </w:rPr>
        <w:t xml:space="preserve"> </w:t>
      </w:r>
    </w:p>
    <w:p w:rsidR="007D00A7" w:rsidRDefault="007D00A7" w:rsidP="007D00A7">
      <w:pPr>
        <w:ind w:right="-284"/>
        <w:jc w:val="both"/>
        <w:rPr>
          <w:color w:val="000000"/>
        </w:rPr>
      </w:pPr>
    </w:p>
    <w:p w:rsidR="002600E2" w:rsidRPr="00C7569F" w:rsidRDefault="00451F8E" w:rsidP="00C7569F">
      <w:pPr>
        <w:pStyle w:val="ae"/>
        <w:numPr>
          <w:ilvl w:val="0"/>
          <w:numId w:val="2"/>
        </w:numPr>
        <w:ind w:left="0" w:right="-284" w:firstLine="709"/>
        <w:jc w:val="both"/>
        <w:rPr>
          <w:color w:val="000000"/>
        </w:rPr>
      </w:pPr>
      <w:r>
        <w:rPr>
          <w:color w:val="000000"/>
        </w:rPr>
        <w:t>Наградить</w:t>
      </w:r>
      <w:r w:rsidR="002600E2">
        <w:rPr>
          <w:color w:val="000000"/>
        </w:rPr>
        <w:t xml:space="preserve"> </w:t>
      </w:r>
      <w:r w:rsidR="00C7569F" w:rsidRPr="00C7569F">
        <w:rPr>
          <w:color w:val="000000"/>
        </w:rPr>
        <w:t>Знаком отличия «За заслуги перед городом Электросталь Московской области»</w:t>
      </w:r>
      <w:r w:rsidR="004779D2" w:rsidRPr="00C7569F">
        <w:rPr>
          <w:color w:val="000000"/>
        </w:rPr>
        <w:t xml:space="preserve"> </w:t>
      </w:r>
      <w:proofErr w:type="spellStart"/>
      <w:r w:rsidR="004A5EB8">
        <w:rPr>
          <w:color w:val="000000"/>
        </w:rPr>
        <w:t>Гуменчук</w:t>
      </w:r>
      <w:proofErr w:type="spellEnd"/>
      <w:r w:rsidR="004A5EB8">
        <w:rPr>
          <w:color w:val="000000"/>
        </w:rPr>
        <w:t xml:space="preserve"> Наталью Алексеевну</w:t>
      </w:r>
      <w:r w:rsidR="00BD6594" w:rsidRPr="00C7569F">
        <w:rPr>
          <w:color w:val="000000"/>
        </w:rPr>
        <w:t xml:space="preserve">, </w:t>
      </w:r>
      <w:r w:rsidR="004A5EB8">
        <w:rPr>
          <w:color w:val="000000"/>
        </w:rPr>
        <w:t>финансового директора Общества с ограниченной ответственностью «ТЕРМИНУС»</w:t>
      </w:r>
      <w:r w:rsidR="00BD6594" w:rsidRPr="00C7569F">
        <w:rPr>
          <w:color w:val="000000"/>
        </w:rPr>
        <w:t xml:space="preserve">, </w:t>
      </w:r>
      <w:r w:rsidR="004A5EB8">
        <w:rPr>
          <w:color w:val="000000"/>
        </w:rPr>
        <w:t xml:space="preserve">за вклад в экономику городского округа Электросталь </w:t>
      </w:r>
      <w:r w:rsidR="004A5EB8">
        <w:rPr>
          <w:color w:val="000000"/>
        </w:rPr>
        <w:br/>
        <w:t>и в связи с Юбилеем со дня рождения.</w:t>
      </w:r>
      <w:r w:rsidR="00BD6594" w:rsidRPr="00C7569F">
        <w:rPr>
          <w:color w:val="000000"/>
        </w:rPr>
        <w:t xml:space="preserve"> </w:t>
      </w:r>
      <w:r w:rsidR="00FB141F" w:rsidRPr="00C7569F">
        <w:rPr>
          <w:color w:val="000000"/>
        </w:rPr>
        <w:t xml:space="preserve"> </w:t>
      </w:r>
    </w:p>
    <w:p w:rsidR="000527AD" w:rsidRPr="00A3554D" w:rsidRDefault="00451F8E" w:rsidP="002177CB">
      <w:pPr>
        <w:ind w:right="-284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</w:t>
      </w:r>
      <w:r w:rsidR="004B374C">
        <w:rPr>
          <w:rFonts w:cs="Times New Roman"/>
          <w:color w:val="000000"/>
        </w:rPr>
        <w:t>. </w:t>
      </w:r>
      <w:r>
        <w:rPr>
          <w:rFonts w:cs="Times New Roman"/>
          <w:color w:val="000000"/>
        </w:rPr>
        <w:t>Опубликовать</w:t>
      </w:r>
      <w:r w:rsidR="000527AD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512F11" w:rsidRDefault="0010066D" w:rsidP="00832425">
      <w:pPr>
        <w:ind w:right="-285"/>
        <w:jc w:val="both"/>
      </w:pPr>
    </w:p>
    <w:p w:rsidR="004B374C" w:rsidRPr="00512F11" w:rsidRDefault="004B374C" w:rsidP="0030099B">
      <w:pPr>
        <w:ind w:right="-285"/>
        <w:jc w:val="both"/>
      </w:pPr>
    </w:p>
    <w:p w:rsidR="00832425" w:rsidRPr="00512F11" w:rsidRDefault="00832425" w:rsidP="0030099B">
      <w:pPr>
        <w:ind w:right="-285"/>
        <w:jc w:val="both"/>
      </w:pPr>
    </w:p>
    <w:p w:rsidR="00832425" w:rsidRPr="00AF3F7B" w:rsidRDefault="00832425" w:rsidP="0030099B">
      <w:pPr>
        <w:ind w:right="-285"/>
        <w:jc w:val="both"/>
      </w:pPr>
    </w:p>
    <w:p w:rsidR="004274DB" w:rsidRDefault="004274DB" w:rsidP="0030099B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3D4800">
        <w:rPr>
          <w:color w:val="000000" w:themeColor="text1"/>
        </w:rPr>
        <w:t xml:space="preserve">а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3D4800">
        <w:rPr>
          <w:color w:val="000000" w:themeColor="text1"/>
        </w:rPr>
        <w:t xml:space="preserve">    </w:t>
      </w:r>
      <w:r w:rsidR="00C56C41" w:rsidRPr="003B33C5">
        <w:rPr>
          <w:color w:val="000000" w:themeColor="text1"/>
        </w:rPr>
        <w:t xml:space="preserve">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D4800">
        <w:rPr>
          <w:color w:val="000000" w:themeColor="text1"/>
        </w:rPr>
        <w:t xml:space="preserve">                    И</w:t>
      </w:r>
      <w:r w:rsidR="003B33C5" w:rsidRPr="003B33C5">
        <w:rPr>
          <w:color w:val="000000" w:themeColor="text1"/>
        </w:rPr>
        <w:t>.</w:t>
      </w:r>
      <w:r w:rsidR="003D4800">
        <w:rPr>
          <w:color w:val="000000" w:themeColor="text1"/>
        </w:rPr>
        <w:t>Ю</w:t>
      </w:r>
      <w:r w:rsidR="003B33C5" w:rsidRPr="003B33C5">
        <w:rPr>
          <w:color w:val="000000" w:themeColor="text1"/>
        </w:rPr>
        <w:t>.</w:t>
      </w:r>
      <w:r w:rsidR="003B33C5">
        <w:rPr>
          <w:color w:val="000000" w:themeColor="text1"/>
        </w:rPr>
        <w:t xml:space="preserve"> </w:t>
      </w:r>
      <w:r w:rsidR="003D4800">
        <w:rPr>
          <w:color w:val="000000" w:themeColor="text1"/>
        </w:rPr>
        <w:t>Волкова</w:t>
      </w:r>
    </w:p>
    <w:p w:rsidR="00832425" w:rsidRDefault="00832425" w:rsidP="0030099B">
      <w:pPr>
        <w:ind w:right="-285"/>
        <w:rPr>
          <w:color w:val="000000" w:themeColor="text1"/>
        </w:rPr>
      </w:pPr>
    </w:p>
    <w:p w:rsidR="00832425" w:rsidRDefault="00832425" w:rsidP="0030099B">
      <w:pPr>
        <w:ind w:right="-285"/>
      </w:pPr>
    </w:p>
    <w:p w:rsidR="00512F11" w:rsidRPr="004274DB" w:rsidRDefault="00512F11" w:rsidP="0030099B">
      <w:pPr>
        <w:ind w:right="-285"/>
      </w:pPr>
    </w:p>
    <w:p w:rsidR="009C4F65" w:rsidRDefault="009C4F65" w:rsidP="00AC4C04">
      <w:bookmarkStart w:id="0" w:name="_GoBack"/>
      <w:bookmarkEnd w:id="0"/>
    </w:p>
    <w:sectPr w:rsidR="009C4F65" w:rsidSect="008C601C">
      <w:headerReference w:type="default" r:id="rId9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B0E" w:rsidRDefault="00D54B0E" w:rsidP="00AD249F">
      <w:r>
        <w:separator/>
      </w:r>
    </w:p>
  </w:endnote>
  <w:endnote w:type="continuationSeparator" w:id="0">
    <w:p w:rsidR="00D54B0E" w:rsidRDefault="00D54B0E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B0E" w:rsidRDefault="00D54B0E" w:rsidP="00AD249F">
      <w:r>
        <w:separator/>
      </w:r>
    </w:p>
  </w:footnote>
  <w:footnote w:type="continuationSeparator" w:id="0">
    <w:p w:rsidR="00D54B0E" w:rsidRDefault="00D54B0E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E715D">
      <w:rPr>
        <w:noProof/>
      </w:rPr>
      <w:t>1</w:t>
    </w:r>
    <w:r>
      <w:fldChar w:fldCharType="end"/>
    </w:r>
  </w:p>
  <w:p w:rsidR="00AD249F" w:rsidRDefault="00AD24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EEE"/>
    <w:multiLevelType w:val="multilevel"/>
    <w:tmpl w:val="E96C6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71FDC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357"/>
    <w:rsid w:val="00135D18"/>
    <w:rsid w:val="00153EC3"/>
    <w:rsid w:val="0015740E"/>
    <w:rsid w:val="00164C1B"/>
    <w:rsid w:val="0017094B"/>
    <w:rsid w:val="00171E0E"/>
    <w:rsid w:val="001A2D04"/>
    <w:rsid w:val="001C6A72"/>
    <w:rsid w:val="001D29B9"/>
    <w:rsid w:val="001D5754"/>
    <w:rsid w:val="001E0AAE"/>
    <w:rsid w:val="001E6D61"/>
    <w:rsid w:val="002177CB"/>
    <w:rsid w:val="002255FD"/>
    <w:rsid w:val="00246987"/>
    <w:rsid w:val="00251CCB"/>
    <w:rsid w:val="002600E2"/>
    <w:rsid w:val="00264846"/>
    <w:rsid w:val="00265AE1"/>
    <w:rsid w:val="00273625"/>
    <w:rsid w:val="00280F84"/>
    <w:rsid w:val="00290138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4260"/>
    <w:rsid w:val="00315A02"/>
    <w:rsid w:val="0032612D"/>
    <w:rsid w:val="00326558"/>
    <w:rsid w:val="00326E2E"/>
    <w:rsid w:val="003312E9"/>
    <w:rsid w:val="0033785F"/>
    <w:rsid w:val="003416B8"/>
    <w:rsid w:val="0034651B"/>
    <w:rsid w:val="00347276"/>
    <w:rsid w:val="00352892"/>
    <w:rsid w:val="003549E9"/>
    <w:rsid w:val="00354E03"/>
    <w:rsid w:val="00356FD7"/>
    <w:rsid w:val="0036134B"/>
    <w:rsid w:val="00361C00"/>
    <w:rsid w:val="00365537"/>
    <w:rsid w:val="00381DD1"/>
    <w:rsid w:val="00385018"/>
    <w:rsid w:val="003B33C5"/>
    <w:rsid w:val="003B4CCA"/>
    <w:rsid w:val="003B6483"/>
    <w:rsid w:val="003D43B7"/>
    <w:rsid w:val="003D4800"/>
    <w:rsid w:val="003D67F8"/>
    <w:rsid w:val="003E141F"/>
    <w:rsid w:val="003F31D4"/>
    <w:rsid w:val="00403261"/>
    <w:rsid w:val="004120B3"/>
    <w:rsid w:val="004151F2"/>
    <w:rsid w:val="004274DB"/>
    <w:rsid w:val="00433689"/>
    <w:rsid w:val="004336AA"/>
    <w:rsid w:val="004346C4"/>
    <w:rsid w:val="00440E0C"/>
    <w:rsid w:val="00451F8E"/>
    <w:rsid w:val="00463D95"/>
    <w:rsid w:val="00464B9D"/>
    <w:rsid w:val="004742DD"/>
    <w:rsid w:val="00474875"/>
    <w:rsid w:val="00475517"/>
    <w:rsid w:val="004779D2"/>
    <w:rsid w:val="00485501"/>
    <w:rsid w:val="004867F3"/>
    <w:rsid w:val="00491D93"/>
    <w:rsid w:val="00494AD8"/>
    <w:rsid w:val="004954C1"/>
    <w:rsid w:val="00496C64"/>
    <w:rsid w:val="004A113B"/>
    <w:rsid w:val="004A5EB8"/>
    <w:rsid w:val="004B1760"/>
    <w:rsid w:val="004B374C"/>
    <w:rsid w:val="004C0E0E"/>
    <w:rsid w:val="004D3D2C"/>
    <w:rsid w:val="004D7BD5"/>
    <w:rsid w:val="004F1750"/>
    <w:rsid w:val="00500B10"/>
    <w:rsid w:val="005016F5"/>
    <w:rsid w:val="005021EF"/>
    <w:rsid w:val="00504369"/>
    <w:rsid w:val="00507C8A"/>
    <w:rsid w:val="0051220A"/>
    <w:rsid w:val="00512F11"/>
    <w:rsid w:val="005157E5"/>
    <w:rsid w:val="00515EC2"/>
    <w:rsid w:val="00516C5B"/>
    <w:rsid w:val="00517579"/>
    <w:rsid w:val="005318BB"/>
    <w:rsid w:val="0053550D"/>
    <w:rsid w:val="005408CB"/>
    <w:rsid w:val="0054778E"/>
    <w:rsid w:val="00557139"/>
    <w:rsid w:val="00560A5F"/>
    <w:rsid w:val="00564AC4"/>
    <w:rsid w:val="00576C99"/>
    <w:rsid w:val="0058294C"/>
    <w:rsid w:val="00595C43"/>
    <w:rsid w:val="00596B91"/>
    <w:rsid w:val="00597823"/>
    <w:rsid w:val="005A13E9"/>
    <w:rsid w:val="005A2AFD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279A9"/>
    <w:rsid w:val="00631BF2"/>
    <w:rsid w:val="00640D79"/>
    <w:rsid w:val="00645DD0"/>
    <w:rsid w:val="00654D06"/>
    <w:rsid w:val="00655CDC"/>
    <w:rsid w:val="006637D6"/>
    <w:rsid w:val="00674734"/>
    <w:rsid w:val="00682F0B"/>
    <w:rsid w:val="00683E9E"/>
    <w:rsid w:val="006843B6"/>
    <w:rsid w:val="00687B4B"/>
    <w:rsid w:val="00691AF2"/>
    <w:rsid w:val="006A045E"/>
    <w:rsid w:val="006C27DD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27F52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97782"/>
    <w:rsid w:val="007C4518"/>
    <w:rsid w:val="007C4D96"/>
    <w:rsid w:val="007C52EA"/>
    <w:rsid w:val="007C67C8"/>
    <w:rsid w:val="007C786D"/>
    <w:rsid w:val="007D00A7"/>
    <w:rsid w:val="007E771D"/>
    <w:rsid w:val="007F03B7"/>
    <w:rsid w:val="007F2FB5"/>
    <w:rsid w:val="007F698B"/>
    <w:rsid w:val="0080753F"/>
    <w:rsid w:val="00832425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74057"/>
    <w:rsid w:val="008808E0"/>
    <w:rsid w:val="008859DD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E715D"/>
    <w:rsid w:val="008F10DD"/>
    <w:rsid w:val="008F25F0"/>
    <w:rsid w:val="008F33E7"/>
    <w:rsid w:val="0090423C"/>
    <w:rsid w:val="00904F7F"/>
    <w:rsid w:val="009060ED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272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0A62"/>
    <w:rsid w:val="00A44B0A"/>
    <w:rsid w:val="00A44CEB"/>
    <w:rsid w:val="00A4535F"/>
    <w:rsid w:val="00A47744"/>
    <w:rsid w:val="00A47A54"/>
    <w:rsid w:val="00A6121E"/>
    <w:rsid w:val="00A64083"/>
    <w:rsid w:val="00A64972"/>
    <w:rsid w:val="00A808EB"/>
    <w:rsid w:val="00A8176C"/>
    <w:rsid w:val="00A8664E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E6CE8"/>
    <w:rsid w:val="00AF1041"/>
    <w:rsid w:val="00AF3BAC"/>
    <w:rsid w:val="00AF3BC2"/>
    <w:rsid w:val="00AF3F7B"/>
    <w:rsid w:val="00B00E77"/>
    <w:rsid w:val="00B0753F"/>
    <w:rsid w:val="00B11E70"/>
    <w:rsid w:val="00B21052"/>
    <w:rsid w:val="00B25263"/>
    <w:rsid w:val="00B267A3"/>
    <w:rsid w:val="00B31999"/>
    <w:rsid w:val="00B35356"/>
    <w:rsid w:val="00B63EB4"/>
    <w:rsid w:val="00B75C77"/>
    <w:rsid w:val="00B867A7"/>
    <w:rsid w:val="00BA5105"/>
    <w:rsid w:val="00BC3458"/>
    <w:rsid w:val="00BD6572"/>
    <w:rsid w:val="00BD6594"/>
    <w:rsid w:val="00BE39CF"/>
    <w:rsid w:val="00BF1057"/>
    <w:rsid w:val="00BF4BB9"/>
    <w:rsid w:val="00BF6853"/>
    <w:rsid w:val="00C13388"/>
    <w:rsid w:val="00C15259"/>
    <w:rsid w:val="00C25D9E"/>
    <w:rsid w:val="00C269F7"/>
    <w:rsid w:val="00C329FC"/>
    <w:rsid w:val="00C51C8A"/>
    <w:rsid w:val="00C5552D"/>
    <w:rsid w:val="00C56C41"/>
    <w:rsid w:val="00C611B2"/>
    <w:rsid w:val="00C64C4B"/>
    <w:rsid w:val="00C7569F"/>
    <w:rsid w:val="00C77696"/>
    <w:rsid w:val="00C86F5F"/>
    <w:rsid w:val="00C91A13"/>
    <w:rsid w:val="00CC0C07"/>
    <w:rsid w:val="00CD4E17"/>
    <w:rsid w:val="00D05F63"/>
    <w:rsid w:val="00D21852"/>
    <w:rsid w:val="00D231EB"/>
    <w:rsid w:val="00D416B9"/>
    <w:rsid w:val="00D54B0E"/>
    <w:rsid w:val="00D659D9"/>
    <w:rsid w:val="00D75611"/>
    <w:rsid w:val="00D835E5"/>
    <w:rsid w:val="00D90A66"/>
    <w:rsid w:val="00D92BD8"/>
    <w:rsid w:val="00D9769E"/>
    <w:rsid w:val="00DA0872"/>
    <w:rsid w:val="00DA7C7F"/>
    <w:rsid w:val="00DB73ED"/>
    <w:rsid w:val="00DD1AE6"/>
    <w:rsid w:val="00DD39FE"/>
    <w:rsid w:val="00DE31C1"/>
    <w:rsid w:val="00DE40B1"/>
    <w:rsid w:val="00DE66CC"/>
    <w:rsid w:val="00E01D95"/>
    <w:rsid w:val="00E13DB3"/>
    <w:rsid w:val="00E21272"/>
    <w:rsid w:val="00E22BB9"/>
    <w:rsid w:val="00E27A42"/>
    <w:rsid w:val="00E319C8"/>
    <w:rsid w:val="00E40316"/>
    <w:rsid w:val="00E41ADC"/>
    <w:rsid w:val="00E473B9"/>
    <w:rsid w:val="00E66A75"/>
    <w:rsid w:val="00E677ED"/>
    <w:rsid w:val="00E865B3"/>
    <w:rsid w:val="00EA522D"/>
    <w:rsid w:val="00EA5E47"/>
    <w:rsid w:val="00EB067B"/>
    <w:rsid w:val="00EB133D"/>
    <w:rsid w:val="00EB2CDF"/>
    <w:rsid w:val="00EB3195"/>
    <w:rsid w:val="00ED0E2D"/>
    <w:rsid w:val="00EE4753"/>
    <w:rsid w:val="00EF1399"/>
    <w:rsid w:val="00F146F5"/>
    <w:rsid w:val="00F14C5C"/>
    <w:rsid w:val="00F26E54"/>
    <w:rsid w:val="00F329F8"/>
    <w:rsid w:val="00F338B8"/>
    <w:rsid w:val="00F42BFD"/>
    <w:rsid w:val="00F61264"/>
    <w:rsid w:val="00F911DE"/>
    <w:rsid w:val="00F92F98"/>
    <w:rsid w:val="00F96BDE"/>
    <w:rsid w:val="00FB141F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8057C-F591-4642-B774-014D4218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Юлия Емелина</cp:lastModifiedBy>
  <cp:revision>2</cp:revision>
  <cp:lastPrinted>2025-04-03T14:22:00Z</cp:lastPrinted>
  <dcterms:created xsi:type="dcterms:W3CDTF">2025-04-23T11:18:00Z</dcterms:created>
  <dcterms:modified xsi:type="dcterms:W3CDTF">2025-04-23T11:18:00Z</dcterms:modified>
</cp:coreProperties>
</file>