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5056B2"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5" o:title="gerb_new"/>
          </v:shape>
        </w:pict>
      </w:r>
    </w:p>
    <w:p w:rsidR="00AC4C04" w:rsidRPr="00537687" w:rsidRDefault="00AC4C04" w:rsidP="008855D4">
      <w:pPr>
        <w:ind w:left="-1560" w:right="-567" w:firstLine="1701"/>
        <w:rPr>
          <w:b/>
        </w:rPr>
      </w:pPr>
      <w:r w:rsidRPr="00537687">
        <w:tab/>
      </w:r>
      <w:r w:rsidRPr="00537687">
        <w:tab/>
      </w:r>
    </w:p>
    <w:p w:rsidR="00AC4C04" w:rsidRDefault="00BD1D8A" w:rsidP="008855D4">
      <w:pPr>
        <w:ind w:left="-1560" w:right="-567"/>
        <w:contextualSpacing/>
        <w:jc w:val="center"/>
        <w:rPr>
          <w:b/>
          <w:sz w:val="28"/>
        </w:rPr>
      </w:pPr>
      <w:r>
        <w:rPr>
          <w:b/>
          <w:sz w:val="28"/>
        </w:rPr>
        <w:t>АДМИНИСТРАЦИЯ ГОРОДСКОГО</w:t>
      </w:r>
      <w:r w:rsidR="00AC4C04">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C4F65" w:rsidRDefault="009C4F65" w:rsidP="008855D4">
      <w:pPr>
        <w:ind w:left="-1560" w:right="-567"/>
        <w:jc w:val="center"/>
        <w:outlineLvl w:val="0"/>
      </w:pPr>
    </w:p>
    <w:p w:rsidR="00B867A7" w:rsidRPr="00537687" w:rsidRDefault="00B867A7" w:rsidP="009C4F65">
      <w:pPr>
        <w:outlineLvl w:val="0"/>
      </w:pPr>
    </w:p>
    <w:p w:rsidR="00333606" w:rsidRDefault="00333606" w:rsidP="00333606">
      <w:pPr>
        <w:jc w:val="center"/>
      </w:pPr>
      <w:bookmarkStart w:id="0" w:name="_GoBack"/>
      <w:r>
        <w:t>О внесении изменений в Перечень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bookmarkEnd w:id="0"/>
    </w:p>
    <w:p w:rsidR="00333606" w:rsidRDefault="00333606" w:rsidP="00333606">
      <w:pPr>
        <w:jc w:val="both"/>
      </w:pPr>
    </w:p>
    <w:p w:rsidR="00333606" w:rsidRDefault="00333606" w:rsidP="00333606">
      <w:pPr>
        <w:jc w:val="both"/>
      </w:pPr>
    </w:p>
    <w:p w:rsidR="00333606" w:rsidRDefault="00BD1D8A" w:rsidP="00333606">
      <w:pPr>
        <w:jc w:val="both"/>
      </w:pPr>
      <w:r>
        <w:t xml:space="preserve">             </w:t>
      </w:r>
      <w:r w:rsidR="00333606">
        <w:t>В соответствии с федеральными законами от 06.10.2003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Административным регламентом предоставление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утвержденным постановлением Администрации городского округа Электросталь от 30.06.2022 № 669/6, постановлением Администрации городского округа Электросталь от 13.07.2022 № 721/7 «Об утверждении Порядка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 Протоколами межведомственной комиссии по вопросам потребительского рынка от 18.04.2023 № ПС-35/, от 14.06.2023 №ПС-47/, от 04.10.2023 № Р001-3170660661-76269406,</w:t>
      </w:r>
      <w:r w:rsidR="000C7C67" w:rsidRPr="000C7C67">
        <w:t xml:space="preserve"> </w:t>
      </w:r>
      <w:r w:rsidR="000C7C67">
        <w:t xml:space="preserve">от </w:t>
      </w:r>
      <w:r w:rsidR="000C7C67" w:rsidRPr="000C7C67">
        <w:t>20.10.2023</w:t>
      </w:r>
      <w:r w:rsidR="000C7C67">
        <w:t xml:space="preserve"> № </w:t>
      </w:r>
      <w:r w:rsidR="000C7C67" w:rsidRPr="000C7C67">
        <w:t>P001-3145455149-77866395</w:t>
      </w:r>
      <w:r w:rsidR="00333606">
        <w:t xml:space="preserve"> руководствуясь Уставом городского округа Электросталь Московской области Администрация городского округа Электросталь Московской области ПОСТАНОВЛЯЕТ:</w:t>
      </w:r>
    </w:p>
    <w:p w:rsidR="00333606" w:rsidRDefault="00BD1D8A" w:rsidP="00BC51D1">
      <w:pPr>
        <w:numPr>
          <w:ilvl w:val="0"/>
          <w:numId w:val="1"/>
        </w:numPr>
        <w:ind w:left="0" w:firstLine="851"/>
        <w:jc w:val="both"/>
      </w:pPr>
      <w:r>
        <w:t xml:space="preserve"> </w:t>
      </w:r>
      <w:r w:rsidR="00333606">
        <w:t>Внести в Перечень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r w:rsidR="000C7C67" w:rsidRPr="000C7C67">
        <w:t xml:space="preserve"> утвержденного Постановлением Администрации городского округа Электросталь Московской области о</w:t>
      </w:r>
      <w:r w:rsidR="000C7C67">
        <w:t xml:space="preserve">т 14.07.2022 № 736/7 </w:t>
      </w:r>
      <w:r w:rsidR="00333606">
        <w:t>изменения, дополнив его строками 51, 52, 53, 54, 55, 56, 57, 58, 59, 60, 61, 62, 63, 64</w:t>
      </w:r>
      <w:r w:rsidR="00B54E60">
        <w:t>, 65</w:t>
      </w:r>
      <w:r w:rsidR="00333606">
        <w:t xml:space="preserve"> следующего содержания:</w:t>
      </w:r>
    </w:p>
    <w:p w:rsidR="00333606" w:rsidRDefault="00333606" w:rsidP="000C7C67">
      <w:pPr>
        <w:jc w:val="both"/>
      </w:pPr>
      <w: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1872"/>
        <w:gridCol w:w="2097"/>
        <w:gridCol w:w="1588"/>
      </w:tblGrid>
      <w:tr w:rsidR="00333606" w:rsidRPr="00333606" w:rsidTr="00BD1D8A">
        <w:tc>
          <w:tcPr>
            <w:tcW w:w="567" w:type="dxa"/>
            <w:shd w:val="clear" w:color="auto" w:fill="auto"/>
          </w:tcPr>
          <w:p w:rsidR="00333606" w:rsidRPr="00333606" w:rsidRDefault="00BF6ED9" w:rsidP="00333606">
            <w:pPr>
              <w:jc w:val="both"/>
            </w:pPr>
            <w:r>
              <w:t>51</w:t>
            </w:r>
          </w:p>
        </w:tc>
        <w:tc>
          <w:tcPr>
            <w:tcW w:w="1701" w:type="dxa"/>
          </w:tcPr>
          <w:p w:rsidR="00333606" w:rsidRPr="00333606" w:rsidRDefault="006A3D94" w:rsidP="006A3D94">
            <w:pPr>
              <w:jc w:val="both"/>
            </w:pPr>
            <w:r>
              <w:t>г.о. Электросталь, ул. Красная, вблизи д.36</w:t>
            </w:r>
          </w:p>
        </w:tc>
        <w:tc>
          <w:tcPr>
            <w:tcW w:w="1843" w:type="dxa"/>
            <w:shd w:val="clear" w:color="auto" w:fill="auto"/>
          </w:tcPr>
          <w:p w:rsidR="00333606" w:rsidRPr="00333606" w:rsidRDefault="00BF6ED9" w:rsidP="00333606">
            <w:pPr>
              <w:jc w:val="both"/>
            </w:pPr>
            <w:r>
              <w:t>168</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t>Общественное питание</w:t>
            </w:r>
          </w:p>
        </w:tc>
        <w:tc>
          <w:tcPr>
            <w:tcW w:w="1588" w:type="dxa"/>
            <w:shd w:val="clear" w:color="auto" w:fill="auto"/>
          </w:tcPr>
          <w:p w:rsidR="00333606" w:rsidRPr="00333606" w:rsidRDefault="00256658" w:rsidP="00333606">
            <w:pPr>
              <w:jc w:val="both"/>
            </w:pPr>
            <w:r>
              <w:t>15</w:t>
            </w:r>
          </w:p>
        </w:tc>
      </w:tr>
      <w:tr w:rsidR="00333606" w:rsidRPr="00333606" w:rsidTr="00BD1D8A">
        <w:tc>
          <w:tcPr>
            <w:tcW w:w="567" w:type="dxa"/>
            <w:shd w:val="clear" w:color="auto" w:fill="auto"/>
          </w:tcPr>
          <w:p w:rsidR="00333606" w:rsidRPr="00333606" w:rsidRDefault="00BF6ED9" w:rsidP="00333606">
            <w:pPr>
              <w:jc w:val="both"/>
            </w:pPr>
            <w:r>
              <w:lastRenderedPageBreak/>
              <w:t>5</w:t>
            </w:r>
            <w:r w:rsidR="00333606" w:rsidRPr="00333606">
              <w:t>2</w:t>
            </w:r>
          </w:p>
        </w:tc>
        <w:tc>
          <w:tcPr>
            <w:tcW w:w="1701" w:type="dxa"/>
          </w:tcPr>
          <w:p w:rsidR="00333606" w:rsidRPr="00333606" w:rsidRDefault="006A3D94" w:rsidP="006A3D94">
            <w:pPr>
              <w:jc w:val="both"/>
            </w:pPr>
            <w:r>
              <w:t>г.о. Электросталь проспект Ленина, вблизи д.25</w:t>
            </w:r>
          </w:p>
        </w:tc>
        <w:tc>
          <w:tcPr>
            <w:tcW w:w="1843" w:type="dxa"/>
            <w:shd w:val="clear" w:color="auto" w:fill="auto"/>
          </w:tcPr>
          <w:p w:rsidR="00333606" w:rsidRPr="00333606" w:rsidRDefault="00BF6ED9" w:rsidP="00333606">
            <w:pPr>
              <w:jc w:val="both"/>
            </w:pPr>
            <w:r>
              <w:t>169</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3</w:t>
            </w:r>
          </w:p>
        </w:tc>
        <w:tc>
          <w:tcPr>
            <w:tcW w:w="1701" w:type="dxa"/>
          </w:tcPr>
          <w:p w:rsidR="00333606" w:rsidRPr="00333606" w:rsidRDefault="006A3D94" w:rsidP="006A3D94">
            <w:pPr>
              <w:jc w:val="both"/>
            </w:pPr>
            <w:r>
              <w:t>г.о. Электросталь напротив д. №4, по улице Мира, вблизи водоема</w:t>
            </w:r>
            <w:r w:rsidR="00333606" w:rsidRPr="00333606">
              <w:t xml:space="preserve"> </w:t>
            </w:r>
          </w:p>
        </w:tc>
        <w:tc>
          <w:tcPr>
            <w:tcW w:w="1843" w:type="dxa"/>
            <w:shd w:val="clear" w:color="auto" w:fill="auto"/>
          </w:tcPr>
          <w:p w:rsidR="00333606" w:rsidRPr="00333606" w:rsidRDefault="00BF6ED9" w:rsidP="006A3D94">
            <w:pPr>
              <w:jc w:val="both"/>
            </w:pPr>
            <w:r>
              <w:t>170</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4</w:t>
            </w:r>
          </w:p>
        </w:tc>
        <w:tc>
          <w:tcPr>
            <w:tcW w:w="1701" w:type="dxa"/>
          </w:tcPr>
          <w:p w:rsidR="00333606" w:rsidRPr="00333606" w:rsidRDefault="00333606" w:rsidP="006A3D94">
            <w:pPr>
              <w:jc w:val="both"/>
            </w:pPr>
            <w:r w:rsidRPr="00333606">
              <w:t>г.о.</w:t>
            </w:r>
            <w:r w:rsidR="006A3D94">
              <w:t xml:space="preserve"> </w:t>
            </w:r>
            <w:r w:rsidRPr="00333606">
              <w:t>Электросталь ул.</w:t>
            </w:r>
            <w:r w:rsidR="006A3D94">
              <w:t xml:space="preserve"> </w:t>
            </w:r>
            <w:proofErr w:type="spellStart"/>
            <w:r w:rsidR="006A3D94">
              <w:t>Ялагина</w:t>
            </w:r>
            <w:proofErr w:type="spellEnd"/>
            <w:r w:rsidR="006A3D94">
              <w:t>, вблизи д.7</w:t>
            </w:r>
          </w:p>
        </w:tc>
        <w:tc>
          <w:tcPr>
            <w:tcW w:w="1843" w:type="dxa"/>
            <w:shd w:val="clear" w:color="auto" w:fill="auto"/>
          </w:tcPr>
          <w:p w:rsidR="00333606" w:rsidRPr="00333606" w:rsidRDefault="00BF6ED9" w:rsidP="00333606">
            <w:pPr>
              <w:jc w:val="both"/>
            </w:pPr>
            <w:r>
              <w:t>171</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5</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6A3D94">
              <w:t xml:space="preserve">, </w:t>
            </w:r>
            <w:proofErr w:type="spellStart"/>
            <w:r w:rsidR="006A3D94">
              <w:t>ул.Сталеваров</w:t>
            </w:r>
            <w:proofErr w:type="spellEnd"/>
            <w:r w:rsidR="006A3D94">
              <w:t>, вблизи д.6, напротив магазина «</w:t>
            </w:r>
            <w:proofErr w:type="spellStart"/>
            <w:r w:rsidR="006A3D94">
              <w:t>Дикси</w:t>
            </w:r>
            <w:proofErr w:type="spellEnd"/>
            <w:r w:rsidR="006A3D94">
              <w:t>»</w:t>
            </w:r>
          </w:p>
        </w:tc>
        <w:tc>
          <w:tcPr>
            <w:tcW w:w="1843" w:type="dxa"/>
            <w:shd w:val="clear" w:color="auto" w:fill="auto"/>
          </w:tcPr>
          <w:p w:rsidR="00333606" w:rsidRPr="00333606" w:rsidRDefault="00BF6ED9" w:rsidP="00333606">
            <w:pPr>
              <w:jc w:val="both"/>
            </w:pPr>
            <w:r>
              <w:t>172</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6</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6A3D94">
              <w:t>, ул. Победы, у д.3, корп.1</w:t>
            </w:r>
          </w:p>
        </w:tc>
        <w:tc>
          <w:tcPr>
            <w:tcW w:w="1843" w:type="dxa"/>
            <w:shd w:val="clear" w:color="auto" w:fill="auto"/>
          </w:tcPr>
          <w:p w:rsidR="00333606" w:rsidRPr="00333606" w:rsidRDefault="00BF6ED9" w:rsidP="00333606">
            <w:pPr>
              <w:jc w:val="both"/>
            </w:pPr>
            <w:r>
              <w:t>173</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7</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6A3D94">
              <w:t>, ул. Красная у д.36</w:t>
            </w:r>
            <w:r w:rsidRPr="00333606">
              <w:t xml:space="preserve"> </w:t>
            </w:r>
          </w:p>
        </w:tc>
        <w:tc>
          <w:tcPr>
            <w:tcW w:w="1843" w:type="dxa"/>
            <w:shd w:val="clear" w:color="auto" w:fill="auto"/>
          </w:tcPr>
          <w:p w:rsidR="00333606" w:rsidRPr="00333606" w:rsidRDefault="00BF6ED9" w:rsidP="00333606">
            <w:pPr>
              <w:jc w:val="both"/>
            </w:pPr>
            <w:r>
              <w:t>168</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8</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6A3D94">
              <w:t xml:space="preserve">, </w:t>
            </w:r>
            <w:proofErr w:type="spellStart"/>
            <w:r w:rsidR="006A3D94">
              <w:t>пр.Ленина</w:t>
            </w:r>
            <w:proofErr w:type="spellEnd"/>
            <w:r w:rsidR="006A3D94">
              <w:t>, у д.25</w:t>
            </w:r>
          </w:p>
        </w:tc>
        <w:tc>
          <w:tcPr>
            <w:tcW w:w="1843" w:type="dxa"/>
            <w:shd w:val="clear" w:color="auto" w:fill="auto"/>
          </w:tcPr>
          <w:p w:rsidR="00333606" w:rsidRPr="00333606" w:rsidRDefault="00BF6ED9" w:rsidP="00333606">
            <w:pPr>
              <w:jc w:val="both"/>
            </w:pPr>
            <w:r>
              <w:t>169</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9</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proofErr w:type="spellStart"/>
            <w:r w:rsidR="006A3D94">
              <w:t>ул.Железнодорожная</w:t>
            </w:r>
            <w:proofErr w:type="spellEnd"/>
            <w:r w:rsidR="006A3D94">
              <w:t>, вблизи д.7</w:t>
            </w:r>
          </w:p>
        </w:tc>
        <w:tc>
          <w:tcPr>
            <w:tcW w:w="1843" w:type="dxa"/>
            <w:shd w:val="clear" w:color="auto" w:fill="auto"/>
          </w:tcPr>
          <w:p w:rsidR="00333606" w:rsidRPr="00333606" w:rsidRDefault="00BD1D8A" w:rsidP="00333606">
            <w:pPr>
              <w:jc w:val="both"/>
            </w:pPr>
            <w:r>
              <w:t>185</w:t>
            </w:r>
          </w:p>
        </w:tc>
        <w:tc>
          <w:tcPr>
            <w:tcW w:w="1872" w:type="dxa"/>
            <w:shd w:val="clear" w:color="auto" w:fill="auto"/>
          </w:tcPr>
          <w:p w:rsidR="00333606" w:rsidRPr="00333606" w:rsidRDefault="00531082" w:rsidP="00333606">
            <w:pPr>
              <w:jc w:val="both"/>
            </w:pPr>
            <w:r>
              <w:t>Передвижное сооружение</w:t>
            </w:r>
          </w:p>
        </w:tc>
        <w:tc>
          <w:tcPr>
            <w:tcW w:w="2097" w:type="dxa"/>
          </w:tcPr>
          <w:p w:rsidR="00333606" w:rsidRPr="00333606" w:rsidRDefault="00333606" w:rsidP="00333606">
            <w:pPr>
              <w:jc w:val="both"/>
            </w:pPr>
            <w:r w:rsidRPr="00333606">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60</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proofErr w:type="spellStart"/>
            <w:r w:rsidR="006A3D94">
              <w:t>пр.Ленина</w:t>
            </w:r>
            <w:proofErr w:type="spellEnd"/>
            <w:r w:rsidR="006A3D94">
              <w:t>, в</w:t>
            </w:r>
            <w:r w:rsidR="00531082">
              <w:t>б</w:t>
            </w:r>
            <w:r w:rsidR="006A3D94">
              <w:t>лизи КЦ «Октябрь»</w:t>
            </w:r>
          </w:p>
        </w:tc>
        <w:tc>
          <w:tcPr>
            <w:tcW w:w="1843" w:type="dxa"/>
            <w:shd w:val="clear" w:color="auto" w:fill="auto"/>
          </w:tcPr>
          <w:p w:rsidR="00333606" w:rsidRPr="00333606" w:rsidRDefault="00BD1D8A" w:rsidP="00333606">
            <w:pPr>
              <w:jc w:val="both"/>
            </w:pPr>
            <w:r>
              <w:t>186</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333606" w:rsidP="00333606">
            <w:pPr>
              <w:jc w:val="both"/>
            </w:pPr>
            <w:r w:rsidRPr="00333606">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1</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r w:rsidR="00531082">
              <w:t>вблизи КЦ «Октябрь»</w:t>
            </w:r>
          </w:p>
        </w:tc>
        <w:tc>
          <w:tcPr>
            <w:tcW w:w="1843" w:type="dxa"/>
            <w:shd w:val="clear" w:color="auto" w:fill="auto"/>
          </w:tcPr>
          <w:p w:rsidR="00333606" w:rsidRPr="00333606" w:rsidRDefault="00BD1D8A" w:rsidP="006A3D94">
            <w:pPr>
              <w:jc w:val="both"/>
            </w:pPr>
            <w:r>
              <w:t>187</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t>15</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2</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r w:rsidR="00531082">
              <w:t>ул.Николаева, вблизи д.28</w:t>
            </w:r>
          </w:p>
        </w:tc>
        <w:tc>
          <w:tcPr>
            <w:tcW w:w="1843" w:type="dxa"/>
            <w:shd w:val="clear" w:color="auto" w:fill="auto"/>
          </w:tcPr>
          <w:p w:rsidR="00333606" w:rsidRPr="00333606" w:rsidRDefault="00BD1D8A" w:rsidP="00333606">
            <w:pPr>
              <w:jc w:val="both"/>
            </w:pPr>
            <w:r>
              <w:t>188</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531082" w:rsidP="00333606">
            <w:pPr>
              <w:jc w:val="both"/>
            </w:pPr>
            <w:r w:rsidRPr="00531082">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lastRenderedPageBreak/>
              <w:t>6</w:t>
            </w:r>
            <w:r w:rsidR="00333606" w:rsidRPr="00333606">
              <w:t>3</w:t>
            </w:r>
          </w:p>
        </w:tc>
        <w:tc>
          <w:tcPr>
            <w:tcW w:w="1701" w:type="dxa"/>
          </w:tcPr>
          <w:p w:rsidR="00333606" w:rsidRPr="00333606" w:rsidRDefault="00333606" w:rsidP="006A3D94">
            <w:pPr>
              <w:jc w:val="both"/>
            </w:pPr>
            <w:r w:rsidRPr="00333606">
              <w:t>г.о.</w:t>
            </w:r>
            <w:r w:rsidR="006A3D94">
              <w:t xml:space="preserve"> </w:t>
            </w:r>
            <w:r w:rsidRPr="00333606">
              <w:t xml:space="preserve">Электросталь, </w:t>
            </w:r>
            <w:r w:rsidR="00531082">
              <w:t>проспект Ленина, у д.44/14</w:t>
            </w:r>
          </w:p>
        </w:tc>
        <w:tc>
          <w:tcPr>
            <w:tcW w:w="1843" w:type="dxa"/>
            <w:shd w:val="clear" w:color="auto" w:fill="auto"/>
          </w:tcPr>
          <w:p w:rsidR="00333606" w:rsidRPr="00333606" w:rsidRDefault="00BD1D8A" w:rsidP="00333606">
            <w:pPr>
              <w:jc w:val="both"/>
            </w:pPr>
            <w:r>
              <w:t>189</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531082" w:rsidP="00333606">
            <w:pPr>
              <w:jc w:val="both"/>
            </w:pPr>
            <w:r w:rsidRPr="00531082">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4</w:t>
            </w:r>
          </w:p>
        </w:tc>
        <w:tc>
          <w:tcPr>
            <w:tcW w:w="1701" w:type="dxa"/>
          </w:tcPr>
          <w:p w:rsidR="00333606" w:rsidRPr="00333606" w:rsidRDefault="00333606" w:rsidP="006A3D94">
            <w:pPr>
              <w:jc w:val="both"/>
            </w:pPr>
            <w:r w:rsidRPr="00333606">
              <w:t>г.о.</w:t>
            </w:r>
            <w:r w:rsidR="006A3D94">
              <w:t xml:space="preserve"> </w:t>
            </w:r>
            <w:r w:rsidRPr="00333606">
              <w:t>Электросталь</w:t>
            </w:r>
            <w:r w:rsidR="00531082">
              <w:t>, проспект Ленина, д.47 стр.12</w:t>
            </w:r>
          </w:p>
        </w:tc>
        <w:tc>
          <w:tcPr>
            <w:tcW w:w="1843" w:type="dxa"/>
            <w:shd w:val="clear" w:color="auto" w:fill="auto"/>
          </w:tcPr>
          <w:p w:rsidR="00333606" w:rsidRPr="00333606" w:rsidRDefault="00531082" w:rsidP="00333606">
            <w:pPr>
              <w:jc w:val="both"/>
            </w:pPr>
            <w:r>
              <w:t>184</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t>общепит</w:t>
            </w:r>
            <w:r w:rsidR="00333606" w:rsidRPr="00333606">
              <w:t xml:space="preserve"> </w:t>
            </w:r>
          </w:p>
        </w:tc>
        <w:tc>
          <w:tcPr>
            <w:tcW w:w="1588" w:type="dxa"/>
            <w:shd w:val="clear" w:color="auto" w:fill="auto"/>
          </w:tcPr>
          <w:p w:rsidR="00333606" w:rsidRPr="00333606" w:rsidRDefault="00256658" w:rsidP="00333606">
            <w:pPr>
              <w:jc w:val="both"/>
            </w:pPr>
            <w:r>
              <w:t>15</w:t>
            </w:r>
          </w:p>
        </w:tc>
      </w:tr>
      <w:tr w:rsidR="000C7C67" w:rsidRPr="00333606" w:rsidTr="00BD1D8A">
        <w:tc>
          <w:tcPr>
            <w:tcW w:w="567" w:type="dxa"/>
            <w:shd w:val="clear" w:color="auto" w:fill="auto"/>
          </w:tcPr>
          <w:p w:rsidR="000C7C67" w:rsidRDefault="000C7C67" w:rsidP="00333606">
            <w:pPr>
              <w:jc w:val="both"/>
            </w:pPr>
            <w:r>
              <w:t>65</w:t>
            </w:r>
          </w:p>
        </w:tc>
        <w:tc>
          <w:tcPr>
            <w:tcW w:w="1701" w:type="dxa"/>
          </w:tcPr>
          <w:p w:rsidR="000C7C67" w:rsidRPr="00333606" w:rsidRDefault="00BC51D1" w:rsidP="006A3D94">
            <w:pPr>
              <w:jc w:val="both"/>
            </w:pPr>
            <w:proofErr w:type="spellStart"/>
            <w:r>
              <w:t>г</w:t>
            </w:r>
            <w:r w:rsidR="000C7C67">
              <w:t>.о.Электросталь</w:t>
            </w:r>
            <w:proofErr w:type="spellEnd"/>
            <w:r w:rsidR="000C7C67">
              <w:t xml:space="preserve">, </w:t>
            </w:r>
            <w:proofErr w:type="spellStart"/>
            <w:r w:rsidR="000C7C67">
              <w:t>ул.Ялагина</w:t>
            </w:r>
            <w:proofErr w:type="spellEnd"/>
            <w:r w:rsidR="000C7C67">
              <w:t>, д.17</w:t>
            </w:r>
          </w:p>
        </w:tc>
        <w:tc>
          <w:tcPr>
            <w:tcW w:w="1843" w:type="dxa"/>
            <w:shd w:val="clear" w:color="auto" w:fill="auto"/>
          </w:tcPr>
          <w:p w:rsidR="000C7C67" w:rsidRDefault="000C7C67" w:rsidP="00333606">
            <w:pPr>
              <w:jc w:val="both"/>
            </w:pPr>
            <w:r>
              <w:t>190</w:t>
            </w:r>
          </w:p>
        </w:tc>
        <w:tc>
          <w:tcPr>
            <w:tcW w:w="1872" w:type="dxa"/>
            <w:shd w:val="clear" w:color="auto" w:fill="auto"/>
          </w:tcPr>
          <w:p w:rsidR="000C7C67" w:rsidRPr="00333606" w:rsidRDefault="000C7C67" w:rsidP="00333606">
            <w:pPr>
              <w:jc w:val="both"/>
            </w:pPr>
            <w:r w:rsidRPr="000C7C67">
              <w:t>мобильный торговый объект</w:t>
            </w:r>
          </w:p>
        </w:tc>
        <w:tc>
          <w:tcPr>
            <w:tcW w:w="2097" w:type="dxa"/>
          </w:tcPr>
          <w:p w:rsidR="000C7C67" w:rsidRDefault="000C7C67" w:rsidP="00333606">
            <w:pPr>
              <w:jc w:val="both"/>
            </w:pPr>
            <w:r w:rsidRPr="000C7C67">
              <w:t>общепит</w:t>
            </w:r>
          </w:p>
        </w:tc>
        <w:tc>
          <w:tcPr>
            <w:tcW w:w="1588" w:type="dxa"/>
            <w:shd w:val="clear" w:color="auto" w:fill="auto"/>
          </w:tcPr>
          <w:p w:rsidR="000C7C67" w:rsidRDefault="000C7C67" w:rsidP="00333606">
            <w:pPr>
              <w:jc w:val="both"/>
            </w:pPr>
            <w:r>
              <w:t>15</w:t>
            </w:r>
          </w:p>
        </w:tc>
      </w:tr>
    </w:tbl>
    <w:p w:rsidR="00333606" w:rsidRDefault="00BD1D8A" w:rsidP="00333606">
      <w:pPr>
        <w:jc w:val="both"/>
      </w:pPr>
      <w:r>
        <w:t xml:space="preserve">                                                                                                                                                              »</w:t>
      </w:r>
    </w:p>
    <w:p w:rsidR="00333606" w:rsidRDefault="00333606" w:rsidP="00BD1D8A">
      <w:pPr>
        <w:ind w:firstLine="567"/>
        <w:jc w:val="both"/>
      </w:pPr>
      <w:r>
        <w:t>2.</w:t>
      </w:r>
      <w:r>
        <w:tab/>
        <w:t>Опубликовать настоящее постановлен</w:t>
      </w:r>
      <w:r w:rsidR="00531082">
        <w:t>ие в газете «Молва</w:t>
      </w:r>
      <w:r>
        <w:t xml:space="preserve">» и </w:t>
      </w:r>
      <w:r w:rsidR="000C7C67">
        <w:t xml:space="preserve">разместить </w:t>
      </w:r>
      <w:r>
        <w:t xml:space="preserve">на официальном сайте городского округа Электросталь Московской области в сети «Интернет»: www.electrostal.ru. </w:t>
      </w:r>
    </w:p>
    <w:p w:rsidR="00333606" w:rsidRDefault="00333606" w:rsidP="00BD1D8A">
      <w:pPr>
        <w:ind w:firstLine="567"/>
        <w:jc w:val="both"/>
      </w:pPr>
      <w:r>
        <w:t>3.</w:t>
      </w:r>
      <w:r>
        <w:tab/>
        <w:t xml:space="preserve">Настоящее постановление вступает в силу со дня его подписания. </w:t>
      </w:r>
    </w:p>
    <w:p w:rsidR="00333606" w:rsidRDefault="00333606" w:rsidP="00333606">
      <w:pPr>
        <w:jc w:val="both"/>
      </w:pPr>
    </w:p>
    <w:p w:rsidR="00BC51D1" w:rsidRDefault="00BC51D1" w:rsidP="00333606">
      <w:pPr>
        <w:jc w:val="both"/>
      </w:pPr>
    </w:p>
    <w:p w:rsidR="00BC51D1" w:rsidRDefault="00BC51D1" w:rsidP="00333606">
      <w:pPr>
        <w:jc w:val="both"/>
      </w:pPr>
    </w:p>
    <w:p w:rsidR="00BC51D1" w:rsidRDefault="00BC51D1" w:rsidP="00333606">
      <w:pPr>
        <w:jc w:val="both"/>
      </w:pPr>
    </w:p>
    <w:p w:rsidR="009C4F65" w:rsidRPr="00537687" w:rsidRDefault="00333606" w:rsidP="00333606">
      <w:pPr>
        <w:jc w:val="both"/>
      </w:pPr>
      <w:r>
        <w:t xml:space="preserve">Глава городского округа </w:t>
      </w:r>
      <w:r>
        <w:tab/>
      </w:r>
      <w:r>
        <w:tab/>
      </w:r>
      <w:r>
        <w:tab/>
      </w:r>
      <w:r>
        <w:tab/>
      </w:r>
      <w:r>
        <w:tab/>
      </w:r>
      <w:r>
        <w:tab/>
      </w:r>
      <w:r>
        <w:tab/>
      </w:r>
      <w:r>
        <w:tab/>
      </w:r>
      <w:r w:rsidR="00BD1D8A">
        <w:t xml:space="preserve">          </w:t>
      </w:r>
      <w:r>
        <w:t xml:space="preserve"> И.Ю. Волкова</w:t>
      </w:r>
    </w:p>
    <w:p w:rsidR="009C4F65" w:rsidRPr="00537687" w:rsidRDefault="009C4F65" w:rsidP="009C4F65">
      <w:pPr>
        <w:jc w:val="both"/>
      </w:pPr>
    </w:p>
    <w:sectPr w:rsidR="009C4F65" w:rsidRPr="00537687" w:rsidSect="001255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06805"/>
    <w:multiLevelType w:val="hybridMultilevel"/>
    <w:tmpl w:val="7D583C0A"/>
    <w:lvl w:ilvl="0" w:tplc="A2E83C24">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67B44"/>
    <w:rsid w:val="000C09A6"/>
    <w:rsid w:val="000C7C67"/>
    <w:rsid w:val="000F4FA3"/>
    <w:rsid w:val="00125556"/>
    <w:rsid w:val="00135D18"/>
    <w:rsid w:val="00251CCB"/>
    <w:rsid w:val="00256658"/>
    <w:rsid w:val="00273625"/>
    <w:rsid w:val="002C2ABF"/>
    <w:rsid w:val="002E796F"/>
    <w:rsid w:val="00333606"/>
    <w:rsid w:val="003B6483"/>
    <w:rsid w:val="003B6B44"/>
    <w:rsid w:val="003F31D4"/>
    <w:rsid w:val="00403261"/>
    <w:rsid w:val="00491D93"/>
    <w:rsid w:val="004C0E0E"/>
    <w:rsid w:val="004F1750"/>
    <w:rsid w:val="00504369"/>
    <w:rsid w:val="005056B2"/>
    <w:rsid w:val="00515EC2"/>
    <w:rsid w:val="00531082"/>
    <w:rsid w:val="0058294C"/>
    <w:rsid w:val="005B5B19"/>
    <w:rsid w:val="005E75CE"/>
    <w:rsid w:val="00654D06"/>
    <w:rsid w:val="006A3D94"/>
    <w:rsid w:val="006F7B9A"/>
    <w:rsid w:val="0072220D"/>
    <w:rsid w:val="00766302"/>
    <w:rsid w:val="00770635"/>
    <w:rsid w:val="007F698B"/>
    <w:rsid w:val="00845208"/>
    <w:rsid w:val="008808E0"/>
    <w:rsid w:val="008855D4"/>
    <w:rsid w:val="00931221"/>
    <w:rsid w:val="009A19A1"/>
    <w:rsid w:val="009C4F65"/>
    <w:rsid w:val="009F7183"/>
    <w:rsid w:val="00A37D17"/>
    <w:rsid w:val="00A8176C"/>
    <w:rsid w:val="00AA2C4B"/>
    <w:rsid w:val="00AC4C04"/>
    <w:rsid w:val="00B54E60"/>
    <w:rsid w:val="00B75C77"/>
    <w:rsid w:val="00B867A7"/>
    <w:rsid w:val="00BC51D1"/>
    <w:rsid w:val="00BD1D8A"/>
    <w:rsid w:val="00BE38FC"/>
    <w:rsid w:val="00BF6853"/>
    <w:rsid w:val="00BF6ED9"/>
    <w:rsid w:val="00C15259"/>
    <w:rsid w:val="00C51C8A"/>
    <w:rsid w:val="00DA0872"/>
    <w:rsid w:val="00DC35E4"/>
    <w:rsid w:val="00E22BB9"/>
    <w:rsid w:val="00EB0892"/>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3F355F6-4A7F-4571-9F86-32CB7595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11</cp:revision>
  <cp:lastPrinted>2023-10-25T11:57:00Z</cp:lastPrinted>
  <dcterms:created xsi:type="dcterms:W3CDTF">2018-06-14T09:35:00Z</dcterms:created>
  <dcterms:modified xsi:type="dcterms:W3CDTF">2023-10-26T09:47:00Z</dcterms:modified>
</cp:coreProperties>
</file>