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85C6E" w14:textId="77777777" w:rsidR="00594BEB" w:rsidRPr="003A7B55" w:rsidRDefault="00594BEB" w:rsidP="000E77AF">
      <w:pPr>
        <w:tabs>
          <w:tab w:val="left" w:pos="240"/>
        </w:tabs>
        <w:spacing w:after="0" w:line="240" w:lineRule="exact"/>
        <w:ind w:right="-2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16E99F0" w14:textId="77777777" w:rsidR="00AC389E" w:rsidRPr="003A7B55" w:rsidRDefault="00AC389E" w:rsidP="00AC389E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201E62AD" wp14:editId="48BC590B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46BF2" w14:textId="77777777" w:rsidR="00AC389E" w:rsidRPr="003A7B55" w:rsidRDefault="00AC389E" w:rsidP="00AC389E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097E1901" w14:textId="77777777" w:rsidR="00AC389E" w:rsidRPr="003A7B55" w:rsidRDefault="00AC389E" w:rsidP="00AC389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3A7B55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3A7B55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14:paraId="4591F907" w14:textId="77777777" w:rsidR="00AC389E" w:rsidRPr="003A7B55" w:rsidRDefault="00AC389E" w:rsidP="00AC389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0C0B6E31" w14:textId="77777777" w:rsidR="00AC389E" w:rsidRPr="003A7B55" w:rsidRDefault="00AC389E" w:rsidP="00AC389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3A7B55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2D8F0FD0" w14:textId="77777777" w:rsidR="00AC389E" w:rsidRPr="003A7B55" w:rsidRDefault="00AC389E" w:rsidP="00AC389E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645E7960" w14:textId="77777777" w:rsidR="00AC389E" w:rsidRPr="003A7B55" w:rsidRDefault="00AC389E" w:rsidP="00AC389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3A7B55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14:paraId="17633769" w14:textId="77777777" w:rsidR="00AC389E" w:rsidRPr="003A7B55" w:rsidRDefault="00AC389E" w:rsidP="00AC389E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54518153" w14:textId="77777777" w:rsidR="00AC389E" w:rsidRPr="003A7B55" w:rsidRDefault="00AC389E" w:rsidP="00AC389E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="00027BC2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_______________ № _______________</w:t>
      </w:r>
    </w:p>
    <w:p w14:paraId="55DB203F" w14:textId="77777777" w:rsidR="00AC389E" w:rsidRPr="003A7B55" w:rsidRDefault="00AC389E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5270FB95" w14:textId="77777777" w:rsidR="006F7360" w:rsidRPr="003A7B55" w:rsidRDefault="006F7360" w:rsidP="000E77AF">
      <w:pPr>
        <w:tabs>
          <w:tab w:val="left" w:pos="240"/>
        </w:tabs>
        <w:spacing w:after="0" w:line="240" w:lineRule="exact"/>
        <w:ind w:right="-2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3707625" w14:textId="77777777" w:rsidR="007A7540" w:rsidRPr="003A7B55" w:rsidRDefault="00AC389E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254020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</w:t>
      </w:r>
      <w:r w:rsidR="00180FC5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</w:t>
      </w:r>
      <w:r w:rsidR="00254020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="00180FC5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254020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 </w:t>
      </w:r>
      <w:r w:rsidR="00180FC5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7A7540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77674C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аселения»</w:t>
      </w:r>
    </w:p>
    <w:p w14:paraId="1C713C51" w14:textId="77777777" w:rsidR="00254020" w:rsidRPr="003A7B55" w:rsidRDefault="0025402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F239EDB" w14:textId="77777777" w:rsidR="00EC48AF" w:rsidRPr="003A7B55" w:rsidRDefault="00EC48AF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4921093" w14:textId="77777777" w:rsidR="00084C99" w:rsidRPr="003A7B55" w:rsidRDefault="00180FC5" w:rsidP="0025402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="00FC2C5F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378/5, </w:t>
      </w:r>
      <w:r w:rsidR="00AE6A38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решением Совета депутатов городского округа Электросталь Московской области от 15.12.2022 № 1</w:t>
      </w:r>
      <w:r w:rsidR="00D31CCD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="00AE6A38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3/35 «О бюджете городского округа Электросталь Московской области на 2023 год и плановый период 2024 и 2025 годов»</w:t>
      </w: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, Администрация городского округа Электросталь Московской области ПОСТАНОВЛЯЕТ</w:t>
      </w:r>
      <w:r w:rsidR="00084C99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14:paraId="0292A927" w14:textId="4353C593" w:rsidR="00180FC5" w:rsidRPr="003A7B55" w:rsidRDefault="00084C99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254020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 муниципальную программу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13.12.2022 № 1461/12</w:t>
      </w:r>
      <w:r w:rsidR="008F2873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(в редакции постановлени</w:t>
      </w:r>
      <w:r w:rsidR="00793DD9">
        <w:rPr>
          <w:rFonts w:ascii="Times New Roman" w:eastAsia="Times New Roman" w:hAnsi="Times New Roman" w:cs="Arial"/>
          <w:sz w:val="24"/>
          <w:szCs w:val="24"/>
          <w:lang w:eastAsia="ru-RU"/>
        </w:rPr>
        <w:t>й</w:t>
      </w:r>
      <w:r w:rsidR="008F2873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                                                     от 20.02.2023 № 202/2</w:t>
      </w:r>
      <w:r w:rsidR="0096501E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, от 31.03.2023 № 396/3</w:t>
      </w:r>
      <w:r w:rsidR="00027BC2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, от 21.06.2023 № 857/6</w:t>
      </w:r>
      <w:r w:rsidR="00793DD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</w:t>
      </w:r>
      <w:r w:rsidR="00793DD9" w:rsidRPr="00793DD9">
        <w:rPr>
          <w:rFonts w:ascii="Times New Roman" w:eastAsia="Times New Roman" w:hAnsi="Times New Roman" w:cs="Arial"/>
          <w:color w:val="FF0000"/>
          <w:sz w:val="24"/>
          <w:szCs w:val="24"/>
          <w:lang w:eastAsia="ru-RU"/>
        </w:rPr>
        <w:t>от 03.10.2023                           № 1314/10</w:t>
      </w:r>
      <w:r w:rsidR="008F2873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),</w:t>
      </w:r>
      <w:r w:rsidR="00DD3CE7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изложив ее в редакции согласно приложению к настоящему постановлению</w:t>
      </w:r>
      <w:r w:rsidR="00180FC5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4F6FF729" w14:textId="375AEA7E" w:rsidR="00ED644B" w:rsidRPr="003A7B55" w:rsidRDefault="00254020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ED644B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</w:t>
      </w:r>
      <w:r w:rsidR="00D302EE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газете «Молва» и разместить </w:t>
      </w: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городского округа Электросталь Московской области по адресу: www.electrostal.ru.</w:t>
      </w:r>
    </w:p>
    <w:p w14:paraId="1569D05E" w14:textId="77777777" w:rsidR="006F7360" w:rsidRPr="003A7B55" w:rsidRDefault="00254020" w:rsidP="006F736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594BEB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AE6A38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176B62EB" w14:textId="77777777" w:rsidR="006F7360" w:rsidRPr="003A7B55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DBE90C4" w14:textId="77777777" w:rsidR="006F7360" w:rsidRPr="003A7B55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2C455F0" w14:textId="77777777" w:rsidR="00D84714" w:rsidRPr="003A7B55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Г</w:t>
      </w:r>
      <w:r w:rsidR="007C6E6A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лава городского округа </w:t>
      </w:r>
      <w:r w:rsidR="00BE67C4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И.Ю. Волкова</w:t>
      </w:r>
    </w:p>
    <w:p w14:paraId="2121D4DF" w14:textId="77777777" w:rsidR="006F7360" w:rsidRPr="003A7B55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9F02C14" w14:textId="77777777" w:rsidR="006F7360" w:rsidRPr="003A7B55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DD7D686" w14:textId="77777777" w:rsidR="006F7360" w:rsidRPr="003A7B55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C4DDC06" w14:textId="77777777" w:rsidR="00027BC2" w:rsidRPr="003A7B55" w:rsidRDefault="00027BC2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1FEAA12" w14:textId="77777777" w:rsidR="0096501E" w:rsidRPr="003A7B55" w:rsidRDefault="00027BC2" w:rsidP="0096501E">
      <w:pPr>
        <w:spacing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Рассылка: Печниковой О.В., Гришаеву А.А., Чайковскому А.В., </w:t>
      </w:r>
      <w:proofErr w:type="spellStart"/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Бобкову</w:t>
      </w:r>
      <w:proofErr w:type="spellEnd"/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С.А.,                Митькиной Е.И., Булановой Л.В., Никитиной Е.В., Журавлеву М.А., </w:t>
      </w:r>
      <w:proofErr w:type="spellStart"/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Бузурной</w:t>
      </w:r>
      <w:proofErr w:type="spellEnd"/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И.В., Даницкой Е.П., Филиппенко С.А., </w:t>
      </w:r>
      <w:proofErr w:type="spellStart"/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Диникину</w:t>
      </w:r>
      <w:proofErr w:type="spellEnd"/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Д.Ф., Земцову О.А., </w:t>
      </w:r>
      <w:proofErr w:type="spellStart"/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Конченко</w:t>
      </w:r>
      <w:proofErr w:type="spellEnd"/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С.Ю., Мурашову А.С., КИО, МКУ «УОД ОМСУ г.о. Электросталь», МКУ «СБДХ», Елихину О.Н., Александровой В.А., в прокуратуру, ООО «ЭЛКОД», в регистр муниципальных нормативных правовых актов, в дело.</w:t>
      </w:r>
    </w:p>
    <w:p w14:paraId="11CF50DB" w14:textId="77777777" w:rsidR="00D84714" w:rsidRPr="003A7B55" w:rsidRDefault="00D84714" w:rsidP="0096501E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D84714" w:rsidRPr="003A7B55" w:rsidSect="00EC48AF">
          <w:headerReference w:type="default" r:id="rId9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</w:p>
    <w:p w14:paraId="595D8CA4" w14:textId="77777777" w:rsidR="00DD3CE7" w:rsidRPr="003A7B55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14:paraId="74E95A6C" w14:textId="77777777" w:rsidR="00DD3CE7" w:rsidRPr="003A7B55" w:rsidRDefault="000E77AF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14:paraId="373EE230" w14:textId="77777777" w:rsidR="00DD3CE7" w:rsidRPr="003A7B55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02781625" w14:textId="77777777" w:rsidR="00DD3CE7" w:rsidRPr="003A7B55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 № _____________</w:t>
      </w:r>
    </w:p>
    <w:p w14:paraId="53F64096" w14:textId="77777777" w:rsidR="00027BC2" w:rsidRPr="003A7B55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8AEB6" w14:textId="77777777" w:rsidR="0079446B" w:rsidRPr="003A7B55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446B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32F33C08" w14:textId="77777777" w:rsidR="0079446B" w:rsidRPr="003A7B55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14:paraId="3852D66C" w14:textId="77777777" w:rsidR="0079446B" w:rsidRPr="003A7B55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</w:p>
    <w:p w14:paraId="5CF8CD11" w14:textId="77777777" w:rsidR="0079446B" w:rsidRPr="003A7B55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4FDFEB3A" w14:textId="77777777" w:rsidR="0079446B" w:rsidRPr="003A7B55" w:rsidRDefault="0079446B" w:rsidP="0079446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D3CE7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13.12.2022</w:t>
      </w: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D3CE7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1461/12</w:t>
      </w:r>
    </w:p>
    <w:p w14:paraId="5C4FF90B" w14:textId="749BFC63" w:rsidR="0052719B" w:rsidRPr="003A7B55" w:rsidRDefault="00793DD9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постановлений</w:t>
      </w:r>
      <w:r w:rsidR="0052719B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120732" w14:textId="77777777" w:rsidR="0052719B" w:rsidRPr="003A7B55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65AAC7BA" w14:textId="77777777" w:rsidR="0052719B" w:rsidRPr="003A7B55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63BD1E1C" w14:textId="77777777" w:rsidR="0096501E" w:rsidRPr="003A7B55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20.02.2023 № 202/2</w:t>
      </w:r>
      <w:r w:rsidR="0096501E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31.03.2023</w:t>
      </w:r>
    </w:p>
    <w:p w14:paraId="69390C75" w14:textId="281BD4EB" w:rsidR="0052719B" w:rsidRPr="003A7B55" w:rsidRDefault="0096501E" w:rsidP="00793DD9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№396/3</w:t>
      </w:r>
      <w:r w:rsidR="00027BC2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7BC2" w:rsidRPr="003A7B55">
        <w:t xml:space="preserve"> </w:t>
      </w:r>
      <w:r w:rsidR="00027BC2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21.06.2023 № 857/6</w:t>
      </w:r>
      <w:r w:rsidR="00793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93DD9" w:rsidRPr="00793DD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 03.10.2023 № 1314/10</w:t>
      </w: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    </w:t>
      </w:r>
    </w:p>
    <w:p w14:paraId="4C9FE11C" w14:textId="77777777" w:rsidR="00152AB5" w:rsidRPr="003A7B55" w:rsidRDefault="00152AB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C8BCBA3" w14:textId="77777777" w:rsidR="0079446B" w:rsidRPr="003A7B55" w:rsidRDefault="0079446B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A0FE53D" w14:textId="77777777" w:rsidR="00D82536" w:rsidRPr="003A7B55" w:rsidRDefault="00D82536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EDA1168" w14:textId="77777777" w:rsidR="0059697D" w:rsidRPr="003A7B55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Муниципальная программа городского округа Электросталь </w:t>
      </w:r>
      <w:r w:rsidR="00C617E7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14:paraId="2EDA77C2" w14:textId="77777777" w:rsidR="00A63F17" w:rsidRPr="003A7B55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</w:t>
      </w:r>
      <w:r w:rsidR="00EE7553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14:paraId="0E311111" w14:textId="77777777" w:rsidR="006220B8" w:rsidRPr="003A7B55" w:rsidRDefault="006220B8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B686683" w14:textId="77777777" w:rsidR="003F1E29" w:rsidRPr="003A7B55" w:rsidRDefault="00534CB3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59697D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Паспорт</w:t>
      </w:r>
      <w:r w:rsidR="00966565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3F315EF2" w14:textId="77777777" w:rsidR="0059697D" w:rsidRPr="003A7B55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муниципальной программы городского округа Электросталь </w:t>
      </w:r>
      <w:r w:rsidR="00C617E7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14:paraId="64143BF5" w14:textId="77777777" w:rsidR="00152AB5" w:rsidRPr="003A7B55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534CB3"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14:paraId="774D223B" w14:textId="77777777" w:rsidR="00B00AA5" w:rsidRPr="003A7B55" w:rsidRDefault="00B00AA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52737C7" w14:textId="77777777" w:rsidR="00081E2E" w:rsidRPr="003A7B55" w:rsidRDefault="00081E2E" w:rsidP="00081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3A7B55" w:rsidRPr="003A7B55" w14:paraId="78C9A64C" w14:textId="77777777" w:rsidTr="00B63BFC">
        <w:tc>
          <w:tcPr>
            <w:tcW w:w="5240" w:type="dxa"/>
          </w:tcPr>
          <w:p w14:paraId="2C93C15C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14:paraId="3B6DA7C3" w14:textId="77777777" w:rsidR="00081E2E" w:rsidRPr="003A7B55" w:rsidRDefault="00081E2E" w:rsidP="00D825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городского округа Электросталь Московской области А.А.</w:t>
            </w:r>
            <w:r w:rsidR="00D82536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Гришаев</w:t>
            </w:r>
          </w:p>
        </w:tc>
      </w:tr>
      <w:tr w:rsidR="003A7B55" w:rsidRPr="003A7B55" w14:paraId="47BBE08D" w14:textId="77777777" w:rsidTr="00B63BFC">
        <w:tc>
          <w:tcPr>
            <w:tcW w:w="5240" w:type="dxa"/>
          </w:tcPr>
          <w:p w14:paraId="6AFDB63B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781" w:type="dxa"/>
            <w:gridSpan w:val="6"/>
          </w:tcPr>
          <w:p w14:paraId="2244E2C2" w14:textId="77777777" w:rsidR="00081E2E" w:rsidRPr="003A7B55" w:rsidRDefault="00081E2E" w:rsidP="003D3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  <w:r w:rsidR="00382CED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7B55" w:rsidRPr="003A7B55" w14:paraId="55580BDA" w14:textId="77777777" w:rsidTr="00B63BFC">
        <w:tc>
          <w:tcPr>
            <w:tcW w:w="5240" w:type="dxa"/>
          </w:tcPr>
          <w:p w14:paraId="0DA26448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14:paraId="29EDD694" w14:textId="77777777" w:rsidR="00081E2E" w:rsidRPr="003A7B55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81E2E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обеспечение безопасности населения и объектов на территории городского </w:t>
            </w:r>
            <w:r w:rsidR="00081E2E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Электросталь Московской области, повышение уровня и результативности борьбы с преступностью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44DBCFD" w14:textId="77777777" w:rsidR="008F2873" w:rsidRPr="003A7B55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  <w:r w:rsidR="002A3DA0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A7B55" w:rsidRPr="003A7B55" w14:paraId="1CF33FCF" w14:textId="77777777" w:rsidTr="00B63BFC">
        <w:tc>
          <w:tcPr>
            <w:tcW w:w="5240" w:type="dxa"/>
          </w:tcPr>
          <w:p w14:paraId="2DCB9126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9781" w:type="dxa"/>
            <w:gridSpan w:val="6"/>
          </w:tcPr>
          <w:p w14:paraId="758C284E" w14:textId="77777777" w:rsidR="00081E2E" w:rsidRPr="003A7B55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3A7B55" w:rsidRPr="003A7B55" w14:paraId="3CC189F7" w14:textId="77777777" w:rsidTr="00B63BFC">
        <w:tc>
          <w:tcPr>
            <w:tcW w:w="5240" w:type="dxa"/>
          </w:tcPr>
          <w:p w14:paraId="3AE3AB43" w14:textId="77777777" w:rsidR="00081E2E" w:rsidRPr="003A7B55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</w:t>
            </w:r>
            <w:r w:rsidR="00B63BFC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  <w:r w:rsidR="00B63BFC" w:rsidRPr="003A7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B63BFC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преступлений и иных правонарушений»</w:t>
            </w:r>
          </w:p>
        </w:tc>
        <w:tc>
          <w:tcPr>
            <w:tcW w:w="9781" w:type="dxa"/>
            <w:gridSpan w:val="6"/>
          </w:tcPr>
          <w:p w14:paraId="4B2DF29F" w14:textId="77777777" w:rsidR="00081E2E" w:rsidRPr="003A7B55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3A7B55" w:rsidRPr="003A7B55" w14:paraId="1846EC45" w14:textId="77777777" w:rsidTr="00B63BFC">
        <w:tc>
          <w:tcPr>
            <w:tcW w:w="5240" w:type="dxa"/>
          </w:tcPr>
          <w:p w14:paraId="67D69827" w14:textId="77777777" w:rsidR="00081E2E" w:rsidRPr="003A7B55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Подпрограмма </w:t>
            </w:r>
            <w:r w:rsidR="00B63BFC" w:rsidRPr="003A7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63BFC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82CED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 на территории муниципального образования Московской области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81" w:type="dxa"/>
            <w:gridSpan w:val="6"/>
          </w:tcPr>
          <w:p w14:paraId="2E97FEB0" w14:textId="77777777" w:rsidR="00081E2E" w:rsidRPr="003A7B55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8127CB5" w14:textId="77777777" w:rsidR="00081E2E" w:rsidRPr="003A7B55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B55" w:rsidRPr="003A7B55" w14:paraId="2D75331C" w14:textId="77777777" w:rsidTr="00B63BFC">
        <w:tc>
          <w:tcPr>
            <w:tcW w:w="5240" w:type="dxa"/>
          </w:tcPr>
          <w:p w14:paraId="73E2D59A" w14:textId="77777777" w:rsidR="00081E2E" w:rsidRPr="003A7B55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="00B63BFC" w:rsidRPr="003A7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B63BFC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60295A2C" w14:textId="77777777" w:rsidR="00081E2E" w:rsidRPr="003A7B55" w:rsidRDefault="00367AAB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3A7B55" w:rsidRPr="003A7B55" w14:paraId="492CB016" w14:textId="77777777" w:rsidTr="00B63BFC">
        <w:tc>
          <w:tcPr>
            <w:tcW w:w="5240" w:type="dxa"/>
          </w:tcPr>
          <w:p w14:paraId="04368CF2" w14:textId="77777777" w:rsidR="00081E2E" w:rsidRPr="003A7B55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Подпрограмма</w:t>
            </w:r>
            <w:r w:rsidR="00B63BFC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BFC" w:rsidRPr="003A7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B63BFC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3BC9D63D" w14:textId="77777777" w:rsidR="00081E2E" w:rsidRPr="003A7B55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3A7B55" w:rsidRPr="003A7B55" w14:paraId="3F980707" w14:textId="77777777" w:rsidTr="00B63BFC">
        <w:tc>
          <w:tcPr>
            <w:tcW w:w="5240" w:type="dxa"/>
          </w:tcPr>
          <w:p w14:paraId="526C123C" w14:textId="77777777" w:rsidR="00081E2E" w:rsidRPr="003A7B55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Подпрограмма </w:t>
            </w:r>
            <w:r w:rsidR="00B63BFC" w:rsidRPr="003A7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B63BFC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безопасности населения на водных объектах, расположенных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17046443" w14:textId="77777777" w:rsidR="00081E2E" w:rsidRPr="003A7B55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E87175D" w14:textId="77777777" w:rsidR="00081E2E" w:rsidRPr="003A7B55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7B55" w:rsidRPr="003A7B55" w14:paraId="09E332A3" w14:textId="77777777" w:rsidTr="00B63BFC">
        <w:tc>
          <w:tcPr>
            <w:tcW w:w="5240" w:type="dxa"/>
          </w:tcPr>
          <w:p w14:paraId="465272E1" w14:textId="77777777" w:rsidR="00081E2E" w:rsidRPr="003A7B55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Подпрограмма </w:t>
            </w:r>
            <w:r w:rsidR="00B63BFC" w:rsidRPr="003A7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9781" w:type="dxa"/>
            <w:gridSpan w:val="6"/>
          </w:tcPr>
          <w:p w14:paraId="640E0BAF" w14:textId="77777777" w:rsidR="00081E2E" w:rsidRPr="003A7B55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«Аварийно-спасательная служба городского округа Электросталь»</w:t>
            </w:r>
          </w:p>
        </w:tc>
      </w:tr>
      <w:tr w:rsidR="003A7B55" w:rsidRPr="003A7B55" w14:paraId="1D8C1EF0" w14:textId="77777777" w:rsidTr="00B63BFC">
        <w:trPr>
          <w:trHeight w:val="121"/>
        </w:trPr>
        <w:tc>
          <w:tcPr>
            <w:tcW w:w="5240" w:type="dxa"/>
            <w:vMerge w:val="restart"/>
          </w:tcPr>
          <w:p w14:paraId="6C1A4691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14:paraId="47122116" w14:textId="77777777" w:rsidR="00081E2E" w:rsidRPr="003A7B55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3A7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</w:t>
            </w:r>
          </w:p>
        </w:tc>
      </w:tr>
      <w:tr w:rsidR="003A7B55" w:rsidRPr="003A7B55" w14:paraId="6B2F0737" w14:textId="77777777" w:rsidTr="00B63BFC">
        <w:tc>
          <w:tcPr>
            <w:tcW w:w="5240" w:type="dxa"/>
            <w:vMerge/>
          </w:tcPr>
          <w:p w14:paraId="238B9DC7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E30A4CC" w14:textId="77777777" w:rsidR="00081E2E" w:rsidRPr="003A7B55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3A7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267D3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 на территории муниципального образования Московской области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3A7B55" w:rsidRPr="003A7B55" w14:paraId="3F4456E3" w14:textId="77777777" w:rsidTr="00B63BFC">
        <w:tc>
          <w:tcPr>
            <w:tcW w:w="5240" w:type="dxa"/>
            <w:vMerge/>
          </w:tcPr>
          <w:p w14:paraId="0634B269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EAD0923" w14:textId="77777777" w:rsidR="00081E2E" w:rsidRPr="003A7B55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3A7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3A7B55" w:rsidRPr="003A7B55" w14:paraId="1A1C1D54" w14:textId="77777777" w:rsidTr="00B63BFC">
        <w:tc>
          <w:tcPr>
            <w:tcW w:w="5240" w:type="dxa"/>
            <w:vMerge/>
          </w:tcPr>
          <w:p w14:paraId="3BC60DC5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80B0719" w14:textId="77777777" w:rsidR="00081E2E" w:rsidRPr="003A7B55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3A7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3A7B55" w:rsidRPr="003A7B55" w14:paraId="5E12BD5D" w14:textId="77777777" w:rsidTr="00B63BFC">
        <w:tc>
          <w:tcPr>
            <w:tcW w:w="5240" w:type="dxa"/>
            <w:vMerge/>
          </w:tcPr>
          <w:p w14:paraId="439DF1C9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D5196CB" w14:textId="77777777" w:rsidR="00081E2E" w:rsidRPr="003A7B55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3A7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3A7B55" w:rsidRPr="003A7B55" w14:paraId="003C3CB4" w14:textId="77777777" w:rsidTr="00B63BFC">
        <w:tc>
          <w:tcPr>
            <w:tcW w:w="5240" w:type="dxa"/>
            <w:vMerge/>
          </w:tcPr>
          <w:p w14:paraId="0FF78DE7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70B86B9" w14:textId="77777777" w:rsidR="00081E2E" w:rsidRPr="003A7B55" w:rsidRDefault="00081E2E" w:rsidP="00B40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3A7B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3A7B55" w:rsidRPr="003A7B55" w14:paraId="0271019F" w14:textId="77777777" w:rsidTr="005271A7">
        <w:tc>
          <w:tcPr>
            <w:tcW w:w="5240" w:type="dxa"/>
          </w:tcPr>
          <w:p w14:paraId="21F18289" w14:textId="77777777" w:rsidR="00081E2E" w:rsidRPr="003A7B55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49297DA3" w14:textId="77777777" w:rsidR="00081E2E" w:rsidRPr="003A7B55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(тыс.</w:t>
            </w:r>
            <w:r w:rsidR="00367AAB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рублей):</w:t>
            </w:r>
          </w:p>
        </w:tc>
        <w:tc>
          <w:tcPr>
            <w:tcW w:w="1701" w:type="dxa"/>
          </w:tcPr>
          <w:p w14:paraId="57C5C376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58E85943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14:paraId="64B53F8C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14:paraId="1853C065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14:paraId="600890B2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14:paraId="43A3EABC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3A7B55" w:rsidRPr="003A7B55" w14:paraId="72398E4D" w14:textId="77777777" w:rsidTr="005271A7">
        <w:tc>
          <w:tcPr>
            <w:tcW w:w="5240" w:type="dxa"/>
          </w:tcPr>
          <w:p w14:paraId="4457E3A3" w14:textId="77777777" w:rsidR="00081E2E" w:rsidRPr="003A7B55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14:paraId="7AC4CADE" w14:textId="0E07BEB8" w:rsidR="00081E2E" w:rsidRPr="003A7B55" w:rsidRDefault="005572EC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613544,9</w:t>
            </w:r>
          </w:p>
        </w:tc>
        <w:tc>
          <w:tcPr>
            <w:tcW w:w="1559" w:type="dxa"/>
          </w:tcPr>
          <w:p w14:paraId="6AA791A5" w14:textId="53E08386" w:rsidR="00081E2E" w:rsidRPr="003A7B55" w:rsidRDefault="005572EC" w:rsidP="00E1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122910,0</w:t>
            </w:r>
          </w:p>
        </w:tc>
        <w:tc>
          <w:tcPr>
            <w:tcW w:w="1560" w:type="dxa"/>
          </w:tcPr>
          <w:p w14:paraId="398B4F78" w14:textId="77777777" w:rsidR="00081E2E" w:rsidRPr="003A7B55" w:rsidRDefault="007F5356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123450,8</w:t>
            </w:r>
          </w:p>
        </w:tc>
        <w:tc>
          <w:tcPr>
            <w:tcW w:w="1559" w:type="dxa"/>
          </w:tcPr>
          <w:p w14:paraId="307470FB" w14:textId="77777777" w:rsidR="00081E2E" w:rsidRPr="003A7B55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120469,9</w:t>
            </w:r>
          </w:p>
        </w:tc>
        <w:tc>
          <w:tcPr>
            <w:tcW w:w="1559" w:type="dxa"/>
          </w:tcPr>
          <w:p w14:paraId="7E1F2479" w14:textId="77777777" w:rsidR="00081E2E" w:rsidRPr="003A7B55" w:rsidRDefault="0096501E" w:rsidP="00EC1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123063,6</w:t>
            </w:r>
          </w:p>
        </w:tc>
        <w:tc>
          <w:tcPr>
            <w:tcW w:w="1843" w:type="dxa"/>
          </w:tcPr>
          <w:p w14:paraId="0BC72741" w14:textId="77777777" w:rsidR="00081E2E" w:rsidRPr="003A7B55" w:rsidRDefault="0096501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123650,6</w:t>
            </w:r>
          </w:p>
        </w:tc>
      </w:tr>
      <w:tr w:rsidR="003A7B55" w:rsidRPr="003A7B55" w14:paraId="63A8FC99" w14:textId="77777777" w:rsidTr="005271A7">
        <w:trPr>
          <w:trHeight w:val="62"/>
        </w:trPr>
        <w:tc>
          <w:tcPr>
            <w:tcW w:w="5240" w:type="dxa"/>
          </w:tcPr>
          <w:p w14:paraId="251507D3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14:paraId="32D9FA34" w14:textId="77777777" w:rsidR="00081E2E" w:rsidRPr="003A7B55" w:rsidRDefault="00BE02F5" w:rsidP="00121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121732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59" w:type="dxa"/>
          </w:tcPr>
          <w:p w14:paraId="6F605A7B" w14:textId="77777777" w:rsidR="00081E2E" w:rsidRPr="003A7B55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824,6</w:t>
            </w:r>
          </w:p>
        </w:tc>
        <w:tc>
          <w:tcPr>
            <w:tcW w:w="1560" w:type="dxa"/>
          </w:tcPr>
          <w:p w14:paraId="5E7C065C" w14:textId="77777777" w:rsidR="00081E2E" w:rsidRPr="003A7B55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559" w:type="dxa"/>
          </w:tcPr>
          <w:p w14:paraId="570CE3FE" w14:textId="77777777" w:rsidR="00081E2E" w:rsidRPr="003A7B55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559" w:type="dxa"/>
          </w:tcPr>
          <w:p w14:paraId="249368AF" w14:textId="77777777" w:rsidR="00081E2E" w:rsidRPr="003A7B55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843" w:type="dxa"/>
          </w:tcPr>
          <w:p w14:paraId="4623BA25" w14:textId="77777777" w:rsidR="00081E2E" w:rsidRPr="003A7B55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</w:tr>
      <w:tr w:rsidR="003A7B55" w:rsidRPr="003A7B55" w14:paraId="1DBEC45B" w14:textId="77777777" w:rsidTr="005271A7">
        <w:tc>
          <w:tcPr>
            <w:tcW w:w="5240" w:type="dxa"/>
          </w:tcPr>
          <w:p w14:paraId="64EF6DA5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1701" w:type="dxa"/>
          </w:tcPr>
          <w:p w14:paraId="504E3AA4" w14:textId="77777777" w:rsidR="00081E2E" w:rsidRPr="003A7B55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81E2E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14:paraId="642C8E67" w14:textId="77777777" w:rsidR="00081E2E" w:rsidRPr="003A7B55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</w:tcPr>
          <w:p w14:paraId="1C5FE3AE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5AE5105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B66F93F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2874A3DB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7B55" w:rsidRPr="003A7B55" w14:paraId="180F41A5" w14:textId="77777777" w:rsidTr="005271A7">
        <w:tc>
          <w:tcPr>
            <w:tcW w:w="5240" w:type="dxa"/>
          </w:tcPr>
          <w:p w14:paraId="3A7F8896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14:paraId="49A7BECE" w14:textId="77777777" w:rsidR="00081E2E" w:rsidRPr="003A7B55" w:rsidRDefault="00D10A9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 w:rsidR="00081E2E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434FB648" w14:textId="77777777" w:rsidR="00081E2E" w:rsidRPr="003A7B55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14:paraId="6410D301" w14:textId="77777777" w:rsidR="00081E2E" w:rsidRPr="003A7B55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747BA7F3" w14:textId="77777777" w:rsidR="00081E2E" w:rsidRPr="003A7B55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46E70645" w14:textId="77777777" w:rsidR="00081E2E" w:rsidRPr="003A7B55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27E85B9C" w14:textId="77777777" w:rsidR="00081E2E" w:rsidRPr="003A7B55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7B55" w:rsidRPr="003A7B55" w14:paraId="45417400" w14:textId="77777777" w:rsidTr="005271A7">
        <w:tc>
          <w:tcPr>
            <w:tcW w:w="5240" w:type="dxa"/>
          </w:tcPr>
          <w:p w14:paraId="1C5625D8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</w:tcPr>
          <w:p w14:paraId="2FF68D36" w14:textId="69F86D14" w:rsidR="00081E2E" w:rsidRPr="003A7B55" w:rsidRDefault="005572EC" w:rsidP="00E1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72EC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>624114,5</w:t>
            </w:r>
          </w:p>
        </w:tc>
        <w:tc>
          <w:tcPr>
            <w:tcW w:w="1559" w:type="dxa"/>
          </w:tcPr>
          <w:p w14:paraId="20941DDF" w14:textId="33BC41BB" w:rsidR="00180043" w:rsidRPr="005572EC" w:rsidRDefault="005572EC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</w:pPr>
            <w:r w:rsidRPr="005572EC">
              <w:rPr>
                <w:rFonts w:ascii="Times New Roman" w:eastAsia="Times New Roman" w:hAnsi="Times New Roman" w:cs="Times New Roman"/>
                <w:color w:val="70AD47" w:themeColor="accent6"/>
                <w:sz w:val="24"/>
                <w:szCs w:val="24"/>
                <w:lang w:eastAsia="ru-RU"/>
              </w:rPr>
              <w:t>125059,6</w:t>
            </w:r>
          </w:p>
          <w:p w14:paraId="6D4AB1E6" w14:textId="77777777" w:rsidR="00081E2E" w:rsidRPr="003A7B55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597C61B" w14:textId="77777777" w:rsidR="00081E2E" w:rsidRPr="003A7B55" w:rsidRDefault="00C8015A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125555</w:t>
            </w:r>
            <w:r w:rsidR="007F5356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59" w:type="dxa"/>
          </w:tcPr>
          <w:p w14:paraId="0A97D5E6" w14:textId="77777777" w:rsidR="00081E2E" w:rsidRPr="003A7B55" w:rsidRDefault="00C8015A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122574</w:t>
            </w:r>
            <w:r w:rsidR="00121732"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559" w:type="dxa"/>
          </w:tcPr>
          <w:p w14:paraId="7DF59518" w14:textId="77777777" w:rsidR="00081E2E" w:rsidRPr="003A7B55" w:rsidRDefault="0096501E" w:rsidP="00EC1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125168,6</w:t>
            </w:r>
          </w:p>
        </w:tc>
        <w:tc>
          <w:tcPr>
            <w:tcW w:w="1843" w:type="dxa"/>
          </w:tcPr>
          <w:p w14:paraId="5165B0EE" w14:textId="77777777" w:rsidR="00081E2E" w:rsidRPr="003A7B55" w:rsidRDefault="0096501E" w:rsidP="00701E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125755,6</w:t>
            </w:r>
          </w:p>
        </w:tc>
      </w:tr>
    </w:tbl>
    <w:p w14:paraId="7B0C0029" w14:textId="77777777" w:rsidR="0059697D" w:rsidRPr="003A7B55" w:rsidRDefault="0059697D" w:rsidP="0059697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9697D" w:rsidRPr="003A7B55" w:rsidSect="00D23FA7">
          <w:footerReference w:type="default" r:id="rId10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14:paraId="166F0EC5" w14:textId="77777777" w:rsidR="0059697D" w:rsidRPr="003A7B55" w:rsidRDefault="00534CB3" w:rsidP="005271A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DD5EA8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</w:t>
      </w:r>
      <w:r w:rsidR="0059697D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сферы реализации муниципальной</w:t>
      </w:r>
      <w:r w:rsidR="005271A7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97D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14:paraId="3D96685E" w14:textId="77777777" w:rsidR="0059697D" w:rsidRPr="003A7B55" w:rsidRDefault="0059697D" w:rsidP="009E7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E2EBEF5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14:paraId="72608A8D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14:paraId="7CB04359" w14:textId="77777777" w:rsidR="006904AE" w:rsidRPr="003A7B55" w:rsidRDefault="006904AE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14:paraId="11149E8D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14:paraId="5F134C61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14:paraId="0266182F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14:paraId="21BA689E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14:paraId="074C28F5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14:paraId="0FCBE1EC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14:paraId="1BA6E6F0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3A7B55">
        <w:t xml:space="preserve"> </w:t>
      </w:r>
      <w:r w:rsidRPr="003A7B55">
        <w:rPr>
          <w:rFonts w:ascii="Times New Roman" w:hAnsi="Times New Roman" w:cs="Times New Roman"/>
          <w:sz w:val="24"/>
          <w:szCs w:val="24"/>
        </w:rPr>
        <w:t xml:space="preserve"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обеспечение безопасности на водоемах, осуществляется контроль санитарного состояния мест купания, проводятся лабораторные </w:t>
      </w:r>
      <w:r w:rsidRPr="003A7B55">
        <w:rPr>
          <w:rFonts w:ascii="Times New Roman" w:hAnsi="Times New Roman" w:cs="Times New Roman"/>
          <w:sz w:val="24"/>
          <w:szCs w:val="24"/>
        </w:rPr>
        <w:lastRenderedPageBreak/>
        <w:t>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14:paraId="6CF6549C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14:paraId="4118D331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14:paraId="706AD5A4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14:paraId="4D92E26C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обеспечения </w:t>
      </w:r>
      <w:r w:rsidR="00980D1E" w:rsidRPr="003A7B55">
        <w:rPr>
          <w:rFonts w:ascii="Times New Roman" w:hAnsi="Times New Roman" w:cs="Times New Roman"/>
          <w:sz w:val="24"/>
          <w:szCs w:val="24"/>
        </w:rPr>
        <w:t xml:space="preserve">пожарной безопасности являются: </w:t>
      </w:r>
      <w:r w:rsidRPr="003A7B55">
        <w:rPr>
          <w:rFonts w:ascii="Times New Roman" w:hAnsi="Times New Roman" w:cs="Times New Roman"/>
          <w:sz w:val="24"/>
          <w:szCs w:val="24"/>
        </w:rPr>
        <w:t>качественное повышение уровня обеспечения пожарной безопасности населения</w:t>
      </w:r>
      <w:r w:rsidR="00980D1E" w:rsidRPr="003A7B55">
        <w:rPr>
          <w:rFonts w:ascii="Times New Roman" w:hAnsi="Times New Roman" w:cs="Times New Roman"/>
          <w:sz w:val="24"/>
          <w:szCs w:val="24"/>
        </w:rPr>
        <w:t xml:space="preserve"> и </w:t>
      </w:r>
      <w:r w:rsidRPr="003A7B55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14:paraId="17052E2A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>Основными направлениями деятельности, которые могут обеспечить умень</w:t>
      </w:r>
      <w:r w:rsidR="00980D1E" w:rsidRPr="003A7B55">
        <w:rPr>
          <w:rFonts w:ascii="Times New Roman" w:hAnsi="Times New Roman" w:cs="Times New Roman"/>
          <w:sz w:val="24"/>
          <w:szCs w:val="24"/>
        </w:rPr>
        <w:t xml:space="preserve">шение рисков пожаров, являются: </w:t>
      </w:r>
      <w:r w:rsidRPr="003A7B55">
        <w:rPr>
          <w:rFonts w:ascii="Times New Roman" w:hAnsi="Times New Roman" w:cs="Times New Roman"/>
          <w:sz w:val="24"/>
          <w:szCs w:val="24"/>
        </w:rPr>
        <w:t>оптимизация финансовых и материальных ресурсов, направляемых на решение</w:t>
      </w:r>
      <w:r w:rsidR="00980D1E" w:rsidRPr="003A7B55">
        <w:rPr>
          <w:rFonts w:ascii="Times New Roman" w:hAnsi="Times New Roman" w:cs="Times New Roman"/>
          <w:sz w:val="24"/>
          <w:szCs w:val="24"/>
        </w:rPr>
        <w:t xml:space="preserve"> проблем пожарной безопасности и </w:t>
      </w:r>
      <w:r w:rsidRPr="003A7B55">
        <w:rPr>
          <w:rFonts w:ascii="Times New Roman" w:hAnsi="Times New Roman" w:cs="Times New Roman"/>
          <w:sz w:val="24"/>
          <w:szCs w:val="24"/>
        </w:rPr>
        <w:t>создание учебно-материальной базы для подготовки ДПО.</w:t>
      </w:r>
    </w:p>
    <w:p w14:paraId="3CC8CE6F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14:paraId="7EA4559B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14:paraId="017520FC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14:paraId="057F18D3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14:paraId="77E80FBF" w14:textId="77777777" w:rsidR="005271A7" w:rsidRPr="003A7B55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14:paraId="1CB10776" w14:textId="77777777" w:rsidR="005271A7" w:rsidRPr="003A7B55" w:rsidRDefault="005C5B9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41F8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включены мероприятия по </w:t>
      </w: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71A7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</w:t>
      </w:r>
      <w:r w:rsidR="002341F8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271A7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видеонаблюдения в местах массового пребывания людей для профилактики и предупреждения проя</w:t>
      </w:r>
      <w:r w:rsidR="00AB3018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 экстремизма, профилактик</w:t>
      </w:r>
      <w:r w:rsidR="002341F8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3018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</w:t>
      </w:r>
      <w:r w:rsidR="00602189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271A7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наркомании и токсикомании среди несовер</w:t>
      </w:r>
      <w:r w:rsidR="002341F8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граждан и молодежи,</w:t>
      </w:r>
      <w:r w:rsidR="005271A7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</w:t>
      </w:r>
      <w:r w:rsidR="002341F8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271A7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ан</w:t>
      </w:r>
      <w:r w:rsidR="00602189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титеррористической защищенности, снижению</w:t>
      </w:r>
      <w:r w:rsidR="005271A7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гибели и тра</w:t>
      </w:r>
      <w:r w:rsidR="00602189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вматизма людей на пожарах, числа</w:t>
      </w:r>
      <w:r w:rsidR="005271A7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пожаров, а также </w:t>
      </w:r>
      <w:r w:rsidR="00602189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271A7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="00602189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</w:t>
      </w:r>
      <w:r w:rsidR="005271A7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</w:t>
      </w:r>
      <w:r w:rsidR="00602189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1A7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обеспеченности запасами в целях гражданской обороны.</w:t>
      </w:r>
    </w:p>
    <w:p w14:paraId="4E77F1D7" w14:textId="77777777" w:rsidR="005271A7" w:rsidRPr="003A7B55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14:paraId="6A8592E1" w14:textId="77777777" w:rsidR="005271A7" w:rsidRPr="003A7B55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0B069" w14:textId="77777777" w:rsidR="005271A7" w:rsidRPr="003A7B55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155C6A7D" w14:textId="77777777" w:rsidR="005271A7" w:rsidRPr="003A7B55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156DF5AF" w14:textId="77777777" w:rsidR="009E7E06" w:rsidRPr="003A7B55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14:paraId="3676FDDC" w14:textId="77777777" w:rsidR="00302B8B" w:rsidRPr="003A7B55" w:rsidRDefault="00302B8B" w:rsidP="009E7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14:paraId="0DF5BF1C" w14:textId="77777777" w:rsidR="009E7E06" w:rsidRPr="003A7B55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14:paraId="27B15503" w14:textId="77777777" w:rsidR="005271A7" w:rsidRPr="003A7B55" w:rsidRDefault="005271A7" w:rsidP="005271A7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3A7B55">
        <w:rPr>
          <w:rFonts w:ascii="Times New Roman" w:hAnsi="Times New Roman" w:cs="Times New Roman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14:paraId="591724A3" w14:textId="77777777" w:rsidR="009E7E06" w:rsidRPr="003A7B55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5652B" w14:textId="77777777" w:rsidR="009E7E06" w:rsidRPr="003A7B55" w:rsidRDefault="009E7E06" w:rsidP="009E7E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  <w:sectPr w:rsidR="009E7E06" w:rsidRPr="003A7B55" w:rsidSect="00B61A8D">
          <w:footerReference w:type="default" r:id="rId11"/>
          <w:pgSz w:w="16838" w:h="11906" w:orient="landscape"/>
          <w:pgMar w:top="1418" w:right="820" w:bottom="849" w:left="1418" w:header="709" w:footer="709" w:gutter="0"/>
          <w:cols w:space="708"/>
          <w:docGrid w:linePitch="360"/>
        </w:sectPr>
      </w:pPr>
    </w:p>
    <w:p w14:paraId="6667084C" w14:textId="77777777" w:rsidR="00DF6A24" w:rsidRPr="003A7B55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A7B5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 Целевые показатели</w:t>
      </w:r>
    </w:p>
    <w:p w14:paraId="19B6381C" w14:textId="77777777" w:rsidR="00DF6A24" w:rsidRPr="003A7B55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A7B55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933E3E" w14:textId="77777777" w:rsidR="00DF6A24" w:rsidRPr="003A7B55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A7B55">
        <w:rPr>
          <w:rFonts w:ascii="Times New Roman" w:eastAsia="Calibri" w:hAnsi="Times New Roman" w:cs="Times New Roman"/>
          <w:bCs/>
          <w:sz w:val="24"/>
          <w:szCs w:val="24"/>
        </w:rPr>
        <w:t>«Безопасность и обеспечение безопасности жизнедеятельности населения»</w:t>
      </w:r>
    </w:p>
    <w:p w14:paraId="71C7D9F0" w14:textId="77777777" w:rsidR="00DF6A24" w:rsidRPr="003A7B55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3A7B55" w:rsidRPr="003A7B55" w14:paraId="16D97CBF" w14:textId="77777777" w:rsidTr="00D82536">
        <w:trPr>
          <w:gridAfter w:val="1"/>
          <w:wAfter w:w="11" w:type="dxa"/>
        </w:trPr>
        <w:tc>
          <w:tcPr>
            <w:tcW w:w="568" w:type="dxa"/>
            <w:vMerge w:val="restart"/>
          </w:tcPr>
          <w:p w14:paraId="1B00D17D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09716149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14:paraId="5DADDBD3" w14:textId="77777777" w:rsidR="00C652B2" w:rsidRPr="003A7B55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1D7113B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Единица измерения</w:t>
            </w:r>
          </w:p>
          <w:p w14:paraId="62BCEDA2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4F53A98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Базовое </w:t>
            </w:r>
          </w:p>
          <w:p w14:paraId="4ED58B6C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14:paraId="71527C88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14:paraId="0480667F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14:paraId="4CE8B7A1" w14:textId="77777777" w:rsidR="00C652B2" w:rsidRPr="003A7B55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3A7B55" w:rsidRPr="003A7B55" w14:paraId="471F2CD9" w14:textId="77777777" w:rsidTr="00D82536">
        <w:trPr>
          <w:gridAfter w:val="1"/>
          <w:wAfter w:w="11" w:type="dxa"/>
        </w:trPr>
        <w:tc>
          <w:tcPr>
            <w:tcW w:w="568" w:type="dxa"/>
            <w:vMerge/>
          </w:tcPr>
          <w:p w14:paraId="30937C63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14:paraId="2517A301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16D52A51" w14:textId="77777777" w:rsidR="00C652B2" w:rsidRPr="003A7B55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0AC52DCF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497B2382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850" w:type="dxa"/>
          </w:tcPr>
          <w:p w14:paraId="140E0CBE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7A0B98AE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14:paraId="29ED4C3D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14:paraId="0F9291E9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14:paraId="04F451A5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14:paraId="2BECCAAF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362867B4" w14:textId="77777777" w:rsidR="00C652B2" w:rsidRPr="003A7B55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</w:tr>
      <w:tr w:rsidR="003A7B55" w:rsidRPr="003A7B55" w14:paraId="5705E314" w14:textId="77777777" w:rsidTr="00D82536">
        <w:trPr>
          <w:gridAfter w:val="1"/>
          <w:wAfter w:w="11" w:type="dxa"/>
          <w:trHeight w:val="137"/>
        </w:trPr>
        <w:tc>
          <w:tcPr>
            <w:tcW w:w="568" w:type="dxa"/>
          </w:tcPr>
          <w:p w14:paraId="12084D1D" w14:textId="77777777" w:rsidR="00DF6A24" w:rsidRPr="003A7B5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14:paraId="63830190" w14:textId="77777777" w:rsidR="00DF6A24" w:rsidRPr="003A7B5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14:paraId="33DFDBB6" w14:textId="77777777" w:rsidR="00DF6A24" w:rsidRPr="003A7B55" w:rsidRDefault="00DF6A24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14:paraId="2DFCAC43" w14:textId="77777777" w:rsidR="00DF6A24" w:rsidRPr="003A7B5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14:paraId="51694355" w14:textId="77777777" w:rsidR="00DF6A24" w:rsidRPr="003A7B5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14:paraId="4E48E82C" w14:textId="77777777" w:rsidR="00DF6A24" w:rsidRPr="003A7B5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14:paraId="5DFFC716" w14:textId="77777777" w:rsidR="00DF6A24" w:rsidRPr="003A7B5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14:paraId="38856E6F" w14:textId="77777777" w:rsidR="00DF6A24" w:rsidRPr="003A7B5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14:paraId="71EA7130" w14:textId="77777777" w:rsidR="00DF6A24" w:rsidRPr="003A7B5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14:paraId="4A05289C" w14:textId="77777777" w:rsidR="00DF6A24" w:rsidRPr="003A7B5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14:paraId="42F3D159" w14:textId="77777777" w:rsidR="00DF6A24" w:rsidRPr="003A7B5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14:paraId="1EB313A8" w14:textId="77777777" w:rsidR="00DF6A24" w:rsidRPr="003A7B55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12</w:t>
            </w:r>
          </w:p>
        </w:tc>
      </w:tr>
      <w:tr w:rsidR="003A7B55" w:rsidRPr="003A7B55" w14:paraId="5300FBC2" w14:textId="77777777" w:rsidTr="00D82536">
        <w:tc>
          <w:tcPr>
            <w:tcW w:w="15605" w:type="dxa"/>
            <w:gridSpan w:val="14"/>
          </w:tcPr>
          <w:p w14:paraId="17E5684F" w14:textId="77777777" w:rsidR="00C652B2" w:rsidRPr="003A7B55" w:rsidRDefault="00C4558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Цель</w:t>
            </w:r>
            <w:r w:rsidR="00DF6A24"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14:paraId="56DF63B5" w14:textId="77777777" w:rsidR="00DF6A24" w:rsidRPr="003A7B55" w:rsidRDefault="00DF6A24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3A7B55" w:rsidRPr="003A7B55" w14:paraId="0241C40B" w14:textId="77777777" w:rsidTr="00D82536">
        <w:trPr>
          <w:gridAfter w:val="1"/>
          <w:wAfter w:w="11" w:type="dxa"/>
          <w:trHeight w:val="1545"/>
        </w:trPr>
        <w:tc>
          <w:tcPr>
            <w:tcW w:w="568" w:type="dxa"/>
          </w:tcPr>
          <w:p w14:paraId="67C7159E" w14:textId="77777777" w:rsidR="00867CAD" w:rsidRPr="003A7B55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14:paraId="5B954DED" w14:textId="77777777" w:rsidR="00867CAD" w:rsidRPr="003A7B55" w:rsidRDefault="00867CAD" w:rsidP="00C6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14:paraId="09DB5CC9" w14:textId="77777777" w:rsidR="00867CAD" w:rsidRPr="003A7B55" w:rsidRDefault="00867CAD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3F833CC6" w14:textId="77777777" w:rsidR="00867CAD" w:rsidRPr="003A7B55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кол-во</w:t>
            </w:r>
          </w:p>
          <w:p w14:paraId="28BF42C9" w14:textId="77777777" w:rsidR="00867CAD" w:rsidRPr="003A7B55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преступлений, </w:t>
            </w:r>
            <w:r w:rsidR="00CD78EF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ед.</w:t>
            </w:r>
          </w:p>
          <w:p w14:paraId="4C71DE1A" w14:textId="77777777" w:rsidR="00867CAD" w:rsidRPr="003A7B55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762776B" w14:textId="77777777" w:rsidR="00867CAD" w:rsidRPr="003A7B55" w:rsidRDefault="00AE6A38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1886</w:t>
            </w:r>
          </w:p>
        </w:tc>
        <w:tc>
          <w:tcPr>
            <w:tcW w:w="850" w:type="dxa"/>
            <w:shd w:val="clear" w:color="auto" w:fill="auto"/>
          </w:tcPr>
          <w:p w14:paraId="278C13E5" w14:textId="77777777" w:rsidR="00867CAD" w:rsidRPr="003A7B55" w:rsidRDefault="00AE6A38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1829</w:t>
            </w:r>
          </w:p>
        </w:tc>
        <w:tc>
          <w:tcPr>
            <w:tcW w:w="851" w:type="dxa"/>
            <w:shd w:val="clear" w:color="auto" w:fill="auto"/>
          </w:tcPr>
          <w:p w14:paraId="43E411BB" w14:textId="77777777" w:rsidR="00867CAD" w:rsidRPr="003A7B55" w:rsidRDefault="00AE6A38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1774</w:t>
            </w:r>
          </w:p>
        </w:tc>
        <w:tc>
          <w:tcPr>
            <w:tcW w:w="851" w:type="dxa"/>
            <w:shd w:val="clear" w:color="auto" w:fill="auto"/>
          </w:tcPr>
          <w:p w14:paraId="1F890F19" w14:textId="77777777" w:rsidR="00867CAD" w:rsidRPr="003A7B55" w:rsidRDefault="00AE6A38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1721</w:t>
            </w:r>
          </w:p>
        </w:tc>
        <w:tc>
          <w:tcPr>
            <w:tcW w:w="850" w:type="dxa"/>
            <w:shd w:val="clear" w:color="auto" w:fill="auto"/>
          </w:tcPr>
          <w:p w14:paraId="6814F597" w14:textId="77777777" w:rsidR="00867CAD" w:rsidRPr="003A7B55" w:rsidRDefault="00AE6A38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1669</w:t>
            </w:r>
          </w:p>
        </w:tc>
        <w:tc>
          <w:tcPr>
            <w:tcW w:w="851" w:type="dxa"/>
            <w:shd w:val="clear" w:color="auto" w:fill="auto"/>
          </w:tcPr>
          <w:p w14:paraId="071E94F3" w14:textId="77777777" w:rsidR="00867CAD" w:rsidRPr="003A7B55" w:rsidRDefault="00AE6A38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1619</w:t>
            </w:r>
          </w:p>
        </w:tc>
        <w:tc>
          <w:tcPr>
            <w:tcW w:w="1691" w:type="dxa"/>
          </w:tcPr>
          <w:p w14:paraId="3B44E1C1" w14:textId="77777777" w:rsidR="00867CAD" w:rsidRPr="003A7B55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5C957AC9" w14:textId="77777777" w:rsidR="0049083A" w:rsidRPr="003A7B55" w:rsidRDefault="0049083A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D944A68" w14:textId="77777777" w:rsidR="0049083A" w:rsidRPr="003A7B55" w:rsidRDefault="0049083A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CF76C5E" w14:textId="77777777" w:rsidR="00C21D77" w:rsidRPr="003A7B55" w:rsidRDefault="00C21D77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02.02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02.04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02.05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03.01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03.03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03.04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04.02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</w:p>
          <w:p w14:paraId="6B054443" w14:textId="77777777" w:rsidR="00C21D77" w:rsidRPr="003A7B55" w:rsidRDefault="00C21D77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04.04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05.01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05.03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05.04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05.05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</w:p>
          <w:p w14:paraId="4418B0C1" w14:textId="77777777" w:rsidR="00C21D77" w:rsidRPr="003A7B55" w:rsidRDefault="00C21D77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07.05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07.06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07.07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07.09</w:t>
            </w:r>
          </w:p>
        </w:tc>
      </w:tr>
      <w:tr w:rsidR="003A7B55" w:rsidRPr="003A7B55" w14:paraId="3915DCB0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300A8B00" w14:textId="77777777" w:rsidR="00867CAD" w:rsidRPr="003A7B55" w:rsidRDefault="00281ADC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  <w:r w:rsidR="00867CAD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1F8350E7" w14:textId="77777777" w:rsidR="00867CAD" w:rsidRPr="003A7B55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14:paraId="0BC3667E" w14:textId="77777777" w:rsidR="00867CAD" w:rsidRPr="003A7B55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623FA891" w14:textId="77777777" w:rsidR="00867CAD" w:rsidRPr="003A7B55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14:paraId="3F32B6BD" w14:textId="77777777" w:rsidR="00867CAD" w:rsidRPr="003A7B55" w:rsidRDefault="00ED4449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1182</w:t>
            </w:r>
          </w:p>
        </w:tc>
        <w:tc>
          <w:tcPr>
            <w:tcW w:w="850" w:type="dxa"/>
            <w:shd w:val="clear" w:color="auto" w:fill="auto"/>
          </w:tcPr>
          <w:p w14:paraId="1799585D" w14:textId="77777777" w:rsidR="00867CAD" w:rsidRPr="003A7B55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1241</w:t>
            </w:r>
          </w:p>
        </w:tc>
        <w:tc>
          <w:tcPr>
            <w:tcW w:w="851" w:type="dxa"/>
            <w:shd w:val="clear" w:color="auto" w:fill="auto"/>
          </w:tcPr>
          <w:p w14:paraId="70DFAA3E" w14:textId="77777777" w:rsidR="00867CAD" w:rsidRPr="003A7B55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1303</w:t>
            </w:r>
          </w:p>
        </w:tc>
        <w:tc>
          <w:tcPr>
            <w:tcW w:w="851" w:type="dxa"/>
            <w:shd w:val="clear" w:color="auto" w:fill="auto"/>
          </w:tcPr>
          <w:p w14:paraId="4F931125" w14:textId="77777777" w:rsidR="00867CAD" w:rsidRPr="003A7B55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1368</w:t>
            </w:r>
          </w:p>
        </w:tc>
        <w:tc>
          <w:tcPr>
            <w:tcW w:w="850" w:type="dxa"/>
            <w:shd w:val="clear" w:color="auto" w:fill="auto"/>
          </w:tcPr>
          <w:p w14:paraId="5805A5C3" w14:textId="77777777" w:rsidR="00867CAD" w:rsidRPr="003A7B55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1436</w:t>
            </w:r>
          </w:p>
        </w:tc>
        <w:tc>
          <w:tcPr>
            <w:tcW w:w="851" w:type="dxa"/>
            <w:shd w:val="clear" w:color="auto" w:fill="auto"/>
          </w:tcPr>
          <w:p w14:paraId="6BB50433" w14:textId="77777777" w:rsidR="00867CAD" w:rsidRPr="003A7B55" w:rsidRDefault="00ED4449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1508</w:t>
            </w:r>
          </w:p>
        </w:tc>
        <w:tc>
          <w:tcPr>
            <w:tcW w:w="1691" w:type="dxa"/>
          </w:tcPr>
          <w:p w14:paraId="1A6F1AFB" w14:textId="77777777" w:rsidR="00867CAD" w:rsidRPr="003A7B55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336ACBCD" w14:textId="77777777" w:rsidR="0049083A" w:rsidRPr="003A7B55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23194F4A" w14:textId="77777777" w:rsidR="0049083A" w:rsidRPr="003A7B55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1D039F3B" w14:textId="77777777" w:rsidR="00867CAD" w:rsidRPr="003A7B5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>04.01</w:t>
            </w:r>
            <w:r w:rsidR="0049083A"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>04.02</w:t>
            </w:r>
            <w:r w:rsidR="0049083A"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>04.04</w:t>
            </w:r>
          </w:p>
          <w:p w14:paraId="2F0049A4" w14:textId="77777777" w:rsidR="00867CAD" w:rsidRPr="003A7B55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3A7B55" w:rsidRPr="003A7B55" w14:paraId="2A1587C3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16C02A0D" w14:textId="77777777" w:rsidR="00867CAD" w:rsidRPr="003A7B55" w:rsidRDefault="00281ADC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  <w:r w:rsidR="00867CAD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519ED97" w14:textId="77777777" w:rsidR="00867CAD" w:rsidRPr="003A7B55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lastRenderedPageBreak/>
              <w:t>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14:paraId="2EBCB4E4" w14:textId="77777777" w:rsidR="00867CAD" w:rsidRPr="003A7B55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18744C0C" w14:textId="77777777" w:rsidR="00867CAD" w:rsidRPr="003A7B5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человек на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100 тыс. населения</w:t>
            </w:r>
          </w:p>
        </w:tc>
        <w:tc>
          <w:tcPr>
            <w:tcW w:w="1134" w:type="dxa"/>
            <w:shd w:val="clear" w:color="auto" w:fill="auto"/>
          </w:tcPr>
          <w:p w14:paraId="40962B32" w14:textId="77777777" w:rsidR="00867CAD" w:rsidRPr="003A7B5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850" w:type="dxa"/>
            <w:shd w:val="clear" w:color="auto" w:fill="auto"/>
          </w:tcPr>
          <w:p w14:paraId="5C03F7E7" w14:textId="77777777" w:rsidR="00867CAD" w:rsidRPr="003A7B5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14:paraId="1F4A317C" w14:textId="77777777" w:rsidR="00867CAD" w:rsidRPr="003A7B5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14:paraId="7C593058" w14:textId="77777777" w:rsidR="00867CAD" w:rsidRPr="003A7B5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04A0990F" w14:textId="77777777" w:rsidR="00867CAD" w:rsidRPr="003A7B5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14:paraId="201C75F2" w14:textId="77777777" w:rsidR="00867CAD" w:rsidRPr="003A7B5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14:paraId="7EE57FCE" w14:textId="77777777" w:rsidR="00867CAD" w:rsidRPr="003A7B55" w:rsidRDefault="00C43401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Управление по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территориальной безопасности</w:t>
            </w:r>
          </w:p>
        </w:tc>
        <w:tc>
          <w:tcPr>
            <w:tcW w:w="2136" w:type="dxa"/>
            <w:gridSpan w:val="2"/>
          </w:tcPr>
          <w:p w14:paraId="4564F932" w14:textId="77777777" w:rsidR="0049083A" w:rsidRPr="003A7B55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 xml:space="preserve">Подпрограмма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4DB8DAA4" w14:textId="77777777" w:rsidR="0049083A" w:rsidRPr="003A7B55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Мероприятия</w:t>
            </w:r>
          </w:p>
          <w:p w14:paraId="47A8997F" w14:textId="77777777" w:rsidR="00157883" w:rsidRPr="003A7B55" w:rsidRDefault="00867CAD" w:rsidP="0049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>05.01</w:t>
            </w:r>
            <w:r w:rsidR="0049083A"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>05.03</w:t>
            </w:r>
            <w:r w:rsidR="0049083A"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>05.04</w:t>
            </w:r>
            <w:r w:rsidR="0049083A"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>05.05</w:t>
            </w:r>
          </w:p>
        </w:tc>
      </w:tr>
      <w:tr w:rsidR="003A7B55" w:rsidRPr="003A7B55" w14:paraId="1A38A285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17060987" w14:textId="77777777" w:rsidR="00867CAD" w:rsidRPr="003A7B55" w:rsidRDefault="00281ADC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</w:t>
            </w:r>
            <w:r w:rsidR="00867CAD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5DA830AC" w14:textId="77777777" w:rsidR="00867CAD" w:rsidRPr="003A7B55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proofErr w:type="spellStart"/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>криминогенности</w:t>
            </w:r>
            <w:proofErr w:type="spellEnd"/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14:paraId="18600BE8" w14:textId="77777777" w:rsidR="00867CAD" w:rsidRPr="003A7B55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37B57975" w14:textId="77777777" w:rsidR="00867CAD" w:rsidRPr="003A7B5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14:paraId="48013D7E" w14:textId="77777777" w:rsidR="00867CAD" w:rsidRPr="003A7B5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14:paraId="72A0E941" w14:textId="77777777" w:rsidR="00867CAD" w:rsidRPr="003A7B5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14:paraId="222164B1" w14:textId="77777777" w:rsidR="00867CAD" w:rsidRPr="003A7B5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14:paraId="76209A5D" w14:textId="77777777" w:rsidR="00867CAD" w:rsidRPr="003A7B5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14:paraId="5BCEC73D" w14:textId="77777777" w:rsidR="00867CAD" w:rsidRPr="003A7B5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26BE46E7" w14:textId="77777777" w:rsidR="00867CAD" w:rsidRPr="003A7B55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14:paraId="6CB2DA4A" w14:textId="77777777" w:rsidR="00867CAD" w:rsidRPr="003A7B55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246D48F0" w14:textId="77777777" w:rsidR="0049083A" w:rsidRPr="003A7B55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0F93E300" w14:textId="77777777" w:rsidR="0049083A" w:rsidRPr="003A7B55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3778393D" w14:textId="77777777" w:rsidR="00867CAD" w:rsidRPr="003A7B55" w:rsidRDefault="00157883" w:rsidP="0049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>05.01</w:t>
            </w:r>
            <w:r w:rsidR="0049083A"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>05.03</w:t>
            </w:r>
            <w:r w:rsidR="0049083A"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>05.04</w:t>
            </w:r>
            <w:r w:rsidR="0049083A"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>05.05</w:t>
            </w:r>
          </w:p>
        </w:tc>
      </w:tr>
      <w:tr w:rsidR="003A7B55" w:rsidRPr="003A7B55" w14:paraId="0F3B9E24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09BF7521" w14:textId="77777777" w:rsidR="00C43401" w:rsidRPr="003A7B55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</w:t>
            </w:r>
            <w:r w:rsidR="00C43401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10FD17EE" w14:textId="77777777" w:rsidR="00C43401" w:rsidRPr="003A7B5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14:paraId="588BCDFE" w14:textId="77777777" w:rsidR="00C43401" w:rsidRPr="003A7B55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  <w:p w14:paraId="066A5C86" w14:textId="77777777" w:rsidR="00C43401" w:rsidRPr="003A7B55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14:paraId="396C2C97" w14:textId="77777777" w:rsidR="00C43401" w:rsidRPr="003A7B55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14:paraId="05F76145" w14:textId="77777777" w:rsidR="00C43401" w:rsidRPr="003A7B55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14:paraId="7E5B4152" w14:textId="77777777" w:rsidR="00C43401" w:rsidRPr="003A7B55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0DE5DBE8" w14:textId="77777777" w:rsidR="00C43401" w:rsidRPr="003A7B55" w:rsidRDefault="000F18C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46320329" w14:textId="77777777" w:rsidR="00C43401" w:rsidRPr="003A7B55" w:rsidRDefault="000F18C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FFFFFF"/>
          </w:tcPr>
          <w:p w14:paraId="07B0185C" w14:textId="77777777" w:rsidR="00C43401" w:rsidRPr="003A7B55" w:rsidRDefault="000F18C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09A33A72" w14:textId="77777777" w:rsidR="00C43401" w:rsidRPr="003A7B55" w:rsidRDefault="00CD78EF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5605E3A8" w14:textId="77777777" w:rsidR="00C43401" w:rsidRPr="003A7B55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691" w:type="dxa"/>
          </w:tcPr>
          <w:p w14:paraId="3AFB7F5F" w14:textId="77777777" w:rsidR="00C43401" w:rsidRPr="003A7B55" w:rsidRDefault="00C43401" w:rsidP="00C43401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5D522318" w14:textId="77777777" w:rsidR="0049083A" w:rsidRPr="003A7B55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331949C7" w14:textId="77777777" w:rsidR="0049083A" w:rsidRPr="003A7B55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C302D02" w14:textId="77777777" w:rsidR="00C43401" w:rsidRPr="003A7B55" w:rsidRDefault="0015788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07.05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07.06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07.07</w:t>
            </w:r>
            <w:r w:rsidR="0049083A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07.09</w:t>
            </w:r>
          </w:p>
        </w:tc>
      </w:tr>
      <w:tr w:rsidR="003A7B55" w:rsidRPr="003A7B55" w14:paraId="7B2465FB" w14:textId="77777777" w:rsidTr="00ED3436">
        <w:trPr>
          <w:gridAfter w:val="1"/>
          <w:wAfter w:w="11" w:type="dxa"/>
        </w:trPr>
        <w:tc>
          <w:tcPr>
            <w:tcW w:w="15594" w:type="dxa"/>
            <w:gridSpan w:val="13"/>
          </w:tcPr>
          <w:p w14:paraId="7D2E7AA7" w14:textId="77777777" w:rsidR="008F2873" w:rsidRPr="003A7B55" w:rsidRDefault="008F287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Цель «Повышение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конфликтов»</w:t>
            </w:r>
          </w:p>
        </w:tc>
      </w:tr>
      <w:tr w:rsidR="003A7B55" w:rsidRPr="003A7B55" w14:paraId="4F7F51B9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3E693E34" w14:textId="77777777" w:rsidR="00C43401" w:rsidRPr="003A7B55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</w:t>
            </w:r>
            <w:r w:rsidR="00C45582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68419A5" w14:textId="77777777" w:rsidR="00C43401" w:rsidRPr="003A7B5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14:paraId="74D8B717" w14:textId="77777777" w:rsidR="00C43401" w:rsidRPr="003A7B55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</w:tcPr>
          <w:p w14:paraId="38F4D9A1" w14:textId="77777777" w:rsidR="00C43401" w:rsidRPr="003A7B5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14:paraId="244DBB19" w14:textId="77777777" w:rsidR="00C43401" w:rsidRPr="003A7B55" w:rsidRDefault="00E87144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  <w:r w:rsidR="00C43401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,5</w:t>
            </w:r>
          </w:p>
        </w:tc>
        <w:tc>
          <w:tcPr>
            <w:tcW w:w="850" w:type="dxa"/>
          </w:tcPr>
          <w:p w14:paraId="550F7E1B" w14:textId="77777777" w:rsidR="00C43401" w:rsidRPr="003A7B55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42        </w:t>
            </w:r>
          </w:p>
        </w:tc>
        <w:tc>
          <w:tcPr>
            <w:tcW w:w="851" w:type="dxa"/>
          </w:tcPr>
          <w:p w14:paraId="4E65AB59" w14:textId="77777777" w:rsidR="00C43401" w:rsidRPr="003A7B55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38,5</w:t>
            </w:r>
          </w:p>
        </w:tc>
        <w:tc>
          <w:tcPr>
            <w:tcW w:w="851" w:type="dxa"/>
          </w:tcPr>
          <w:p w14:paraId="2D6B517F" w14:textId="77777777" w:rsidR="00C43401" w:rsidRPr="003A7B55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14:paraId="092238A7" w14:textId="77777777" w:rsidR="00C43401" w:rsidRPr="003A7B55" w:rsidRDefault="0060115F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851" w:type="dxa"/>
          </w:tcPr>
          <w:p w14:paraId="00E40509" w14:textId="77777777" w:rsidR="00C43401" w:rsidRPr="003A7B55" w:rsidRDefault="0060115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1701" w:type="dxa"/>
            <w:gridSpan w:val="2"/>
          </w:tcPr>
          <w:p w14:paraId="46A1DDBF" w14:textId="77777777" w:rsidR="00C43401" w:rsidRPr="003A7B55" w:rsidRDefault="00C43401" w:rsidP="00C43401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AC4BA0F" w14:textId="77777777" w:rsidR="005A1371" w:rsidRPr="003A7B55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="00CD0134" w:rsidRPr="003A7B5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822B64D" w14:textId="77777777" w:rsidR="005A1371" w:rsidRPr="003A7B55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6B8948B" w14:textId="77777777" w:rsidR="00A95742" w:rsidRPr="003A7B55" w:rsidRDefault="00CD0134" w:rsidP="00A95742">
            <w:pPr>
              <w:spacing w:after="0" w:line="240" w:lineRule="auto"/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026901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01.03</w:t>
            </w:r>
          </w:p>
          <w:p w14:paraId="522779FA" w14:textId="77777777" w:rsidR="00C43401" w:rsidRPr="003A7B55" w:rsidRDefault="00C43401" w:rsidP="00CD0134">
            <w:pPr>
              <w:spacing w:after="0" w:line="240" w:lineRule="auto"/>
              <w:jc w:val="center"/>
            </w:pPr>
          </w:p>
        </w:tc>
      </w:tr>
      <w:tr w:rsidR="003A7B55" w:rsidRPr="003A7B55" w14:paraId="6CE4E8B7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626F013E" w14:textId="77777777" w:rsidR="00ED3436" w:rsidRPr="003A7B55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  <w:r w:rsidR="00ED3436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578F9BF6" w14:textId="77777777" w:rsidR="00ED3436" w:rsidRPr="003A7B55" w:rsidRDefault="00ED3436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2126" w:type="dxa"/>
          </w:tcPr>
          <w:p w14:paraId="3B5F108C" w14:textId="77777777" w:rsidR="00ED3436" w:rsidRPr="003A7B55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490A9F14" w14:textId="77777777" w:rsidR="00ED3436" w:rsidRPr="003A7B55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85A266" w14:textId="77777777" w:rsidR="00ED3436" w:rsidRPr="003A7B55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CB3FE9F" w14:textId="77777777" w:rsidR="00ED3436" w:rsidRPr="003A7B55" w:rsidRDefault="00ED3436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57</w:t>
            </w:r>
          </w:p>
        </w:tc>
        <w:tc>
          <w:tcPr>
            <w:tcW w:w="850" w:type="dxa"/>
          </w:tcPr>
          <w:p w14:paraId="403BCBE4" w14:textId="77777777" w:rsidR="00ED3436" w:rsidRPr="003A7B55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61</w:t>
            </w:r>
          </w:p>
        </w:tc>
        <w:tc>
          <w:tcPr>
            <w:tcW w:w="851" w:type="dxa"/>
          </w:tcPr>
          <w:p w14:paraId="5109B129" w14:textId="77777777" w:rsidR="00ED3436" w:rsidRPr="003A7B55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14:paraId="7BDE48BC" w14:textId="77777777" w:rsidR="00ED3436" w:rsidRPr="003A7B55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850" w:type="dxa"/>
          </w:tcPr>
          <w:p w14:paraId="19994225" w14:textId="77777777" w:rsidR="00ED3436" w:rsidRPr="003A7B55" w:rsidRDefault="00ED3436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73</w:t>
            </w:r>
          </w:p>
        </w:tc>
        <w:tc>
          <w:tcPr>
            <w:tcW w:w="851" w:type="dxa"/>
          </w:tcPr>
          <w:p w14:paraId="278B4402" w14:textId="77777777" w:rsidR="00ED3436" w:rsidRPr="003A7B55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77</w:t>
            </w:r>
          </w:p>
        </w:tc>
        <w:tc>
          <w:tcPr>
            <w:tcW w:w="1701" w:type="dxa"/>
            <w:gridSpan w:val="2"/>
          </w:tcPr>
          <w:p w14:paraId="24BCCDE8" w14:textId="77777777" w:rsidR="00ED3436" w:rsidRPr="003A7B55" w:rsidRDefault="00ED3436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7A33F433" w14:textId="77777777" w:rsidR="00ED3436" w:rsidRPr="003A7B55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</w:p>
          <w:p w14:paraId="362C4E33" w14:textId="77777777" w:rsidR="00ED3436" w:rsidRPr="003A7B55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CC0D62A" w14:textId="77777777" w:rsidR="00ED3436" w:rsidRPr="003A7B55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62558C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A7B55" w:rsidRPr="003A7B55" w14:paraId="02011D08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24C09E0E" w14:textId="77777777" w:rsidR="00C43401" w:rsidRPr="003A7B55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8</w:t>
            </w:r>
            <w:r w:rsidR="00C45582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C7C5662" w14:textId="77777777" w:rsidR="00C43401" w:rsidRPr="003A7B5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централизованного  оповещения</w:t>
            </w:r>
            <w:proofErr w:type="gramEnd"/>
          </w:p>
        </w:tc>
        <w:tc>
          <w:tcPr>
            <w:tcW w:w="2126" w:type="dxa"/>
          </w:tcPr>
          <w:p w14:paraId="190A922B" w14:textId="77777777" w:rsidR="00C43401" w:rsidRPr="003A7B5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59647AC" w14:textId="77777777" w:rsidR="00C43401" w:rsidRPr="003A7B5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1487956" w14:textId="77777777" w:rsidR="00C43401" w:rsidRPr="003A7B55" w:rsidRDefault="00992DD7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90</w:t>
            </w:r>
            <w:r w:rsidR="00360CD1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</w:t>
            </w:r>
          </w:p>
        </w:tc>
        <w:tc>
          <w:tcPr>
            <w:tcW w:w="850" w:type="dxa"/>
          </w:tcPr>
          <w:p w14:paraId="4463A8A4" w14:textId="77777777" w:rsidR="00C43401" w:rsidRPr="003A7B55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90,5</w:t>
            </w:r>
          </w:p>
        </w:tc>
        <w:tc>
          <w:tcPr>
            <w:tcW w:w="851" w:type="dxa"/>
          </w:tcPr>
          <w:p w14:paraId="3E497199" w14:textId="77777777" w:rsidR="00C43401" w:rsidRPr="003A7B55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91</w:t>
            </w:r>
          </w:p>
        </w:tc>
        <w:tc>
          <w:tcPr>
            <w:tcW w:w="851" w:type="dxa"/>
          </w:tcPr>
          <w:p w14:paraId="2297C224" w14:textId="77777777" w:rsidR="00C43401" w:rsidRPr="003A7B55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91,5</w:t>
            </w:r>
          </w:p>
        </w:tc>
        <w:tc>
          <w:tcPr>
            <w:tcW w:w="850" w:type="dxa"/>
          </w:tcPr>
          <w:p w14:paraId="32FFA476" w14:textId="77777777" w:rsidR="00C43401" w:rsidRPr="003A7B55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92</w:t>
            </w:r>
          </w:p>
        </w:tc>
        <w:tc>
          <w:tcPr>
            <w:tcW w:w="851" w:type="dxa"/>
          </w:tcPr>
          <w:p w14:paraId="1455245A" w14:textId="77777777" w:rsidR="00C43401" w:rsidRPr="003A7B55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92,5</w:t>
            </w:r>
          </w:p>
        </w:tc>
        <w:tc>
          <w:tcPr>
            <w:tcW w:w="1701" w:type="dxa"/>
            <w:gridSpan w:val="2"/>
          </w:tcPr>
          <w:p w14:paraId="2160503D" w14:textId="77777777" w:rsidR="00C43401" w:rsidRPr="003A7B55" w:rsidRDefault="00C43401" w:rsidP="00C43401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06F2E8D7" w14:textId="77777777" w:rsidR="004B3529" w:rsidRPr="003A7B55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2FDB27D2" w14:textId="77777777" w:rsidR="003E1A8D" w:rsidRPr="003A7B55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593611C" w14:textId="77777777" w:rsidR="00C43401" w:rsidRPr="003A7B5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</w:p>
        </w:tc>
      </w:tr>
      <w:tr w:rsidR="003A7B55" w:rsidRPr="003A7B55" w14:paraId="57F78B80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7FC375AC" w14:textId="77777777" w:rsidR="003D5582" w:rsidRPr="003A7B55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</w:t>
            </w:r>
            <w:r w:rsidR="003D5582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886496B" w14:textId="77777777" w:rsidR="003D5582" w:rsidRPr="003A7B55" w:rsidRDefault="003D5582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средствами индивидуальной защиты, медицинскими средствами индивидуальной защиты</w:t>
            </w:r>
          </w:p>
        </w:tc>
        <w:tc>
          <w:tcPr>
            <w:tcW w:w="2126" w:type="dxa"/>
          </w:tcPr>
          <w:p w14:paraId="22BB30B7" w14:textId="77777777" w:rsidR="003D5582" w:rsidRPr="003A7B55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0248A1B8" w14:textId="77777777" w:rsidR="003D5582" w:rsidRPr="003A7B55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3770BD07" w14:textId="77777777" w:rsidR="003D5582" w:rsidRPr="003A7B55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7B107D53" w14:textId="77777777" w:rsidR="003D5582" w:rsidRPr="003A7B55" w:rsidRDefault="003D5582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850" w:type="dxa"/>
          </w:tcPr>
          <w:p w14:paraId="42A4CA72" w14:textId="77777777" w:rsidR="003D5582" w:rsidRPr="003A7B55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</w:tcPr>
          <w:p w14:paraId="46F74377" w14:textId="77777777" w:rsidR="003D5582" w:rsidRPr="003A7B55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851" w:type="dxa"/>
          </w:tcPr>
          <w:p w14:paraId="16E41415" w14:textId="77777777" w:rsidR="003D5582" w:rsidRPr="003A7B55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46E33A07" w14:textId="77777777" w:rsidR="003D5582" w:rsidRPr="003A7B55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1635F490" w14:textId="77777777" w:rsidR="003D5582" w:rsidRPr="003A7B55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2"/>
          </w:tcPr>
          <w:p w14:paraId="2EF3FFDF" w14:textId="77777777" w:rsidR="003D5582" w:rsidRPr="003A7B55" w:rsidRDefault="003D5582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1ABD365" w14:textId="77777777" w:rsidR="003D5582" w:rsidRPr="003A7B55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7D9AB2D" w14:textId="77777777" w:rsidR="003D5582" w:rsidRPr="003A7B55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4889CE4" w14:textId="77777777" w:rsidR="003D5582" w:rsidRPr="003A7B55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</w:p>
        </w:tc>
      </w:tr>
      <w:tr w:rsidR="003A7B55" w:rsidRPr="003A7B55" w14:paraId="6C7F2EB8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4EAFA1F0" w14:textId="77777777" w:rsidR="008347A5" w:rsidRPr="003A7B55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  <w:r w:rsidR="008347A5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2E4585E" w14:textId="77777777" w:rsidR="008347A5" w:rsidRPr="003A7B55" w:rsidRDefault="008347A5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2126" w:type="dxa"/>
          </w:tcPr>
          <w:p w14:paraId="4D1EE25E" w14:textId="77777777" w:rsidR="008347A5" w:rsidRPr="003A7B55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34DF1048" w14:textId="77777777" w:rsidR="008347A5" w:rsidRPr="003A7B55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6C8075B7" w14:textId="77777777" w:rsidR="008347A5" w:rsidRPr="003A7B55" w:rsidRDefault="008347A5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730EC56" w14:textId="77777777" w:rsidR="008347A5" w:rsidRPr="003A7B55" w:rsidRDefault="008347A5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14:paraId="4AE766A6" w14:textId="77777777" w:rsidR="008347A5" w:rsidRPr="003A7B55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14:paraId="2A59CC1E" w14:textId="77777777" w:rsidR="008347A5" w:rsidRPr="003A7B55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1" w:type="dxa"/>
          </w:tcPr>
          <w:p w14:paraId="51F85E42" w14:textId="77777777" w:rsidR="008347A5" w:rsidRPr="003A7B55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</w:tcPr>
          <w:p w14:paraId="4044EF21" w14:textId="77777777" w:rsidR="008347A5" w:rsidRPr="003A7B55" w:rsidRDefault="0091782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22</w:t>
            </w:r>
            <w:r w:rsidR="008E524A" w:rsidRPr="003A7B5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14:paraId="2F96A712" w14:textId="77777777" w:rsidR="008347A5" w:rsidRPr="003A7B55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14:paraId="41942E76" w14:textId="77777777" w:rsidR="008347A5" w:rsidRPr="003A7B55" w:rsidRDefault="008347A5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CC7454C" w14:textId="77777777" w:rsidR="008347A5" w:rsidRPr="003A7B55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33BA6C0C" w14:textId="77777777" w:rsidR="008347A5" w:rsidRPr="003A7B55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1CFD085" w14:textId="77777777" w:rsidR="008347A5" w:rsidRPr="003A7B55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03.01, 03.02, 03.05</w:t>
            </w:r>
          </w:p>
        </w:tc>
      </w:tr>
      <w:tr w:rsidR="003A7B55" w:rsidRPr="003A7B55" w14:paraId="5C667BF2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66302FB8" w14:textId="77777777" w:rsidR="00C43401" w:rsidRPr="003A7B55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11</w:t>
            </w:r>
            <w:r w:rsidR="00C45582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1A38ED1" w14:textId="77777777" w:rsidR="00C43401" w:rsidRPr="003A7B55" w:rsidRDefault="008E524A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2126" w:type="dxa"/>
          </w:tcPr>
          <w:p w14:paraId="5AAAD41F" w14:textId="77777777" w:rsidR="008E524A" w:rsidRPr="003A7B55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66988E30" w14:textId="77777777" w:rsidR="00C43401" w:rsidRPr="003A7B55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0593BAFB" w14:textId="77777777" w:rsidR="00C43401" w:rsidRPr="003A7B55" w:rsidRDefault="008E524A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0F78E61C" w14:textId="77777777" w:rsidR="00C43401" w:rsidRPr="003A7B55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95</w:t>
            </w:r>
          </w:p>
        </w:tc>
        <w:tc>
          <w:tcPr>
            <w:tcW w:w="850" w:type="dxa"/>
          </w:tcPr>
          <w:p w14:paraId="2C20791E" w14:textId="77777777" w:rsidR="00C43401" w:rsidRPr="003A7B55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>92,5</w:t>
            </w:r>
          </w:p>
        </w:tc>
        <w:tc>
          <w:tcPr>
            <w:tcW w:w="851" w:type="dxa"/>
          </w:tcPr>
          <w:p w14:paraId="74D34F88" w14:textId="77777777" w:rsidR="00C43401" w:rsidRPr="003A7B55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851" w:type="dxa"/>
          </w:tcPr>
          <w:p w14:paraId="699F1A3A" w14:textId="77777777" w:rsidR="00C43401" w:rsidRPr="003A7B55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>87,5</w:t>
            </w:r>
          </w:p>
        </w:tc>
        <w:tc>
          <w:tcPr>
            <w:tcW w:w="850" w:type="dxa"/>
          </w:tcPr>
          <w:p w14:paraId="17BE0CCC" w14:textId="77777777" w:rsidR="00C43401" w:rsidRPr="003A7B55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18"/>
              </w:rPr>
              <w:t>85</w:t>
            </w:r>
          </w:p>
        </w:tc>
        <w:tc>
          <w:tcPr>
            <w:tcW w:w="851" w:type="dxa"/>
          </w:tcPr>
          <w:p w14:paraId="70FDACE6" w14:textId="77777777" w:rsidR="00C43401" w:rsidRPr="003A7B55" w:rsidRDefault="00D7338F" w:rsidP="00C43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83</w:t>
            </w:r>
          </w:p>
        </w:tc>
        <w:tc>
          <w:tcPr>
            <w:tcW w:w="1701" w:type="dxa"/>
            <w:gridSpan w:val="2"/>
          </w:tcPr>
          <w:p w14:paraId="4EDED5A3" w14:textId="77777777" w:rsidR="00C43401" w:rsidRPr="003A7B55" w:rsidRDefault="008E524A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55B69F36" w14:textId="77777777" w:rsidR="00C43401" w:rsidRPr="003A7B55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IV</w:t>
            </w:r>
          </w:p>
          <w:p w14:paraId="5A06C204" w14:textId="77777777" w:rsidR="00D7338F" w:rsidRPr="003A7B55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04E06C4" w14:textId="77777777" w:rsidR="00D7338F" w:rsidRPr="003A7B55" w:rsidRDefault="00A849D7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01.01, 01.02, 01.03, 01.04, 01.05, 01.06, 01.07, 01.08, 01.10</w:t>
            </w:r>
            <w:r w:rsidR="006B5342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01.11</w:t>
            </w:r>
          </w:p>
        </w:tc>
      </w:tr>
      <w:tr w:rsidR="003A7B55" w:rsidRPr="003A7B55" w14:paraId="10CAEBF1" w14:textId="77777777" w:rsidTr="00D82536">
        <w:trPr>
          <w:gridAfter w:val="1"/>
          <w:wAfter w:w="11" w:type="dxa"/>
        </w:trPr>
        <w:tc>
          <w:tcPr>
            <w:tcW w:w="568" w:type="dxa"/>
          </w:tcPr>
          <w:p w14:paraId="62ADDE96" w14:textId="77777777" w:rsidR="00C43401" w:rsidRPr="003A7B55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  <w:r w:rsidR="00C43401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340FB01" w14:textId="77777777" w:rsidR="00C43401" w:rsidRPr="003A7B5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14:paraId="2EEA3F63" w14:textId="77777777" w:rsidR="00C43401" w:rsidRPr="003A7B5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14:paraId="6B8E93A0" w14:textId="77777777" w:rsidR="00C43401" w:rsidRPr="003A7B5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14:paraId="57C25916" w14:textId="77777777" w:rsidR="00C43401" w:rsidRPr="003A7B5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14:paraId="55E0737D" w14:textId="77777777" w:rsidR="00C43401" w:rsidRPr="003A7B5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11.01.2018  </w:t>
            </w:r>
          </w:p>
          <w:p w14:paraId="1EBB5BBA" w14:textId="77777777" w:rsidR="00C43401" w:rsidRPr="003A7B5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14:paraId="14BAB5D5" w14:textId="77777777" w:rsidR="00C43401" w:rsidRPr="003A7B5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</w:t>
            </w:r>
          </w:p>
          <w:p w14:paraId="59DE55E3" w14:textId="77777777" w:rsidR="00C43401" w:rsidRPr="003A7B5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191D76E" w14:textId="77777777" w:rsidR="00C43401" w:rsidRPr="003A7B5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3027B5E" w14:textId="77777777" w:rsidR="00C43401" w:rsidRPr="003A7B5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14:paraId="614387E8" w14:textId="77777777" w:rsidR="00C43401" w:rsidRPr="003A7B5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14:paraId="76C1C969" w14:textId="77777777" w:rsidR="00C43401" w:rsidRPr="003A7B5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14:paraId="0358C433" w14:textId="77777777" w:rsidR="00C43401" w:rsidRPr="003A7B55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14:paraId="7F6B8029" w14:textId="77777777" w:rsidR="00C43401" w:rsidRPr="003A7B5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14:paraId="5A20A878" w14:textId="77777777" w:rsidR="00C43401" w:rsidRPr="003A7B5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14:paraId="31EBDBEF" w14:textId="77777777" w:rsidR="00C43401" w:rsidRPr="003A7B55" w:rsidRDefault="00C43401" w:rsidP="00C43401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0613F95" w14:textId="77777777" w:rsidR="00BB0968" w:rsidRPr="003A7B55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V</w:t>
            </w:r>
          </w:p>
          <w:p w14:paraId="6DD11636" w14:textId="77777777" w:rsidR="003E1A8D" w:rsidRPr="003A7B55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94E02B7" w14:textId="77777777" w:rsidR="00C43401" w:rsidRPr="003A7B55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3A7B55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</w:tbl>
    <w:p w14:paraId="53CA3EA3" w14:textId="77777777" w:rsidR="0000028D" w:rsidRPr="003A7B55" w:rsidRDefault="004E412D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3A7B5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DD5EA8" w:rsidRPr="003A7B55">
        <w:rPr>
          <w:rFonts w:ascii="Times New Roman" w:hAnsi="Times New Roman"/>
          <w:sz w:val="24"/>
          <w:szCs w:val="18"/>
        </w:rPr>
        <w:lastRenderedPageBreak/>
        <w:t xml:space="preserve">4. </w:t>
      </w:r>
      <w:r w:rsidR="00BE429C" w:rsidRPr="003A7B55">
        <w:rPr>
          <w:rFonts w:ascii="Times New Roman" w:hAnsi="Times New Roman"/>
          <w:sz w:val="24"/>
          <w:szCs w:val="18"/>
        </w:rPr>
        <w:t xml:space="preserve">Перечень мероприятий подпрограммы </w:t>
      </w:r>
      <w:r w:rsidR="00C43401" w:rsidRPr="003A7B55">
        <w:rPr>
          <w:rFonts w:ascii="Times New Roman" w:hAnsi="Times New Roman"/>
          <w:sz w:val="24"/>
          <w:szCs w:val="18"/>
          <w:lang w:val="en-US"/>
        </w:rPr>
        <w:t>I</w:t>
      </w:r>
      <w:r w:rsidR="00BE429C" w:rsidRPr="003A7B55">
        <w:rPr>
          <w:rFonts w:ascii="Times New Roman" w:hAnsi="Times New Roman"/>
          <w:sz w:val="24"/>
          <w:szCs w:val="18"/>
        </w:rPr>
        <w:t xml:space="preserve"> </w:t>
      </w:r>
    </w:p>
    <w:p w14:paraId="10D1D500" w14:textId="77777777" w:rsidR="00BE429C" w:rsidRPr="003A7B55" w:rsidRDefault="00BE429C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3A7B55">
        <w:rPr>
          <w:rFonts w:ascii="Times New Roman" w:hAnsi="Times New Roman"/>
          <w:sz w:val="24"/>
          <w:szCs w:val="18"/>
        </w:rPr>
        <w:t>«Профилактика преступлений и иных правонарушений»</w:t>
      </w:r>
    </w:p>
    <w:p w14:paraId="5CE5160C" w14:textId="77777777" w:rsidR="00BE429C" w:rsidRPr="003A7B55" w:rsidRDefault="00BE429C" w:rsidP="0067634D">
      <w:pPr>
        <w:pStyle w:val="af4"/>
        <w:spacing w:line="240" w:lineRule="auto"/>
        <w:jc w:val="both"/>
        <w:rPr>
          <w:i/>
          <w:szCs w:val="18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7"/>
        <w:gridCol w:w="1834"/>
        <w:gridCol w:w="8"/>
        <w:gridCol w:w="1206"/>
        <w:gridCol w:w="17"/>
        <w:gridCol w:w="53"/>
        <w:gridCol w:w="1842"/>
        <w:gridCol w:w="967"/>
        <w:gridCol w:w="7"/>
        <w:gridCol w:w="22"/>
        <w:gridCol w:w="657"/>
        <w:gridCol w:w="92"/>
        <w:gridCol w:w="29"/>
        <w:gridCol w:w="17"/>
        <w:gridCol w:w="31"/>
        <w:gridCol w:w="735"/>
        <w:gridCol w:w="51"/>
        <w:gridCol w:w="43"/>
        <w:gridCol w:w="88"/>
        <w:gridCol w:w="13"/>
        <w:gridCol w:w="452"/>
        <w:gridCol w:w="222"/>
        <w:gridCol w:w="32"/>
        <w:gridCol w:w="589"/>
        <w:gridCol w:w="124"/>
        <w:gridCol w:w="73"/>
        <w:gridCol w:w="15"/>
        <w:gridCol w:w="803"/>
        <w:gridCol w:w="16"/>
        <w:gridCol w:w="29"/>
        <w:gridCol w:w="822"/>
        <w:gridCol w:w="28"/>
        <w:gridCol w:w="46"/>
        <w:gridCol w:w="918"/>
        <w:gridCol w:w="14"/>
        <w:gridCol w:w="15"/>
        <w:gridCol w:w="821"/>
        <w:gridCol w:w="29"/>
        <w:gridCol w:w="22"/>
        <w:gridCol w:w="928"/>
        <w:gridCol w:w="42"/>
        <w:gridCol w:w="1822"/>
        <w:gridCol w:w="21"/>
      </w:tblGrid>
      <w:tr w:rsidR="003A7B55" w:rsidRPr="003A7B55" w14:paraId="07722EA6" w14:textId="77777777" w:rsidTr="000C62A7">
        <w:trPr>
          <w:gridAfter w:val="1"/>
          <w:wAfter w:w="21" w:type="dxa"/>
          <w:trHeight w:val="372"/>
        </w:trPr>
        <w:tc>
          <w:tcPr>
            <w:tcW w:w="538" w:type="dxa"/>
            <w:vMerge w:val="restart"/>
            <w:shd w:val="clear" w:color="auto" w:fill="auto"/>
            <w:hideMark/>
          </w:tcPr>
          <w:p w14:paraId="5B8BBB46" w14:textId="77777777" w:rsidR="00C652B2" w:rsidRPr="003A7B5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A9C625F" w14:textId="77777777" w:rsidR="00C652B2" w:rsidRPr="003A7B5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C76863D" w14:textId="77777777" w:rsidR="00C652B2" w:rsidRPr="003A7B5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14:paraId="6A08C70C" w14:textId="77777777" w:rsidR="00C652B2" w:rsidRPr="003A7B5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14:paraId="6DC8FEFC" w14:textId="77777777" w:rsidR="00C652B2" w:rsidRPr="003A7B5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776" w:type="dxa"/>
            <w:gridSpan w:val="31"/>
            <w:shd w:val="clear" w:color="auto" w:fill="auto"/>
            <w:hideMark/>
          </w:tcPr>
          <w:p w14:paraId="52EAEB67" w14:textId="77777777" w:rsidR="00C652B2" w:rsidRPr="003A7B5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1955B0F4" w14:textId="77777777" w:rsidR="00C652B2" w:rsidRPr="003A7B5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A7B55" w:rsidRPr="003A7B55" w14:paraId="65E618EB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14:paraId="42745E03" w14:textId="77777777" w:rsidR="00C652B2" w:rsidRPr="003A7B55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5476C6A" w14:textId="77777777" w:rsidR="00C652B2" w:rsidRPr="003A7B55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016D163" w14:textId="77777777" w:rsidR="00C652B2" w:rsidRPr="003A7B55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266B8341" w14:textId="77777777" w:rsidR="00C652B2" w:rsidRPr="003A7B55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14:paraId="0597289D" w14:textId="77777777" w:rsidR="00C652B2" w:rsidRPr="003A7B55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88" w:type="dxa"/>
            <w:gridSpan w:val="19"/>
            <w:shd w:val="clear" w:color="auto" w:fill="auto"/>
            <w:hideMark/>
          </w:tcPr>
          <w:p w14:paraId="12FDB3E7" w14:textId="77777777" w:rsidR="00C652B2" w:rsidRPr="003A7B5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41" w:type="dxa"/>
            <w:gridSpan w:val="5"/>
            <w:shd w:val="clear" w:color="auto" w:fill="auto"/>
            <w:hideMark/>
          </w:tcPr>
          <w:p w14:paraId="29EB667B" w14:textId="77777777" w:rsidR="00C652B2" w:rsidRPr="003A7B5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14:paraId="46C7540D" w14:textId="77777777" w:rsidR="00C652B2" w:rsidRPr="003A7B5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shd w:val="clear" w:color="auto" w:fill="auto"/>
            <w:hideMark/>
          </w:tcPr>
          <w:p w14:paraId="67F0489E" w14:textId="77777777" w:rsidR="00C652B2" w:rsidRPr="003A7B5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shd w:val="clear" w:color="auto" w:fill="auto"/>
            <w:hideMark/>
          </w:tcPr>
          <w:p w14:paraId="081EC3B2" w14:textId="77777777" w:rsidR="00C652B2" w:rsidRPr="003A7B55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/>
            <w:hideMark/>
          </w:tcPr>
          <w:p w14:paraId="1F464587" w14:textId="77777777" w:rsidR="00C652B2" w:rsidRPr="003A7B55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3A7B55" w:rsidRPr="003A7B55" w14:paraId="37E91F2B" w14:textId="77777777" w:rsidTr="000C62A7">
        <w:trPr>
          <w:gridAfter w:val="1"/>
          <w:wAfter w:w="21" w:type="dxa"/>
          <w:trHeight w:val="58"/>
        </w:trPr>
        <w:tc>
          <w:tcPr>
            <w:tcW w:w="538" w:type="dxa"/>
            <w:shd w:val="clear" w:color="auto" w:fill="auto"/>
            <w:hideMark/>
          </w:tcPr>
          <w:p w14:paraId="4756D726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6988963B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14:paraId="37F855F0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4D059F5E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4" w:type="dxa"/>
            <w:gridSpan w:val="2"/>
            <w:shd w:val="clear" w:color="auto" w:fill="auto"/>
            <w:hideMark/>
          </w:tcPr>
          <w:p w14:paraId="6BBFC86A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88" w:type="dxa"/>
            <w:gridSpan w:val="19"/>
            <w:shd w:val="clear" w:color="auto" w:fill="auto"/>
            <w:hideMark/>
          </w:tcPr>
          <w:p w14:paraId="37788098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1" w:type="dxa"/>
            <w:gridSpan w:val="5"/>
            <w:shd w:val="clear" w:color="auto" w:fill="auto"/>
            <w:hideMark/>
          </w:tcPr>
          <w:p w14:paraId="24EA2B40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14:paraId="4689FC88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87" w:type="dxa"/>
            <w:gridSpan w:val="4"/>
            <w:shd w:val="clear" w:color="auto" w:fill="auto"/>
            <w:hideMark/>
          </w:tcPr>
          <w:p w14:paraId="36A9D5C8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8" w:type="dxa"/>
            <w:shd w:val="clear" w:color="auto" w:fill="auto"/>
            <w:hideMark/>
          </w:tcPr>
          <w:p w14:paraId="2C7B3479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4" w:type="dxa"/>
            <w:gridSpan w:val="2"/>
            <w:shd w:val="clear" w:color="auto" w:fill="auto"/>
            <w:hideMark/>
          </w:tcPr>
          <w:p w14:paraId="0D98BF21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3A7B55" w:rsidRPr="003A7B55" w14:paraId="33EAD8AF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14:paraId="055D87B8" w14:textId="77777777" w:rsidR="00AB2D70" w:rsidRPr="003A7B5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02C622D" w14:textId="77777777" w:rsidR="00AB2D70" w:rsidRPr="003A7B55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1BF4B5C" w14:textId="77777777" w:rsidR="00AB2D70" w:rsidRPr="003A7B5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52BB01BB" w14:textId="77777777" w:rsidR="00AB2D70" w:rsidRPr="003A7B55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6B3E3FC4" w14:textId="77777777" w:rsidR="00AB2D70" w:rsidRPr="003A7B5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4E21446E" w14:textId="77777777" w:rsidR="00AB2D70" w:rsidRPr="003A7B5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6D4AFE1C" w14:textId="77777777" w:rsidR="00AB2D70" w:rsidRPr="003A7B5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1036351" w14:textId="77777777" w:rsidR="00AB2D70" w:rsidRPr="003A7B5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2A06110A" w14:textId="77777777" w:rsidR="00AB2D70" w:rsidRPr="003A7B5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14:paraId="45C874CA" w14:textId="77777777" w:rsidR="00AB2D70" w:rsidRPr="003A7B5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14:paraId="36354027" w14:textId="77777777" w:rsidR="00AB2D70" w:rsidRPr="003A7B5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107E5CBE" w14:textId="77777777" w:rsidTr="00AB2D70">
        <w:trPr>
          <w:gridAfter w:val="1"/>
          <w:wAfter w:w="21" w:type="dxa"/>
          <w:trHeight w:val="1083"/>
        </w:trPr>
        <w:tc>
          <w:tcPr>
            <w:tcW w:w="538" w:type="dxa"/>
            <w:vMerge/>
            <w:hideMark/>
          </w:tcPr>
          <w:p w14:paraId="5387741C" w14:textId="77777777" w:rsidR="00AB2D70" w:rsidRPr="003A7B55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7E3B67" w14:textId="77777777" w:rsidR="00AB2D70" w:rsidRPr="003A7B55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BB9A11B" w14:textId="77777777" w:rsidR="00AB2D70" w:rsidRPr="003A7B5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3B66559C" w14:textId="77777777" w:rsidR="00AB2D70" w:rsidRPr="003A7B55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5FEF227A" w14:textId="77777777" w:rsidR="00AB2D70" w:rsidRPr="003A7B5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740A963B" w14:textId="77777777" w:rsidR="00AB2D70" w:rsidRPr="003A7B5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5532558F" w14:textId="77777777" w:rsidR="00AB2D70" w:rsidRPr="003A7B5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0709402B" w14:textId="77777777" w:rsidR="00AB2D70" w:rsidRPr="003A7B5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08EF76B5" w14:textId="77777777" w:rsidR="00AB2D70" w:rsidRPr="003A7B5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14:paraId="65A9C35C" w14:textId="77777777" w:rsidR="00AB2D70" w:rsidRPr="003A7B55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shd w:val="clear" w:color="auto" w:fill="auto"/>
            <w:hideMark/>
          </w:tcPr>
          <w:p w14:paraId="3CB896CF" w14:textId="77777777" w:rsidR="00AB2D70" w:rsidRPr="003A7B55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8D6A39C" w14:textId="77777777" w:rsidTr="000C62A7">
        <w:trPr>
          <w:gridAfter w:val="1"/>
          <w:wAfter w:w="21" w:type="dxa"/>
          <w:trHeight w:val="316"/>
        </w:trPr>
        <w:tc>
          <w:tcPr>
            <w:tcW w:w="538" w:type="dxa"/>
            <w:vMerge w:val="restart"/>
            <w:shd w:val="clear" w:color="auto" w:fill="auto"/>
            <w:hideMark/>
          </w:tcPr>
          <w:p w14:paraId="5AB89AD2" w14:textId="77777777" w:rsidR="00602189" w:rsidRPr="003A7B55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7185429" w14:textId="77777777" w:rsidR="00602189" w:rsidRPr="003A7B55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01.01. </w:t>
            </w:r>
          </w:p>
          <w:p w14:paraId="7B619BFB" w14:textId="77777777" w:rsidR="00602189" w:rsidRPr="003A7B55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AA9EC62" w14:textId="77777777" w:rsidR="00602189" w:rsidRPr="003A7B55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13DE63B7" w14:textId="77777777" w:rsidR="00602189" w:rsidRPr="003A7B5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14:paraId="55A41D79" w14:textId="77777777" w:rsidR="00602189" w:rsidRPr="003A7B55" w:rsidRDefault="00602189" w:rsidP="0060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140B9B6D" w14:textId="77777777" w:rsidR="00602189" w:rsidRPr="003A7B55" w:rsidRDefault="00602189" w:rsidP="0060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1C5670BA" w14:textId="77777777" w:rsidR="00602189" w:rsidRPr="003A7B55" w:rsidRDefault="00602189" w:rsidP="006763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3B2F5807" w14:textId="77777777" w:rsidR="00602189" w:rsidRPr="003A7B55" w:rsidRDefault="00602189" w:rsidP="006763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250D0D2" w14:textId="77777777" w:rsidR="00602189" w:rsidRPr="003A7B55" w:rsidRDefault="00602189" w:rsidP="004C5F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УМВД России по </w:t>
            </w: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г.о.Электросталь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(далее – УМВД)</w:t>
            </w:r>
          </w:p>
          <w:p w14:paraId="1167DEAF" w14:textId="77777777" w:rsidR="00D82536" w:rsidRPr="003A7B55" w:rsidRDefault="00D82536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2F388A1" w14:textId="77777777" w:rsidTr="000C62A7">
        <w:trPr>
          <w:gridAfter w:val="1"/>
          <w:wAfter w:w="21" w:type="dxa"/>
          <w:trHeight w:val="1340"/>
        </w:trPr>
        <w:tc>
          <w:tcPr>
            <w:tcW w:w="538" w:type="dxa"/>
            <w:vMerge/>
            <w:hideMark/>
          </w:tcPr>
          <w:p w14:paraId="3D4F6ED0" w14:textId="77777777" w:rsidR="00602189" w:rsidRPr="003A7B55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B5B04EB" w14:textId="77777777" w:rsidR="00602189" w:rsidRPr="003A7B55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DD87FAA" w14:textId="77777777" w:rsidR="00602189" w:rsidRPr="003A7B55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55A683DC" w14:textId="77777777" w:rsidR="00602189" w:rsidRPr="003A7B55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14:paraId="701D665C" w14:textId="77777777" w:rsidR="00602189" w:rsidRPr="003A7B55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  <w:hideMark/>
          </w:tcPr>
          <w:p w14:paraId="32ECD6A7" w14:textId="77777777" w:rsidR="00602189" w:rsidRPr="003A7B55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168E51A" w14:textId="77777777" w:rsidTr="000C62A7">
        <w:trPr>
          <w:gridAfter w:val="1"/>
          <w:wAfter w:w="21" w:type="dxa"/>
          <w:trHeight w:val="392"/>
        </w:trPr>
        <w:tc>
          <w:tcPr>
            <w:tcW w:w="538" w:type="dxa"/>
            <w:vMerge/>
            <w:hideMark/>
          </w:tcPr>
          <w:p w14:paraId="13CD58AA" w14:textId="77777777" w:rsidR="0067634D" w:rsidRPr="003A7B5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7CF32DF" w14:textId="77777777" w:rsidR="0067634D" w:rsidRPr="003A7B5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2DF68EE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14:paraId="7FC95D15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14:paraId="6B04DAC0" w14:textId="77777777" w:rsidR="0067634D" w:rsidRPr="003A7B55" w:rsidRDefault="0034703C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14:paraId="3448D5C9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693E585C" w14:textId="4C127345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</w:t>
            </w:r>
            <w:r w:rsidR="000650FE"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17D0A12F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39C440CC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38F698D8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67525BED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5D9D7B8C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  <w:p w14:paraId="7D998BA3" w14:textId="77777777" w:rsidR="00D82536" w:rsidRPr="003A7B55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068EEDFF" w14:textId="77777777" w:rsidR="00D82536" w:rsidRPr="003A7B55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344CF3D4" w14:textId="77777777" w:rsidR="00D82536" w:rsidRPr="003A7B55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0732DB98" w14:textId="77777777" w:rsidR="00D82536" w:rsidRPr="003A7B55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451F05F3" w14:textId="77777777" w:rsidR="00D82536" w:rsidRPr="003A7B55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523409CD" w14:textId="77777777" w:rsidR="00D82536" w:rsidRPr="003A7B55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24E7EF1" w14:textId="77777777" w:rsidTr="000C62A7">
        <w:trPr>
          <w:gridAfter w:val="1"/>
          <w:wAfter w:w="21" w:type="dxa"/>
          <w:trHeight w:val="283"/>
        </w:trPr>
        <w:tc>
          <w:tcPr>
            <w:tcW w:w="538" w:type="dxa"/>
            <w:vMerge/>
            <w:hideMark/>
          </w:tcPr>
          <w:p w14:paraId="2029D1F1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F67C691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B399579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7B2812E7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14:paraId="4B6A20DA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14:paraId="417B2BA1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6253284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D459090" w14:textId="2C0FA7AE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0C7AC51" w14:textId="7A920EF5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72A8E9E" w14:textId="6045BC84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66AE3284" w14:textId="27EACEB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</w:tcPr>
          <w:p w14:paraId="43D4DA1B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57C003B7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14:paraId="7C5B6F60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14:paraId="5ACCA54B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77EE0BFA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48CDE66" w14:textId="77777777" w:rsidTr="000C62A7">
        <w:trPr>
          <w:gridAfter w:val="1"/>
          <w:wAfter w:w="21" w:type="dxa"/>
          <w:trHeight w:val="297"/>
        </w:trPr>
        <w:tc>
          <w:tcPr>
            <w:tcW w:w="538" w:type="dxa"/>
            <w:vMerge/>
            <w:hideMark/>
          </w:tcPr>
          <w:p w14:paraId="1868A69D" w14:textId="77777777" w:rsidR="0067634D" w:rsidRPr="003A7B5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1CC9E52" w14:textId="77777777" w:rsidR="0067634D" w:rsidRPr="003A7B5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1E26CA2" w14:textId="77777777" w:rsidR="0067634D" w:rsidRPr="003A7B5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066E4937" w14:textId="77777777" w:rsidR="0067634D" w:rsidRPr="003A7B5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4FFB7C9A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14:paraId="7DE7ED91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591DAC5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782A497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9F0F359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3" w:type="dxa"/>
            <w:shd w:val="clear" w:color="auto" w:fill="auto"/>
            <w:hideMark/>
          </w:tcPr>
          <w:p w14:paraId="6BB4638A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  <w:gridSpan w:val="5"/>
          </w:tcPr>
          <w:p w14:paraId="025B868B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  <w:gridSpan w:val="2"/>
          </w:tcPr>
          <w:p w14:paraId="0C453B12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  <w:gridSpan w:val="4"/>
          </w:tcPr>
          <w:p w14:paraId="56F7DA56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14:paraId="7D7FF9EF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4" w:type="dxa"/>
            <w:gridSpan w:val="2"/>
            <w:vMerge/>
            <w:hideMark/>
          </w:tcPr>
          <w:p w14:paraId="31A43B8A" w14:textId="77777777" w:rsidR="0067634D" w:rsidRPr="003A7B5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74C6C6E" w14:textId="77777777" w:rsidTr="00AB2D70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14:paraId="2B3CAA8D" w14:textId="77777777" w:rsidR="00AB2D70" w:rsidRPr="003A7B5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1679F3D" w14:textId="77777777" w:rsidR="007F5356" w:rsidRPr="003A7B55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01.03 </w:t>
            </w:r>
          </w:p>
          <w:p w14:paraId="0F54D3F6" w14:textId="77777777" w:rsidR="00AB2D70" w:rsidRPr="003A7B55" w:rsidRDefault="007F5356" w:rsidP="007F53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proofErr w:type="gramStart"/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технической  </w:t>
            </w:r>
            <w:proofErr w:type="spellStart"/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укрепленности</w:t>
            </w:r>
            <w:proofErr w:type="spellEnd"/>
            <w:proofErr w:type="gramEnd"/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(закупка товаров, работ, услуг)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4542DF4" w14:textId="77777777" w:rsidR="00AB2D70" w:rsidRPr="003A7B5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6C73BC36" w14:textId="77777777" w:rsidR="00AB2D70" w:rsidRPr="003A7B55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67" w:type="dxa"/>
            <w:shd w:val="clear" w:color="auto" w:fill="auto"/>
          </w:tcPr>
          <w:p w14:paraId="2F0843E7" w14:textId="77777777" w:rsidR="00AB2D70" w:rsidRPr="003A7B55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111" w:type="dxa"/>
            <w:gridSpan w:val="21"/>
            <w:shd w:val="clear" w:color="auto" w:fill="auto"/>
          </w:tcPr>
          <w:p w14:paraId="6B21B820" w14:textId="77777777" w:rsidR="00AB2D70" w:rsidRPr="003A7B55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7A1A135" w14:textId="77777777" w:rsidR="00AB2D70" w:rsidRPr="003A7B55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5EB23236" w14:textId="77777777" w:rsidR="00AB2D70" w:rsidRPr="003A7B55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753D3827" w14:textId="77777777" w:rsidR="00AB2D70" w:rsidRPr="003A7B55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9" w:type="dxa"/>
            <w:gridSpan w:val="3"/>
            <w:shd w:val="clear" w:color="auto" w:fill="auto"/>
          </w:tcPr>
          <w:p w14:paraId="48A017A5" w14:textId="77777777" w:rsidR="00AB2D70" w:rsidRPr="003A7B55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40B7E8F0" w14:textId="77777777" w:rsidR="00AB2D70" w:rsidRPr="003A7B55" w:rsidRDefault="00AB2D70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A700A6A" w14:textId="77777777" w:rsidR="00AB2D70" w:rsidRPr="003A7B55" w:rsidRDefault="00AB2D70" w:rsidP="004A44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3A7B55" w:rsidRPr="003A7B55" w14:paraId="686F3680" w14:textId="77777777" w:rsidTr="00AB2D70">
        <w:trPr>
          <w:gridAfter w:val="1"/>
          <w:wAfter w:w="21" w:type="dxa"/>
          <w:trHeight w:val="1299"/>
        </w:trPr>
        <w:tc>
          <w:tcPr>
            <w:tcW w:w="538" w:type="dxa"/>
            <w:vMerge/>
            <w:hideMark/>
          </w:tcPr>
          <w:p w14:paraId="79E8B5B0" w14:textId="77777777" w:rsidR="00AB2D70" w:rsidRPr="003A7B55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F8F1932" w14:textId="77777777" w:rsidR="00AB2D70" w:rsidRPr="003A7B55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FC68188" w14:textId="77777777" w:rsidR="00AB2D70" w:rsidRPr="003A7B5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5D642DAC" w14:textId="77777777" w:rsidR="00AB2D70" w:rsidRPr="003A7B55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7" w:type="dxa"/>
            <w:shd w:val="clear" w:color="auto" w:fill="auto"/>
          </w:tcPr>
          <w:p w14:paraId="67391592" w14:textId="77777777" w:rsidR="00AB2D70" w:rsidRPr="003A7B5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111" w:type="dxa"/>
            <w:gridSpan w:val="21"/>
            <w:shd w:val="clear" w:color="auto" w:fill="auto"/>
          </w:tcPr>
          <w:p w14:paraId="13FD6612" w14:textId="77777777" w:rsidR="00AB2D70" w:rsidRPr="003A7B5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7B4186D2" w14:textId="77777777" w:rsidR="00AB2D70" w:rsidRPr="003A7B5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1BDE0EAB" w14:textId="77777777" w:rsidR="00AB2D70" w:rsidRPr="003A7B5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30E56AA6" w14:textId="77777777" w:rsidR="00AB2D70" w:rsidRPr="003A7B5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9" w:type="dxa"/>
            <w:gridSpan w:val="3"/>
            <w:shd w:val="clear" w:color="auto" w:fill="auto"/>
          </w:tcPr>
          <w:p w14:paraId="6C392271" w14:textId="77777777" w:rsidR="00AB2D70" w:rsidRPr="003A7B55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hideMark/>
          </w:tcPr>
          <w:p w14:paraId="66EB3578" w14:textId="77777777" w:rsidR="00AB2D70" w:rsidRPr="003A7B55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5B84F71" w14:textId="77777777" w:rsidTr="000C62A7">
        <w:trPr>
          <w:gridAfter w:val="1"/>
          <w:wAfter w:w="21" w:type="dxa"/>
          <w:trHeight w:val="348"/>
        </w:trPr>
        <w:tc>
          <w:tcPr>
            <w:tcW w:w="538" w:type="dxa"/>
            <w:vMerge/>
          </w:tcPr>
          <w:p w14:paraId="0D8ABAA6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1E27263B" w14:textId="77777777" w:rsidR="001876D5" w:rsidRPr="003A7B55" w:rsidRDefault="003D3A62" w:rsidP="003D3A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защищенности (ед.) </w:t>
            </w:r>
          </w:p>
        </w:tc>
        <w:tc>
          <w:tcPr>
            <w:tcW w:w="1214" w:type="dxa"/>
            <w:gridSpan w:val="2"/>
            <w:vMerge w:val="restart"/>
          </w:tcPr>
          <w:p w14:paraId="5EF27A8D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</w:tcPr>
          <w:p w14:paraId="17545A40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14:paraId="1A1719BA" w14:textId="77777777" w:rsidR="001876D5" w:rsidRPr="003A7B55" w:rsidRDefault="0034703C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</w:tcPr>
          <w:p w14:paraId="0342AB32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</w:tcPr>
          <w:p w14:paraId="2FAE609A" w14:textId="377365CF" w:rsidR="001876D5" w:rsidRPr="003A7B55" w:rsidRDefault="000650FE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</w:tcPr>
          <w:p w14:paraId="4FBCB9B5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</w:tcPr>
          <w:p w14:paraId="162D235B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</w:tcPr>
          <w:p w14:paraId="5CB2224A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</w:tcPr>
          <w:p w14:paraId="38DA4E9E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</w:tcPr>
          <w:p w14:paraId="2A06E628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7DB4FA72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14:paraId="6ACC83C1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2E77DEC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5D6957C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54318C37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  <w:hideMark/>
          </w:tcPr>
          <w:p w14:paraId="0BDCEF7A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shd w:val="clear" w:color="auto" w:fill="auto"/>
            <w:hideMark/>
          </w:tcPr>
          <w:p w14:paraId="35DBD876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7F6DA2F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4E0C0919" w14:textId="741CED2D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EC5E2F1" w14:textId="35F7E794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8A00FBE" w14:textId="64DDFB18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3F88BDD8" w14:textId="3F553D70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14:paraId="7BE7EECB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0BC0CE19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14:paraId="7EAF3B5E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14:paraId="23857E62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534E4B8B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3A7B55" w:rsidRPr="003A7B55" w14:paraId="1B3F24A5" w14:textId="77777777" w:rsidTr="000C62A7">
        <w:trPr>
          <w:gridAfter w:val="1"/>
          <w:wAfter w:w="21" w:type="dxa"/>
          <w:trHeight w:val="384"/>
        </w:trPr>
        <w:tc>
          <w:tcPr>
            <w:tcW w:w="538" w:type="dxa"/>
            <w:vMerge/>
            <w:hideMark/>
          </w:tcPr>
          <w:p w14:paraId="22F8D749" w14:textId="77777777" w:rsidR="009A27F8" w:rsidRPr="003A7B55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F67C657" w14:textId="77777777" w:rsidR="009A27F8" w:rsidRPr="003A7B55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B30C1A3" w14:textId="77777777" w:rsidR="009A27F8" w:rsidRPr="003A7B55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68814F5F" w14:textId="77777777" w:rsidR="009A27F8" w:rsidRPr="003A7B55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43CEE274" w14:textId="77777777" w:rsidR="009A27F8" w:rsidRPr="003A7B55" w:rsidRDefault="00D82FBD" w:rsidP="009A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14:paraId="72D2480A" w14:textId="77777777" w:rsidR="009A27F8" w:rsidRPr="003A7B55" w:rsidRDefault="00D82FBD" w:rsidP="009A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822A7EA" w14:textId="77777777" w:rsidR="009A27F8" w:rsidRPr="003A7B55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4906E49" w14:textId="77777777" w:rsidR="009A27F8" w:rsidRPr="003A7B55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3E3BBCA" w14:textId="77777777" w:rsidR="009A27F8" w:rsidRPr="003A7B55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72A802FB" w14:textId="77777777" w:rsidR="009A27F8" w:rsidRPr="003A7B55" w:rsidRDefault="00D82FBD" w:rsidP="009A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328745C7" w14:textId="77777777" w:rsidR="009A27F8" w:rsidRPr="003A7B55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2" w:type="dxa"/>
            <w:gridSpan w:val="2"/>
          </w:tcPr>
          <w:p w14:paraId="0A8CC108" w14:textId="77777777" w:rsidR="009A27F8" w:rsidRPr="003A7B55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7" w:type="dxa"/>
            <w:gridSpan w:val="4"/>
          </w:tcPr>
          <w:p w14:paraId="54D60C4C" w14:textId="77777777" w:rsidR="009A27F8" w:rsidRPr="003A7B55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</w:tcPr>
          <w:p w14:paraId="32A2A8E2" w14:textId="77777777" w:rsidR="009A27F8" w:rsidRPr="003A7B55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14:paraId="2535C7CF" w14:textId="77777777" w:rsidR="009A27F8" w:rsidRPr="003A7B55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3A7B55" w:rsidRPr="003A7B55" w14:paraId="403BC102" w14:textId="77777777" w:rsidTr="000C62A7">
        <w:trPr>
          <w:gridAfter w:val="1"/>
          <w:wAfter w:w="21" w:type="dxa"/>
          <w:trHeight w:val="275"/>
        </w:trPr>
        <w:tc>
          <w:tcPr>
            <w:tcW w:w="538" w:type="dxa"/>
            <w:vMerge w:val="restart"/>
            <w:shd w:val="clear" w:color="auto" w:fill="auto"/>
            <w:hideMark/>
          </w:tcPr>
          <w:p w14:paraId="606D9C9D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81E2898" w14:textId="77777777" w:rsidR="00BE429C" w:rsidRPr="003A7B55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387115"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</w:t>
            </w:r>
          </w:p>
          <w:p w14:paraId="68084F32" w14:textId="77777777" w:rsidR="00BE429C" w:rsidRPr="003A7B55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1D3144C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39BE6700" w14:textId="77777777" w:rsidR="00BE429C" w:rsidRPr="003A7B5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5882381A" w14:textId="76A0ACAF" w:rsidR="00BE429C" w:rsidRPr="00793DD9" w:rsidRDefault="00793DD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793DD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1395,0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16AF13C4" w14:textId="321E10CF" w:rsidR="00BE429C" w:rsidRPr="003A7B55" w:rsidRDefault="00793DD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55960345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7084953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13F1FE80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14:paraId="45BD2607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0468B6DC" w14:textId="77777777" w:rsidR="00BE429C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6D0B56AA" w14:textId="77777777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hideMark/>
          </w:tcPr>
          <w:p w14:paraId="4F682E36" w14:textId="77777777" w:rsidR="000572AF" w:rsidRPr="003A7B5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AC1A834" w14:textId="77777777" w:rsidR="000572AF" w:rsidRPr="003A7B5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25EC3E2" w14:textId="77777777" w:rsidR="000572AF" w:rsidRPr="003A7B5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288D8BA5" w14:textId="77777777" w:rsidR="000572AF" w:rsidRPr="003A7B5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59330AE9" w14:textId="0BD2AFBD" w:rsidR="000572AF" w:rsidRPr="00793DD9" w:rsidRDefault="00793DD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793DD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1395,0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163681E9" w14:textId="52267BC9" w:rsidR="000572AF" w:rsidRPr="003A7B55" w:rsidRDefault="00793DD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44228563" w14:textId="77777777" w:rsidR="000572AF" w:rsidRPr="003A7B5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B63F436" w14:textId="77777777" w:rsidR="000572AF" w:rsidRPr="003A7B5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449CC63C" w14:textId="77777777" w:rsidR="000572AF" w:rsidRPr="003A7B5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14:paraId="4D6DC722" w14:textId="77777777" w:rsidR="000572AF" w:rsidRPr="003A7B5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2"/>
            <w:vMerge/>
            <w:shd w:val="clear" w:color="auto" w:fill="auto"/>
            <w:hideMark/>
          </w:tcPr>
          <w:p w14:paraId="077D4D4E" w14:textId="77777777" w:rsidR="000572AF" w:rsidRPr="003A7B5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F0E07D1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14:paraId="6708B3D6" w14:textId="77777777" w:rsidR="000572AF" w:rsidRPr="003A7B5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3E81127" w14:textId="77777777" w:rsidR="000572AF" w:rsidRPr="003A7B5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02.01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3A7B55">
              <w:rPr>
                <w:rFonts w:ascii="Times New Roman" w:hAnsi="Times New Roman"/>
                <w:sz w:val="18"/>
                <w:szCs w:val="18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8E6DB0A" w14:textId="77777777" w:rsidR="000572AF" w:rsidRPr="003A7B5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1B6DC841" w14:textId="77777777" w:rsidR="000572AF" w:rsidRPr="003A7B5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14:paraId="5DA8333D" w14:textId="77777777" w:rsidR="000572AF" w:rsidRPr="003A7B5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18C28BE5" w14:textId="77777777" w:rsidR="000572AF" w:rsidRPr="003A7B5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14:paraId="7A7D96C5" w14:textId="77777777" w:rsidR="000572AF" w:rsidRPr="003A7B55" w:rsidRDefault="000572AF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по территориальной безопасности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A7B55" w:rsidRPr="003A7B55" w14:paraId="75B33538" w14:textId="77777777" w:rsidTr="000C62A7">
        <w:trPr>
          <w:gridAfter w:val="1"/>
          <w:wAfter w:w="21" w:type="dxa"/>
          <w:trHeight w:val="895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14:paraId="184EA755" w14:textId="77777777" w:rsidR="000572AF" w:rsidRPr="003A7B5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C762985" w14:textId="77777777" w:rsidR="000572AF" w:rsidRPr="003A7B5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C238B49" w14:textId="77777777" w:rsidR="000572AF" w:rsidRPr="003A7B5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7AA363A8" w14:textId="77777777" w:rsidR="000572AF" w:rsidRPr="003A7B5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tcBorders>
              <w:bottom w:val="single" w:sz="4" w:space="0" w:color="auto"/>
            </w:tcBorders>
            <w:shd w:val="clear" w:color="auto" w:fill="auto"/>
          </w:tcPr>
          <w:p w14:paraId="693312D9" w14:textId="77777777" w:rsidR="000572AF" w:rsidRPr="003A7B55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</w:tcPr>
          <w:p w14:paraId="6767018C" w14:textId="77777777" w:rsidR="000572AF" w:rsidRPr="003A7B55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5116519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14:paraId="770D8B9E" w14:textId="77777777" w:rsidR="0067634D" w:rsidRPr="003A7B5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DB22A5A" w14:textId="77777777" w:rsidR="0067634D" w:rsidRPr="003A7B5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Количество граждан вновь привлеченных, участвующих в деятельности народных дружин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0FA593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14:paraId="4E4FBAF0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14:paraId="63C36E6A" w14:textId="77777777" w:rsidR="0067634D" w:rsidRPr="003A7B55" w:rsidRDefault="0034703C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14:paraId="5B6FC18E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696157C0" w14:textId="1DDD4F85" w:rsidR="0067634D" w:rsidRPr="003A7B55" w:rsidRDefault="000650FE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5670418E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2B8FD880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48718044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45527B68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14:paraId="0855224C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4DC42F34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14:paraId="47603F5B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26B66A4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D4D8095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214AE09F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14:paraId="5097FD6A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14:paraId="71E1BA8C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7110556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BBE9467" w14:textId="7306840A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95023E2" w14:textId="2EAF2F04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27D87AA" w14:textId="78C80565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54CA7A8B" w14:textId="5AF46399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</w:tcPr>
          <w:p w14:paraId="76CC1503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0E4F1139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14:paraId="0A547860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14:paraId="659AA4FC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</w:tcPr>
          <w:p w14:paraId="78B83488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ABD0FAC" w14:textId="77777777" w:rsidTr="000C62A7">
        <w:trPr>
          <w:gridAfter w:val="1"/>
          <w:wAfter w:w="21" w:type="dxa"/>
          <w:trHeight w:val="534"/>
        </w:trPr>
        <w:tc>
          <w:tcPr>
            <w:tcW w:w="538" w:type="dxa"/>
            <w:vMerge/>
            <w:hideMark/>
          </w:tcPr>
          <w:p w14:paraId="7A53CA02" w14:textId="77777777" w:rsidR="0067634D" w:rsidRPr="003A7B5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B79B30C" w14:textId="77777777" w:rsidR="0067634D" w:rsidRPr="003A7B5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6D6CB2C" w14:textId="77777777" w:rsidR="0067634D" w:rsidRPr="003A7B5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793D1B8A" w14:textId="77777777" w:rsidR="0067634D" w:rsidRPr="003A7B5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3856850E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14:paraId="6A3B30BE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BC9CDE0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7EBF6F3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26D8366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3E569F98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14:paraId="1C356543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14:paraId="477A7A0E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14:paraId="40A94633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14:paraId="38F6E792" w14:textId="77777777" w:rsidR="0067634D" w:rsidRPr="003A7B55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</w:tcPr>
          <w:p w14:paraId="731EAC18" w14:textId="77777777" w:rsidR="0067634D" w:rsidRPr="003A7B55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793DD9" w:rsidRPr="003A7B55" w14:paraId="65D224D9" w14:textId="77777777" w:rsidTr="000C62A7">
        <w:trPr>
          <w:gridAfter w:val="1"/>
          <w:wAfter w:w="21" w:type="dxa"/>
          <w:trHeight w:val="58"/>
        </w:trPr>
        <w:tc>
          <w:tcPr>
            <w:tcW w:w="538" w:type="dxa"/>
            <w:vMerge w:val="restart"/>
            <w:shd w:val="clear" w:color="auto" w:fill="auto"/>
            <w:hideMark/>
          </w:tcPr>
          <w:p w14:paraId="420F3C89" w14:textId="77777777" w:rsidR="00793DD9" w:rsidRPr="003A7B5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D9221C5" w14:textId="77777777" w:rsidR="00793DD9" w:rsidRPr="003A7B55" w:rsidRDefault="00793DD9" w:rsidP="00793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02.02 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3A7B55">
              <w:rPr>
                <w:rFonts w:ascii="Times New Roman" w:hAnsi="Times New Roman"/>
                <w:sz w:val="18"/>
                <w:szCs w:val="18"/>
              </w:rPr>
              <w:t>Материальное стимулирование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A265FC7" w14:textId="77777777" w:rsidR="00793DD9" w:rsidRPr="003A7B5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3D352DA2" w14:textId="77777777" w:rsidR="00793DD9" w:rsidRPr="003A7B55" w:rsidRDefault="00793DD9" w:rsidP="00793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3C247F9C" w14:textId="263BD2E7" w:rsidR="00793DD9" w:rsidRPr="003A7B5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3DD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1395,0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5F4062C1" w14:textId="61BE1C0C" w:rsidR="00793DD9" w:rsidRPr="003A7B5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44197335" w14:textId="77777777" w:rsidR="00793DD9" w:rsidRPr="003A7B5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1F65A414" w14:textId="77777777" w:rsidR="00793DD9" w:rsidRPr="003A7B5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1954555B" w14:textId="77777777" w:rsidR="00793DD9" w:rsidRPr="003A7B5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14:paraId="535B3F7A" w14:textId="77777777" w:rsidR="00793DD9" w:rsidRPr="003A7B5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14:paraId="6E9F06BB" w14:textId="77777777" w:rsidR="00793DD9" w:rsidRPr="003A7B55" w:rsidRDefault="00793DD9" w:rsidP="00793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93DD9" w:rsidRPr="003A7B55" w14:paraId="65C999A8" w14:textId="77777777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hideMark/>
          </w:tcPr>
          <w:p w14:paraId="49DC8ED8" w14:textId="77777777" w:rsidR="00793DD9" w:rsidRPr="003A7B55" w:rsidRDefault="00793DD9" w:rsidP="00793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D60D188" w14:textId="77777777" w:rsidR="00793DD9" w:rsidRPr="003A7B55" w:rsidRDefault="00793DD9" w:rsidP="00793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65318CF" w14:textId="77777777" w:rsidR="00793DD9" w:rsidRPr="003A7B5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6CEBA533" w14:textId="77777777" w:rsidR="00793DD9" w:rsidRPr="003A7B55" w:rsidRDefault="00793DD9" w:rsidP="00793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272D73DD" w14:textId="1AE36A37" w:rsidR="00793DD9" w:rsidRPr="003A7B5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93DD9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1395,0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15C2B323" w14:textId="297D7111" w:rsidR="00793DD9" w:rsidRPr="003A7B5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695F14FD" w14:textId="77777777" w:rsidR="00793DD9" w:rsidRPr="003A7B5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FB50E7D" w14:textId="77777777" w:rsidR="00793DD9" w:rsidRPr="003A7B5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5FF9D6C8" w14:textId="77777777" w:rsidR="00793DD9" w:rsidRPr="003A7B5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14:paraId="0EB19CC9" w14:textId="77777777" w:rsidR="00793DD9" w:rsidRPr="003A7B55" w:rsidRDefault="00793DD9" w:rsidP="00793D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2"/>
            <w:vMerge/>
          </w:tcPr>
          <w:p w14:paraId="4ED89499" w14:textId="77777777" w:rsidR="00793DD9" w:rsidRPr="003A7B55" w:rsidRDefault="00793DD9" w:rsidP="00793DD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C4FB081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14:paraId="0218A757" w14:textId="77777777" w:rsidR="007303CD" w:rsidRPr="003A7B55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6D857E7" w14:textId="77777777" w:rsidR="007303CD" w:rsidRPr="003A7B55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3A7B55">
              <w:rPr>
                <w:rFonts w:ascii="Times New Roman" w:hAnsi="Times New Roman"/>
                <w:sz w:val="18"/>
                <w:szCs w:val="18"/>
              </w:rPr>
              <w:t>с  требованиями</w:t>
            </w:r>
            <w:proofErr w:type="gram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при расчете нормативов расходов бюджета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4B0DB3D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14:paraId="7FD784F8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14:paraId="0A151C8A" w14:textId="77777777" w:rsidR="007303CD" w:rsidRPr="003A7B55" w:rsidRDefault="0034703C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14:paraId="66F48E5B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4F062A0D" w14:textId="1E396599" w:rsidR="007303CD" w:rsidRPr="003A7B55" w:rsidRDefault="000650FE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3A880B44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102501AE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76BE18BE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75C83B7D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14:paraId="1D9F1E07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694C1AA0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14:paraId="18334D63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32C80A5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5D4FFDD3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60C97739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14:paraId="2BEFA1F2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14:paraId="23248B65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0EA2896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4C046A4C" w14:textId="6223E53F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06EBFD2" w14:textId="2CD34558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13C1CFCE" w14:textId="75BE2068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0D4DD6A0" w14:textId="5FF374D0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</w:tcPr>
          <w:p w14:paraId="7E2F61DB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7ACA156D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14:paraId="35A4F501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14:paraId="1457EB54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</w:tcPr>
          <w:p w14:paraId="0BEB9F54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90BD12F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14:paraId="27A66669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5B38E68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46AF177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55BE3939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7DA6151F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48" w:type="dxa"/>
            <w:gridSpan w:val="6"/>
            <w:shd w:val="clear" w:color="auto" w:fill="auto"/>
          </w:tcPr>
          <w:p w14:paraId="67854929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F549051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6A317F3D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7EB4545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67CD1013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1" w:type="dxa"/>
            <w:gridSpan w:val="5"/>
          </w:tcPr>
          <w:p w14:paraId="40EEA8F4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2" w:type="dxa"/>
            <w:gridSpan w:val="2"/>
          </w:tcPr>
          <w:p w14:paraId="1ED482BE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87" w:type="dxa"/>
            <w:gridSpan w:val="4"/>
          </w:tcPr>
          <w:p w14:paraId="59A86E4A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28" w:type="dxa"/>
          </w:tcPr>
          <w:p w14:paraId="2D9C00B9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64" w:type="dxa"/>
            <w:gridSpan w:val="2"/>
            <w:vMerge/>
          </w:tcPr>
          <w:p w14:paraId="54D48C00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0323646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14:paraId="5564FB93" w14:textId="77777777" w:rsidR="0049083A" w:rsidRPr="003A7B55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E1407DA" w14:textId="77777777" w:rsidR="0049083A" w:rsidRPr="003A7B55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02.04 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3A7B55">
              <w:rPr>
                <w:rFonts w:ascii="Times New Roman" w:hAnsi="Times New Roman"/>
                <w:sz w:val="18"/>
                <w:szCs w:val="18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17DFAAF" w14:textId="77777777" w:rsidR="0049083A" w:rsidRPr="003A7B55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5906BFCC" w14:textId="77777777" w:rsidR="0049083A" w:rsidRPr="003A7B5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14:paraId="72F8E61A" w14:textId="77777777" w:rsidR="0049083A" w:rsidRPr="003A7B55" w:rsidRDefault="0049083A" w:rsidP="00490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51A05573" w14:textId="77777777" w:rsidR="0049083A" w:rsidRPr="003A7B55" w:rsidRDefault="0049083A" w:rsidP="00490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0EFB0D19" w14:textId="77777777" w:rsidR="0049083A" w:rsidRPr="003A7B55" w:rsidRDefault="0049083A" w:rsidP="00892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A7B55" w:rsidRPr="003A7B55" w14:paraId="05C07925" w14:textId="77777777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hideMark/>
          </w:tcPr>
          <w:p w14:paraId="3158EC21" w14:textId="77777777" w:rsidR="0049083A" w:rsidRPr="003A7B55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B677984" w14:textId="77777777" w:rsidR="0049083A" w:rsidRPr="003A7B55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BAD9A64" w14:textId="77777777" w:rsidR="0049083A" w:rsidRPr="003A7B55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1E08B536" w14:textId="77777777" w:rsidR="0049083A" w:rsidRPr="003A7B55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14:paraId="4F1CAC03" w14:textId="77777777" w:rsidR="0049083A" w:rsidRPr="003A7B55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19FFCF4D" w14:textId="77777777" w:rsidR="0049083A" w:rsidRPr="003A7B55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ADCBF78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14:paraId="43F42E73" w14:textId="77777777" w:rsidR="007303CD" w:rsidRPr="003A7B55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A6B97D" w14:textId="77777777" w:rsidR="007303CD" w:rsidRPr="003A7B55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Количество дополнительных мероприятий по обеспечению </w:t>
            </w:r>
            <w:r w:rsidRPr="003A7B55">
              <w:rPr>
                <w:rFonts w:ascii="Times New Roman" w:hAnsi="Times New Roman"/>
                <w:sz w:val="18"/>
                <w:szCs w:val="18"/>
              </w:rPr>
              <w:lastRenderedPageBreak/>
              <w:t>правопорядка и безопасности граждан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C269D5E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14:paraId="506FF863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14:paraId="7298D49D" w14:textId="77777777" w:rsidR="007303CD" w:rsidRPr="003A7B55" w:rsidRDefault="0034703C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14:paraId="6C218564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5D073EFE" w14:textId="2AD08224" w:rsidR="007303CD" w:rsidRPr="003A7B55" w:rsidRDefault="000650FE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7A08853D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33EC75BD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116DA1D0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35E56D59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3DA0BF6E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3C66C1BD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14:paraId="61AA36A2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9FECF19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F5BE1A7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22EC88E7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14:paraId="674CD976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14:paraId="0A3F7204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FC4B562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F05B761" w14:textId="586F2C9E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958D95B" w14:textId="3D01CC1D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0975F16" w14:textId="6AB4B71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0A279F78" w14:textId="199F5FCF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</w:tcPr>
          <w:p w14:paraId="2D1D7538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5E26A8C7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14:paraId="0C25C66B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14:paraId="2039AE78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5FE702E4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C7AFA5E" w14:textId="77777777" w:rsidTr="000C62A7">
        <w:trPr>
          <w:gridAfter w:val="1"/>
          <w:wAfter w:w="21" w:type="dxa"/>
          <w:trHeight w:val="405"/>
        </w:trPr>
        <w:tc>
          <w:tcPr>
            <w:tcW w:w="538" w:type="dxa"/>
            <w:vMerge/>
            <w:hideMark/>
          </w:tcPr>
          <w:p w14:paraId="4D23527D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F2075A7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B4E6540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098F4370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581AC47A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14:paraId="15F05D48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1374848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0DCC3AF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4BB5AA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63851139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14:paraId="02F2B494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14:paraId="34064D1C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14:paraId="70C8FF9E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14:paraId="6A033613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14:paraId="183E637A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FCBAE4C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14:paraId="04E3A0B9" w14:textId="77777777" w:rsidR="00BC4161" w:rsidRPr="003A7B55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B999201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02.05</w:t>
            </w:r>
          </w:p>
          <w:p w14:paraId="3D82FE10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5599383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387CF16A" w14:textId="77777777" w:rsidR="00BC4161" w:rsidRPr="003A7B5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14:paraId="2C464DC5" w14:textId="77777777" w:rsidR="00BC4161" w:rsidRPr="003A7B5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20224560" w14:textId="77777777" w:rsidR="00BC4161" w:rsidRPr="003A7B5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5DCC404D" w14:textId="77777777" w:rsidR="00BC4161" w:rsidRPr="003A7B55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УМВД </w:t>
            </w:r>
          </w:p>
        </w:tc>
      </w:tr>
      <w:tr w:rsidR="003A7B55" w:rsidRPr="003A7B55" w14:paraId="70D74E67" w14:textId="77777777" w:rsidTr="000C62A7">
        <w:trPr>
          <w:gridAfter w:val="1"/>
          <w:wAfter w:w="21" w:type="dxa"/>
          <w:trHeight w:val="997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14:paraId="43EAA221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B5AA408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F538ACA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430056F4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tcBorders>
              <w:bottom w:val="single" w:sz="4" w:space="0" w:color="auto"/>
            </w:tcBorders>
            <w:shd w:val="clear" w:color="auto" w:fill="auto"/>
          </w:tcPr>
          <w:p w14:paraId="7F1493F2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37CABCA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403C13B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14:paraId="0EE7C673" w14:textId="77777777" w:rsidR="007303CD" w:rsidRPr="003A7B55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CB4D529" w14:textId="77777777" w:rsidR="007303CD" w:rsidRPr="003A7B55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Кол-во обученных народных дружинников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0626640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14:paraId="09F995DF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14:paraId="46F73FC9" w14:textId="77777777" w:rsidR="007303CD" w:rsidRPr="003A7B55" w:rsidRDefault="0034703C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14:paraId="1656EF91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20315695" w14:textId="2A09C3AF" w:rsidR="007303CD" w:rsidRPr="003A7B55" w:rsidRDefault="000650FE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1FD361DB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0B5DCC3A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2870935B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01D1CC13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688EA95A" w14:textId="77777777" w:rsidR="007303CD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2FA292CC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14:paraId="5F18D59D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6C7D86D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BC6B91F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21B8A6D7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14:paraId="43E55202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14:paraId="4F87F0A4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1A51F70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D279C38" w14:textId="26B3D6B1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3A0E59C" w14:textId="21CB8885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2E9586A3" w14:textId="16856FDB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395AE372" w14:textId="3EF883D9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</w:tcPr>
          <w:p w14:paraId="6ED46A26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65F9168F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14:paraId="1FE35560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14:paraId="6F4F0D27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46B883BC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ADC7125" w14:textId="77777777" w:rsidTr="000C62A7">
        <w:trPr>
          <w:gridAfter w:val="1"/>
          <w:wAfter w:w="21" w:type="dxa"/>
          <w:trHeight w:val="339"/>
        </w:trPr>
        <w:tc>
          <w:tcPr>
            <w:tcW w:w="538" w:type="dxa"/>
            <w:vMerge/>
            <w:hideMark/>
          </w:tcPr>
          <w:p w14:paraId="0AE66B3D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4ACAF71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FD3694E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5C7B9459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0BF71152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48" w:type="dxa"/>
            <w:gridSpan w:val="6"/>
            <w:shd w:val="clear" w:color="auto" w:fill="auto"/>
          </w:tcPr>
          <w:p w14:paraId="20603B5A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26D1A6E4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3FC3F56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F169D2A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3" w:type="dxa"/>
            <w:shd w:val="clear" w:color="auto" w:fill="auto"/>
          </w:tcPr>
          <w:p w14:paraId="7197FC57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1" w:type="dxa"/>
            <w:gridSpan w:val="5"/>
          </w:tcPr>
          <w:p w14:paraId="6EB89CA0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2" w:type="dxa"/>
            <w:gridSpan w:val="2"/>
          </w:tcPr>
          <w:p w14:paraId="3B5D8C41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87" w:type="dxa"/>
            <w:gridSpan w:val="4"/>
          </w:tcPr>
          <w:p w14:paraId="0EDA6345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28" w:type="dxa"/>
          </w:tcPr>
          <w:p w14:paraId="6B1F16BF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64" w:type="dxa"/>
            <w:gridSpan w:val="2"/>
            <w:vMerge/>
            <w:hideMark/>
          </w:tcPr>
          <w:p w14:paraId="22B87E92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5CD88B6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  <w:hideMark/>
          </w:tcPr>
          <w:p w14:paraId="15ED6492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F37FD7E" w14:textId="77777777" w:rsidR="00BE429C" w:rsidRPr="003A7B55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03</w:t>
            </w:r>
            <w:r w:rsidR="004C5F6C"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204BD6A" w14:textId="77777777" w:rsidR="00BE429C" w:rsidRPr="003A7B55" w:rsidRDefault="00BE429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7AE361E6" w14:textId="77777777" w:rsidR="00BE429C" w:rsidRPr="003A7B5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002F9EF5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3DF1CDC8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00705504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07A36C5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1B9405E0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14:paraId="18B22D62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0683B543" w14:textId="77777777" w:rsidR="00BE429C" w:rsidRPr="003A7B55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277ADAB7" w14:textId="77777777" w:rsidTr="000C62A7">
        <w:trPr>
          <w:gridAfter w:val="1"/>
          <w:wAfter w:w="21" w:type="dxa"/>
          <w:trHeight w:val="850"/>
        </w:trPr>
        <w:tc>
          <w:tcPr>
            <w:tcW w:w="538" w:type="dxa"/>
            <w:vMerge/>
          </w:tcPr>
          <w:p w14:paraId="39025887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2A0B058A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3E05874" w14:textId="77777777" w:rsidR="00BC4161" w:rsidRPr="003A7B55" w:rsidRDefault="00BC4161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14:paraId="50ADFB09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3D845825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19364F0C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53833D66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6CD75B2D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1CD1C77C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14:paraId="36DE9685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1441482E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171D64C" w14:textId="77777777" w:rsidTr="000C62A7">
        <w:trPr>
          <w:gridAfter w:val="1"/>
          <w:wAfter w:w="21" w:type="dxa"/>
          <w:trHeight w:val="425"/>
        </w:trPr>
        <w:tc>
          <w:tcPr>
            <w:tcW w:w="538" w:type="dxa"/>
            <w:vMerge w:val="restart"/>
            <w:shd w:val="clear" w:color="auto" w:fill="auto"/>
            <w:hideMark/>
          </w:tcPr>
          <w:p w14:paraId="2F255554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6474FDB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03.01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3A7B55">
              <w:rPr>
                <w:rFonts w:ascii="Times New Roman" w:hAnsi="Times New Roman"/>
                <w:sz w:val="18"/>
                <w:szCs w:val="18"/>
              </w:rPr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экстремистски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настроенных лиц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8CF6451" w14:textId="77777777" w:rsidR="00BC4161" w:rsidRPr="003A7B55" w:rsidRDefault="00BC4161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07485683" w14:textId="77777777" w:rsidR="00BC4161" w:rsidRPr="003A7B5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14:paraId="7D2BA652" w14:textId="77777777" w:rsidR="00BC4161" w:rsidRPr="003A7B5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0E98839D" w14:textId="77777777" w:rsidR="00BC4161" w:rsidRPr="003A7B5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0BFDE033" w14:textId="77777777" w:rsidR="00BC4161" w:rsidRPr="003A7B55" w:rsidRDefault="00BC4161" w:rsidP="008927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58EC6EA" w14:textId="77777777" w:rsidR="00BC4161" w:rsidRPr="003A7B55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управление по культуре и делам молодежи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3A7B55" w:rsidRPr="003A7B55" w14:paraId="6DE360B6" w14:textId="77777777" w:rsidTr="000C62A7">
        <w:trPr>
          <w:gridAfter w:val="1"/>
          <w:wAfter w:w="21" w:type="dxa"/>
          <w:trHeight w:val="1535"/>
        </w:trPr>
        <w:tc>
          <w:tcPr>
            <w:tcW w:w="538" w:type="dxa"/>
            <w:vMerge/>
            <w:hideMark/>
          </w:tcPr>
          <w:p w14:paraId="373712E7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6DCF3F8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58858F1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0AC90C51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14:paraId="5DEA2F27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7C1FE00E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943759C" w14:textId="77777777" w:rsidTr="000C62A7">
        <w:trPr>
          <w:gridAfter w:val="1"/>
          <w:wAfter w:w="21" w:type="dxa"/>
          <w:trHeight w:val="390"/>
        </w:trPr>
        <w:tc>
          <w:tcPr>
            <w:tcW w:w="538" w:type="dxa"/>
            <w:vMerge/>
            <w:hideMark/>
          </w:tcPr>
          <w:p w14:paraId="4702080C" w14:textId="77777777" w:rsidR="00A017C2" w:rsidRPr="003A7B5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3FB9DC9" w14:textId="77777777" w:rsidR="00A017C2" w:rsidRPr="003A7B5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Количество мероприятий по профилактике терроризма в местах </w:t>
            </w:r>
            <w:r w:rsidRPr="003A7B5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массового отдыха и скопления молодежи с целью выявления </w:t>
            </w: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экстремистски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настроенных лиц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6E0F14C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14:paraId="0E95E32E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14:paraId="273904C6" w14:textId="77777777" w:rsidR="00A017C2" w:rsidRPr="003A7B55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14:paraId="5178E816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266C6AC3" w14:textId="4BCBE3FF" w:rsidR="00A017C2" w:rsidRPr="003A7B55" w:rsidRDefault="000650FE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28487B5B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7FB11497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476FF072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2C682E8A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33CE37E7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53824A08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14:paraId="7C03893B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EB4990A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15FF12B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38B3E4F9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14:paraId="686402F1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14:paraId="5FD1B343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F5EF2D5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0AD6F7C5" w14:textId="5896B13D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3EBFFA7" w14:textId="17B5A2E5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FBBA79F" w14:textId="09CF9A62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1D1A65A4" w14:textId="642FE8E2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</w:tcPr>
          <w:p w14:paraId="18BA071E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33AFC8C4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14:paraId="79B5C9E3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14:paraId="4E0EFCA1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2FFE8D5F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E05B264" w14:textId="77777777" w:rsidTr="000C62A7">
        <w:trPr>
          <w:gridAfter w:val="1"/>
          <w:wAfter w:w="21" w:type="dxa"/>
          <w:trHeight w:val="433"/>
        </w:trPr>
        <w:tc>
          <w:tcPr>
            <w:tcW w:w="538" w:type="dxa"/>
            <w:vMerge/>
            <w:hideMark/>
          </w:tcPr>
          <w:p w14:paraId="485EEA8D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C58EE4C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ABAD9F5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6D48920C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1417D4EB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14:paraId="714FE6E7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215A1A37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8AC71D8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A983859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2CB66FBF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14:paraId="6DE9BBD0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14:paraId="3AD71B11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14:paraId="6936226E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14:paraId="5CD3CC32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14:paraId="444D8C21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0DE4D93" w14:textId="77777777" w:rsidTr="000C62A7">
        <w:trPr>
          <w:gridAfter w:val="1"/>
          <w:wAfter w:w="21" w:type="dxa"/>
          <w:trHeight w:val="72"/>
        </w:trPr>
        <w:tc>
          <w:tcPr>
            <w:tcW w:w="538" w:type="dxa"/>
            <w:vMerge w:val="restart"/>
            <w:shd w:val="clear" w:color="auto" w:fill="auto"/>
            <w:hideMark/>
          </w:tcPr>
          <w:p w14:paraId="6B998F73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D2128FB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03.02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3A7B55">
              <w:rPr>
                <w:rFonts w:ascii="Times New Roman" w:hAnsi="Times New Roman"/>
                <w:sz w:val="18"/>
                <w:szCs w:val="18"/>
              </w:rPr>
              <w:t>Проведение мероприятий по профилактике экстремизма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C2E2F46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12D887A5" w14:textId="77777777" w:rsidR="00BC4161" w:rsidRPr="003A7B5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14:paraId="17D8781F" w14:textId="77777777" w:rsidR="00BC4161" w:rsidRPr="003A7B5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6684F30F" w14:textId="77777777" w:rsidR="00BC4161" w:rsidRPr="003A7B5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156D7053" w14:textId="77777777" w:rsidR="00BC4161" w:rsidRPr="003A7B55" w:rsidRDefault="00BC4161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27AECE2" w14:textId="77777777" w:rsidR="00BC4161" w:rsidRPr="003A7B55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управление по культуре и делам молодежи, Московской области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3A7B55" w:rsidRPr="003A7B55" w14:paraId="641D368B" w14:textId="77777777" w:rsidTr="000C62A7">
        <w:trPr>
          <w:gridAfter w:val="1"/>
          <w:wAfter w:w="21" w:type="dxa"/>
          <w:trHeight w:val="1375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14:paraId="4B52F870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4911BA14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81C5F7E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03883088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tcBorders>
              <w:bottom w:val="single" w:sz="4" w:space="0" w:color="auto"/>
            </w:tcBorders>
            <w:shd w:val="clear" w:color="auto" w:fill="auto"/>
          </w:tcPr>
          <w:p w14:paraId="1ABA7706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E74DBB2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66EAF37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14:paraId="4FC26E80" w14:textId="77777777" w:rsidR="00A017C2" w:rsidRPr="003A7B5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11615F0" w14:textId="77777777" w:rsidR="00A017C2" w:rsidRPr="003A7B5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7549889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14:paraId="036CC5D2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14:paraId="7EEDBB1D" w14:textId="77777777" w:rsidR="00A017C2" w:rsidRPr="003A7B55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14:paraId="01303FB9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33095D2C" w14:textId="1BCAD156" w:rsidR="00A017C2" w:rsidRPr="003A7B55" w:rsidRDefault="000650FE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094826F9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300BD019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503B22AA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07ADB235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2D9A6057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7AAC5514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14:paraId="2F44A101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6E17CE6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3818614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5B01974A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14:paraId="6715CC8B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14:paraId="4A54E875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A8B9CBE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666A2ED" w14:textId="4908DBB9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A853072" w14:textId="44AA0EDC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2A050CC" w14:textId="2E120823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5B484B3E" w14:textId="1135FD3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</w:tcPr>
          <w:p w14:paraId="7F7B7F03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3FC47FBD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14:paraId="706553FE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14:paraId="7A542B69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0A1249F8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D92E550" w14:textId="77777777" w:rsidTr="000C62A7">
        <w:trPr>
          <w:gridAfter w:val="1"/>
          <w:wAfter w:w="21" w:type="dxa"/>
          <w:trHeight w:val="123"/>
        </w:trPr>
        <w:tc>
          <w:tcPr>
            <w:tcW w:w="538" w:type="dxa"/>
            <w:vMerge/>
            <w:hideMark/>
          </w:tcPr>
          <w:p w14:paraId="4048E3FD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75F4756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D4093B2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216EEB42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3744036A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14:paraId="4743DB70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146410A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F39DEF2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A2ABA3C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3" w:type="dxa"/>
            <w:shd w:val="clear" w:color="auto" w:fill="auto"/>
          </w:tcPr>
          <w:p w14:paraId="54378535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  <w:gridSpan w:val="5"/>
          </w:tcPr>
          <w:p w14:paraId="70FE345E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  <w:gridSpan w:val="2"/>
          </w:tcPr>
          <w:p w14:paraId="632BEC7D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  <w:gridSpan w:val="4"/>
          </w:tcPr>
          <w:p w14:paraId="271C5872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14:paraId="0579C983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4" w:type="dxa"/>
            <w:gridSpan w:val="2"/>
            <w:vMerge/>
            <w:hideMark/>
          </w:tcPr>
          <w:p w14:paraId="2C344DA1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5733EF3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14:paraId="3774275F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E174458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03.03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3A7B55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3A7B55">
              <w:rPr>
                <w:rFonts w:ascii="Times New Roman" w:hAnsi="Times New Roman"/>
                <w:sz w:val="18"/>
                <w:szCs w:val="18"/>
              </w:rPr>
              <w:lastRenderedPageBreak/>
              <w:t>воспитания  межнациональной</w:t>
            </w:r>
            <w:proofErr w:type="gram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и межконфессиональной толерантности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DA5E631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407CDA51" w14:textId="77777777" w:rsidR="00BC4161" w:rsidRPr="003A7B5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14:paraId="10D01A37" w14:textId="77777777" w:rsidR="00BC4161" w:rsidRPr="003A7B5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1A8A59B8" w14:textId="77777777" w:rsidR="00BC4161" w:rsidRPr="003A7B5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48A0A1FD" w14:textId="77777777" w:rsidR="00BC4161" w:rsidRPr="003A7B55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3A7B55" w:rsidRPr="003A7B55" w14:paraId="03E78701" w14:textId="77777777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14:paraId="4142DA87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3CC63640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B1BFA7C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1B653A98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tcBorders>
              <w:bottom w:val="single" w:sz="4" w:space="0" w:color="auto"/>
            </w:tcBorders>
            <w:shd w:val="clear" w:color="auto" w:fill="auto"/>
          </w:tcPr>
          <w:p w14:paraId="1585A101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427E574A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0DF6393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14:paraId="6432F206" w14:textId="77777777" w:rsidR="00A017C2" w:rsidRPr="003A7B5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17BC705" w14:textId="77777777" w:rsidR="00A017C2" w:rsidRPr="003A7B55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3A7B55">
              <w:rPr>
                <w:rFonts w:ascii="Times New Roman" w:hAnsi="Times New Roman"/>
                <w:sz w:val="18"/>
                <w:szCs w:val="18"/>
              </w:rPr>
              <w:t>проведенных  «</w:t>
            </w:r>
            <w:proofErr w:type="gram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круглых столов» по формированию толерантных межнациональных отношений (шт.) </w:t>
            </w:r>
          </w:p>
          <w:p w14:paraId="548EC170" w14:textId="77777777" w:rsidR="00500DA9" w:rsidRPr="003A7B55" w:rsidRDefault="00500DA9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9FCF7E" w14:textId="77777777" w:rsidR="00500DA9" w:rsidRPr="003A7B55" w:rsidRDefault="00500DA9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4E7B42C" w14:textId="77777777" w:rsidR="00500DA9" w:rsidRPr="003A7B55" w:rsidRDefault="00500DA9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7F7B394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14:paraId="24B12C6E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14:paraId="3C022E82" w14:textId="77777777" w:rsidR="00A017C2" w:rsidRPr="003A7B55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14:paraId="3ABF140F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4F714D54" w14:textId="0165A927" w:rsidR="00A017C2" w:rsidRPr="003A7B55" w:rsidRDefault="000650FE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48B06D1A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33565344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11C522DC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52D70C84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1F07FF71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26CB5EAA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14:paraId="64FBC9DA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A7BAD07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5A9B08B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39E6BDE1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14:paraId="640F4477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14:paraId="38C2805E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211426F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18C368A6" w14:textId="0B2E61F0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B925B42" w14:textId="179EA760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8C3BA3B" w14:textId="3F6A875C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67CC5FAB" w14:textId="0F4E08A6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</w:tcPr>
          <w:p w14:paraId="267F1517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7458D165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14:paraId="0E65F8D2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14:paraId="79073DC4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25D99239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5DAD16F" w14:textId="77777777" w:rsidTr="000C62A7">
        <w:trPr>
          <w:gridAfter w:val="1"/>
          <w:wAfter w:w="21" w:type="dxa"/>
          <w:trHeight w:val="365"/>
        </w:trPr>
        <w:tc>
          <w:tcPr>
            <w:tcW w:w="538" w:type="dxa"/>
            <w:vMerge/>
            <w:hideMark/>
          </w:tcPr>
          <w:p w14:paraId="62FB5DF2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05003F9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8B55958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603188C4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6758B485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14:paraId="5112530B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708A915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24B6D89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2B5F19F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690313DC" w14:textId="77777777" w:rsidR="001876D5" w:rsidRPr="003A7B55" w:rsidRDefault="00D31CCD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14:paraId="361DDA7B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14:paraId="32536851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14:paraId="44D5B7C7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14:paraId="55F82AA7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14:paraId="2C892EF2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92DF511" w14:textId="77777777" w:rsidTr="000C62A7">
        <w:trPr>
          <w:gridAfter w:val="1"/>
          <w:wAfter w:w="21" w:type="dxa"/>
          <w:trHeight w:val="238"/>
        </w:trPr>
        <w:tc>
          <w:tcPr>
            <w:tcW w:w="538" w:type="dxa"/>
            <w:vMerge w:val="restart"/>
            <w:shd w:val="clear" w:color="auto" w:fill="auto"/>
            <w:hideMark/>
          </w:tcPr>
          <w:p w14:paraId="56A148CB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47279CD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03.04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3A7B55">
              <w:rPr>
                <w:rFonts w:ascii="Times New Roman" w:hAnsi="Times New Roman"/>
                <w:sz w:val="18"/>
                <w:szCs w:val="18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6B77016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3653C1D4" w14:textId="77777777" w:rsidR="00BC4161" w:rsidRPr="003A7B5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14:paraId="463FA095" w14:textId="77777777" w:rsidR="00BC4161" w:rsidRPr="003A7B5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1200414F" w14:textId="77777777" w:rsidR="00BC4161" w:rsidRPr="003A7B55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2ED62A9F" w14:textId="77777777" w:rsidR="00BC4161" w:rsidRPr="003A7B55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3A7B55" w:rsidRPr="003A7B55" w14:paraId="061DAA6E" w14:textId="77777777" w:rsidTr="000C62A7">
        <w:trPr>
          <w:gridAfter w:val="1"/>
          <w:wAfter w:w="21" w:type="dxa"/>
          <w:trHeight w:val="1217"/>
        </w:trPr>
        <w:tc>
          <w:tcPr>
            <w:tcW w:w="538" w:type="dxa"/>
            <w:vMerge/>
            <w:hideMark/>
          </w:tcPr>
          <w:p w14:paraId="231F8F2E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CC490CF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BF41868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0E594B5D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14:paraId="12ACF2C0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0FE95990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9795B36" w14:textId="77777777" w:rsidTr="000C62A7">
        <w:trPr>
          <w:gridAfter w:val="1"/>
          <w:wAfter w:w="21" w:type="dxa"/>
          <w:trHeight w:val="58"/>
        </w:trPr>
        <w:tc>
          <w:tcPr>
            <w:tcW w:w="538" w:type="dxa"/>
            <w:vMerge/>
            <w:hideMark/>
          </w:tcPr>
          <w:p w14:paraId="3B1FEB85" w14:textId="77777777" w:rsidR="00A017C2" w:rsidRPr="003A7B5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29B1193" w14:textId="77777777" w:rsidR="00A017C2" w:rsidRPr="003A7B55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14:paraId="21FE2073" w14:textId="77777777" w:rsidR="004C5F6C" w:rsidRPr="003A7B55" w:rsidRDefault="004C5F6C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2FB2C5" w14:textId="77777777" w:rsidR="004C5F6C" w:rsidRPr="003A7B55" w:rsidRDefault="004C5F6C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9EA04FD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14:paraId="41CE1415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14:paraId="19E54FFC" w14:textId="77777777" w:rsidR="00A017C2" w:rsidRPr="003A7B55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14:paraId="0D3A2EAC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0C1D31D6" w14:textId="506419DE" w:rsidR="00A017C2" w:rsidRPr="003A7B55" w:rsidRDefault="000650FE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570D9ECE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40922A4A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426D3079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71E978C2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24CA8C69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665CE08C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14:paraId="0FACC989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2BC58F8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EAE17E2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37D70142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14:paraId="4E5817BE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14:paraId="2493BAE7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3973344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5275F274" w14:textId="6A968E18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1E3315F" w14:textId="2C8E6B0B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3E9CC32" w14:textId="07C95B35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4B4B8D54" w14:textId="2E478796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</w:tcPr>
          <w:p w14:paraId="2C79B053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536E2DB4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14:paraId="44DC2C28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14:paraId="4D96C53C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2C196C4F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307B3CB" w14:textId="77777777" w:rsidTr="000C62A7">
        <w:trPr>
          <w:gridAfter w:val="1"/>
          <w:wAfter w:w="21" w:type="dxa"/>
          <w:trHeight w:val="965"/>
        </w:trPr>
        <w:tc>
          <w:tcPr>
            <w:tcW w:w="538" w:type="dxa"/>
            <w:vMerge/>
            <w:hideMark/>
          </w:tcPr>
          <w:p w14:paraId="141F5080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05FF8B9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CD589DA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37165653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6EFA77BB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14:paraId="19D02903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1C2171A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6DFD376E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64461E3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3" w:type="dxa"/>
            <w:shd w:val="clear" w:color="auto" w:fill="auto"/>
          </w:tcPr>
          <w:p w14:paraId="286BFCBC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  <w:gridSpan w:val="5"/>
          </w:tcPr>
          <w:p w14:paraId="51CB85C6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  <w:gridSpan w:val="2"/>
          </w:tcPr>
          <w:p w14:paraId="07D7CFBB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  <w:gridSpan w:val="4"/>
          </w:tcPr>
          <w:p w14:paraId="7D48E164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14:paraId="6FFBBCD3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4" w:type="dxa"/>
            <w:gridSpan w:val="2"/>
            <w:vMerge/>
            <w:hideMark/>
          </w:tcPr>
          <w:p w14:paraId="2787E277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66348BD" w14:textId="77777777" w:rsidTr="000C62A7">
        <w:trPr>
          <w:gridAfter w:val="1"/>
          <w:wAfter w:w="21" w:type="dxa"/>
          <w:trHeight w:val="332"/>
        </w:trPr>
        <w:tc>
          <w:tcPr>
            <w:tcW w:w="538" w:type="dxa"/>
            <w:vMerge w:val="restart"/>
            <w:shd w:val="clear" w:color="auto" w:fill="auto"/>
            <w:hideMark/>
          </w:tcPr>
          <w:p w14:paraId="79892DF0" w14:textId="77777777" w:rsidR="00EA7B34" w:rsidRPr="003A7B5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EB43D10" w14:textId="77777777" w:rsidR="00EA7B34" w:rsidRPr="003A7B55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04.  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3973F72" w14:textId="77777777" w:rsidR="00EA7B34" w:rsidRPr="003A7B5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5C69A778" w14:textId="77777777" w:rsidR="00EA7B34" w:rsidRPr="003A7B55" w:rsidRDefault="0034703C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5C4A8321" w14:textId="3447A952" w:rsidR="00EA7B34" w:rsidRPr="006637DC" w:rsidRDefault="006637DC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6637D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113924,1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31956F57" w14:textId="2B3EEC11" w:rsidR="00EA7B34" w:rsidRPr="003A7B55" w:rsidRDefault="006637DC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37D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22927,4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4CDD3B17" w14:textId="77777777" w:rsidR="00EA7B34" w:rsidRPr="003A7B5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5E30BD11" w14:textId="77777777" w:rsidR="00EA7B34" w:rsidRPr="003A7B5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0ED21B9B" w14:textId="77777777" w:rsidR="00EA7B34" w:rsidRPr="003A7B5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14:paraId="2D79C866" w14:textId="77777777" w:rsidR="00EA7B34" w:rsidRPr="003A7B5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3409C8A6" w14:textId="77777777" w:rsidR="00EA7B34" w:rsidRPr="003A7B5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3A7B55" w:rsidRPr="003A7B55" w14:paraId="1B67824E" w14:textId="77777777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hideMark/>
          </w:tcPr>
          <w:p w14:paraId="59EA82F4" w14:textId="77777777" w:rsidR="00EA7B34" w:rsidRPr="003A7B55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4AEB411" w14:textId="77777777" w:rsidR="00EA7B34" w:rsidRPr="003A7B55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D3EB976" w14:textId="77777777" w:rsidR="00EA7B34" w:rsidRPr="003A7B5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3A5D89B5" w14:textId="77777777" w:rsidR="00EA7B34" w:rsidRPr="003A7B55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3178B42E" w14:textId="23490089" w:rsidR="00EA7B34" w:rsidRPr="006637DC" w:rsidRDefault="006637DC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6637D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113924,1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7EA510DD" w14:textId="3D9E73A3" w:rsidR="00EA7B34" w:rsidRPr="003A7B55" w:rsidRDefault="006637DC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22927,4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1D84EB6B" w14:textId="77777777" w:rsidR="00EA7B34" w:rsidRPr="003A7B5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0F48288A" w14:textId="77777777" w:rsidR="00EA7B34" w:rsidRPr="003A7B5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5E47E03E" w14:textId="77777777" w:rsidR="00EA7B34" w:rsidRPr="003A7B5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14:paraId="06728783" w14:textId="77777777" w:rsidR="00EA7B34" w:rsidRPr="003A7B55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2"/>
            <w:vMerge/>
            <w:hideMark/>
          </w:tcPr>
          <w:p w14:paraId="72C57006" w14:textId="77777777" w:rsidR="00EA7B34" w:rsidRPr="003A7B55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ABC2872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14:paraId="6CFEA201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F99FEFD" w14:textId="77777777" w:rsidR="00387115" w:rsidRPr="003A7B55" w:rsidRDefault="00BE429C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04.01</w:t>
            </w:r>
            <w:r w:rsidR="004C5F6C"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3A7B55">
              <w:rPr>
                <w:rFonts w:ascii="Times New Roman" w:hAnsi="Times New Roman"/>
                <w:sz w:val="18"/>
                <w:szCs w:val="18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1D82F36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6D981BD5" w14:textId="77777777" w:rsidR="00BE429C" w:rsidRPr="003A7B5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7F70A5D3" w14:textId="49E5FDFA" w:rsidR="00BE429C" w:rsidRPr="003A7B55" w:rsidRDefault="006637D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37D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109672,1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1F967BC7" w14:textId="5085FD84" w:rsidR="00BE429C" w:rsidRPr="003A7B55" w:rsidRDefault="006637D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18675,4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6B1738F6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4F133FE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64649693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14:paraId="01F176A0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276076D9" w14:textId="77777777" w:rsidR="00BE429C" w:rsidRPr="003A7B55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г.о.Электросталь</w:t>
            </w:r>
            <w:proofErr w:type="spellEnd"/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</w:tr>
      <w:tr w:rsidR="003A7B55" w:rsidRPr="003A7B55" w14:paraId="6557491B" w14:textId="77777777" w:rsidTr="000C62A7">
        <w:trPr>
          <w:gridAfter w:val="1"/>
          <w:wAfter w:w="21" w:type="dxa"/>
          <w:trHeight w:val="1416"/>
        </w:trPr>
        <w:tc>
          <w:tcPr>
            <w:tcW w:w="538" w:type="dxa"/>
            <w:vMerge/>
            <w:hideMark/>
          </w:tcPr>
          <w:p w14:paraId="5F685E13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1EDF5BD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0F930A5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52CC13BD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7A1E25C7" w14:textId="119E0B1D" w:rsidR="00BC4161" w:rsidRPr="003A7B55" w:rsidRDefault="006637D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37D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109672,1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719C479D" w14:textId="5B9705CC" w:rsidR="00BC4161" w:rsidRPr="003A7B55" w:rsidRDefault="006637D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18675,4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137449D9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6F41CE64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4A97B3E2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14:paraId="38DCD21F" w14:textId="77777777" w:rsidR="00BC4161" w:rsidRPr="003A7B55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2"/>
            <w:vMerge/>
            <w:hideMark/>
          </w:tcPr>
          <w:p w14:paraId="0A75D41E" w14:textId="77777777" w:rsidR="00BC4161" w:rsidRPr="003A7B55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8F42507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14:paraId="609C7237" w14:textId="77777777" w:rsidR="00A017C2" w:rsidRPr="003A7B5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CD686EA" w14:textId="77777777" w:rsidR="00A017C2" w:rsidRPr="003A7B55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</w:t>
            </w:r>
            <w:r w:rsidRPr="003A7B55">
              <w:rPr>
                <w:rFonts w:ascii="Times New Roman" w:hAnsi="Times New Roman"/>
                <w:sz w:val="18"/>
                <w:szCs w:val="18"/>
              </w:rPr>
              <w:lastRenderedPageBreak/>
              <w:t>людей, на детских игровых, спортивных площад</w:t>
            </w:r>
            <w:r w:rsidR="00BC4161" w:rsidRPr="003A7B55">
              <w:rPr>
                <w:rFonts w:ascii="Times New Roman" w:hAnsi="Times New Roman"/>
                <w:sz w:val="18"/>
                <w:szCs w:val="18"/>
              </w:rPr>
              <w:t>ках и социальных объектах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D029E2A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14:paraId="687AA578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14:paraId="442AE24E" w14:textId="77777777" w:rsidR="00A017C2" w:rsidRPr="003A7B55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14:paraId="3C38B1E3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660D2C5A" w14:textId="6F165B30" w:rsidR="00A017C2" w:rsidRPr="003A7B55" w:rsidRDefault="000650FE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226B5F33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0C2FED97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25BA66F7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7B0CD28A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35F5FCE8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689382C1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14:paraId="093D41BB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0F61A7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F21F86A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5543F5EA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14:paraId="2B3DF224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14:paraId="027F2AA5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047DD0E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393AE11" w14:textId="3FF85D0B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389AFE0" w14:textId="105F66A2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42CEBDB" w14:textId="57ED6F48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0A611557" w14:textId="1BB636AA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</w:tcPr>
          <w:p w14:paraId="497C69D8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44F568FF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14:paraId="15C9DD33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14:paraId="7C37A9D7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7E7BA5C5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86C8B3B" w14:textId="77777777" w:rsidTr="000C62A7">
        <w:trPr>
          <w:gridAfter w:val="1"/>
          <w:wAfter w:w="21" w:type="dxa"/>
          <w:trHeight w:val="1138"/>
        </w:trPr>
        <w:tc>
          <w:tcPr>
            <w:tcW w:w="538" w:type="dxa"/>
            <w:vMerge/>
            <w:hideMark/>
          </w:tcPr>
          <w:p w14:paraId="7E0C209E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24C4CED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42FFFEF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307A3384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5B171190" w14:textId="77777777" w:rsidR="001876D5" w:rsidRPr="003A7B55" w:rsidRDefault="000C62A7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848" w:type="dxa"/>
            <w:gridSpan w:val="6"/>
            <w:shd w:val="clear" w:color="auto" w:fill="auto"/>
          </w:tcPr>
          <w:p w14:paraId="1F09AD83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1523927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A6780B5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FC17D0A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3" w:type="dxa"/>
            <w:shd w:val="clear" w:color="auto" w:fill="auto"/>
          </w:tcPr>
          <w:p w14:paraId="4CE6C7F1" w14:textId="77777777" w:rsidR="001876D5" w:rsidRPr="003A7B55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  <w:gridSpan w:val="5"/>
          </w:tcPr>
          <w:p w14:paraId="4C914430" w14:textId="77777777" w:rsidR="001876D5" w:rsidRPr="003A7B55" w:rsidRDefault="00ED4449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32" w:type="dxa"/>
            <w:gridSpan w:val="2"/>
          </w:tcPr>
          <w:p w14:paraId="7BF1C4E5" w14:textId="77777777" w:rsidR="001876D5" w:rsidRPr="003A7B55" w:rsidRDefault="001876D5" w:rsidP="00ED4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ED4449"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7" w:type="dxa"/>
            <w:gridSpan w:val="4"/>
          </w:tcPr>
          <w:p w14:paraId="051B6EC5" w14:textId="77777777" w:rsidR="001876D5" w:rsidRPr="003A7B55" w:rsidRDefault="00ED4449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28" w:type="dxa"/>
          </w:tcPr>
          <w:p w14:paraId="08752C80" w14:textId="77777777" w:rsidR="001876D5" w:rsidRPr="003A7B55" w:rsidRDefault="00ED4449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864" w:type="dxa"/>
            <w:gridSpan w:val="2"/>
            <w:vMerge/>
            <w:hideMark/>
          </w:tcPr>
          <w:p w14:paraId="1238CF11" w14:textId="77777777" w:rsidR="001876D5" w:rsidRPr="003A7B55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9F3235A" w14:textId="77777777" w:rsidTr="00D51DC1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14:paraId="672617EB" w14:textId="77777777" w:rsidR="008C090B" w:rsidRPr="003A7B5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B708922" w14:textId="77777777" w:rsidR="008C090B" w:rsidRPr="003A7B55" w:rsidRDefault="008C090B" w:rsidP="008C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04.02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3A7B55">
              <w:rPr>
                <w:rFonts w:ascii="Times New Roman" w:hAnsi="Times New Roman"/>
                <w:sz w:val="18"/>
                <w:szCs w:val="18"/>
              </w:rPr>
              <w:t xml:space="preserve">Проведение работ по установке видеокамер на подъездах многоквартирных домов и подключению их к системе «Безопасный регион» (в </w:t>
            </w: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. в рамках муниципальных контрактов на оказание услуг по предоставлению видеоизображений для системы «Безопасный регион»)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749B35E" w14:textId="77777777" w:rsidR="008C090B" w:rsidRPr="003A7B5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11730B12" w14:textId="77777777" w:rsidR="008C090B" w:rsidRPr="003A7B55" w:rsidRDefault="008C090B" w:rsidP="008C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057C76ED" w14:textId="28DFBE26" w:rsidR="008C090B" w:rsidRPr="006637DC" w:rsidRDefault="006637DC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6637D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4252,0</w:t>
            </w:r>
          </w:p>
        </w:tc>
        <w:tc>
          <w:tcPr>
            <w:tcW w:w="4111" w:type="dxa"/>
            <w:gridSpan w:val="20"/>
            <w:shd w:val="clear" w:color="auto" w:fill="auto"/>
          </w:tcPr>
          <w:p w14:paraId="12EB1D38" w14:textId="56A8C040" w:rsidR="008C090B" w:rsidRPr="006637DC" w:rsidRDefault="006637DC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6637D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4252,0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0CCACE2" w14:textId="77777777" w:rsidR="008C090B" w:rsidRPr="003A7B5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27113524" w14:textId="77777777" w:rsidR="008C090B" w:rsidRPr="003A7B5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A307427" w14:textId="77777777" w:rsidR="008C090B" w:rsidRPr="003A7B5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gridSpan w:val="2"/>
            <w:shd w:val="clear" w:color="auto" w:fill="auto"/>
          </w:tcPr>
          <w:p w14:paraId="0FE4E05A" w14:textId="77777777" w:rsidR="008C090B" w:rsidRPr="003A7B5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5A7F8A8D" w14:textId="77777777" w:rsidR="008C090B" w:rsidRPr="003A7B55" w:rsidRDefault="008C090B" w:rsidP="008C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г.о.Электросталь</w:t>
            </w:r>
            <w:proofErr w:type="spellEnd"/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», УГЖКХ Администрации </w:t>
            </w:r>
            <w:proofErr w:type="spellStart"/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г.о.Электросталь</w:t>
            </w:r>
            <w:proofErr w:type="spellEnd"/>
          </w:p>
        </w:tc>
      </w:tr>
      <w:tr w:rsidR="003A7B55" w:rsidRPr="003A7B55" w14:paraId="541213E4" w14:textId="77777777" w:rsidTr="00D51DC1">
        <w:trPr>
          <w:gridAfter w:val="1"/>
          <w:wAfter w:w="21" w:type="dxa"/>
          <w:trHeight w:val="848"/>
        </w:trPr>
        <w:tc>
          <w:tcPr>
            <w:tcW w:w="538" w:type="dxa"/>
            <w:vMerge/>
            <w:hideMark/>
          </w:tcPr>
          <w:p w14:paraId="2FA0359F" w14:textId="77777777" w:rsidR="008C090B" w:rsidRPr="003A7B55" w:rsidRDefault="008C090B" w:rsidP="008C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035ED41" w14:textId="77777777" w:rsidR="008C090B" w:rsidRPr="003A7B55" w:rsidRDefault="008C090B" w:rsidP="008C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FDB9DF3" w14:textId="77777777" w:rsidR="008C090B" w:rsidRPr="003A7B5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474723C1" w14:textId="77777777" w:rsidR="008C090B" w:rsidRPr="003A7B55" w:rsidRDefault="008C090B" w:rsidP="008C090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0F3390F6" w14:textId="3676E6A7" w:rsidR="008C090B" w:rsidRPr="006637DC" w:rsidRDefault="006637DC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6637D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4252,0</w:t>
            </w:r>
          </w:p>
        </w:tc>
        <w:tc>
          <w:tcPr>
            <w:tcW w:w="4111" w:type="dxa"/>
            <w:gridSpan w:val="20"/>
            <w:shd w:val="clear" w:color="auto" w:fill="auto"/>
          </w:tcPr>
          <w:p w14:paraId="484CEBC8" w14:textId="08761C66" w:rsidR="008C090B" w:rsidRPr="006637DC" w:rsidRDefault="006637DC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6637D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4252,0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9FE3D42" w14:textId="77777777" w:rsidR="008C090B" w:rsidRPr="003A7B5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3980F281" w14:textId="77777777" w:rsidR="008C090B" w:rsidRPr="003A7B5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2E41D6D" w14:textId="77777777" w:rsidR="008C090B" w:rsidRPr="003A7B5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gridSpan w:val="2"/>
            <w:shd w:val="clear" w:color="auto" w:fill="auto"/>
          </w:tcPr>
          <w:p w14:paraId="24499AEB" w14:textId="77777777" w:rsidR="008C090B" w:rsidRPr="003A7B5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hideMark/>
          </w:tcPr>
          <w:p w14:paraId="36C8E551" w14:textId="77777777" w:rsidR="008C090B" w:rsidRPr="003A7B55" w:rsidRDefault="008C090B" w:rsidP="008C09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F3BA637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14:paraId="5491E5E6" w14:textId="77777777" w:rsidR="00A017C2" w:rsidRPr="003A7B5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C2D7ABF" w14:textId="77777777" w:rsidR="00D82FBD" w:rsidRPr="003A7B55" w:rsidRDefault="00D82FBD" w:rsidP="00D8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14:paraId="77CAFB8D" w14:textId="77777777" w:rsidR="00A017C2" w:rsidRPr="003A7B55" w:rsidRDefault="00D82FBD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Подтверждающие материалы: данные Рейтинга- 45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1214E54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14:paraId="35C6BAF7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14:paraId="23FF7664" w14:textId="77777777" w:rsidR="00A017C2" w:rsidRPr="003A7B55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14:paraId="1A6D99F2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79B7948E" w14:textId="55A42691" w:rsidR="00A017C2" w:rsidRPr="003A7B55" w:rsidRDefault="003634E8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12CAFBE8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102EB18D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6A5E1F86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37EC4573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7E312A96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5579C8EA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14:paraId="6E647135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E57E74E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D51684A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271AA744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14:paraId="448FA103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14:paraId="5520CA9A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7F645FB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6095FF8" w14:textId="3DE7A731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0B387C3" w14:textId="2CF3B9F9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26BEF13" w14:textId="2E84CF0B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11BF7E54" w14:textId="19C95466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</w:tcPr>
          <w:p w14:paraId="7A5E087F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0478E1E2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14:paraId="2C7E4463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14:paraId="03126708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740741F2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1CBDA1D" w14:textId="77777777" w:rsidTr="000C62A7">
        <w:trPr>
          <w:gridAfter w:val="1"/>
          <w:wAfter w:w="21" w:type="dxa"/>
          <w:trHeight w:val="996"/>
        </w:trPr>
        <w:tc>
          <w:tcPr>
            <w:tcW w:w="538" w:type="dxa"/>
            <w:vMerge/>
            <w:hideMark/>
          </w:tcPr>
          <w:p w14:paraId="3C1DAE6C" w14:textId="77777777" w:rsidR="0049574A" w:rsidRPr="003A7B55" w:rsidRDefault="0049574A" w:rsidP="004957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9B930E9" w14:textId="77777777" w:rsidR="0049574A" w:rsidRPr="003A7B55" w:rsidRDefault="0049574A" w:rsidP="004957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0964605" w14:textId="77777777" w:rsidR="0049574A" w:rsidRPr="003A7B55" w:rsidRDefault="0049574A" w:rsidP="004957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1008EC76" w14:textId="77777777" w:rsidR="0049574A" w:rsidRPr="003A7B55" w:rsidRDefault="0049574A" w:rsidP="004957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416418A6" w14:textId="33147994" w:rsidR="0049574A" w:rsidRPr="003A7B55" w:rsidRDefault="00D13B6C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848" w:type="dxa"/>
            <w:gridSpan w:val="6"/>
            <w:shd w:val="clear" w:color="auto" w:fill="auto"/>
          </w:tcPr>
          <w:p w14:paraId="38127178" w14:textId="77777777" w:rsidR="0049574A" w:rsidRPr="003A7B5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697E847" w14:textId="77777777" w:rsidR="0049574A" w:rsidRPr="003A7B5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CB6C3E8" w14:textId="77777777" w:rsidR="0049574A" w:rsidRPr="003A7B5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A868C80" w14:textId="77777777" w:rsidR="0049574A" w:rsidRPr="003A7B5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03" w:type="dxa"/>
            <w:shd w:val="clear" w:color="auto" w:fill="auto"/>
          </w:tcPr>
          <w:p w14:paraId="66C8CFA8" w14:textId="77777777" w:rsidR="0049574A" w:rsidRPr="003A7B5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941" w:type="dxa"/>
            <w:gridSpan w:val="5"/>
          </w:tcPr>
          <w:p w14:paraId="40D352F9" w14:textId="7B7A7414" w:rsidR="0049574A" w:rsidRPr="003A7B5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32" w:type="dxa"/>
            <w:gridSpan w:val="2"/>
          </w:tcPr>
          <w:p w14:paraId="0622E65D" w14:textId="33418A6B" w:rsidR="0049574A" w:rsidRPr="003A7B5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87" w:type="dxa"/>
            <w:gridSpan w:val="4"/>
          </w:tcPr>
          <w:p w14:paraId="03EC3157" w14:textId="53AF4120" w:rsidR="0049574A" w:rsidRPr="003A7B5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28" w:type="dxa"/>
          </w:tcPr>
          <w:p w14:paraId="172D88E3" w14:textId="29B8B192" w:rsidR="0049574A" w:rsidRPr="003A7B55" w:rsidRDefault="0049574A" w:rsidP="004957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64" w:type="dxa"/>
            <w:gridSpan w:val="2"/>
            <w:vMerge/>
            <w:hideMark/>
          </w:tcPr>
          <w:p w14:paraId="48E91B5F" w14:textId="77777777" w:rsidR="0049574A" w:rsidRPr="003A7B55" w:rsidRDefault="0049574A" w:rsidP="0049574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3A9EF7A" w14:textId="77777777" w:rsidTr="000C62A7">
        <w:trPr>
          <w:gridAfter w:val="1"/>
          <w:wAfter w:w="21" w:type="dxa"/>
          <w:trHeight w:val="58"/>
        </w:trPr>
        <w:tc>
          <w:tcPr>
            <w:tcW w:w="538" w:type="dxa"/>
            <w:vMerge w:val="restart"/>
            <w:shd w:val="clear" w:color="auto" w:fill="auto"/>
            <w:hideMark/>
          </w:tcPr>
          <w:p w14:paraId="747B52C3" w14:textId="77777777" w:rsidR="00BE429C" w:rsidRPr="003A7B55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3A2306F0" w14:textId="77777777" w:rsidR="00BE429C" w:rsidRPr="003A7B55" w:rsidRDefault="00BE429C" w:rsidP="00686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04.04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D82FBD" w:rsidRPr="003A7B55">
              <w:rPr>
                <w:rFonts w:ascii="Times New Roman" w:hAnsi="Times New Roman"/>
                <w:sz w:val="18"/>
                <w:szCs w:val="18"/>
              </w:rPr>
              <w:t xml:space="preserve">Обеспечение интеграции в систему «Безопасный </w:t>
            </w:r>
            <w:r w:rsidR="00D82FBD" w:rsidRPr="003A7B55">
              <w:rPr>
                <w:rFonts w:ascii="Times New Roman" w:hAnsi="Times New Roman"/>
                <w:sz w:val="18"/>
                <w:szCs w:val="18"/>
              </w:rPr>
              <w:lastRenderedPageBreak/>
              <w:t>регион» видеокамер внешних систем видеонаблюдения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6CCE0804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14:paraId="371671B2" w14:textId="77777777" w:rsidR="00BE429C" w:rsidRPr="003A7B55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750" w:type="dxa"/>
            <w:gridSpan w:val="33"/>
            <w:shd w:val="clear" w:color="auto" w:fill="auto"/>
          </w:tcPr>
          <w:p w14:paraId="73149766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счет финансовых средств правообладателей коммерческих объектов</w:t>
            </w:r>
          </w:p>
        </w:tc>
        <w:tc>
          <w:tcPr>
            <w:tcW w:w="1864" w:type="dxa"/>
            <w:gridSpan w:val="2"/>
            <w:shd w:val="clear" w:color="auto" w:fill="auto"/>
            <w:hideMark/>
          </w:tcPr>
          <w:p w14:paraId="780106CF" w14:textId="77777777" w:rsidR="00BE429C" w:rsidRPr="003A7B55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по территориальной безопасности </w:t>
            </w:r>
          </w:p>
          <w:p w14:paraId="5A6F1C9F" w14:textId="77777777" w:rsidR="00BE429C" w:rsidRPr="003A7B55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3A7B55" w:rsidRPr="003A7B55" w14:paraId="0E0BA22E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14:paraId="595514DA" w14:textId="77777777" w:rsidR="00A017C2" w:rsidRPr="003A7B5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00DE103" w14:textId="77777777" w:rsidR="00A017C2" w:rsidRPr="003A7B55" w:rsidRDefault="004E2405" w:rsidP="00A017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A7B55">
              <w:rPr>
                <w:rFonts w:ascii="Times New Roman" w:hAnsi="Times New Roman"/>
                <w:sz w:val="18"/>
                <w:szCs w:val="16"/>
              </w:rPr>
              <w:t>Количество видеокамер внешних систем видеонаблюдения, интегрированных в систему «Безопасный регион»,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F7E068F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14:paraId="40CE66F4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14:paraId="495071A9" w14:textId="77777777" w:rsidR="00A017C2" w:rsidRPr="003A7B55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14:paraId="2E254420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66B35065" w14:textId="2D167311" w:rsidR="00A017C2" w:rsidRPr="003A7B55" w:rsidRDefault="000650FE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08202B8E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55339989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37960A64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12196E34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74A58C7E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6FD5CA03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14:paraId="6F598178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7C8D2BA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E490668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62879FA4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14:paraId="08044AF2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14:paraId="27BBDCC3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E73691E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D10FD2E" w14:textId="1C946AEF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FCDAD78" w14:textId="4938FCB6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084B3D4" w14:textId="0292D762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0DF3A0B0" w14:textId="5E5578EF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</w:tcPr>
          <w:p w14:paraId="56683D27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77FEEA5D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14:paraId="0971F2E4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14:paraId="737FC71A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08062C15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DA7666E" w14:textId="77777777" w:rsidTr="000C62A7">
        <w:trPr>
          <w:gridAfter w:val="1"/>
          <w:wAfter w:w="21" w:type="dxa"/>
          <w:trHeight w:val="1116"/>
        </w:trPr>
        <w:tc>
          <w:tcPr>
            <w:tcW w:w="538" w:type="dxa"/>
            <w:vMerge/>
            <w:hideMark/>
          </w:tcPr>
          <w:p w14:paraId="77B3D19E" w14:textId="77777777" w:rsidR="00A017C2" w:rsidRPr="003A7B5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87D9668" w14:textId="77777777" w:rsidR="00A017C2" w:rsidRPr="003A7B5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4FFDEF0" w14:textId="77777777" w:rsidR="00A017C2" w:rsidRPr="003A7B5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371857C8" w14:textId="77777777" w:rsidR="00A017C2" w:rsidRPr="003A7B5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3BEC6F25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14:paraId="7870AFF6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61B6230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3927B9E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59D2E5F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4A08C169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14:paraId="4CF0BD40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14:paraId="4A990D80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14:paraId="6CA7CBC0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14:paraId="7C40864C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14:paraId="526D140F" w14:textId="77777777" w:rsidR="00A017C2" w:rsidRPr="003A7B55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F55538F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  <w:hideMark/>
          </w:tcPr>
          <w:p w14:paraId="5A1161C7" w14:textId="77777777" w:rsidR="00A017C2" w:rsidRPr="003A7B55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7E0E4A2" w14:textId="77777777" w:rsidR="00A017C2" w:rsidRPr="003A7B55" w:rsidRDefault="00A017C2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05. 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</w:t>
            </w:r>
            <w:r w:rsidR="00253F75"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9B016C9" w14:textId="77777777" w:rsidR="00A017C2" w:rsidRPr="003A7B55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3366E121" w14:textId="77777777" w:rsidR="00A017C2" w:rsidRPr="003A7B5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0CD78D1A" w14:textId="77777777" w:rsidR="00A017C2" w:rsidRPr="003A7B55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444CD751" w14:textId="77777777" w:rsidR="00A017C2" w:rsidRPr="003A7B55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52ED1318" w14:textId="77777777" w:rsidR="00A017C2" w:rsidRPr="003A7B55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6C02634C" w14:textId="77777777" w:rsidR="00A017C2" w:rsidRPr="003A7B55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32A843CF" w14:textId="77777777" w:rsidR="00A017C2" w:rsidRPr="003A7B55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14:paraId="7C3E36EF" w14:textId="77777777" w:rsidR="00A017C2" w:rsidRPr="003A7B55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79CE6DC0" w14:textId="77777777" w:rsidR="00A017C2" w:rsidRPr="003A7B55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1B46E194" w14:textId="77777777" w:rsidTr="00686E09">
        <w:trPr>
          <w:gridAfter w:val="1"/>
          <w:wAfter w:w="21" w:type="dxa"/>
          <w:trHeight w:val="1403"/>
        </w:trPr>
        <w:tc>
          <w:tcPr>
            <w:tcW w:w="538" w:type="dxa"/>
            <w:vMerge/>
          </w:tcPr>
          <w:p w14:paraId="07739C0C" w14:textId="77777777" w:rsidR="00686E09" w:rsidRPr="003A7B55" w:rsidRDefault="00686E0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79363F03" w14:textId="77777777" w:rsidR="00686E09" w:rsidRPr="003A7B55" w:rsidRDefault="00686E0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11C614F" w14:textId="77777777" w:rsidR="00686E09" w:rsidRPr="003A7B55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14:paraId="28CDDA0F" w14:textId="77777777" w:rsidR="00686E09" w:rsidRPr="003A7B55" w:rsidRDefault="00686E0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7C333A6D" w14:textId="77777777" w:rsidR="00686E09" w:rsidRPr="003A7B55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545564A7" w14:textId="77777777" w:rsidR="00686E09" w:rsidRPr="003A7B55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6B033AA6" w14:textId="77777777" w:rsidR="00686E09" w:rsidRPr="003A7B55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5EDE64A" w14:textId="77777777" w:rsidR="00686E09" w:rsidRPr="003A7B55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42A8ABFB" w14:textId="77777777" w:rsidR="00686E09" w:rsidRPr="003A7B55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14:paraId="5BDA82D7" w14:textId="77777777" w:rsidR="00686E09" w:rsidRPr="003A7B55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68DA56F5" w14:textId="77777777" w:rsidR="00686E09" w:rsidRPr="003A7B55" w:rsidRDefault="00686E0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FE983BA" w14:textId="77777777" w:rsidTr="000C62A7">
        <w:trPr>
          <w:gridAfter w:val="1"/>
          <w:wAfter w:w="21" w:type="dxa"/>
          <w:trHeight w:val="279"/>
        </w:trPr>
        <w:tc>
          <w:tcPr>
            <w:tcW w:w="538" w:type="dxa"/>
            <w:vMerge w:val="restart"/>
            <w:shd w:val="clear" w:color="auto" w:fill="auto"/>
            <w:hideMark/>
          </w:tcPr>
          <w:p w14:paraId="0948A5D0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30DD522" w14:textId="77777777" w:rsidR="004825B3" w:rsidRPr="003A7B5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05.01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4B65884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626E674A" w14:textId="77777777" w:rsidR="004825B3" w:rsidRPr="003A7B5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14:paraId="407D6995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264861F5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41E2ABE7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Управление образования </w:t>
            </w:r>
          </w:p>
        </w:tc>
      </w:tr>
      <w:tr w:rsidR="003A7B55" w:rsidRPr="003A7B55" w14:paraId="5711D6DA" w14:textId="77777777" w:rsidTr="000C62A7">
        <w:trPr>
          <w:gridAfter w:val="1"/>
          <w:wAfter w:w="21" w:type="dxa"/>
          <w:trHeight w:val="1238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14:paraId="2C6F4300" w14:textId="77777777" w:rsidR="004825B3" w:rsidRPr="003A7B5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436A14F7" w14:textId="77777777" w:rsidR="004825B3" w:rsidRPr="003A7B5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7B329E3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0F5AC15C" w14:textId="77777777" w:rsidR="004825B3" w:rsidRPr="003A7B5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tcBorders>
              <w:bottom w:val="single" w:sz="4" w:space="0" w:color="auto"/>
            </w:tcBorders>
            <w:shd w:val="clear" w:color="auto" w:fill="auto"/>
          </w:tcPr>
          <w:p w14:paraId="27B89C5F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053B9F5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7529EE5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14:paraId="626C43EF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E770063" w14:textId="77777777" w:rsidR="00253F75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656CAA0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14:paraId="2AA85549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14:paraId="16DCA059" w14:textId="77777777" w:rsidR="00AD53DF" w:rsidRPr="003A7B55" w:rsidRDefault="0034703C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14:paraId="29002D1B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06CF362F" w14:textId="181340B3" w:rsidR="00AD53DF" w:rsidRPr="003A7B55" w:rsidRDefault="000650FE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565E6697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7E928D90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574DBDEE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5C7C2D99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22EE3421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402CDCB7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14:paraId="27A686EB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A92A30A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6857CEB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6A160561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14:paraId="69D95B6A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14:paraId="5294D10A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C8C2A19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2245D2D" w14:textId="5838004F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8175A72" w14:textId="3BA9D35B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2F58BBF" w14:textId="04A52AA6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50FF1167" w14:textId="78A09C53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</w:tcPr>
          <w:p w14:paraId="644B6F5D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3CFC1F8C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14:paraId="2F5312C1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14:paraId="2103483D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15F702A3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6120E40" w14:textId="77777777" w:rsidTr="000C62A7">
        <w:trPr>
          <w:gridAfter w:val="1"/>
          <w:wAfter w:w="21" w:type="dxa"/>
          <w:trHeight w:val="1448"/>
        </w:trPr>
        <w:tc>
          <w:tcPr>
            <w:tcW w:w="538" w:type="dxa"/>
            <w:vMerge/>
            <w:hideMark/>
          </w:tcPr>
          <w:p w14:paraId="141C267C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6FD19E6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6D73E89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0A86C72B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6F937557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27300</w:t>
            </w:r>
          </w:p>
        </w:tc>
        <w:tc>
          <w:tcPr>
            <w:tcW w:w="848" w:type="dxa"/>
            <w:gridSpan w:val="6"/>
            <w:shd w:val="clear" w:color="auto" w:fill="auto"/>
          </w:tcPr>
          <w:p w14:paraId="070977B4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5458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141F9DA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B1AE249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167C5F0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4521639A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5458</w:t>
            </w:r>
          </w:p>
        </w:tc>
        <w:tc>
          <w:tcPr>
            <w:tcW w:w="941" w:type="dxa"/>
            <w:gridSpan w:val="5"/>
          </w:tcPr>
          <w:p w14:paraId="2CF6D580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5459</w:t>
            </w:r>
          </w:p>
        </w:tc>
        <w:tc>
          <w:tcPr>
            <w:tcW w:w="932" w:type="dxa"/>
            <w:gridSpan w:val="2"/>
          </w:tcPr>
          <w:p w14:paraId="14695F14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5460</w:t>
            </w:r>
          </w:p>
        </w:tc>
        <w:tc>
          <w:tcPr>
            <w:tcW w:w="887" w:type="dxa"/>
            <w:gridSpan w:val="4"/>
          </w:tcPr>
          <w:p w14:paraId="297131FF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5461</w:t>
            </w:r>
          </w:p>
        </w:tc>
        <w:tc>
          <w:tcPr>
            <w:tcW w:w="928" w:type="dxa"/>
          </w:tcPr>
          <w:p w14:paraId="7697D229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5462</w:t>
            </w:r>
          </w:p>
        </w:tc>
        <w:tc>
          <w:tcPr>
            <w:tcW w:w="1864" w:type="dxa"/>
            <w:gridSpan w:val="2"/>
            <w:vMerge/>
            <w:hideMark/>
          </w:tcPr>
          <w:p w14:paraId="39665685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FC09F05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14:paraId="1DB9703D" w14:textId="77777777" w:rsidR="004825B3" w:rsidRPr="003A7B55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E139678" w14:textId="77777777" w:rsidR="004825B3" w:rsidRPr="003A7B5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05.03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Обучение педагогов и волонтеров методикам проведения профилактических занятий с использованием программ, одобренных 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Министерством образования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0807049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5A604934" w14:textId="77777777" w:rsidR="004825B3" w:rsidRPr="003A7B5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14:paraId="3AE541EF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081F3E4D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14:paraId="31A5C699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3A7B55" w:rsidRPr="003A7B55" w14:paraId="636F4B20" w14:textId="77777777" w:rsidTr="000C62A7">
        <w:trPr>
          <w:gridAfter w:val="1"/>
          <w:wAfter w:w="21" w:type="dxa"/>
          <w:trHeight w:val="1567"/>
        </w:trPr>
        <w:tc>
          <w:tcPr>
            <w:tcW w:w="538" w:type="dxa"/>
            <w:vMerge/>
            <w:hideMark/>
          </w:tcPr>
          <w:p w14:paraId="5BA14893" w14:textId="77777777" w:rsidR="004825B3" w:rsidRPr="003A7B5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56A0D5D" w14:textId="77777777" w:rsidR="004825B3" w:rsidRPr="003A7B5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08F7A15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7B4B5489" w14:textId="77777777" w:rsidR="004825B3" w:rsidRPr="003A7B5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14:paraId="13F714F7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08EC11B0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129841B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14:paraId="3FA201B0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5278877" w14:textId="77777777" w:rsidR="007423C0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Кол-во обученных педагогов и волонтеров методикам проведения профилактических занятий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8AB1AAB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14:paraId="772AD900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14:paraId="41D3CEC2" w14:textId="77777777" w:rsidR="00AD53DF" w:rsidRPr="003A7B55" w:rsidRDefault="0034703C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14:paraId="75AFC8C2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73B5A3F9" w14:textId="0C05528B" w:rsidR="00AD53DF" w:rsidRPr="003A7B55" w:rsidRDefault="000650FE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1A607E12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02D140B3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30ABC36F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487539D7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5438C6A5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09045129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14:paraId="50BDC351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AFAED85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776BACB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10E8CF6C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14:paraId="4E6A1543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14:paraId="56BE7990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3AAA144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44A7B6D" w14:textId="43F95AA9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86DF6F1" w14:textId="3EC4D381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DA73612" w14:textId="411CF626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22D2250F" w14:textId="3EFB984D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</w:tcPr>
          <w:p w14:paraId="72E48617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43F911CC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14:paraId="452C9940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14:paraId="5AFFF36E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282AB23B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39B666B" w14:textId="77777777" w:rsidTr="000C62A7">
        <w:trPr>
          <w:gridAfter w:val="1"/>
          <w:wAfter w:w="21" w:type="dxa"/>
          <w:trHeight w:val="551"/>
        </w:trPr>
        <w:tc>
          <w:tcPr>
            <w:tcW w:w="538" w:type="dxa"/>
            <w:vMerge/>
            <w:hideMark/>
          </w:tcPr>
          <w:p w14:paraId="05AA4F90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1BB0D98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0056898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5A8A6A1B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0B157450" w14:textId="77777777" w:rsidR="00AD53DF" w:rsidRPr="003A7B55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8" w:type="dxa"/>
            <w:gridSpan w:val="6"/>
            <w:shd w:val="clear" w:color="auto" w:fill="auto"/>
          </w:tcPr>
          <w:p w14:paraId="511BE71F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67E63BC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9C4E41D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16FE496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3" w:type="dxa"/>
            <w:shd w:val="clear" w:color="auto" w:fill="auto"/>
          </w:tcPr>
          <w:p w14:paraId="3CA0FCE0" w14:textId="77777777" w:rsidR="00AD53DF" w:rsidRPr="003A7B55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  <w:gridSpan w:val="5"/>
          </w:tcPr>
          <w:p w14:paraId="0711E191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</w:tcPr>
          <w:p w14:paraId="54071B7E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</w:tcPr>
          <w:p w14:paraId="2FB683DF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</w:tcPr>
          <w:p w14:paraId="07EDC65A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hideMark/>
          </w:tcPr>
          <w:p w14:paraId="47DF10FC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B2551AF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14:paraId="0BB4ECAB" w14:textId="77777777" w:rsidR="004825B3" w:rsidRPr="003A7B55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6E80EC6" w14:textId="77777777" w:rsidR="004825B3" w:rsidRPr="003A7B5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05.04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3A7B55">
              <w:rPr>
                <w:rFonts w:ascii="Times New Roman" w:hAnsi="Times New Roman"/>
                <w:sz w:val="18"/>
                <w:szCs w:val="18"/>
              </w:rPr>
              <w:t xml:space="preserve"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</w:t>
            </w:r>
            <w:r w:rsidRPr="003A7B55">
              <w:rPr>
                <w:rFonts w:ascii="Times New Roman" w:hAnsi="Times New Roman"/>
                <w:sz w:val="18"/>
                <w:szCs w:val="18"/>
              </w:rPr>
              <w:lastRenderedPageBreak/>
              <w:t>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F8B93AC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28AD3435" w14:textId="77777777" w:rsidR="004825B3" w:rsidRPr="003A7B5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14:paraId="17B89F83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20CC184B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50CCB575" w14:textId="77777777" w:rsidR="004825B3" w:rsidRPr="003A7B55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585A3CE4" w14:textId="77777777" w:rsidR="004825B3" w:rsidRPr="003A7B55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18DEEC8B" w14:textId="77777777" w:rsidR="004825B3" w:rsidRPr="003A7B55" w:rsidRDefault="004825B3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3A7B55" w:rsidRPr="003A7B55" w14:paraId="39B014A2" w14:textId="77777777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</w:tcPr>
          <w:p w14:paraId="21BB8177" w14:textId="77777777" w:rsidR="004825B3" w:rsidRPr="003A7B5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3162725F" w14:textId="77777777" w:rsidR="004825B3" w:rsidRPr="003A7B5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8CA6C92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14:paraId="78B3F082" w14:textId="77777777" w:rsidR="004825B3" w:rsidRPr="003A7B5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14:paraId="2A1E9268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</w:tcPr>
          <w:p w14:paraId="71E357E6" w14:textId="77777777" w:rsidR="004825B3" w:rsidRPr="003A7B5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8630BF0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14:paraId="33144AEB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8AD876" w14:textId="77777777" w:rsidR="00AD53DF" w:rsidRPr="003A7B55" w:rsidRDefault="00AD53DF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(шт.)</w:t>
            </w:r>
          </w:p>
          <w:p w14:paraId="659EFE75" w14:textId="77777777" w:rsidR="00500DA9" w:rsidRPr="003A7B55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1F94B54F" w14:textId="77777777" w:rsidR="00500DA9" w:rsidRPr="003A7B55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26FC5345" w14:textId="77777777" w:rsidR="00500DA9" w:rsidRPr="003A7B55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913410E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14:paraId="32B37866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14:paraId="2A1EB161" w14:textId="77777777" w:rsidR="00AD53DF" w:rsidRPr="003A7B55" w:rsidRDefault="0034703C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14:paraId="7687A549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4CDCD38F" w14:textId="0EA32439" w:rsidR="00AD53DF" w:rsidRPr="003A7B55" w:rsidRDefault="000650FE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4EAD0079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5DF7EE88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0B86C9AD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4CF3A566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3A1D12B2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53FCD9F9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14:paraId="5ACD9E6C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D4383D5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22539C0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29255D82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14:paraId="19810724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14:paraId="05FBAB6D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357407D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2EC22AE" w14:textId="1551AF30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7FB3BE2" w14:textId="048B1BAC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C3542AA" w14:textId="15C7A85F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024B4D60" w14:textId="4E73DD3C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</w:tcPr>
          <w:p w14:paraId="1DE418A5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52923155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14:paraId="4D7B6DFC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14:paraId="133729CD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464B5B5D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7806501" w14:textId="77777777" w:rsidTr="000C62A7">
        <w:trPr>
          <w:gridAfter w:val="1"/>
          <w:wAfter w:w="21" w:type="dxa"/>
          <w:trHeight w:val="540"/>
        </w:trPr>
        <w:tc>
          <w:tcPr>
            <w:tcW w:w="538" w:type="dxa"/>
            <w:vMerge/>
            <w:hideMark/>
          </w:tcPr>
          <w:p w14:paraId="26430179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39C3487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A981A60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4838AE1D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417C7530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14:paraId="5EA8866E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23A1B8E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A3FD827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E54012C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07BDDDE1" w14:textId="77777777" w:rsidR="00AD53DF" w:rsidRPr="003A7B55" w:rsidRDefault="00686E09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14:paraId="19F5B052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14:paraId="0179FA62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14:paraId="3F8724BE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14:paraId="3E996E22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14:paraId="1F22DCE1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720FA27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14:paraId="33AF92DC" w14:textId="77777777" w:rsidR="004825B3" w:rsidRPr="003A7B55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1A1BDF0" w14:textId="77777777" w:rsidR="004825B3" w:rsidRPr="003A7B5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05.05</w:t>
            </w:r>
          </w:p>
          <w:p w14:paraId="32371E35" w14:textId="77777777" w:rsidR="004825B3" w:rsidRPr="003A7B55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  <w:p w14:paraId="078E9EAA" w14:textId="77777777" w:rsidR="000650FE" w:rsidRPr="003A7B55" w:rsidRDefault="000650FE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5008CFB" w14:textId="77777777" w:rsidR="000650FE" w:rsidRPr="003A7B55" w:rsidRDefault="000650FE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612D6F7E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  <w:p w14:paraId="271B2DB6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14:paraId="58B55909" w14:textId="77777777" w:rsidR="004825B3" w:rsidRPr="003A7B55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14:paraId="402597C5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7D3C30D0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14:paraId="09298A03" w14:textId="77777777" w:rsidR="004825B3" w:rsidRPr="003A7B55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19A03EAD" w14:textId="77777777" w:rsidR="004825B3" w:rsidRPr="003A7B55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3391456B" w14:textId="77777777" w:rsidR="004825B3" w:rsidRPr="003A7B55" w:rsidRDefault="004825B3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3A7B55" w:rsidRPr="003A7B55" w14:paraId="39BE4418" w14:textId="77777777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shd w:val="clear" w:color="auto" w:fill="auto"/>
          </w:tcPr>
          <w:p w14:paraId="772993AA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112D75F" w14:textId="77777777" w:rsidR="004825B3" w:rsidRPr="003A7B5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ADD1FAC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14:paraId="3014B9E4" w14:textId="77777777" w:rsidR="004825B3" w:rsidRPr="003A7B55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14:paraId="262C2058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05E19282" w14:textId="77777777" w:rsidR="004825B3" w:rsidRPr="003A7B55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FB6AC20" w14:textId="77777777" w:rsidTr="000650FE">
        <w:trPr>
          <w:gridAfter w:val="1"/>
          <w:wAfter w:w="21" w:type="dxa"/>
          <w:trHeight w:val="285"/>
        </w:trPr>
        <w:tc>
          <w:tcPr>
            <w:tcW w:w="538" w:type="dxa"/>
            <w:vMerge w:val="restart"/>
            <w:shd w:val="clear" w:color="auto" w:fill="auto"/>
          </w:tcPr>
          <w:p w14:paraId="53470F67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6826D595" w14:textId="77777777" w:rsidR="00AD53DF" w:rsidRPr="003A7B55" w:rsidRDefault="00AD53DF" w:rsidP="00BD39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34DC95F0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14:paraId="0D70E5BE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14:paraId="3F2A5D6D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0" w:type="dxa"/>
            <w:gridSpan w:val="4"/>
            <w:vMerge w:val="restart"/>
            <w:shd w:val="clear" w:color="auto" w:fill="auto"/>
          </w:tcPr>
          <w:p w14:paraId="574EE94D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8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9590C7D" w14:textId="72C0D4D2" w:rsidR="00AD53DF" w:rsidRPr="003A7B55" w:rsidRDefault="000650FE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3840BEE6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26E84CD5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38D84199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5B596997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14:paraId="1034ABFC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30183F48" w14:textId="77777777" w:rsidTr="000650FE">
        <w:trPr>
          <w:gridAfter w:val="1"/>
          <w:wAfter w:w="21" w:type="dxa"/>
          <w:trHeight w:val="195"/>
        </w:trPr>
        <w:tc>
          <w:tcPr>
            <w:tcW w:w="538" w:type="dxa"/>
            <w:vMerge/>
            <w:shd w:val="clear" w:color="auto" w:fill="auto"/>
          </w:tcPr>
          <w:p w14:paraId="2DF62FB4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890CB54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5D54589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14:paraId="21D96174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14:paraId="2B7C59F6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</w:tcPr>
          <w:p w14:paraId="5C93FC65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FD16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4469A37" w14:textId="53CB22E9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FC8F" w14:textId="35DB2DAE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3C5DB" w14:textId="6CE0E4AF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A161B" w14:textId="697CF76C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14:paraId="601F08CF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14:paraId="21A1E8D5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14:paraId="5B6E01FA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264EC26B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36853A3E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7A8DFD8" w14:textId="77777777" w:rsidTr="000650FE">
        <w:trPr>
          <w:gridAfter w:val="1"/>
          <w:wAfter w:w="21" w:type="dxa"/>
          <w:trHeight w:val="473"/>
        </w:trPr>
        <w:tc>
          <w:tcPr>
            <w:tcW w:w="538" w:type="dxa"/>
            <w:vMerge/>
            <w:shd w:val="clear" w:color="auto" w:fill="auto"/>
          </w:tcPr>
          <w:p w14:paraId="2D407012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C181DE3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43F3B8B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14:paraId="68DC3888" w14:textId="77777777" w:rsidR="00AD53DF" w:rsidRPr="003A7B55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6371AEF8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gridSpan w:val="4"/>
            <w:shd w:val="clear" w:color="auto" w:fill="auto"/>
          </w:tcPr>
          <w:p w14:paraId="1B5239B6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C7CB7E2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7A73EDB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62324AA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14:paraId="0D423DB7" w14:textId="77777777" w:rsidR="00AD53DF" w:rsidRPr="003A7B55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4146528C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41D9A01F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54E0A83E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14:paraId="49A32A57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139C20F4" w14:textId="77777777" w:rsidR="00AD53DF" w:rsidRPr="003A7B55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5F87434" w14:textId="77777777" w:rsidTr="009D4BAF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  <w:hideMark/>
          </w:tcPr>
          <w:p w14:paraId="54A04BF1" w14:textId="77777777" w:rsidR="004C7AED" w:rsidRPr="003A7B5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48E3AAA" w14:textId="77777777" w:rsidR="004C7AED" w:rsidRPr="003A7B55" w:rsidRDefault="004C7AED" w:rsidP="004C7A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07.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F6D44A0" w14:textId="77777777" w:rsidR="004C7AED" w:rsidRPr="003A7B5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1DEEA929" w14:textId="77777777" w:rsidR="004C7AED" w:rsidRPr="003A7B55" w:rsidRDefault="004C7AED" w:rsidP="004C7A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4742" w14:textId="0D7DAE85" w:rsidR="004C7AED" w:rsidRPr="003A7B55" w:rsidRDefault="00AD2F42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F4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166559,7</w:t>
            </w:r>
          </w:p>
        </w:tc>
        <w:tc>
          <w:tcPr>
            <w:tcW w:w="40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A61E" w14:textId="0242EA96" w:rsidR="004C7AED" w:rsidRPr="003A7B55" w:rsidRDefault="006637DC" w:rsidP="00AD2F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637D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3612</w:t>
            </w:r>
            <w:r w:rsidR="00AD2F4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8</w:t>
            </w:r>
            <w:r w:rsidRPr="006637DC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,7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7C3F7907" w14:textId="77777777" w:rsidR="004C7AED" w:rsidRPr="003A7B5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33108,1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2A130139" w14:textId="77777777" w:rsidR="004C7AED" w:rsidRPr="003A7B5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32440,9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3622AEF7" w14:textId="77777777" w:rsidR="004C7AED" w:rsidRPr="003A7B5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32441,0</w:t>
            </w:r>
          </w:p>
        </w:tc>
        <w:tc>
          <w:tcPr>
            <w:tcW w:w="928" w:type="dxa"/>
            <w:shd w:val="clear" w:color="auto" w:fill="auto"/>
          </w:tcPr>
          <w:p w14:paraId="6B9F099A" w14:textId="77777777" w:rsidR="004C7AED" w:rsidRPr="003A7B5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32441,0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4F404AE9" w14:textId="77777777" w:rsidR="004C7AED" w:rsidRPr="003A7B5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  <w:p w14:paraId="7086B11F" w14:textId="77777777" w:rsidR="004C7AED" w:rsidRPr="003A7B55" w:rsidRDefault="004C7AED" w:rsidP="004C7AE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7A45E25A" w14:textId="77777777" w:rsidR="004C7AED" w:rsidRPr="003A7B55" w:rsidRDefault="004C7AED" w:rsidP="004C7AE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66098CB5" w14:textId="77777777" w:rsidR="004C7AED" w:rsidRPr="003A7B55" w:rsidRDefault="004C7AED" w:rsidP="004C7AED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1767D8E4" w14:textId="77777777" w:rsidR="004C7AED" w:rsidRPr="003A7B55" w:rsidRDefault="004C7AED" w:rsidP="004C7AED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496489B" w14:textId="77777777" w:rsidTr="009D4BAF">
        <w:trPr>
          <w:gridAfter w:val="1"/>
          <w:wAfter w:w="21" w:type="dxa"/>
          <w:trHeight w:val="58"/>
        </w:trPr>
        <w:tc>
          <w:tcPr>
            <w:tcW w:w="538" w:type="dxa"/>
            <w:vMerge/>
            <w:hideMark/>
          </w:tcPr>
          <w:p w14:paraId="278EAC69" w14:textId="77777777" w:rsidR="004C7AED" w:rsidRPr="003A7B55" w:rsidRDefault="004C7AED" w:rsidP="004C7A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778F07E" w14:textId="77777777" w:rsidR="004C7AED" w:rsidRPr="003A7B55" w:rsidRDefault="004C7AED" w:rsidP="004C7A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5AEDC07" w14:textId="77777777" w:rsidR="004C7AED" w:rsidRPr="003A7B5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14:paraId="003BD29C" w14:textId="77777777" w:rsidR="004C7AED" w:rsidRPr="003A7B55" w:rsidRDefault="004C7AED" w:rsidP="004C7A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6AE3" w14:textId="167EDD86" w:rsidR="004C7AED" w:rsidRPr="003A7B55" w:rsidRDefault="00AD2F42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D2F4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162490,1</w:t>
            </w:r>
          </w:p>
        </w:tc>
        <w:tc>
          <w:tcPr>
            <w:tcW w:w="40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537E" w14:textId="0004BD00" w:rsidR="004C7AED" w:rsidRPr="003A7B55" w:rsidRDefault="006637DC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35279,1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1C5FE67E" w14:textId="77777777" w:rsidR="004C7AED" w:rsidRPr="003A7B5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32303,1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261A3409" w14:textId="77777777" w:rsidR="004C7AED" w:rsidRPr="003A7B5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31635,9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564B02F4" w14:textId="77777777" w:rsidR="004C7AED" w:rsidRPr="003A7B5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31636,0</w:t>
            </w:r>
          </w:p>
        </w:tc>
        <w:tc>
          <w:tcPr>
            <w:tcW w:w="928" w:type="dxa"/>
            <w:shd w:val="clear" w:color="auto" w:fill="auto"/>
          </w:tcPr>
          <w:p w14:paraId="16BD21A3" w14:textId="77777777" w:rsidR="004C7AED" w:rsidRPr="003A7B55" w:rsidRDefault="004C7AED" w:rsidP="004C7A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31636,0</w:t>
            </w:r>
          </w:p>
        </w:tc>
        <w:tc>
          <w:tcPr>
            <w:tcW w:w="1864" w:type="dxa"/>
            <w:gridSpan w:val="2"/>
            <w:vMerge/>
            <w:hideMark/>
          </w:tcPr>
          <w:p w14:paraId="70C01944" w14:textId="77777777" w:rsidR="004C7AED" w:rsidRPr="003A7B55" w:rsidRDefault="004C7AED" w:rsidP="004C7AE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484B1C6" w14:textId="77777777" w:rsidTr="000C62A7">
        <w:trPr>
          <w:gridAfter w:val="1"/>
          <w:wAfter w:w="21" w:type="dxa"/>
          <w:trHeight w:val="58"/>
        </w:trPr>
        <w:tc>
          <w:tcPr>
            <w:tcW w:w="538" w:type="dxa"/>
            <w:vMerge/>
          </w:tcPr>
          <w:p w14:paraId="646C225F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236F7BF7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6F38A53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14:paraId="480E5297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68834CC9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4044,6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1025A45F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824,6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0F1F92D4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495078FA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2F3DDDDF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14:paraId="73757FB0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2"/>
            <w:vMerge/>
          </w:tcPr>
          <w:p w14:paraId="7DB06E4E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91F9C7F" w14:textId="77777777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14:paraId="21A4FA7C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512A1CC5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79E9478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14:paraId="79B2B6CD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581BD64D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3EF91D51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75E681FE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2715D7C0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0C029893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14:paraId="5AA3FF3D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</w:tcPr>
          <w:p w14:paraId="6083BE12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ECB3864" w14:textId="77777777" w:rsidTr="000C62A7">
        <w:trPr>
          <w:gridAfter w:val="1"/>
          <w:wAfter w:w="21" w:type="dxa"/>
          <w:trHeight w:val="407"/>
        </w:trPr>
        <w:tc>
          <w:tcPr>
            <w:tcW w:w="538" w:type="dxa"/>
            <w:vMerge w:val="restart"/>
          </w:tcPr>
          <w:p w14:paraId="0CC37374" w14:textId="77777777" w:rsidR="00D733E2" w:rsidRPr="003A7B5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1861" w:type="dxa"/>
            <w:gridSpan w:val="2"/>
            <w:vMerge w:val="restart"/>
          </w:tcPr>
          <w:p w14:paraId="4130EF46" w14:textId="77777777" w:rsidR="00D733E2" w:rsidRPr="003A7B55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Мероприятие 07.01</w:t>
            </w:r>
          </w:p>
          <w:p w14:paraId="0D582ADF" w14:textId="77777777" w:rsidR="00D733E2" w:rsidRPr="003A7B55" w:rsidRDefault="00D733E2" w:rsidP="002B21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A7169B5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14:paraId="3BF0FD2D" w14:textId="77777777" w:rsidR="00D733E2" w:rsidRPr="003A7B55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272D7892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16774EFC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7A1DDA22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66463A38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2F345787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14:paraId="060EA013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</w:tcPr>
          <w:p w14:paraId="7A1FBE0F" w14:textId="77777777" w:rsidR="00D733E2" w:rsidRPr="003A7B5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«СБДХ»</w:t>
            </w:r>
          </w:p>
        </w:tc>
      </w:tr>
      <w:tr w:rsidR="003A7B55" w:rsidRPr="003A7B55" w14:paraId="3BCC8E30" w14:textId="77777777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14:paraId="453F2061" w14:textId="77777777" w:rsidR="00D733E2" w:rsidRPr="003A7B5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21CA1117" w14:textId="77777777" w:rsidR="00D733E2" w:rsidRPr="003A7B55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FFE6FC0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14:paraId="3F121522" w14:textId="77777777" w:rsidR="00D733E2" w:rsidRPr="003A7B5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33C180E9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217B3008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0DEE5E07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0C99F216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08E8EAAC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14:paraId="6A7F7032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</w:tcPr>
          <w:p w14:paraId="36001258" w14:textId="77777777" w:rsidR="00D733E2" w:rsidRPr="003A7B5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1011027" w14:textId="77777777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14:paraId="3177A792" w14:textId="77777777" w:rsidR="00D733E2" w:rsidRPr="003A7B5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5664679A" w14:textId="77777777" w:rsidR="00D733E2" w:rsidRPr="003A7B55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4E7576F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14:paraId="1A122B06" w14:textId="77777777" w:rsidR="00D733E2" w:rsidRPr="003A7B5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460935A9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6A5C5BE0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743D8527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72A0EC5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23858119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14:paraId="53B6545A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</w:tcPr>
          <w:p w14:paraId="14CEEA59" w14:textId="77777777" w:rsidR="00D733E2" w:rsidRPr="003A7B5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4B13065" w14:textId="77777777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14:paraId="00D58E60" w14:textId="77777777" w:rsidR="00D733E2" w:rsidRPr="003A7B5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1BC3A310" w14:textId="77777777" w:rsidR="00D733E2" w:rsidRPr="003A7B55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B535A68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14:paraId="07C0129A" w14:textId="77777777" w:rsidR="00D733E2" w:rsidRPr="003A7B5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6E964C66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16FDD693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231D8013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3DC714FF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197D480A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14:paraId="76417375" w14:textId="77777777" w:rsidR="00D733E2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</w:tcPr>
          <w:p w14:paraId="47F748D0" w14:textId="77777777" w:rsidR="00D733E2" w:rsidRPr="003A7B5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B1EA85E" w14:textId="77777777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14:paraId="4C9A94EB" w14:textId="77777777" w:rsidR="00EC2EA3" w:rsidRPr="003A7B55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614FC985" w14:textId="77777777" w:rsidR="00EC2EA3" w:rsidRPr="003A7B55" w:rsidRDefault="00EC2EA3" w:rsidP="00EC2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CF2DE77" w14:textId="77777777" w:rsidR="00EC2EA3" w:rsidRPr="003A7B5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14:paraId="1C4D4B55" w14:textId="77777777" w:rsidR="00EC2EA3" w:rsidRPr="003A7B5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14:paraId="5C4FB606" w14:textId="77777777" w:rsidR="00EC2EA3" w:rsidRPr="003A7B5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</w:tcPr>
          <w:p w14:paraId="7906DC38" w14:textId="77777777" w:rsidR="00EC2EA3" w:rsidRPr="003A7B5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271" w:type="dxa"/>
            <w:gridSpan w:val="14"/>
            <w:shd w:val="clear" w:color="auto" w:fill="auto"/>
          </w:tcPr>
          <w:p w14:paraId="173B3A98" w14:textId="4F6C7348" w:rsidR="00EC2EA3" w:rsidRPr="003A7B55" w:rsidRDefault="000650FE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5643A293" w14:textId="77777777" w:rsidR="00EC2EA3" w:rsidRPr="003A7B5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7BC0B492" w14:textId="77777777" w:rsidR="00EC2EA3" w:rsidRPr="003A7B5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2ADC36B5" w14:textId="77777777" w:rsidR="00EC2EA3" w:rsidRPr="003A7B5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5D2B865C" w14:textId="77777777" w:rsidR="00EC2EA3" w:rsidRPr="003A7B5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/>
          </w:tcPr>
          <w:p w14:paraId="69CE51A2" w14:textId="77777777" w:rsidR="00EC2EA3" w:rsidRPr="003A7B55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CA4C87B" w14:textId="77777777" w:rsidTr="009D4BAF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14:paraId="522DE2EF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4567BAEC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77AD03E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14:paraId="7D93B290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14:paraId="26362890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</w:tcPr>
          <w:p w14:paraId="06BEE5AC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shd w:val="clear" w:color="auto" w:fill="auto"/>
          </w:tcPr>
          <w:p w14:paraId="342D2D98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47DA44A" w14:textId="443AF14B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43149C8D" w14:textId="68C29071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08C695C2" w14:textId="38F40FC6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18" w:type="dxa"/>
            <w:gridSpan w:val="2"/>
            <w:shd w:val="clear" w:color="auto" w:fill="auto"/>
          </w:tcPr>
          <w:p w14:paraId="456BE05C" w14:textId="5E10D1A3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14:paraId="568AFBB1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14:paraId="2CE6A013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14:paraId="2697CC86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288DFF6E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</w:tcPr>
          <w:p w14:paraId="6A8CF520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494B5A1" w14:textId="77777777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14:paraId="18ABFA31" w14:textId="77777777" w:rsidR="00EC2EA3" w:rsidRPr="003A7B55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18A9E5AC" w14:textId="77777777" w:rsidR="00EC2EA3" w:rsidRPr="003A7B55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8DCAFFB" w14:textId="77777777" w:rsidR="00EC2EA3" w:rsidRPr="003A7B5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14:paraId="55580860" w14:textId="77777777" w:rsidR="00EC2EA3" w:rsidRPr="003A7B55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2D461CB3" w14:textId="77777777" w:rsidR="00EC2EA3" w:rsidRPr="003A7B5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7" w:type="dxa"/>
            <w:gridSpan w:val="5"/>
            <w:shd w:val="clear" w:color="auto" w:fill="auto"/>
          </w:tcPr>
          <w:p w14:paraId="75C7BFFD" w14:textId="77777777" w:rsidR="00EC2EA3" w:rsidRPr="003A7B5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7" w:type="dxa"/>
            <w:gridSpan w:val="3"/>
            <w:shd w:val="clear" w:color="auto" w:fill="auto"/>
          </w:tcPr>
          <w:p w14:paraId="0B1D3943" w14:textId="77777777" w:rsidR="00EC2EA3" w:rsidRPr="003A7B5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7B2A65A0" w14:textId="77777777" w:rsidR="00EC2EA3" w:rsidRPr="003A7B5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2489A45C" w14:textId="77777777" w:rsidR="00EC2EA3" w:rsidRPr="003A7B55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dxa"/>
            <w:gridSpan w:val="2"/>
            <w:shd w:val="clear" w:color="auto" w:fill="auto"/>
          </w:tcPr>
          <w:p w14:paraId="4F73335D" w14:textId="77777777" w:rsidR="00EC2EA3" w:rsidRPr="003A7B55" w:rsidRDefault="00686E09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11865DBD" w14:textId="77777777" w:rsidR="00EC2EA3" w:rsidRPr="003A7B55" w:rsidRDefault="00EC2EA3" w:rsidP="00EC2EA3">
            <w:pPr>
              <w:jc w:val="center"/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6AC6E52A" w14:textId="77777777" w:rsidR="00EC2EA3" w:rsidRPr="003A7B55" w:rsidRDefault="00EC2EA3" w:rsidP="00EC2EA3">
            <w:pPr>
              <w:jc w:val="center"/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6B525D5D" w14:textId="77777777" w:rsidR="00EC2EA3" w:rsidRPr="003A7B55" w:rsidRDefault="00EC2EA3" w:rsidP="00EC2EA3">
            <w:pPr>
              <w:jc w:val="center"/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14:paraId="51D4A235" w14:textId="77777777" w:rsidR="00EC2EA3" w:rsidRPr="003A7B55" w:rsidRDefault="00EC2EA3" w:rsidP="00EC2EA3">
            <w:pPr>
              <w:jc w:val="center"/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4" w:type="dxa"/>
            <w:gridSpan w:val="2"/>
            <w:vMerge/>
          </w:tcPr>
          <w:p w14:paraId="655FBAF8" w14:textId="77777777" w:rsidR="00EC2EA3" w:rsidRPr="003A7B55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AE339C2" w14:textId="77777777" w:rsidTr="000C62A7">
        <w:trPr>
          <w:gridAfter w:val="1"/>
          <w:wAfter w:w="21" w:type="dxa"/>
          <w:trHeight w:val="137"/>
        </w:trPr>
        <w:tc>
          <w:tcPr>
            <w:tcW w:w="538" w:type="dxa"/>
            <w:vMerge w:val="restart"/>
            <w:shd w:val="clear" w:color="auto" w:fill="auto"/>
            <w:hideMark/>
          </w:tcPr>
          <w:p w14:paraId="7808ACCA" w14:textId="77777777" w:rsidR="004825B3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FD9B046" w14:textId="77777777" w:rsidR="004825B3" w:rsidRPr="003A7B55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Мероприятие 07.02 </w:t>
            </w:r>
          </w:p>
          <w:p w14:paraId="5D4C6709" w14:textId="77777777" w:rsidR="004825B3" w:rsidRPr="003A7B55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по транспортировке </w:t>
            </w:r>
          </w:p>
          <w:p w14:paraId="5719BCFA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умерших в морг, включая погрузо-разгрузочные работы, с мест обнаружения или </w:t>
            </w:r>
            <w:r w:rsidRPr="003A7B55">
              <w:rPr>
                <w:rFonts w:ascii="Times New Roman" w:hAnsi="Times New Roman"/>
                <w:sz w:val="18"/>
                <w:szCs w:val="18"/>
              </w:rPr>
              <w:lastRenderedPageBreak/>
              <w:t>происшествия для проведения судебно-медицинской экспертизы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173B491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1EE2C7D0" w14:textId="77777777" w:rsidR="004825B3" w:rsidRPr="003A7B55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7D1845AF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4025,0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27364396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67CB9274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07BE587E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2C557FEA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14:paraId="6718F8F1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44131396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3A7B55" w:rsidRPr="003A7B55" w14:paraId="3D81FBFC" w14:textId="77777777" w:rsidTr="000C62A7">
        <w:trPr>
          <w:gridAfter w:val="1"/>
          <w:wAfter w:w="21" w:type="dxa"/>
          <w:trHeight w:val="1180"/>
        </w:trPr>
        <w:tc>
          <w:tcPr>
            <w:tcW w:w="538" w:type="dxa"/>
            <w:vMerge/>
            <w:hideMark/>
          </w:tcPr>
          <w:p w14:paraId="6A2BA044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26B033E9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  <w:hideMark/>
          </w:tcPr>
          <w:p w14:paraId="50C43800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14:paraId="12A54759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69AED1A9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4025,0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72AE204D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1D1A16FF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0CF0F335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12AEDF12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14:paraId="59B06C76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2"/>
            <w:vMerge/>
            <w:hideMark/>
          </w:tcPr>
          <w:p w14:paraId="603DCA2D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4726900" w14:textId="77777777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14:paraId="3EACD202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070159F1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9E42367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14:paraId="202F10BE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14:paraId="48A21932" w14:textId="77777777" w:rsidR="004825B3" w:rsidRPr="003A7B55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14:paraId="0DAD7AA5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14:paraId="5346B97F" w14:textId="1B05C997" w:rsidR="004825B3" w:rsidRPr="003A7B55" w:rsidRDefault="000650F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5B4727C2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53CD2986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00BED0AD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33582BE7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58991974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1C2CA9B5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14:paraId="3432C55F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1ACA92F9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8751C8B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6FD4E246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14:paraId="54F99934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14:paraId="067750D0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A10B306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A63E4C6" w14:textId="0DB0AA40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54C5605" w14:textId="44ABAAC9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C8CF2B4" w14:textId="5796BF16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  <w:hideMark/>
          </w:tcPr>
          <w:p w14:paraId="7647CB03" w14:textId="66434C6C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</w:tcPr>
          <w:p w14:paraId="3B443A63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14:paraId="4380AB07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14:paraId="3A2DF4D3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14:paraId="10160EDC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14:paraId="3944B6FC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6B6C534" w14:textId="77777777" w:rsidTr="000C62A7">
        <w:trPr>
          <w:gridAfter w:val="1"/>
          <w:wAfter w:w="21" w:type="dxa"/>
          <w:trHeight w:val="789"/>
        </w:trPr>
        <w:tc>
          <w:tcPr>
            <w:tcW w:w="538" w:type="dxa"/>
            <w:vMerge/>
            <w:hideMark/>
          </w:tcPr>
          <w:p w14:paraId="78773528" w14:textId="77777777" w:rsidR="0023667F" w:rsidRPr="003A7B55" w:rsidRDefault="0023667F" w:rsidP="0023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14:paraId="103F2669" w14:textId="77777777" w:rsidR="0023667F" w:rsidRPr="003A7B55" w:rsidRDefault="0023667F" w:rsidP="0023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1B14CC1" w14:textId="77777777" w:rsidR="0023667F" w:rsidRPr="003A7B55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14:paraId="69DA744F" w14:textId="77777777" w:rsidR="0023667F" w:rsidRPr="003A7B55" w:rsidRDefault="0023667F" w:rsidP="0023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7CACDFA0" w14:textId="77777777" w:rsidR="0023667F" w:rsidRPr="003A7B55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8" w:type="dxa"/>
            <w:gridSpan w:val="6"/>
            <w:shd w:val="clear" w:color="auto" w:fill="auto"/>
          </w:tcPr>
          <w:p w14:paraId="0F0BF0AB" w14:textId="77777777" w:rsidR="0023667F" w:rsidRPr="003A7B55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81C8731" w14:textId="77777777" w:rsidR="0023667F" w:rsidRPr="003A7B55" w:rsidRDefault="0023667F" w:rsidP="00236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97B500C" w14:textId="77777777" w:rsidR="0023667F" w:rsidRPr="003A7B55" w:rsidRDefault="0023667F" w:rsidP="00236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ABAAFC1" w14:textId="77777777" w:rsidR="0023667F" w:rsidRPr="003A7B55" w:rsidRDefault="0023667F" w:rsidP="00236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3" w:type="dxa"/>
            <w:shd w:val="clear" w:color="auto" w:fill="auto"/>
          </w:tcPr>
          <w:p w14:paraId="16F55F53" w14:textId="77777777" w:rsidR="0023667F" w:rsidRPr="003A7B55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  <w:gridSpan w:val="5"/>
          </w:tcPr>
          <w:p w14:paraId="5E56AF51" w14:textId="77777777" w:rsidR="0023667F" w:rsidRPr="003A7B55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  <w:gridSpan w:val="2"/>
          </w:tcPr>
          <w:p w14:paraId="3E90B129" w14:textId="77777777" w:rsidR="0023667F" w:rsidRPr="003A7B55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7" w:type="dxa"/>
            <w:gridSpan w:val="4"/>
          </w:tcPr>
          <w:p w14:paraId="4FE9399A" w14:textId="77777777" w:rsidR="0023667F" w:rsidRPr="003A7B55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</w:tcPr>
          <w:p w14:paraId="41539C44" w14:textId="77777777" w:rsidR="0023667F" w:rsidRPr="003A7B55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4" w:type="dxa"/>
            <w:gridSpan w:val="2"/>
            <w:vMerge/>
            <w:hideMark/>
          </w:tcPr>
          <w:p w14:paraId="3F9EB5F1" w14:textId="77777777" w:rsidR="0023667F" w:rsidRPr="003A7B55" w:rsidRDefault="0023667F" w:rsidP="0023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FC8C7AE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14:paraId="6CB82FE2" w14:textId="77777777" w:rsidR="004825B3" w:rsidRPr="003A7B55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111E2B1" w14:textId="77777777" w:rsidR="004825B3" w:rsidRPr="003A7B55" w:rsidRDefault="004825B3" w:rsidP="00E548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</w:t>
            </w:r>
            <w:r w:rsidR="003A159B"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E548DA" w:rsidRPr="003A7B55">
              <w:rPr>
                <w:rFonts w:ascii="Times New Roman" w:hAnsi="Times New Roman"/>
                <w:sz w:val="18"/>
                <w:szCs w:val="18"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установленные законодательством РФ и МО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632883A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14:paraId="6BA0F082" w14:textId="77777777" w:rsidR="004825B3" w:rsidRPr="003A7B55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1837AA75" w14:textId="265E7EB1" w:rsidR="004825B3" w:rsidRPr="0094006E" w:rsidRDefault="0094006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94006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8509,8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2A930E77" w14:textId="15A1D92A" w:rsidR="004825B3" w:rsidRPr="003A7B55" w:rsidRDefault="0094006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006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1709,8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669EBB67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28845E4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70EE361C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28" w:type="dxa"/>
            <w:shd w:val="clear" w:color="auto" w:fill="auto"/>
          </w:tcPr>
          <w:p w14:paraId="7D9EBACB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14:paraId="4D70E9DE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3A7B55" w:rsidRPr="003A7B55" w14:paraId="3E182BC2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14:paraId="54A15CD7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4D737D0B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2910023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14:paraId="6FBF2331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12B5FEE6" w14:textId="3136BA09" w:rsidR="004825B3" w:rsidRPr="0094006E" w:rsidRDefault="0094006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94006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8509,8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6B0066D6" w14:textId="5C1792F9" w:rsidR="004825B3" w:rsidRPr="003A7B55" w:rsidRDefault="0094006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4006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1709,8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0976232C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142FF32E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0E90D4ED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28" w:type="dxa"/>
            <w:shd w:val="clear" w:color="auto" w:fill="auto"/>
          </w:tcPr>
          <w:p w14:paraId="654537D3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2B7B8E8B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B765D1C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14:paraId="40539355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61480642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2324FEC6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14:paraId="5D4EC1E0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14:paraId="3170A74F" w14:textId="77777777" w:rsidR="004825B3" w:rsidRPr="003A7B55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</w:tcPr>
          <w:p w14:paraId="49CF61FB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71" w:type="dxa"/>
            <w:gridSpan w:val="14"/>
            <w:shd w:val="clear" w:color="auto" w:fill="auto"/>
          </w:tcPr>
          <w:p w14:paraId="33EEC3AF" w14:textId="13AD9D86" w:rsidR="004825B3" w:rsidRPr="003A7B55" w:rsidRDefault="000650F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69D5E0D2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4D1EC6BC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30BAEA19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0DB385B8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14:paraId="3B1DA602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29EFFDDF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14:paraId="06DEF8D5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2FCA805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1C69AD7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14:paraId="5B2EE778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14:paraId="3172DDBB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</w:tcPr>
          <w:p w14:paraId="1EB1216F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gridSpan w:val="5"/>
            <w:shd w:val="clear" w:color="auto" w:fill="auto"/>
          </w:tcPr>
          <w:p w14:paraId="697854E9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0C5C5247" w14:textId="485E6A33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4CCD350D" w14:textId="1BA92509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77790398" w14:textId="38B1F3FB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18" w:type="dxa"/>
            <w:gridSpan w:val="2"/>
            <w:shd w:val="clear" w:color="auto" w:fill="auto"/>
          </w:tcPr>
          <w:p w14:paraId="788BD02E" w14:textId="2AD2A1DD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14:paraId="26BE7F8E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14:paraId="75303463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14:paraId="5556B6F2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7AB53ADA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159FAE57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BA208C1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14:paraId="76EB2BAD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6F7799E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F018048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14:paraId="07A33ADA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1C1577DE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4300</w:t>
            </w:r>
          </w:p>
        </w:tc>
        <w:tc>
          <w:tcPr>
            <w:tcW w:w="817" w:type="dxa"/>
            <w:gridSpan w:val="5"/>
            <w:shd w:val="clear" w:color="auto" w:fill="auto"/>
          </w:tcPr>
          <w:p w14:paraId="7EA43BBD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948" w:type="dxa"/>
            <w:gridSpan w:val="5"/>
            <w:shd w:val="clear" w:color="auto" w:fill="auto"/>
          </w:tcPr>
          <w:p w14:paraId="7D94B56C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4D00E280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35FE227D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818" w:type="dxa"/>
            <w:gridSpan w:val="2"/>
            <w:shd w:val="clear" w:color="auto" w:fill="auto"/>
          </w:tcPr>
          <w:p w14:paraId="717DF504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082D91F8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57457FC7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2043E756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28" w:type="dxa"/>
            <w:shd w:val="clear" w:color="auto" w:fill="auto"/>
          </w:tcPr>
          <w:p w14:paraId="680E9340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1233E342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7C4324E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14:paraId="4236D3A4" w14:textId="77777777" w:rsidR="005A1371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4C621A69" w14:textId="77777777" w:rsidR="005A1371" w:rsidRPr="003A7B55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07.05</w:t>
            </w:r>
          </w:p>
          <w:p w14:paraId="6A9C1432" w14:textId="77777777" w:rsidR="005A1371" w:rsidRPr="003A7B55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Оформление земельных участков </w:t>
            </w:r>
            <w:r w:rsidRPr="003A7B55">
              <w:rPr>
                <w:rFonts w:ascii="Times New Roman" w:hAnsi="Times New Roman"/>
                <w:sz w:val="18"/>
                <w:szCs w:val="18"/>
              </w:rPr>
              <w:lastRenderedPageBreak/>
              <w:t>под кладбищами в муниципальную собственность, включая создание новых кладбищ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0BFAB25" w14:textId="77777777" w:rsidR="005A1371" w:rsidRPr="003A7B55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14:paraId="541549E9" w14:textId="77777777" w:rsidR="005A1371" w:rsidRPr="003A7B55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14:paraId="4FC15493" w14:textId="77777777" w:rsidR="005A1371" w:rsidRPr="003A7B55" w:rsidRDefault="005A1371" w:rsidP="005A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14:paraId="46D6640B" w14:textId="77777777" w:rsidR="005A1371" w:rsidRPr="003A7B55" w:rsidRDefault="005A1371" w:rsidP="005A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14:paraId="29C8CF44" w14:textId="77777777" w:rsidR="005A1371" w:rsidRPr="003A7B55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МКУ «Управление обеспечения деятельности 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органов местного самоуправления городского округа Электросталь Московской области»</w:t>
            </w:r>
          </w:p>
        </w:tc>
      </w:tr>
      <w:tr w:rsidR="003A7B55" w:rsidRPr="003A7B55" w14:paraId="579E363B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14:paraId="5CCAA291" w14:textId="77777777" w:rsidR="005A1371" w:rsidRPr="003A7B55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4CB7269" w14:textId="77777777" w:rsidR="005A1371" w:rsidRPr="003A7B55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BF108E6" w14:textId="77777777" w:rsidR="005A1371" w:rsidRPr="003A7B55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14:paraId="18EF48D5" w14:textId="77777777" w:rsidR="005A1371" w:rsidRPr="003A7B55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14:paraId="2EC9CECC" w14:textId="77777777" w:rsidR="005A1371" w:rsidRPr="003A7B55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0F0F4386" w14:textId="77777777" w:rsidR="005A1371" w:rsidRPr="003A7B55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8189B73" w14:textId="77777777" w:rsidTr="000C62A7">
        <w:trPr>
          <w:gridAfter w:val="1"/>
          <w:wAfter w:w="21" w:type="dxa"/>
          <w:trHeight w:val="326"/>
        </w:trPr>
        <w:tc>
          <w:tcPr>
            <w:tcW w:w="538" w:type="dxa"/>
            <w:vMerge/>
            <w:shd w:val="clear" w:color="auto" w:fill="auto"/>
          </w:tcPr>
          <w:p w14:paraId="6B936B5E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18AF19C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A6395E9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14:paraId="797AD3DF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14:paraId="781F161B" w14:textId="77777777" w:rsidR="004825B3" w:rsidRPr="003A7B55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71" w:type="dxa"/>
            <w:gridSpan w:val="3"/>
            <w:vMerge w:val="restart"/>
            <w:shd w:val="clear" w:color="auto" w:fill="auto"/>
          </w:tcPr>
          <w:p w14:paraId="5BA01300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317" w:type="dxa"/>
            <w:gridSpan w:val="16"/>
            <w:shd w:val="clear" w:color="auto" w:fill="auto"/>
          </w:tcPr>
          <w:p w14:paraId="2705D752" w14:textId="1F52FCAB" w:rsidR="004825B3" w:rsidRPr="003A7B55" w:rsidRDefault="000650F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262222FB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06A4C7E3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7A94F4A0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3F79A1ED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14:paraId="3845C80E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36A65B97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14:paraId="131066DE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77470F30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C1E9BA5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14:paraId="3D4608D8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14:paraId="42CE22B5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gridSpan w:val="3"/>
            <w:vMerge/>
            <w:shd w:val="clear" w:color="auto" w:fill="auto"/>
          </w:tcPr>
          <w:p w14:paraId="7916443B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gridSpan w:val="8"/>
            <w:shd w:val="clear" w:color="auto" w:fill="auto"/>
          </w:tcPr>
          <w:p w14:paraId="5526FD7C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6447A66" w14:textId="53D759D5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6C189BB4" w14:textId="5A4EE643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71A43E0" w14:textId="19B5439E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03" w:type="dxa"/>
            <w:shd w:val="clear" w:color="auto" w:fill="auto"/>
          </w:tcPr>
          <w:p w14:paraId="15AAA90B" w14:textId="604D916E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14:paraId="4F23B51B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14:paraId="27E7A9CC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14:paraId="7D69BA8B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5C26529E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453C556F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717CD9F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14:paraId="271488A6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9CB0525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C914929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14:paraId="4CB0993D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2DF38FDB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1" w:type="dxa"/>
            <w:gridSpan w:val="3"/>
            <w:shd w:val="clear" w:color="auto" w:fill="auto"/>
          </w:tcPr>
          <w:p w14:paraId="73E27E1A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7" w:type="dxa"/>
            <w:gridSpan w:val="8"/>
            <w:shd w:val="clear" w:color="auto" w:fill="auto"/>
          </w:tcPr>
          <w:p w14:paraId="530C9877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541F229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DF3DC11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14:paraId="3F4E7BD3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40F12D09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F5994DF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2AB130B7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14:paraId="6AA6A023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155A5FBF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4628085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14:paraId="77381F2E" w14:textId="77777777" w:rsidR="004825B3" w:rsidRPr="003A7B55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F11206C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07.06</w:t>
            </w:r>
          </w:p>
          <w:p w14:paraId="0F159AB1" w14:textId="77777777" w:rsidR="004825B3" w:rsidRPr="003A7B55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  <w:p w14:paraId="4ADC2868" w14:textId="77777777" w:rsidR="00EC2EA3" w:rsidRPr="003A7B55" w:rsidRDefault="00EC2EA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B06E8C8" w14:textId="77777777" w:rsidR="00EC2EA3" w:rsidRPr="003A7B55" w:rsidRDefault="00EC2EA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31D3A0A" w14:textId="77777777" w:rsidR="00EC2EA3" w:rsidRPr="003A7B55" w:rsidRDefault="00EC2EA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2348755D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14:paraId="2DCB418F" w14:textId="77777777" w:rsidR="004825B3" w:rsidRPr="003A7B55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699EDD71" w14:textId="1545B36B" w:rsidR="004825B3" w:rsidRPr="006E2130" w:rsidRDefault="006E2130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6E21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147520,6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0EA237BB" w14:textId="5EE906E1" w:rsidR="004825B3" w:rsidRPr="0094006E" w:rsidRDefault="0094006E" w:rsidP="00335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94006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32437,6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0040C832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29271,1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504CCFAC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28603,9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2DC7EB74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928" w:type="dxa"/>
            <w:shd w:val="clear" w:color="auto" w:fill="auto"/>
          </w:tcPr>
          <w:p w14:paraId="69A08D91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14:paraId="4F63D801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3A7B55" w:rsidRPr="003A7B55" w14:paraId="7A7196FB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14:paraId="11E94636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D373B91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F4FB20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14:paraId="7352BF1B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487A6FC3" w14:textId="6D5EDDC7" w:rsidR="004825B3" w:rsidRPr="006E2130" w:rsidRDefault="0094006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6E21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147520,6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1C1E568C" w14:textId="57C006C3" w:rsidR="004825B3" w:rsidRPr="0094006E" w:rsidRDefault="0094006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94006E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32437,6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52EAF001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29271,1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1A064A94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28603,9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7E67DF09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928" w:type="dxa"/>
            <w:shd w:val="clear" w:color="auto" w:fill="auto"/>
          </w:tcPr>
          <w:p w14:paraId="71E46336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61BF1410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FCA62C2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14:paraId="72BA0DF9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66B6EDC9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2CD1A41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14:paraId="6174E81C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14:paraId="5CF9525C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00" w:type="dxa"/>
            <w:gridSpan w:val="4"/>
            <w:vMerge w:val="restart"/>
            <w:shd w:val="clear" w:color="auto" w:fill="auto"/>
          </w:tcPr>
          <w:p w14:paraId="63D98B9B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88" w:type="dxa"/>
            <w:gridSpan w:val="15"/>
            <w:shd w:val="clear" w:color="auto" w:fill="auto"/>
          </w:tcPr>
          <w:p w14:paraId="2BCDA0A3" w14:textId="2CA0841C" w:rsidR="004825B3" w:rsidRPr="003A7B55" w:rsidRDefault="000650F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0A985334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10BC9808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2E212FD7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4A352924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14:paraId="74782257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0AFF0FEC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14:paraId="523B8FC1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206D2CD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AD1EDB1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14:paraId="12989CBC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14:paraId="03C18E79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4"/>
            <w:vMerge/>
            <w:shd w:val="clear" w:color="auto" w:fill="auto"/>
          </w:tcPr>
          <w:p w14:paraId="338377F2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14:paraId="2C786D41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559D5D66" w14:textId="2304188D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1114EDC5" w14:textId="6CB248D4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6AF25EA1" w14:textId="4C57EA82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91" w:type="dxa"/>
            <w:gridSpan w:val="3"/>
            <w:shd w:val="clear" w:color="auto" w:fill="auto"/>
          </w:tcPr>
          <w:p w14:paraId="6F252BF0" w14:textId="30E19C99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14:paraId="0013944C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14:paraId="0A2CCFB3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14:paraId="7428C052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5A66FD6C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3C14F4C5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04757EB" w14:textId="77777777" w:rsidTr="000C62A7">
        <w:trPr>
          <w:gridAfter w:val="1"/>
          <w:wAfter w:w="21" w:type="dxa"/>
          <w:trHeight w:val="58"/>
        </w:trPr>
        <w:tc>
          <w:tcPr>
            <w:tcW w:w="538" w:type="dxa"/>
            <w:vMerge/>
            <w:shd w:val="clear" w:color="auto" w:fill="auto"/>
          </w:tcPr>
          <w:p w14:paraId="761288DA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40191545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D51DE7F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14:paraId="68D16D39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455821A9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gridSpan w:val="4"/>
            <w:shd w:val="clear" w:color="auto" w:fill="auto"/>
          </w:tcPr>
          <w:p w14:paraId="61103732" w14:textId="77777777" w:rsidR="004825B3" w:rsidRPr="003A7B55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8" w:type="dxa"/>
            <w:gridSpan w:val="7"/>
            <w:shd w:val="clear" w:color="auto" w:fill="auto"/>
          </w:tcPr>
          <w:p w14:paraId="46225B18" w14:textId="77777777" w:rsidR="004825B3" w:rsidRPr="003A7B55" w:rsidRDefault="00D6062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F0D9112" w14:textId="77777777" w:rsidR="004825B3" w:rsidRPr="003A7B55" w:rsidRDefault="00686E0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368321DA" w14:textId="77777777" w:rsidR="004825B3" w:rsidRPr="003A7B55" w:rsidRDefault="00686E0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1" w:type="dxa"/>
            <w:gridSpan w:val="3"/>
            <w:shd w:val="clear" w:color="auto" w:fill="auto"/>
          </w:tcPr>
          <w:p w14:paraId="5FB67884" w14:textId="77777777" w:rsidR="004825B3" w:rsidRPr="003A7B55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763A555D" w14:textId="77777777" w:rsidR="004825B3" w:rsidRPr="003A7B55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36E9C2D4" w14:textId="77777777" w:rsidR="004825B3" w:rsidRPr="003A7B55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40E4042D" w14:textId="77777777" w:rsidR="004825B3" w:rsidRPr="003A7B55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8" w:type="dxa"/>
            <w:shd w:val="clear" w:color="auto" w:fill="auto"/>
          </w:tcPr>
          <w:p w14:paraId="0680FEEE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1DC09601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28ED1EB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14:paraId="4C0484A6" w14:textId="77777777" w:rsidR="004825B3" w:rsidRPr="003A7B55" w:rsidRDefault="00C21D7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6461A993" w14:textId="77777777" w:rsidR="004825B3" w:rsidRPr="003A7B55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Мероприятие 07.09 </w:t>
            </w:r>
          </w:p>
          <w:p w14:paraId="11B34964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Проведение инвентаризации мест захоронений</w:t>
            </w:r>
          </w:p>
          <w:p w14:paraId="261344C4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C41D8F6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14:paraId="152D3355" w14:textId="77777777" w:rsidR="004825B3" w:rsidRPr="003A7B55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0216EED1" w14:textId="4E302AE7" w:rsidR="004825B3" w:rsidRPr="006E2130" w:rsidRDefault="006E2130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6E21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6366,9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44D47E79" w14:textId="04E296A2" w:rsidR="004825B3" w:rsidRPr="006E2130" w:rsidRDefault="006E2130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6E21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1038,9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2704CACB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7DE48843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434C6D39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28" w:type="dxa"/>
            <w:shd w:val="clear" w:color="auto" w:fill="auto"/>
          </w:tcPr>
          <w:p w14:paraId="6606F959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14:paraId="3498BCC6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3A7B55" w:rsidRPr="003A7B55" w14:paraId="5CC635EA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14:paraId="1C1803FB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05D8554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ED0DCDA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14:paraId="2DB58245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27535A46" w14:textId="7F5DC842" w:rsidR="004825B3" w:rsidRPr="006E2130" w:rsidRDefault="006E2130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6E21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6366,9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43BAF4AA" w14:textId="17726942" w:rsidR="004825B3" w:rsidRPr="006E2130" w:rsidRDefault="006E2130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  <w:r w:rsidRPr="006E2130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1038,9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7648F14D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675E051D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1CF72A57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28" w:type="dxa"/>
            <w:shd w:val="clear" w:color="auto" w:fill="auto"/>
          </w:tcPr>
          <w:p w14:paraId="5120084C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54EB2A65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5C7177F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14:paraId="3B0F27F4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4F7C7C3A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Доля зоны захоронения кладбищ, на которых </w:t>
            </w:r>
            <w:r w:rsidRPr="003A7B55">
              <w:rPr>
                <w:rFonts w:ascii="Times New Roman" w:hAnsi="Times New Roman"/>
                <w:sz w:val="18"/>
                <w:szCs w:val="18"/>
              </w:rPr>
              <w:lastRenderedPageBreak/>
              <w:t>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75B6ACEF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14:paraId="7C15544B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14:paraId="594FAAAB" w14:textId="77777777" w:rsidR="004825B3" w:rsidRPr="003A7B55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79" w:type="dxa"/>
            <w:gridSpan w:val="2"/>
            <w:vMerge w:val="restart"/>
            <w:shd w:val="clear" w:color="auto" w:fill="auto"/>
          </w:tcPr>
          <w:p w14:paraId="605351D6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409" w:type="dxa"/>
            <w:gridSpan w:val="17"/>
            <w:shd w:val="clear" w:color="auto" w:fill="auto"/>
          </w:tcPr>
          <w:p w14:paraId="77777846" w14:textId="152BF752" w:rsidR="004825B3" w:rsidRPr="003A7B55" w:rsidRDefault="000650F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14:paraId="3D4E0719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14:paraId="757312AF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14:paraId="5AA0C426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14:paraId="6491DA51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14:paraId="4A714093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09F4FAA7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14:paraId="71DD6A01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638A6C4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6629786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14:paraId="1F5BE638" w14:textId="77777777" w:rsidR="000650FE" w:rsidRPr="003A7B55" w:rsidRDefault="000650FE" w:rsidP="000650F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14:paraId="239BB375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vMerge/>
            <w:shd w:val="clear" w:color="auto" w:fill="auto"/>
          </w:tcPr>
          <w:p w14:paraId="2740636D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4" w:type="dxa"/>
            <w:gridSpan w:val="5"/>
            <w:shd w:val="clear" w:color="auto" w:fill="auto"/>
          </w:tcPr>
          <w:p w14:paraId="594AFA07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C3310DB" w14:textId="2C66D5FB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7E1A8D9A" w14:textId="2A5F0EA2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годие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5BB74A73" w14:textId="5BCCA1D8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 месяцев</w:t>
            </w:r>
          </w:p>
        </w:tc>
        <w:tc>
          <w:tcPr>
            <w:tcW w:w="1015" w:type="dxa"/>
            <w:gridSpan w:val="4"/>
            <w:shd w:val="clear" w:color="auto" w:fill="auto"/>
          </w:tcPr>
          <w:p w14:paraId="21B00136" w14:textId="786891D5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14:paraId="782B2983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14:paraId="2AE48FEF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14:paraId="1D729BB8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14:paraId="50CC97CB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53E81831" w14:textId="77777777" w:rsidR="000650FE" w:rsidRPr="003A7B55" w:rsidRDefault="000650FE" w:rsidP="00065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D86923D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14:paraId="16408CE5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4569F7D2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D5509D6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14:paraId="1267025B" w14:textId="77777777" w:rsidR="004825B3" w:rsidRPr="003A7B55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14:paraId="14D20599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9" w:type="dxa"/>
            <w:gridSpan w:val="2"/>
            <w:shd w:val="clear" w:color="auto" w:fill="auto"/>
          </w:tcPr>
          <w:p w14:paraId="582D7C52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4" w:type="dxa"/>
            <w:gridSpan w:val="5"/>
            <w:shd w:val="clear" w:color="auto" w:fill="auto"/>
          </w:tcPr>
          <w:p w14:paraId="64074967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0697D8AD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0A6019AD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015" w:type="dxa"/>
            <w:gridSpan w:val="4"/>
            <w:shd w:val="clear" w:color="auto" w:fill="auto"/>
          </w:tcPr>
          <w:p w14:paraId="23C5B780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731D5F12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48D530DF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35C0B441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shd w:val="clear" w:color="auto" w:fill="auto"/>
          </w:tcPr>
          <w:p w14:paraId="3CCFE1E7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0E1A2EEA" w14:textId="77777777" w:rsidR="004825B3" w:rsidRPr="003A7B55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401108E" w14:textId="77777777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  <w:hideMark/>
          </w:tcPr>
          <w:p w14:paraId="4EA4EFB9" w14:textId="77777777" w:rsidR="00447E85" w:rsidRPr="003A7B55" w:rsidRDefault="00447E85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 w:val="restart"/>
            <w:shd w:val="clear" w:color="auto" w:fill="auto"/>
            <w:hideMark/>
          </w:tcPr>
          <w:p w14:paraId="288D6393" w14:textId="77777777" w:rsidR="00447E85" w:rsidRPr="003A7B55" w:rsidRDefault="00447E85" w:rsidP="00447E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23" w:type="dxa"/>
            <w:gridSpan w:val="2"/>
            <w:vMerge w:val="restart"/>
            <w:shd w:val="clear" w:color="auto" w:fill="auto"/>
          </w:tcPr>
          <w:p w14:paraId="5331D04C" w14:textId="77777777" w:rsidR="00447E85" w:rsidRPr="003A7B55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95" w:type="dxa"/>
            <w:gridSpan w:val="2"/>
            <w:shd w:val="clear" w:color="auto" w:fill="auto"/>
            <w:hideMark/>
          </w:tcPr>
          <w:p w14:paraId="3910E1E8" w14:textId="77777777" w:rsidR="00447E85" w:rsidRPr="003A7B55" w:rsidRDefault="00447E85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57B74324" w14:textId="2B01ADCD" w:rsidR="00447E85" w:rsidRPr="003A7B55" w:rsidRDefault="00FF15A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F15A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282278,8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2C97AF52" w14:textId="0EA0722A" w:rsidR="00447E85" w:rsidRPr="003A7B55" w:rsidRDefault="00FF15A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F15A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59651,1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522D9E33" w14:textId="77777777" w:rsidR="00447E85" w:rsidRPr="003A7B55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57119,5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3B1AFA52" w14:textId="77777777" w:rsidR="00447E85" w:rsidRPr="003A7B55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54026,2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1501F5EE" w14:textId="77777777" w:rsidR="00447E85" w:rsidRPr="003A7B55" w:rsidRDefault="00063F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 w:rsidR="00447E85"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928" w:type="dxa"/>
            <w:shd w:val="clear" w:color="auto" w:fill="auto"/>
          </w:tcPr>
          <w:p w14:paraId="074472A6" w14:textId="77777777" w:rsidR="00447E85" w:rsidRPr="003A7B55" w:rsidRDefault="00447E85" w:rsidP="00063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  <w:r w:rsidR="00063FE2" w:rsidRPr="003A7B5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14:paraId="67EEECD8" w14:textId="77777777" w:rsidR="00447E85" w:rsidRPr="003A7B55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2EF9F269" w14:textId="77777777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  <w:hideMark/>
          </w:tcPr>
          <w:p w14:paraId="47E4FB9D" w14:textId="77777777" w:rsidR="00447E85" w:rsidRPr="003A7B5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/>
            <w:hideMark/>
          </w:tcPr>
          <w:p w14:paraId="3695A2AF" w14:textId="77777777" w:rsidR="00447E85" w:rsidRPr="003A7B5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gridSpan w:val="2"/>
            <w:vMerge/>
          </w:tcPr>
          <w:p w14:paraId="258ED597" w14:textId="77777777" w:rsidR="00447E85" w:rsidRPr="003A7B5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5" w:type="dxa"/>
            <w:gridSpan w:val="2"/>
            <w:shd w:val="clear" w:color="auto" w:fill="auto"/>
          </w:tcPr>
          <w:p w14:paraId="73A4B64D" w14:textId="77777777" w:rsidR="00447E85" w:rsidRPr="003A7B5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10F2ADDF" w14:textId="4308ED66" w:rsidR="00447E85" w:rsidRPr="003A7B55" w:rsidRDefault="00FF15AA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F15AA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278209,2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49050E44" w14:textId="1DEEC263" w:rsidR="00447E85" w:rsidRPr="003A7B55" w:rsidRDefault="00FF15AA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>58801,5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620120C4" w14:textId="77777777" w:rsidR="00447E85" w:rsidRPr="003A7B5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56314,5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6052E5C7" w14:textId="77777777" w:rsidR="00447E85" w:rsidRPr="003A7B5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53221,2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6745F6AE" w14:textId="77777777" w:rsidR="00447E85" w:rsidRPr="003A7B55" w:rsidRDefault="00063FE2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549</w:t>
            </w:r>
            <w:r w:rsidR="00447E85"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28" w:type="dxa"/>
            <w:shd w:val="clear" w:color="auto" w:fill="auto"/>
          </w:tcPr>
          <w:p w14:paraId="021566ED" w14:textId="77777777" w:rsidR="00447E85" w:rsidRPr="003A7B55" w:rsidRDefault="00447E85" w:rsidP="00063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</w:t>
            </w:r>
            <w:r w:rsidR="00063FE2" w:rsidRPr="003A7B5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864" w:type="dxa"/>
            <w:gridSpan w:val="2"/>
            <w:vMerge/>
            <w:shd w:val="clear" w:color="auto" w:fill="auto"/>
            <w:hideMark/>
          </w:tcPr>
          <w:p w14:paraId="0A1A534A" w14:textId="77777777" w:rsidR="00447E85" w:rsidRPr="003A7B5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91E768D" w14:textId="77777777" w:rsidTr="000C62A7">
        <w:trPr>
          <w:gridAfter w:val="1"/>
          <w:wAfter w:w="21" w:type="dxa"/>
          <w:trHeight w:val="357"/>
        </w:trPr>
        <w:tc>
          <w:tcPr>
            <w:tcW w:w="538" w:type="dxa"/>
            <w:vMerge/>
          </w:tcPr>
          <w:p w14:paraId="45D57D47" w14:textId="77777777" w:rsidR="00447E85" w:rsidRPr="003A7B5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/>
          </w:tcPr>
          <w:p w14:paraId="2A33E0E7" w14:textId="77777777" w:rsidR="00447E85" w:rsidRPr="003A7B5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gridSpan w:val="2"/>
            <w:vMerge/>
          </w:tcPr>
          <w:p w14:paraId="2347C075" w14:textId="77777777" w:rsidR="00447E85" w:rsidRPr="003A7B5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5" w:type="dxa"/>
            <w:gridSpan w:val="2"/>
            <w:shd w:val="clear" w:color="auto" w:fill="auto"/>
          </w:tcPr>
          <w:p w14:paraId="12AF075F" w14:textId="77777777" w:rsidR="00447E85" w:rsidRPr="003A7B5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5FBA8A32" w14:textId="77777777" w:rsidR="00447E85" w:rsidRPr="003A7B5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4044,6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12549355" w14:textId="77777777" w:rsidR="00447E85" w:rsidRPr="003A7B5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824,6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51A4DE52" w14:textId="77777777" w:rsidR="00447E85" w:rsidRPr="003A7B5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3CF1E3B4" w14:textId="77777777" w:rsidR="00447E85" w:rsidRPr="003A7B5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26B94A28" w14:textId="77777777" w:rsidR="00447E85" w:rsidRPr="003A7B5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14:paraId="2D5EAB3C" w14:textId="77777777" w:rsidR="00447E85" w:rsidRPr="003A7B5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23DBFA4F" w14:textId="77777777" w:rsidR="00447E85" w:rsidRPr="003A7B5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ABAF384" w14:textId="77777777" w:rsidTr="000C62A7">
        <w:trPr>
          <w:gridAfter w:val="1"/>
          <w:wAfter w:w="21" w:type="dxa"/>
          <w:trHeight w:val="445"/>
        </w:trPr>
        <w:tc>
          <w:tcPr>
            <w:tcW w:w="538" w:type="dxa"/>
            <w:vMerge/>
          </w:tcPr>
          <w:p w14:paraId="30B6CE80" w14:textId="77777777" w:rsidR="00447E85" w:rsidRPr="003A7B5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/>
          </w:tcPr>
          <w:p w14:paraId="701CBEB7" w14:textId="77777777" w:rsidR="00447E85" w:rsidRPr="003A7B5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gridSpan w:val="2"/>
            <w:vMerge/>
          </w:tcPr>
          <w:p w14:paraId="19CD77DB" w14:textId="77777777" w:rsidR="00447E85" w:rsidRPr="003A7B5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5" w:type="dxa"/>
            <w:gridSpan w:val="2"/>
            <w:shd w:val="clear" w:color="auto" w:fill="auto"/>
          </w:tcPr>
          <w:p w14:paraId="7A7BCC52" w14:textId="77777777" w:rsidR="00447E85" w:rsidRPr="003A7B55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74" w:type="dxa"/>
            <w:gridSpan w:val="2"/>
            <w:shd w:val="clear" w:color="auto" w:fill="auto"/>
          </w:tcPr>
          <w:p w14:paraId="7A5A55BB" w14:textId="77777777" w:rsidR="00447E85" w:rsidRPr="003A7B5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8" w:type="dxa"/>
            <w:gridSpan w:val="19"/>
            <w:shd w:val="clear" w:color="auto" w:fill="auto"/>
          </w:tcPr>
          <w:p w14:paraId="7697CF28" w14:textId="77777777" w:rsidR="00447E85" w:rsidRPr="003A7B5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gridSpan w:val="5"/>
            <w:shd w:val="clear" w:color="auto" w:fill="auto"/>
          </w:tcPr>
          <w:p w14:paraId="38F324D9" w14:textId="77777777" w:rsidR="00447E85" w:rsidRPr="003A7B5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14:paraId="62D96149" w14:textId="77777777" w:rsidR="00447E85" w:rsidRPr="003A7B5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14:paraId="48762029" w14:textId="77777777" w:rsidR="00447E85" w:rsidRPr="003A7B5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14:paraId="76BC9B49" w14:textId="77777777" w:rsidR="00447E85" w:rsidRPr="003A7B5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14:paraId="3C9E29EB" w14:textId="77777777" w:rsidR="00447E85" w:rsidRPr="003A7B55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8C8D736" w14:textId="77777777" w:rsidTr="000C62A7">
        <w:trPr>
          <w:trHeight w:val="209"/>
        </w:trPr>
        <w:tc>
          <w:tcPr>
            <w:tcW w:w="16160" w:type="dxa"/>
            <w:gridSpan w:val="44"/>
          </w:tcPr>
          <w:p w14:paraId="111CCBF3" w14:textId="77777777" w:rsidR="000C62A7" w:rsidRPr="003A7B55" w:rsidRDefault="000C62A7" w:rsidP="005D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3A7B55" w:rsidRPr="003A7B55" w14:paraId="64E842DB" w14:textId="77777777" w:rsidTr="005D33BD">
        <w:trPr>
          <w:trHeight w:val="209"/>
        </w:trPr>
        <w:tc>
          <w:tcPr>
            <w:tcW w:w="565" w:type="dxa"/>
            <w:gridSpan w:val="2"/>
            <w:vMerge w:val="restart"/>
          </w:tcPr>
          <w:p w14:paraId="6BF4F35A" w14:textId="77777777" w:rsidR="006B5772" w:rsidRPr="003A7B55" w:rsidRDefault="006B5772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2F28C180" w14:textId="77777777" w:rsidR="006B5772" w:rsidRPr="003A7B55" w:rsidRDefault="006B5772" w:rsidP="0069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A7B55">
              <w:t xml:space="preserve">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49942471" w14:textId="77777777" w:rsidR="006B5772" w:rsidRPr="003A7B5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shd w:val="clear" w:color="auto" w:fill="auto"/>
          </w:tcPr>
          <w:p w14:paraId="5346CDD4" w14:textId="77777777" w:rsidR="006B5772" w:rsidRPr="003A7B55" w:rsidRDefault="006B5772" w:rsidP="006B5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6" w:type="dxa"/>
            <w:gridSpan w:val="3"/>
            <w:shd w:val="clear" w:color="000000" w:fill="FFFFFF"/>
          </w:tcPr>
          <w:p w14:paraId="5E53227E" w14:textId="239986E3" w:rsidR="006B5772" w:rsidRPr="003A7B55" w:rsidRDefault="00FF15AA" w:rsidP="002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15A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282218,8</w:t>
            </w:r>
          </w:p>
        </w:tc>
        <w:tc>
          <w:tcPr>
            <w:tcW w:w="4111" w:type="dxa"/>
            <w:gridSpan w:val="20"/>
            <w:shd w:val="clear" w:color="000000" w:fill="FFFFFF"/>
          </w:tcPr>
          <w:p w14:paraId="365F2BDE" w14:textId="323E4408" w:rsidR="006B5772" w:rsidRPr="003A7B55" w:rsidRDefault="00FF15AA" w:rsidP="00AB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15A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59591,1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C22B34B" w14:textId="77777777" w:rsidR="006B5772" w:rsidRPr="003A7B5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57119,5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5A4547AB" w14:textId="77777777" w:rsidR="006B5772" w:rsidRPr="003A7B5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54026,2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EDB5C0A" w14:textId="77777777" w:rsidR="006B5772" w:rsidRPr="003A7B55" w:rsidRDefault="006B5772" w:rsidP="00063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  <w:r w:rsidR="00063FE2" w:rsidRPr="003A7B55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3066BB35" w14:textId="77777777" w:rsidR="006B5772" w:rsidRPr="003A7B5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063FE2"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</w:t>
            </w: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1843" w:type="dxa"/>
            <w:gridSpan w:val="2"/>
            <w:vMerge w:val="restart"/>
          </w:tcPr>
          <w:p w14:paraId="7028B658" w14:textId="77777777" w:rsidR="006B5772" w:rsidRPr="003A7B5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5F58E548" w14:textId="77777777" w:rsidTr="005D33BD">
        <w:trPr>
          <w:trHeight w:val="209"/>
        </w:trPr>
        <w:tc>
          <w:tcPr>
            <w:tcW w:w="565" w:type="dxa"/>
            <w:gridSpan w:val="2"/>
            <w:vMerge/>
          </w:tcPr>
          <w:p w14:paraId="3D59B32F" w14:textId="77777777" w:rsidR="0015086E" w:rsidRPr="003A7B5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14:paraId="353BF3EE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14:paraId="5809D3D7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0C10CBE8" w14:textId="77777777" w:rsidR="0015086E" w:rsidRPr="003A7B5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6" w:type="dxa"/>
            <w:gridSpan w:val="3"/>
            <w:shd w:val="clear" w:color="000000" w:fill="FFFFFF"/>
          </w:tcPr>
          <w:p w14:paraId="7B6B2CDD" w14:textId="53D52038" w:rsidR="0015086E" w:rsidRPr="003A7B55" w:rsidRDefault="00FF15AA" w:rsidP="002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15A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278193,8</w:t>
            </w:r>
          </w:p>
        </w:tc>
        <w:tc>
          <w:tcPr>
            <w:tcW w:w="4111" w:type="dxa"/>
            <w:gridSpan w:val="20"/>
            <w:shd w:val="clear" w:color="000000" w:fill="FFFFFF"/>
          </w:tcPr>
          <w:p w14:paraId="59A51338" w14:textId="00FCA348" w:rsidR="0015086E" w:rsidRPr="003A7B55" w:rsidRDefault="00FF15AA" w:rsidP="00AB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15A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58786,1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CDF2BC7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56314,5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089F425E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53221,2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0C1D827" w14:textId="77777777" w:rsidR="0015086E" w:rsidRPr="003A7B55" w:rsidRDefault="00063FE2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549</w:t>
            </w:r>
            <w:r w:rsidR="0015086E"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078E3F5E" w14:textId="77777777" w:rsidR="0015086E" w:rsidRPr="003A7B55" w:rsidRDefault="00063FE2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549</w:t>
            </w:r>
            <w:r w:rsidR="0015086E"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843" w:type="dxa"/>
            <w:gridSpan w:val="2"/>
            <w:vMerge/>
          </w:tcPr>
          <w:p w14:paraId="77219B8A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D76C5D5" w14:textId="77777777" w:rsidTr="005D33BD">
        <w:trPr>
          <w:trHeight w:val="209"/>
        </w:trPr>
        <w:tc>
          <w:tcPr>
            <w:tcW w:w="565" w:type="dxa"/>
            <w:gridSpan w:val="2"/>
            <w:vMerge/>
          </w:tcPr>
          <w:p w14:paraId="7060E793" w14:textId="77777777" w:rsidR="006B5772" w:rsidRPr="003A7B55" w:rsidRDefault="006B5772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14:paraId="50A0EC3C" w14:textId="77777777" w:rsidR="006B5772" w:rsidRPr="003A7B5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14:paraId="4893A11F" w14:textId="77777777" w:rsidR="006B5772" w:rsidRPr="003A7B5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62990E9B" w14:textId="77777777" w:rsidR="006B5772" w:rsidRPr="003A7B55" w:rsidRDefault="006B5772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  <w:p w14:paraId="24D2432D" w14:textId="77777777" w:rsidR="006957BE" w:rsidRPr="003A7B55" w:rsidRDefault="006957BE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167DA48" w14:textId="77777777" w:rsidR="006957BE" w:rsidRPr="003A7B55" w:rsidRDefault="006957BE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000000" w:fill="FFFFFF"/>
          </w:tcPr>
          <w:p w14:paraId="782DDA30" w14:textId="77777777" w:rsidR="006B5772" w:rsidRPr="003A7B5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4025,0</w:t>
            </w:r>
          </w:p>
        </w:tc>
        <w:tc>
          <w:tcPr>
            <w:tcW w:w="4111" w:type="dxa"/>
            <w:gridSpan w:val="20"/>
            <w:shd w:val="clear" w:color="000000" w:fill="FFFFFF"/>
          </w:tcPr>
          <w:p w14:paraId="12186212" w14:textId="77777777" w:rsidR="006B5772" w:rsidRPr="003A7B5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C76FF1D" w14:textId="77777777" w:rsidR="006B5772" w:rsidRPr="003A7B5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0C25ECAE" w14:textId="77777777" w:rsidR="006B5772" w:rsidRPr="003A7B5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5F58D54" w14:textId="77777777" w:rsidR="006B5772" w:rsidRPr="003A7B5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583B993E" w14:textId="77777777" w:rsidR="006B5772" w:rsidRPr="003A7B5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43" w:type="dxa"/>
            <w:gridSpan w:val="2"/>
            <w:vMerge/>
          </w:tcPr>
          <w:p w14:paraId="0172D58A" w14:textId="77777777" w:rsidR="006B5772" w:rsidRPr="003A7B55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DF87A52" w14:textId="77777777" w:rsidTr="000C62A7">
        <w:trPr>
          <w:trHeight w:val="209"/>
        </w:trPr>
        <w:tc>
          <w:tcPr>
            <w:tcW w:w="565" w:type="dxa"/>
            <w:gridSpan w:val="2"/>
            <w:vMerge/>
          </w:tcPr>
          <w:p w14:paraId="409046C9" w14:textId="77777777" w:rsidR="0015086E" w:rsidRPr="003A7B5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</w:tcPr>
          <w:p w14:paraId="79F85A28" w14:textId="77777777" w:rsidR="0015086E" w:rsidRPr="003A7B5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7A79D7A" w14:textId="77777777" w:rsidR="0015086E" w:rsidRPr="003A7B5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04512F5C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shd w:val="clear" w:color="auto" w:fill="auto"/>
          </w:tcPr>
          <w:p w14:paraId="39928E53" w14:textId="77777777" w:rsidR="0015086E" w:rsidRPr="003A7B55" w:rsidRDefault="0015086E" w:rsidP="0015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66ADEF1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4111" w:type="dxa"/>
            <w:gridSpan w:val="20"/>
            <w:shd w:val="clear" w:color="auto" w:fill="auto"/>
          </w:tcPr>
          <w:p w14:paraId="0CF7A6C2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13C526D6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0D6FA8BA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FA897E7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51D83276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vMerge w:val="restart"/>
          </w:tcPr>
          <w:p w14:paraId="6E14C5E3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23B9465A" w14:textId="77777777" w:rsidTr="000C62A7">
        <w:trPr>
          <w:trHeight w:val="209"/>
        </w:trPr>
        <w:tc>
          <w:tcPr>
            <w:tcW w:w="565" w:type="dxa"/>
            <w:gridSpan w:val="2"/>
            <w:vMerge/>
          </w:tcPr>
          <w:p w14:paraId="30796226" w14:textId="77777777" w:rsidR="0015086E" w:rsidRPr="003A7B5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14:paraId="3BB714C9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14:paraId="79A539B5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52A3DB06" w14:textId="77777777" w:rsidR="0015086E" w:rsidRPr="003A7B5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73166233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4111" w:type="dxa"/>
            <w:gridSpan w:val="20"/>
            <w:shd w:val="clear" w:color="auto" w:fill="auto"/>
          </w:tcPr>
          <w:p w14:paraId="3CC22362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ED42CF5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2CCDA259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7DA072C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325210D5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vMerge/>
          </w:tcPr>
          <w:p w14:paraId="115C79CC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58A80F2" w14:textId="77777777" w:rsidTr="000C62A7">
        <w:trPr>
          <w:trHeight w:val="209"/>
        </w:trPr>
        <w:tc>
          <w:tcPr>
            <w:tcW w:w="565" w:type="dxa"/>
            <w:gridSpan w:val="2"/>
            <w:vMerge/>
          </w:tcPr>
          <w:p w14:paraId="15CCA9DD" w14:textId="77777777" w:rsidR="0015086E" w:rsidRPr="003A7B5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14:paraId="679D3B7B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14:paraId="15FFC05E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0F839218" w14:textId="77777777" w:rsidR="0015086E" w:rsidRPr="003A7B5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4588622F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4111" w:type="dxa"/>
            <w:gridSpan w:val="20"/>
            <w:shd w:val="clear" w:color="auto" w:fill="auto"/>
          </w:tcPr>
          <w:p w14:paraId="1C2B7925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4AD352A3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28161B05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7317668E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63C64A53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</w:tcPr>
          <w:p w14:paraId="491E2BFE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D6ED493" w14:textId="77777777" w:rsidTr="000C62A7">
        <w:trPr>
          <w:trHeight w:val="209"/>
        </w:trPr>
        <w:tc>
          <w:tcPr>
            <w:tcW w:w="565" w:type="dxa"/>
            <w:gridSpan w:val="2"/>
            <w:vMerge/>
          </w:tcPr>
          <w:p w14:paraId="4D819D4E" w14:textId="77777777" w:rsidR="0015086E" w:rsidRPr="003A7B5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14:paraId="007C8791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14:paraId="44696B11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14:paraId="1B3D3728" w14:textId="77777777" w:rsidR="0015086E" w:rsidRPr="003A7B55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1679BF84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111" w:type="dxa"/>
            <w:gridSpan w:val="20"/>
            <w:shd w:val="clear" w:color="auto" w:fill="auto"/>
          </w:tcPr>
          <w:p w14:paraId="57B4F774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4860870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shd w:val="clear" w:color="auto" w:fill="auto"/>
          </w:tcPr>
          <w:p w14:paraId="34FE8EB9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4B62779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7B1525BE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</w:tcPr>
          <w:p w14:paraId="7555F397" w14:textId="77777777" w:rsidR="0015086E" w:rsidRPr="003A7B55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FDDFAD3" w14:textId="77777777" w:rsidR="00C2752D" w:rsidRPr="003A7B55" w:rsidRDefault="00C2752D" w:rsidP="00C2752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C2807" w14:textId="77777777" w:rsidR="00C2752D" w:rsidRPr="003A7B5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C850EF" w14:textId="77777777" w:rsidR="00C2752D" w:rsidRPr="003A7B5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ED5CA19" w14:textId="77777777" w:rsidR="00965542" w:rsidRPr="003A7B55" w:rsidRDefault="009655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6DCCA05" w14:textId="77777777" w:rsidR="00965542" w:rsidRPr="003A7B55" w:rsidRDefault="009655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EAF8300" w14:textId="77777777" w:rsidR="000650FE" w:rsidRPr="003A7B55" w:rsidRDefault="000650F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F3F0793" w14:textId="77777777" w:rsidR="009C50D1" w:rsidRPr="003A7B55" w:rsidRDefault="009C50D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012394B" w14:textId="77777777" w:rsidR="00E6521A" w:rsidRPr="003A7B55" w:rsidRDefault="00E6521A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7B55">
        <w:rPr>
          <w:rFonts w:ascii="Times New Roman" w:hAnsi="Times New Roman"/>
          <w:sz w:val="24"/>
          <w:szCs w:val="24"/>
        </w:rPr>
        <w:lastRenderedPageBreak/>
        <w:t xml:space="preserve">5. Перечень мероприятий подпрограммы </w:t>
      </w:r>
      <w:r w:rsidRPr="003A7B55">
        <w:rPr>
          <w:rFonts w:ascii="Times New Roman" w:hAnsi="Times New Roman"/>
          <w:sz w:val="24"/>
          <w:szCs w:val="24"/>
          <w:lang w:val="en-US"/>
        </w:rPr>
        <w:t>II</w:t>
      </w:r>
      <w:r w:rsidRPr="003A7B55">
        <w:rPr>
          <w:rFonts w:ascii="Times New Roman" w:hAnsi="Times New Roman"/>
          <w:sz w:val="24"/>
          <w:szCs w:val="24"/>
        </w:rPr>
        <w:t xml:space="preserve"> </w:t>
      </w:r>
    </w:p>
    <w:p w14:paraId="562CB023" w14:textId="77777777" w:rsidR="00D26B10" w:rsidRPr="003A7B5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67D3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мероприятий по защите населения и территорий от чрезвычайных ситуаций</w:t>
      </w:r>
    </w:p>
    <w:p w14:paraId="0B6E09E8" w14:textId="77777777" w:rsidR="00C2752D" w:rsidRPr="003A7B55" w:rsidRDefault="005267D3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Московской области</w:t>
      </w:r>
      <w:r w:rsidR="00C2752D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77ECC92" w14:textId="77777777" w:rsidR="00C2752D" w:rsidRPr="003A7B5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63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2330"/>
        <w:gridCol w:w="1276"/>
        <w:gridCol w:w="1558"/>
        <w:gridCol w:w="1134"/>
        <w:gridCol w:w="850"/>
        <w:gridCol w:w="851"/>
        <w:gridCol w:w="1134"/>
        <w:gridCol w:w="850"/>
        <w:gridCol w:w="851"/>
        <w:gridCol w:w="854"/>
        <w:gridCol w:w="837"/>
        <w:gridCol w:w="10"/>
        <w:gridCol w:w="8"/>
        <w:gridCol w:w="826"/>
        <w:gridCol w:w="16"/>
        <w:gridCol w:w="856"/>
        <w:gridCol w:w="1562"/>
      </w:tblGrid>
      <w:tr w:rsidR="003A7B55" w:rsidRPr="003A7B55" w14:paraId="444CFBAA" w14:textId="77777777" w:rsidTr="00C634B8">
        <w:trPr>
          <w:trHeight w:val="58"/>
        </w:trPr>
        <w:tc>
          <w:tcPr>
            <w:tcW w:w="503" w:type="dxa"/>
            <w:vMerge w:val="restart"/>
            <w:shd w:val="clear" w:color="auto" w:fill="auto"/>
            <w:hideMark/>
          </w:tcPr>
          <w:p w14:paraId="767AB4DC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30" w:type="dxa"/>
            <w:vMerge w:val="restart"/>
            <w:shd w:val="clear" w:color="auto" w:fill="auto"/>
            <w:hideMark/>
          </w:tcPr>
          <w:p w14:paraId="5C79421F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2EA962D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558" w:type="dxa"/>
            <w:vMerge w:val="restart"/>
            <w:shd w:val="clear" w:color="auto" w:fill="auto"/>
            <w:hideMark/>
          </w:tcPr>
          <w:p w14:paraId="6C8FF9F0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A7451DD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943" w:type="dxa"/>
            <w:gridSpan w:val="12"/>
            <w:shd w:val="clear" w:color="auto" w:fill="auto"/>
            <w:hideMark/>
          </w:tcPr>
          <w:p w14:paraId="0B7577DC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2" w:type="dxa"/>
            <w:vMerge w:val="restart"/>
            <w:shd w:val="clear" w:color="auto" w:fill="auto"/>
            <w:hideMark/>
          </w:tcPr>
          <w:p w14:paraId="3483EDF7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A7B55" w:rsidRPr="003A7B55" w14:paraId="737FB5C5" w14:textId="77777777" w:rsidTr="00C634B8">
        <w:trPr>
          <w:trHeight w:val="255"/>
        </w:trPr>
        <w:tc>
          <w:tcPr>
            <w:tcW w:w="503" w:type="dxa"/>
            <w:vMerge/>
            <w:hideMark/>
          </w:tcPr>
          <w:p w14:paraId="585F87EA" w14:textId="77777777" w:rsidR="00B61A8D" w:rsidRPr="003A7B5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63EE1012" w14:textId="77777777" w:rsidR="00B61A8D" w:rsidRPr="003A7B5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hideMark/>
          </w:tcPr>
          <w:p w14:paraId="3EEB6A3D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hideMark/>
          </w:tcPr>
          <w:p w14:paraId="68578EFC" w14:textId="77777777" w:rsidR="00B61A8D" w:rsidRPr="003A7B5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021537D0" w14:textId="77777777" w:rsidR="00B61A8D" w:rsidRPr="003A7B5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5"/>
            <w:shd w:val="clear" w:color="auto" w:fill="auto"/>
            <w:hideMark/>
          </w:tcPr>
          <w:p w14:paraId="030AC703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4" w:type="dxa"/>
            <w:shd w:val="clear" w:color="auto" w:fill="auto"/>
            <w:hideMark/>
          </w:tcPr>
          <w:p w14:paraId="4F816428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gridSpan w:val="2"/>
            <w:shd w:val="clear" w:color="auto" w:fill="auto"/>
            <w:hideMark/>
          </w:tcPr>
          <w:p w14:paraId="31EC277F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gridSpan w:val="3"/>
            <w:shd w:val="clear" w:color="auto" w:fill="auto"/>
            <w:hideMark/>
          </w:tcPr>
          <w:p w14:paraId="4BB40495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6" w:type="dxa"/>
            <w:shd w:val="clear" w:color="auto" w:fill="auto"/>
            <w:hideMark/>
          </w:tcPr>
          <w:p w14:paraId="5420B2FA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/>
            <w:hideMark/>
          </w:tcPr>
          <w:p w14:paraId="057EFB6A" w14:textId="77777777" w:rsidR="00B61A8D" w:rsidRPr="003A7B5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3A7B55" w:rsidRPr="003A7B55" w14:paraId="3F4268CB" w14:textId="77777777" w:rsidTr="00C634B8">
        <w:trPr>
          <w:trHeight w:val="255"/>
        </w:trPr>
        <w:tc>
          <w:tcPr>
            <w:tcW w:w="503" w:type="dxa"/>
            <w:shd w:val="clear" w:color="auto" w:fill="auto"/>
            <w:hideMark/>
          </w:tcPr>
          <w:p w14:paraId="056D437A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0" w:type="dxa"/>
            <w:shd w:val="clear" w:color="auto" w:fill="auto"/>
            <w:hideMark/>
          </w:tcPr>
          <w:p w14:paraId="4BC24B01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14:paraId="77C43B3A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8" w:type="dxa"/>
            <w:shd w:val="clear" w:color="auto" w:fill="auto"/>
            <w:hideMark/>
          </w:tcPr>
          <w:p w14:paraId="3E21266B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14:paraId="18CBA493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36" w:type="dxa"/>
            <w:gridSpan w:val="5"/>
            <w:shd w:val="clear" w:color="auto" w:fill="auto"/>
            <w:hideMark/>
          </w:tcPr>
          <w:p w14:paraId="57755CBD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4" w:type="dxa"/>
            <w:shd w:val="clear" w:color="auto" w:fill="auto"/>
            <w:hideMark/>
          </w:tcPr>
          <w:p w14:paraId="4C73A77C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5" w:type="dxa"/>
            <w:gridSpan w:val="3"/>
            <w:shd w:val="clear" w:color="auto" w:fill="auto"/>
            <w:hideMark/>
          </w:tcPr>
          <w:p w14:paraId="0BED1E4F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2" w:type="dxa"/>
            <w:gridSpan w:val="2"/>
            <w:shd w:val="clear" w:color="auto" w:fill="auto"/>
            <w:hideMark/>
          </w:tcPr>
          <w:p w14:paraId="22B08382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6" w:type="dxa"/>
            <w:shd w:val="clear" w:color="auto" w:fill="auto"/>
            <w:hideMark/>
          </w:tcPr>
          <w:p w14:paraId="68B1DEA7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2" w:type="dxa"/>
            <w:shd w:val="clear" w:color="auto" w:fill="auto"/>
            <w:hideMark/>
          </w:tcPr>
          <w:p w14:paraId="0AB79100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3A7B55" w:rsidRPr="003A7B55" w14:paraId="6F18A126" w14:textId="77777777" w:rsidTr="00C634B8">
        <w:trPr>
          <w:trHeight w:val="58"/>
        </w:trPr>
        <w:tc>
          <w:tcPr>
            <w:tcW w:w="503" w:type="dxa"/>
            <w:vMerge w:val="restart"/>
            <w:shd w:val="clear" w:color="auto" w:fill="auto"/>
            <w:hideMark/>
          </w:tcPr>
          <w:p w14:paraId="71BB0BA2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30" w:type="dxa"/>
            <w:vMerge w:val="restart"/>
            <w:shd w:val="clear" w:color="auto" w:fill="auto"/>
            <w:hideMark/>
          </w:tcPr>
          <w:p w14:paraId="2FBA4887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D26B10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87D347E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  <w:shd w:val="clear" w:color="auto" w:fill="auto"/>
            <w:hideMark/>
          </w:tcPr>
          <w:p w14:paraId="16538A43" w14:textId="77777777" w:rsidR="00C2752D" w:rsidRPr="003A7B55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1DEBE091" w14:textId="77777777" w:rsidR="00C2752D" w:rsidRPr="003A7B55" w:rsidRDefault="00D54A73" w:rsidP="0077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3611,2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7D12E54D" w14:textId="77777777" w:rsidR="00C2752D" w:rsidRPr="003A7B55" w:rsidRDefault="00963488" w:rsidP="0077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653,3</w:t>
            </w:r>
          </w:p>
        </w:tc>
        <w:tc>
          <w:tcPr>
            <w:tcW w:w="854" w:type="dxa"/>
            <w:shd w:val="clear" w:color="auto" w:fill="auto"/>
          </w:tcPr>
          <w:p w14:paraId="58F3B7E0" w14:textId="77777777" w:rsidR="00C2752D" w:rsidRPr="003A7B55" w:rsidRDefault="00DB451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788,3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18E204CA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621,8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31DE68E3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743,9</w:t>
            </w:r>
          </w:p>
        </w:tc>
        <w:tc>
          <w:tcPr>
            <w:tcW w:w="856" w:type="dxa"/>
            <w:shd w:val="clear" w:color="auto" w:fill="auto"/>
          </w:tcPr>
          <w:p w14:paraId="3C6AAC73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803,9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63668567" w14:textId="77777777" w:rsidR="00C2752D" w:rsidRPr="003A7B55" w:rsidRDefault="00E6521A" w:rsidP="00E6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10C7B706" w14:textId="77777777" w:rsidTr="00C634B8">
        <w:trPr>
          <w:trHeight w:val="725"/>
        </w:trPr>
        <w:tc>
          <w:tcPr>
            <w:tcW w:w="503" w:type="dxa"/>
            <w:vMerge/>
            <w:hideMark/>
          </w:tcPr>
          <w:p w14:paraId="1EEB1BC1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3C9472C9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6046149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11150650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6E9FE7E7" w14:textId="77777777" w:rsidR="00C2752D" w:rsidRPr="003A7B55" w:rsidRDefault="00D54A73" w:rsidP="0063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3611,2</w:t>
            </w:r>
          </w:p>
        </w:tc>
        <w:tc>
          <w:tcPr>
            <w:tcW w:w="4536" w:type="dxa"/>
            <w:gridSpan w:val="5"/>
            <w:shd w:val="clear" w:color="000000" w:fill="FFFFFF"/>
          </w:tcPr>
          <w:p w14:paraId="079075A5" w14:textId="77777777" w:rsidR="00C2752D" w:rsidRPr="003A7B55" w:rsidRDefault="00963488" w:rsidP="0077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653,3</w:t>
            </w:r>
          </w:p>
        </w:tc>
        <w:tc>
          <w:tcPr>
            <w:tcW w:w="854" w:type="dxa"/>
            <w:shd w:val="clear" w:color="auto" w:fill="auto"/>
          </w:tcPr>
          <w:p w14:paraId="4BFDDDA2" w14:textId="77777777" w:rsidR="00C2752D" w:rsidRPr="003A7B55" w:rsidRDefault="00DB451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788,3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652C6D83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621,8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74721660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743,9</w:t>
            </w:r>
          </w:p>
        </w:tc>
        <w:tc>
          <w:tcPr>
            <w:tcW w:w="856" w:type="dxa"/>
            <w:shd w:val="clear" w:color="auto" w:fill="auto"/>
          </w:tcPr>
          <w:p w14:paraId="57D14E45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803,9</w:t>
            </w:r>
          </w:p>
        </w:tc>
        <w:tc>
          <w:tcPr>
            <w:tcW w:w="1562" w:type="dxa"/>
            <w:vMerge/>
            <w:shd w:val="clear" w:color="auto" w:fill="auto"/>
          </w:tcPr>
          <w:p w14:paraId="13B48E67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DD063DD" w14:textId="77777777" w:rsidTr="00C634B8">
        <w:trPr>
          <w:trHeight w:val="134"/>
        </w:trPr>
        <w:tc>
          <w:tcPr>
            <w:tcW w:w="503" w:type="dxa"/>
            <w:vMerge w:val="restart"/>
            <w:shd w:val="clear" w:color="auto" w:fill="auto"/>
            <w:hideMark/>
          </w:tcPr>
          <w:p w14:paraId="58C51E18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330" w:type="dxa"/>
            <w:vMerge w:val="restart"/>
            <w:shd w:val="clear" w:color="auto" w:fill="auto"/>
            <w:hideMark/>
          </w:tcPr>
          <w:p w14:paraId="1D207269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47693E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эксплуатация Системы-112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0D1EB02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  <w:shd w:val="clear" w:color="auto" w:fill="auto"/>
            <w:hideMark/>
          </w:tcPr>
          <w:p w14:paraId="10315C6F" w14:textId="77777777" w:rsidR="00C2752D" w:rsidRPr="003A7B55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0B3C459" w14:textId="77777777" w:rsidR="00C2752D" w:rsidRPr="003A7B55" w:rsidRDefault="00D5176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328,9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1B806E40" w14:textId="77777777" w:rsidR="00C2752D" w:rsidRPr="003A7B55" w:rsidRDefault="00D5176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854" w:type="dxa"/>
            <w:shd w:val="clear" w:color="auto" w:fill="auto"/>
          </w:tcPr>
          <w:p w14:paraId="29125C3A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4068E1C8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12AA7ECA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856" w:type="dxa"/>
            <w:shd w:val="clear" w:color="auto" w:fill="auto"/>
          </w:tcPr>
          <w:p w14:paraId="31CEC9A6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651ABCF8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3A7B55" w:rsidRPr="003A7B55" w14:paraId="54C8D8CA" w14:textId="77777777" w:rsidTr="00C634B8">
        <w:trPr>
          <w:trHeight w:val="774"/>
        </w:trPr>
        <w:tc>
          <w:tcPr>
            <w:tcW w:w="503" w:type="dxa"/>
            <w:vMerge/>
            <w:shd w:val="clear" w:color="auto" w:fill="auto"/>
            <w:hideMark/>
          </w:tcPr>
          <w:p w14:paraId="4E93F318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1CE1C972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CF9D935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380E81F9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F9CFE62" w14:textId="77777777" w:rsidR="00C2752D" w:rsidRPr="003A7B55" w:rsidRDefault="00D5176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328,9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64D7AFAB" w14:textId="77777777" w:rsidR="00C2752D" w:rsidRPr="003A7B55" w:rsidRDefault="00D5176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</w:p>
        </w:tc>
        <w:tc>
          <w:tcPr>
            <w:tcW w:w="854" w:type="dxa"/>
            <w:shd w:val="clear" w:color="auto" w:fill="auto"/>
          </w:tcPr>
          <w:p w14:paraId="417B2A8F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2D1C77F5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3832BAD6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856" w:type="dxa"/>
            <w:shd w:val="clear" w:color="auto" w:fill="auto"/>
          </w:tcPr>
          <w:p w14:paraId="0D366C80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1562" w:type="dxa"/>
            <w:vMerge/>
            <w:hideMark/>
          </w:tcPr>
          <w:p w14:paraId="7BED2C49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E840493" w14:textId="77777777" w:rsidTr="00C634B8">
        <w:trPr>
          <w:trHeight w:val="74"/>
        </w:trPr>
        <w:tc>
          <w:tcPr>
            <w:tcW w:w="503" w:type="dxa"/>
            <w:vMerge/>
            <w:shd w:val="clear" w:color="auto" w:fill="auto"/>
          </w:tcPr>
          <w:p w14:paraId="3831A95B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</w:tcPr>
          <w:p w14:paraId="643AD815" w14:textId="77777777" w:rsidR="0047693E" w:rsidRPr="003A7B55" w:rsidRDefault="0047693E" w:rsidP="0047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4080772B" w14:textId="77777777" w:rsidR="00C2752D" w:rsidRPr="003A7B55" w:rsidRDefault="0047693E" w:rsidP="0047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Системы-112, ед.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B6888C9" w14:textId="77777777" w:rsidR="00C2752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  <w:shd w:val="clear" w:color="auto" w:fill="auto"/>
          </w:tcPr>
          <w:p w14:paraId="14544A88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0BC1023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49C3C231" w14:textId="77777777" w:rsidR="00084379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75FDA379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1E753DD0" w14:textId="4EC5D899" w:rsidR="00C2752D" w:rsidRPr="003A7B55" w:rsidRDefault="003634E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</w:t>
            </w:r>
            <w:r w:rsidR="00C2752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2D11AEC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  <w:shd w:val="clear" w:color="auto" w:fill="auto"/>
          </w:tcPr>
          <w:p w14:paraId="7B0298B6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  <w:shd w:val="clear" w:color="auto" w:fill="auto"/>
          </w:tcPr>
          <w:p w14:paraId="2DA97B2D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2" w:type="dxa"/>
            <w:gridSpan w:val="2"/>
            <w:vMerge w:val="restart"/>
            <w:shd w:val="clear" w:color="auto" w:fill="auto"/>
          </w:tcPr>
          <w:p w14:paraId="59E726F7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</w:tcPr>
          <w:p w14:paraId="13CEC5B9" w14:textId="77777777" w:rsidR="00C2752D" w:rsidRPr="003A7B55" w:rsidRDefault="00E6521A" w:rsidP="00E6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3BA3CB73" w14:textId="77777777" w:rsidTr="00C634B8">
        <w:trPr>
          <w:trHeight w:val="72"/>
        </w:trPr>
        <w:tc>
          <w:tcPr>
            <w:tcW w:w="503" w:type="dxa"/>
            <w:vMerge/>
            <w:shd w:val="clear" w:color="auto" w:fill="auto"/>
          </w:tcPr>
          <w:p w14:paraId="29B0685A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6F9FFC5D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7A17A69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14:paraId="38E20D73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32ABF8E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A038F11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991771A" w14:textId="77777777" w:rsidR="00C2752D" w:rsidRPr="003A7B55" w:rsidRDefault="003634E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59448E7" w14:textId="76795DBB" w:rsidR="003634E8" w:rsidRPr="003A7B55" w:rsidRDefault="003C3201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</w:t>
            </w:r>
            <w:r w:rsidR="003634E8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</w:t>
            </w:r>
          </w:p>
        </w:tc>
        <w:tc>
          <w:tcPr>
            <w:tcW w:w="1134" w:type="dxa"/>
            <w:shd w:val="clear" w:color="auto" w:fill="auto"/>
          </w:tcPr>
          <w:p w14:paraId="04BDBBEF" w14:textId="63B4DBE0" w:rsidR="00C2752D" w:rsidRPr="003A7B55" w:rsidRDefault="003634E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</w:tcPr>
          <w:p w14:paraId="7DDF7685" w14:textId="14B36870" w:rsidR="00C2752D" w:rsidRPr="003A7B55" w:rsidRDefault="003634E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00D2BD16" w14:textId="22122E37" w:rsidR="00C2752D" w:rsidRPr="003A7B55" w:rsidRDefault="003634E8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  <w:shd w:val="clear" w:color="auto" w:fill="auto"/>
          </w:tcPr>
          <w:p w14:paraId="2FACB6B5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  <w:shd w:val="clear" w:color="auto" w:fill="auto"/>
          </w:tcPr>
          <w:p w14:paraId="0FE9FCB3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14:paraId="1E900DD3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  <w:shd w:val="clear" w:color="auto" w:fill="auto"/>
          </w:tcPr>
          <w:p w14:paraId="176F089F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</w:tcPr>
          <w:p w14:paraId="19AA76FF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18CCA6F" w14:textId="77777777" w:rsidTr="00C634B8">
        <w:trPr>
          <w:trHeight w:val="58"/>
        </w:trPr>
        <w:tc>
          <w:tcPr>
            <w:tcW w:w="503" w:type="dxa"/>
            <w:vMerge/>
            <w:shd w:val="clear" w:color="auto" w:fill="auto"/>
          </w:tcPr>
          <w:p w14:paraId="15C0BC74" w14:textId="3C9307D9" w:rsidR="005819FF" w:rsidRPr="003A7B55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1E0A7CD1" w14:textId="77777777" w:rsidR="005819FF" w:rsidRPr="003A7B55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3632D21" w14:textId="77777777" w:rsidR="005819FF" w:rsidRPr="003A7B55" w:rsidRDefault="005819FF" w:rsidP="0058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14:paraId="5EC6FE3D" w14:textId="77777777" w:rsidR="005819FF" w:rsidRPr="003A7B55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3144D4B" w14:textId="77777777" w:rsidR="005819FF" w:rsidRPr="003A7B55" w:rsidRDefault="005819FF" w:rsidP="008B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50" w:type="dxa"/>
            <w:shd w:val="clear" w:color="auto" w:fill="auto"/>
          </w:tcPr>
          <w:p w14:paraId="0CE5F5A4" w14:textId="77777777" w:rsidR="005819FF" w:rsidRPr="003A7B55" w:rsidRDefault="005819FF" w:rsidP="008B01E5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51" w:type="dxa"/>
            <w:shd w:val="clear" w:color="auto" w:fill="auto"/>
          </w:tcPr>
          <w:p w14:paraId="6D0D3B50" w14:textId="77777777" w:rsidR="005819FF" w:rsidRPr="003A7B55" w:rsidRDefault="005819FF" w:rsidP="008B01E5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1134" w:type="dxa"/>
            <w:shd w:val="clear" w:color="auto" w:fill="auto"/>
          </w:tcPr>
          <w:p w14:paraId="2FA968BF" w14:textId="77777777" w:rsidR="005819FF" w:rsidRPr="003A7B55" w:rsidRDefault="005819FF" w:rsidP="008B01E5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50" w:type="dxa"/>
            <w:shd w:val="clear" w:color="auto" w:fill="auto"/>
          </w:tcPr>
          <w:p w14:paraId="11242475" w14:textId="77777777" w:rsidR="005819FF" w:rsidRPr="003A7B55" w:rsidRDefault="005819FF" w:rsidP="008B01E5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51" w:type="dxa"/>
            <w:shd w:val="clear" w:color="auto" w:fill="auto"/>
          </w:tcPr>
          <w:p w14:paraId="32975168" w14:textId="77777777" w:rsidR="005819FF" w:rsidRPr="003A7B55" w:rsidRDefault="005819FF" w:rsidP="008B01E5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54" w:type="dxa"/>
            <w:shd w:val="clear" w:color="auto" w:fill="auto"/>
          </w:tcPr>
          <w:p w14:paraId="721ABF65" w14:textId="77777777" w:rsidR="005819FF" w:rsidRPr="003A7B55" w:rsidRDefault="005819FF" w:rsidP="008B01E5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072D83E0" w14:textId="77777777" w:rsidR="005819FF" w:rsidRPr="003A7B55" w:rsidRDefault="005819FF" w:rsidP="008B01E5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26" w:type="dxa"/>
            <w:shd w:val="clear" w:color="auto" w:fill="auto"/>
          </w:tcPr>
          <w:p w14:paraId="7828D75A" w14:textId="77777777" w:rsidR="005819FF" w:rsidRPr="003A7B55" w:rsidRDefault="005819FF" w:rsidP="008B01E5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72" w:type="dxa"/>
            <w:gridSpan w:val="2"/>
            <w:shd w:val="clear" w:color="auto" w:fill="auto"/>
          </w:tcPr>
          <w:p w14:paraId="51DA93A0" w14:textId="77777777" w:rsidR="005819FF" w:rsidRPr="003A7B55" w:rsidRDefault="005819FF" w:rsidP="008B01E5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1562" w:type="dxa"/>
            <w:vMerge/>
          </w:tcPr>
          <w:p w14:paraId="495E4BBF" w14:textId="77777777" w:rsidR="005819FF" w:rsidRPr="003A7B55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4104358" w14:textId="77777777" w:rsidTr="00C634B8">
        <w:trPr>
          <w:trHeight w:val="58"/>
        </w:trPr>
        <w:tc>
          <w:tcPr>
            <w:tcW w:w="503" w:type="dxa"/>
            <w:vMerge w:val="restart"/>
          </w:tcPr>
          <w:p w14:paraId="513EDB51" w14:textId="77777777" w:rsidR="00B35D30" w:rsidRPr="003A7B55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330" w:type="dxa"/>
            <w:vMerge w:val="restart"/>
          </w:tcPr>
          <w:p w14:paraId="737087D7" w14:textId="77777777" w:rsidR="00B35D30" w:rsidRPr="003A7B55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</w:p>
          <w:p w14:paraId="3F184601" w14:textId="77777777" w:rsidR="00B35D30" w:rsidRPr="003A7B55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деятельности единых дежурно- диспетчерских служб </w:t>
            </w:r>
          </w:p>
          <w:p w14:paraId="21427ACB" w14:textId="77777777" w:rsidR="00B35D30" w:rsidRPr="003A7B55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14:paraId="0E6D7CD7" w14:textId="77777777" w:rsidR="00B35D30" w:rsidRPr="003A7B55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195AF556" w14:textId="77777777" w:rsidR="00B35D30" w:rsidRPr="003A7B55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182A4AE" w14:textId="77777777" w:rsidR="00B35D30" w:rsidRPr="003A7B55" w:rsidRDefault="00B32A4B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3282,3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1BF48925" w14:textId="77777777" w:rsidR="00B35D30" w:rsidRPr="003A7B55" w:rsidRDefault="00D5176C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590,9</w:t>
            </w:r>
          </w:p>
        </w:tc>
        <w:tc>
          <w:tcPr>
            <w:tcW w:w="854" w:type="dxa"/>
          </w:tcPr>
          <w:p w14:paraId="0F3E136E" w14:textId="77777777" w:rsidR="00B35D30" w:rsidRPr="003A7B55" w:rsidRDefault="00DB451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743,5</w:t>
            </w:r>
          </w:p>
        </w:tc>
        <w:tc>
          <w:tcPr>
            <w:tcW w:w="855" w:type="dxa"/>
            <w:gridSpan w:val="3"/>
          </w:tcPr>
          <w:p w14:paraId="5B7C2545" w14:textId="77777777" w:rsidR="00B35D30" w:rsidRPr="003A7B55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547,9</w:t>
            </w:r>
          </w:p>
        </w:tc>
        <w:tc>
          <w:tcPr>
            <w:tcW w:w="842" w:type="dxa"/>
            <w:gridSpan w:val="2"/>
          </w:tcPr>
          <w:p w14:paraId="44AEBEC1" w14:textId="77777777" w:rsidR="00B35D30" w:rsidRPr="003A7B55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856" w:type="dxa"/>
          </w:tcPr>
          <w:p w14:paraId="7ED8C129" w14:textId="77777777" w:rsidR="00B35D30" w:rsidRPr="003A7B55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</w:t>
            </w:r>
          </w:p>
        </w:tc>
        <w:tc>
          <w:tcPr>
            <w:tcW w:w="1562" w:type="dxa"/>
            <w:vMerge w:val="restart"/>
          </w:tcPr>
          <w:p w14:paraId="5C7733EF" w14:textId="77777777" w:rsidR="00B35D30" w:rsidRPr="003A7B55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3A7B55" w:rsidRPr="003A7B55" w14:paraId="5BFAC7CF" w14:textId="77777777" w:rsidTr="00C634B8">
        <w:trPr>
          <w:trHeight w:val="667"/>
        </w:trPr>
        <w:tc>
          <w:tcPr>
            <w:tcW w:w="503" w:type="dxa"/>
            <w:vMerge/>
          </w:tcPr>
          <w:p w14:paraId="5EF479E8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63F5AB8C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2C2F3C6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6C0ECB91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EA47550" w14:textId="77777777" w:rsidR="00C2752D" w:rsidRPr="003A7B55" w:rsidRDefault="00B32A4B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3282,3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56352673" w14:textId="77777777" w:rsidR="00C2752D" w:rsidRPr="003A7B55" w:rsidRDefault="00D5176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590,9</w:t>
            </w:r>
          </w:p>
        </w:tc>
        <w:tc>
          <w:tcPr>
            <w:tcW w:w="854" w:type="dxa"/>
          </w:tcPr>
          <w:p w14:paraId="5010DFF2" w14:textId="77777777" w:rsidR="00C2752D" w:rsidRPr="003A7B55" w:rsidRDefault="00DB451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743,5</w:t>
            </w:r>
          </w:p>
        </w:tc>
        <w:tc>
          <w:tcPr>
            <w:tcW w:w="855" w:type="dxa"/>
            <w:gridSpan w:val="3"/>
          </w:tcPr>
          <w:p w14:paraId="326C1C69" w14:textId="77777777" w:rsidR="00C2752D" w:rsidRPr="003A7B55" w:rsidRDefault="00B35D3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547,9</w:t>
            </w:r>
          </w:p>
        </w:tc>
        <w:tc>
          <w:tcPr>
            <w:tcW w:w="842" w:type="dxa"/>
            <w:gridSpan w:val="2"/>
          </w:tcPr>
          <w:p w14:paraId="788AA548" w14:textId="77777777" w:rsidR="00C2752D" w:rsidRPr="003A7B55" w:rsidRDefault="00B35D3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856" w:type="dxa"/>
          </w:tcPr>
          <w:p w14:paraId="79F3C3BF" w14:textId="77777777" w:rsidR="00C2752D" w:rsidRPr="003A7B55" w:rsidRDefault="00B35D3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</w:t>
            </w:r>
          </w:p>
        </w:tc>
        <w:tc>
          <w:tcPr>
            <w:tcW w:w="1562" w:type="dxa"/>
            <w:vMerge/>
          </w:tcPr>
          <w:p w14:paraId="17A97BB0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D5276B6" w14:textId="77777777" w:rsidTr="00C634B8">
        <w:trPr>
          <w:trHeight w:val="58"/>
        </w:trPr>
        <w:tc>
          <w:tcPr>
            <w:tcW w:w="503" w:type="dxa"/>
            <w:vMerge/>
          </w:tcPr>
          <w:p w14:paraId="3ED024DE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</w:tcPr>
          <w:p w14:paraId="52233C3A" w14:textId="77777777" w:rsidR="00C2752D" w:rsidRPr="003A7B55" w:rsidRDefault="0027281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для организация деятельности единых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дежурно- диспетчерских служб, ед.</w:t>
            </w:r>
          </w:p>
        </w:tc>
        <w:tc>
          <w:tcPr>
            <w:tcW w:w="1276" w:type="dxa"/>
            <w:vMerge w:val="restart"/>
          </w:tcPr>
          <w:p w14:paraId="2CCA6645" w14:textId="77777777" w:rsidR="00C2752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558" w:type="dxa"/>
            <w:vMerge w:val="restart"/>
          </w:tcPr>
          <w:p w14:paraId="6BC23FCD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169A67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C2E2FDD" w14:textId="77777777" w:rsidR="00084379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12EF384F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7E4FEE76" w14:textId="3FFFCAF1" w:rsidR="00C2752D" w:rsidRPr="003A7B55" w:rsidRDefault="00890B87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</w:tcPr>
          <w:p w14:paraId="5B7C14CF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</w:tcPr>
          <w:p w14:paraId="4237316D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14:paraId="5A6FEF79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2" w:type="dxa"/>
            <w:gridSpan w:val="2"/>
            <w:vMerge w:val="restart"/>
          </w:tcPr>
          <w:p w14:paraId="1342DCBC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</w:tcPr>
          <w:p w14:paraId="071AE1BB" w14:textId="77777777" w:rsidR="00C2752D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5D56D424" w14:textId="77777777" w:rsidTr="00C634B8">
        <w:trPr>
          <w:trHeight w:val="58"/>
        </w:trPr>
        <w:tc>
          <w:tcPr>
            <w:tcW w:w="503" w:type="dxa"/>
            <w:vMerge/>
          </w:tcPr>
          <w:p w14:paraId="4FA0EB4C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6B6FB1E0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707D476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426E96E6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9FBBD7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5F5E91E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85030DA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5FCFEB6" w14:textId="576ED32A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</w:tcPr>
          <w:p w14:paraId="45C46BA7" w14:textId="313E9F5D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</w:tcPr>
          <w:p w14:paraId="1B62AFD9" w14:textId="7024B742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3400EAEE" w14:textId="05CA00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</w:tcPr>
          <w:p w14:paraId="224170CC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</w:tcPr>
          <w:p w14:paraId="43910EC3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14:paraId="2EF021B6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</w:tcPr>
          <w:p w14:paraId="4D4A18E9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</w:tcPr>
          <w:p w14:paraId="2EAA7BA9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615DB72" w14:textId="77777777" w:rsidTr="00C634B8">
        <w:trPr>
          <w:trHeight w:val="58"/>
        </w:trPr>
        <w:tc>
          <w:tcPr>
            <w:tcW w:w="503" w:type="dxa"/>
            <w:vMerge/>
          </w:tcPr>
          <w:p w14:paraId="6715496F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36AF17CB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763092DF" w14:textId="77777777" w:rsidR="008E03B4" w:rsidRPr="003A7B55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407F63D5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225AEBA" w14:textId="77777777" w:rsidR="008E03B4" w:rsidRPr="003A7B5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14:paraId="2AAD194C" w14:textId="77777777" w:rsidR="008E03B4" w:rsidRPr="003A7B5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4DB038AC" w14:textId="77777777" w:rsidR="008E03B4" w:rsidRPr="003A7B5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C7B03EF" w14:textId="77777777" w:rsidR="008E03B4" w:rsidRPr="003A7B5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652E5C8" w14:textId="77777777" w:rsidR="008E03B4" w:rsidRPr="003A7B5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545EA2C" w14:textId="77777777" w:rsidR="008E03B4" w:rsidRPr="003A7B5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4" w:type="dxa"/>
            <w:shd w:val="clear" w:color="auto" w:fill="auto"/>
          </w:tcPr>
          <w:p w14:paraId="66355C85" w14:textId="77777777" w:rsidR="008E03B4" w:rsidRPr="003A7B5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282B3F8C" w14:textId="77777777" w:rsidR="008E03B4" w:rsidRPr="003A7B5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6" w:type="dxa"/>
            <w:shd w:val="clear" w:color="auto" w:fill="auto"/>
          </w:tcPr>
          <w:p w14:paraId="1E31A08C" w14:textId="77777777" w:rsidR="008E03B4" w:rsidRPr="003A7B5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72" w:type="dxa"/>
            <w:gridSpan w:val="2"/>
            <w:shd w:val="clear" w:color="auto" w:fill="auto"/>
          </w:tcPr>
          <w:p w14:paraId="70E8E7A9" w14:textId="77777777" w:rsidR="008E03B4" w:rsidRPr="003A7B55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2" w:type="dxa"/>
            <w:vMerge/>
          </w:tcPr>
          <w:p w14:paraId="320C1F34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0AB28D6" w14:textId="77777777" w:rsidTr="00C634B8">
        <w:trPr>
          <w:trHeight w:val="238"/>
        </w:trPr>
        <w:tc>
          <w:tcPr>
            <w:tcW w:w="503" w:type="dxa"/>
            <w:vMerge w:val="restart"/>
            <w:shd w:val="clear" w:color="auto" w:fill="auto"/>
            <w:hideMark/>
          </w:tcPr>
          <w:p w14:paraId="5F9057D0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330" w:type="dxa"/>
            <w:vMerge w:val="restart"/>
            <w:shd w:val="clear" w:color="auto" w:fill="auto"/>
            <w:hideMark/>
          </w:tcPr>
          <w:p w14:paraId="3F85B7A1" w14:textId="77777777" w:rsidR="00084379" w:rsidRPr="003A7B55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02.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F5EC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7E27901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  <w:shd w:val="clear" w:color="auto" w:fill="auto"/>
            <w:hideMark/>
          </w:tcPr>
          <w:p w14:paraId="1648C2DA" w14:textId="77777777" w:rsidR="00084379" w:rsidRPr="003A7B55" w:rsidRDefault="001A2475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0067F479" w14:textId="2F4512B6" w:rsidR="00084379" w:rsidRPr="00614DBF" w:rsidRDefault="00084379" w:rsidP="0061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14DB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151</w:t>
            </w:r>
            <w:r w:rsidR="00614DBF" w:rsidRPr="00614DB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</w:t>
            </w:r>
            <w:r w:rsidRPr="00614DB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2F1A802D" w14:textId="492CC75C" w:rsidR="00084379" w:rsidRPr="00614DBF" w:rsidRDefault="00084379" w:rsidP="0061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14DB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31</w:t>
            </w:r>
            <w:r w:rsidR="00614DBF" w:rsidRPr="00614DB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</w:t>
            </w:r>
            <w:r w:rsidRPr="00614DB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4" w:type="dxa"/>
            <w:shd w:val="clear" w:color="auto" w:fill="auto"/>
          </w:tcPr>
          <w:p w14:paraId="26B41D5C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66D72092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66096C2F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6" w:type="dxa"/>
            <w:shd w:val="clear" w:color="auto" w:fill="auto"/>
          </w:tcPr>
          <w:p w14:paraId="12883D8A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0FAD9148" w14:textId="77777777" w:rsidR="00084379" w:rsidRPr="003A7B55" w:rsidRDefault="00084379" w:rsidP="00084379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2D2AA894" w14:textId="77777777" w:rsidTr="00C634B8">
        <w:trPr>
          <w:trHeight w:val="481"/>
        </w:trPr>
        <w:tc>
          <w:tcPr>
            <w:tcW w:w="503" w:type="dxa"/>
            <w:vMerge/>
            <w:hideMark/>
          </w:tcPr>
          <w:p w14:paraId="114A5DA1" w14:textId="77777777" w:rsidR="00084379" w:rsidRPr="003A7B55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6CF6B2B1" w14:textId="77777777" w:rsidR="00084379" w:rsidRPr="003A7B55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F321BE6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50651A19" w14:textId="77777777" w:rsidR="00084379" w:rsidRPr="003A7B55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1A71F3A" w14:textId="76FDCC82" w:rsidR="00084379" w:rsidRPr="00614DBF" w:rsidRDefault="00084379" w:rsidP="0061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14DB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51</w:t>
            </w:r>
            <w:r w:rsidR="00614DBF" w:rsidRPr="00614DB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</w:t>
            </w:r>
            <w:r w:rsidRPr="00614DB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1365CE5D" w14:textId="65037239" w:rsidR="00084379" w:rsidRPr="00614DBF" w:rsidRDefault="00084379" w:rsidP="0061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14DB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11</w:t>
            </w:r>
            <w:r w:rsidR="00614DBF" w:rsidRPr="00614DB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</w:t>
            </w:r>
            <w:r w:rsidRPr="00614DB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4" w:type="dxa"/>
            <w:shd w:val="clear" w:color="auto" w:fill="auto"/>
          </w:tcPr>
          <w:p w14:paraId="43AA748A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7D45B928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76DD2A5D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6" w:type="dxa"/>
            <w:shd w:val="clear" w:color="auto" w:fill="auto"/>
          </w:tcPr>
          <w:p w14:paraId="1DAF3549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62" w:type="dxa"/>
            <w:vMerge/>
            <w:shd w:val="clear" w:color="auto" w:fill="auto"/>
          </w:tcPr>
          <w:p w14:paraId="659C02F7" w14:textId="77777777" w:rsidR="00084379" w:rsidRPr="003A7B55" w:rsidRDefault="00084379" w:rsidP="00084379"/>
        </w:tc>
      </w:tr>
      <w:tr w:rsidR="003A7B55" w:rsidRPr="003A7B55" w14:paraId="5106494F" w14:textId="77777777" w:rsidTr="00C634B8">
        <w:trPr>
          <w:trHeight w:val="58"/>
        </w:trPr>
        <w:tc>
          <w:tcPr>
            <w:tcW w:w="503" w:type="dxa"/>
            <w:vMerge/>
          </w:tcPr>
          <w:p w14:paraId="5892105A" w14:textId="77777777" w:rsidR="00084379" w:rsidRPr="003A7B55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768A3DAF" w14:textId="77777777" w:rsidR="00084379" w:rsidRPr="003A7B55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06D5F7B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14:paraId="6EF4C3BA" w14:textId="77777777" w:rsidR="00084379" w:rsidRPr="003A7B55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3F05B2CD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58A9429B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4" w:type="dxa"/>
            <w:shd w:val="clear" w:color="auto" w:fill="auto"/>
          </w:tcPr>
          <w:p w14:paraId="706D0FDE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2306B681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53943A45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6" w:type="dxa"/>
            <w:shd w:val="clear" w:color="auto" w:fill="auto"/>
          </w:tcPr>
          <w:p w14:paraId="788C46E0" w14:textId="77777777" w:rsidR="00084379" w:rsidRPr="003A7B55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2" w:type="dxa"/>
            <w:vMerge/>
            <w:shd w:val="clear" w:color="auto" w:fill="auto"/>
          </w:tcPr>
          <w:p w14:paraId="3887E919" w14:textId="77777777" w:rsidR="00084379" w:rsidRPr="003A7B55" w:rsidRDefault="00084379" w:rsidP="00084379"/>
        </w:tc>
      </w:tr>
      <w:tr w:rsidR="003A7B55" w:rsidRPr="003A7B55" w14:paraId="31AB85EB" w14:textId="77777777" w:rsidTr="00C634B8">
        <w:trPr>
          <w:trHeight w:val="238"/>
        </w:trPr>
        <w:tc>
          <w:tcPr>
            <w:tcW w:w="503" w:type="dxa"/>
            <w:vMerge w:val="restart"/>
            <w:shd w:val="clear" w:color="auto" w:fill="auto"/>
            <w:hideMark/>
          </w:tcPr>
          <w:p w14:paraId="793744BF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330" w:type="dxa"/>
            <w:vMerge w:val="restart"/>
            <w:shd w:val="clear" w:color="auto" w:fill="auto"/>
            <w:hideMark/>
          </w:tcPr>
          <w:p w14:paraId="5855468D" w14:textId="77777777" w:rsidR="00B61A8D" w:rsidRPr="003A7B5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02.01.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F5EC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A80701B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  <w:shd w:val="clear" w:color="auto" w:fill="auto"/>
            <w:hideMark/>
          </w:tcPr>
          <w:p w14:paraId="0C599055" w14:textId="77777777" w:rsidR="00B61A8D" w:rsidRPr="003A7B55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302BC28" w14:textId="1285B957" w:rsidR="00B61A8D" w:rsidRPr="00614DBF" w:rsidRDefault="00B61A8D" w:rsidP="0061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14DB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151</w:t>
            </w:r>
            <w:r w:rsidR="00614DBF" w:rsidRPr="00614DB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</w:t>
            </w:r>
            <w:r w:rsidRPr="00614DB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7AF93BF8" w14:textId="414F7822" w:rsidR="00B61A8D" w:rsidRPr="003A7B55" w:rsidRDefault="00B61A8D" w:rsidP="0061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B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31</w:t>
            </w:r>
            <w:r w:rsidR="00614DBF" w:rsidRPr="00614DB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</w:t>
            </w:r>
            <w:r w:rsidRPr="00614DB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4" w:type="dxa"/>
            <w:shd w:val="clear" w:color="auto" w:fill="auto"/>
          </w:tcPr>
          <w:p w14:paraId="467E9972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01D18A1A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5EABB932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6" w:type="dxa"/>
            <w:shd w:val="clear" w:color="auto" w:fill="auto"/>
          </w:tcPr>
          <w:p w14:paraId="7CECA461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1D6B1FB1" w14:textId="77777777" w:rsidR="00B61A8D" w:rsidRPr="003A7B5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75919F7E" w14:textId="77777777" w:rsidTr="00C634B8">
        <w:trPr>
          <w:trHeight w:val="277"/>
        </w:trPr>
        <w:tc>
          <w:tcPr>
            <w:tcW w:w="503" w:type="dxa"/>
            <w:vMerge/>
            <w:hideMark/>
          </w:tcPr>
          <w:p w14:paraId="1C3D6031" w14:textId="77777777" w:rsidR="00B61A8D" w:rsidRPr="003A7B5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799FE6C7" w14:textId="77777777" w:rsidR="00B61A8D" w:rsidRPr="003A7B5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6655C3A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798FE154" w14:textId="77777777" w:rsidR="00B61A8D" w:rsidRPr="003A7B5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FC43F91" w14:textId="131329E5" w:rsidR="00B61A8D" w:rsidRPr="00614DBF" w:rsidRDefault="00B61A8D" w:rsidP="0061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14DB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51</w:t>
            </w:r>
            <w:r w:rsidR="00614DBF" w:rsidRPr="00614DB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</w:t>
            </w:r>
            <w:r w:rsidRPr="00614DB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46C74E74" w14:textId="3D83B3EE" w:rsidR="00B61A8D" w:rsidRPr="003A7B55" w:rsidRDefault="00B61A8D" w:rsidP="00614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14DB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11</w:t>
            </w:r>
            <w:r w:rsidR="00614DBF" w:rsidRPr="00614DB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</w:t>
            </w:r>
            <w:r w:rsidRPr="00614DB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4" w:type="dxa"/>
            <w:shd w:val="clear" w:color="auto" w:fill="auto"/>
          </w:tcPr>
          <w:p w14:paraId="67199B7E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5C6F2B6E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2FE20210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6" w:type="dxa"/>
            <w:shd w:val="clear" w:color="auto" w:fill="auto"/>
          </w:tcPr>
          <w:p w14:paraId="0C75F742" w14:textId="77777777" w:rsidR="00B61A8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62" w:type="dxa"/>
            <w:vMerge/>
          </w:tcPr>
          <w:p w14:paraId="249B517B" w14:textId="77777777" w:rsidR="00B61A8D" w:rsidRPr="003A7B55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451B412" w14:textId="77777777" w:rsidTr="00C634B8">
        <w:trPr>
          <w:trHeight w:val="58"/>
        </w:trPr>
        <w:tc>
          <w:tcPr>
            <w:tcW w:w="503" w:type="dxa"/>
            <w:vMerge/>
          </w:tcPr>
          <w:p w14:paraId="6EA08D5F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205C653B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3A45BAF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14:paraId="235DF47C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6678FD74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4AA04520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4" w:type="dxa"/>
            <w:shd w:val="clear" w:color="auto" w:fill="auto"/>
          </w:tcPr>
          <w:p w14:paraId="0188AB61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7323580A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2DF5737E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6" w:type="dxa"/>
            <w:shd w:val="clear" w:color="auto" w:fill="auto"/>
          </w:tcPr>
          <w:p w14:paraId="3C5C7188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2" w:type="dxa"/>
          </w:tcPr>
          <w:p w14:paraId="417C3032" w14:textId="77777777" w:rsidR="00C2752D" w:rsidRPr="003A7B55" w:rsidRDefault="00C2752D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3A7B55" w:rsidRPr="003A7B55" w14:paraId="17A91F66" w14:textId="77777777" w:rsidTr="00C634B8">
        <w:trPr>
          <w:trHeight w:val="58"/>
        </w:trPr>
        <w:tc>
          <w:tcPr>
            <w:tcW w:w="503" w:type="dxa"/>
            <w:vMerge/>
            <w:hideMark/>
          </w:tcPr>
          <w:p w14:paraId="5D76026F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  <w:shd w:val="clear" w:color="auto" w:fill="auto"/>
            <w:hideMark/>
          </w:tcPr>
          <w:p w14:paraId="13484BBF" w14:textId="77777777" w:rsidR="00C2752D" w:rsidRPr="003A7B55" w:rsidRDefault="005F5EC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78E95AF" w14:textId="77777777" w:rsidR="00C2752D" w:rsidRPr="003A7B55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  <w:shd w:val="clear" w:color="auto" w:fill="auto"/>
            <w:hideMark/>
          </w:tcPr>
          <w:p w14:paraId="1411365D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14:paraId="735F54D0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000000" w:fill="FFFFFF"/>
            <w:hideMark/>
          </w:tcPr>
          <w:p w14:paraId="2B45B742" w14:textId="77777777" w:rsidR="00B61A8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2C943705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000000" w:fill="FFFFFF"/>
            <w:hideMark/>
          </w:tcPr>
          <w:p w14:paraId="4D0F7EB3" w14:textId="0D67AFF0" w:rsidR="00C2752D" w:rsidRPr="003A7B55" w:rsidRDefault="00890B87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000000" w:fill="FFFFFF"/>
          </w:tcPr>
          <w:p w14:paraId="667C8898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  <w:shd w:val="clear" w:color="000000" w:fill="FFFFFF"/>
          </w:tcPr>
          <w:p w14:paraId="52911AD1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42" w:type="dxa"/>
            <w:gridSpan w:val="2"/>
            <w:vMerge w:val="restart"/>
            <w:shd w:val="clear" w:color="000000" w:fill="FFFFFF"/>
          </w:tcPr>
          <w:p w14:paraId="23BE9779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6" w:type="dxa"/>
            <w:vMerge w:val="restart"/>
            <w:shd w:val="clear" w:color="000000" w:fill="FFFFFF"/>
          </w:tcPr>
          <w:p w14:paraId="61C5C4BD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  <w:shd w:val="clear" w:color="auto" w:fill="auto"/>
            <w:hideMark/>
          </w:tcPr>
          <w:p w14:paraId="7B1960F2" w14:textId="77777777" w:rsidR="00C2752D" w:rsidRPr="003A7B55" w:rsidRDefault="00B61A8D" w:rsidP="00B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37D7C81C" w14:textId="77777777" w:rsidTr="00C634B8">
        <w:trPr>
          <w:trHeight w:val="58"/>
        </w:trPr>
        <w:tc>
          <w:tcPr>
            <w:tcW w:w="503" w:type="dxa"/>
            <w:vMerge/>
            <w:hideMark/>
          </w:tcPr>
          <w:p w14:paraId="4E264CB8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2E59FF51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4DA4A369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hideMark/>
          </w:tcPr>
          <w:p w14:paraId="401DDCF2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14:paraId="54B1F5AC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14:paraId="4A2AA572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6D755CA2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119D7B6" w14:textId="4A6F9921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  <w:hideMark/>
          </w:tcPr>
          <w:p w14:paraId="37753E07" w14:textId="11033A92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  <w:hideMark/>
          </w:tcPr>
          <w:p w14:paraId="27D97560" w14:textId="1D3959A9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  <w:hideMark/>
          </w:tcPr>
          <w:p w14:paraId="5C78ADC1" w14:textId="4ED77214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</w:tcPr>
          <w:p w14:paraId="1CAEA2B4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</w:tcPr>
          <w:p w14:paraId="72A481D8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vMerge/>
          </w:tcPr>
          <w:p w14:paraId="2C162CFD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vMerge/>
          </w:tcPr>
          <w:p w14:paraId="69C8A094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hideMark/>
          </w:tcPr>
          <w:p w14:paraId="50C53038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D8834A0" w14:textId="77777777" w:rsidTr="00C634B8">
        <w:trPr>
          <w:trHeight w:val="58"/>
        </w:trPr>
        <w:tc>
          <w:tcPr>
            <w:tcW w:w="503" w:type="dxa"/>
            <w:vMerge/>
            <w:hideMark/>
          </w:tcPr>
          <w:p w14:paraId="6C24A5FF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550120F2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2759C0C1" w14:textId="77777777" w:rsidR="008E03B4" w:rsidRPr="003A7B55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  <w:hideMark/>
          </w:tcPr>
          <w:p w14:paraId="3944619D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0F61920A" w14:textId="77777777" w:rsidR="008E03B4" w:rsidRPr="003A7B55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2D2C407B" w14:textId="77777777" w:rsidR="008E03B4" w:rsidRPr="003A7B55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5B28707" w14:textId="77777777" w:rsidR="008E03B4" w:rsidRPr="003A7B55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CF2D0EF" w14:textId="77777777" w:rsidR="008E03B4" w:rsidRPr="003A7B55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A466646" w14:textId="77777777" w:rsidR="008E03B4" w:rsidRPr="003A7B5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9CE523D" w14:textId="77777777" w:rsidR="008E03B4" w:rsidRPr="003A7B55" w:rsidRDefault="0009717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14:paraId="0B35BA97" w14:textId="77777777" w:rsidR="008E03B4" w:rsidRPr="003A7B55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2743F0D3" w14:textId="77777777" w:rsidR="008E03B4" w:rsidRPr="003A7B55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747A8A71" w14:textId="77777777" w:rsidR="008E03B4" w:rsidRPr="003A7B55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1C1E0F4F" w14:textId="77777777" w:rsidR="008E03B4" w:rsidRPr="003A7B55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2" w:type="dxa"/>
            <w:vMerge/>
            <w:hideMark/>
          </w:tcPr>
          <w:p w14:paraId="483DFFB9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1C94F40" w14:textId="77777777" w:rsidTr="00C634B8">
        <w:trPr>
          <w:trHeight w:val="72"/>
        </w:trPr>
        <w:tc>
          <w:tcPr>
            <w:tcW w:w="503" w:type="dxa"/>
            <w:vMerge w:val="restart"/>
          </w:tcPr>
          <w:p w14:paraId="3D579E7D" w14:textId="77777777" w:rsidR="00E57192" w:rsidRPr="003A7B55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330" w:type="dxa"/>
            <w:vMerge w:val="restart"/>
          </w:tcPr>
          <w:p w14:paraId="6567FC5F" w14:textId="77777777" w:rsidR="00E57192" w:rsidRPr="003A7B55" w:rsidRDefault="00E57192" w:rsidP="0009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03. </w:t>
            </w:r>
            <w:r w:rsidR="003B3A8F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подготовке населения и специалистов и должностных лиц в области гражданской обороны</w:t>
            </w:r>
            <w:r w:rsidR="00097174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B3A8F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защиты населения и территори</w:t>
            </w:r>
            <w:r w:rsidR="00097174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3B3A8F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чрезвычайных ситуаций природного и техногенного характера</w:t>
            </w:r>
          </w:p>
        </w:tc>
        <w:tc>
          <w:tcPr>
            <w:tcW w:w="1276" w:type="dxa"/>
            <w:vMerge w:val="restart"/>
          </w:tcPr>
          <w:p w14:paraId="6149B5FB" w14:textId="77777777" w:rsidR="00E57192" w:rsidRPr="003A7B5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63D7467B" w14:textId="77777777" w:rsidR="00E57192" w:rsidRPr="003A7B55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4B7D6E4" w14:textId="5FC8B9DF" w:rsidR="00E57192" w:rsidRPr="00543220" w:rsidRDefault="0054322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4322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1899,1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2BBBCC7C" w14:textId="02D5768C" w:rsidR="00E57192" w:rsidRPr="00543220" w:rsidRDefault="0054322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4322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299,1</w:t>
            </w:r>
          </w:p>
        </w:tc>
        <w:tc>
          <w:tcPr>
            <w:tcW w:w="854" w:type="dxa"/>
          </w:tcPr>
          <w:p w14:paraId="5EA07ADA" w14:textId="77777777" w:rsidR="00E57192" w:rsidRPr="003A7B55" w:rsidRDefault="002205C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495,0</w:t>
            </w:r>
          </w:p>
        </w:tc>
        <w:tc>
          <w:tcPr>
            <w:tcW w:w="855" w:type="dxa"/>
            <w:gridSpan w:val="3"/>
          </w:tcPr>
          <w:p w14:paraId="4D95D3D0" w14:textId="77777777" w:rsidR="00E57192" w:rsidRPr="003A7B5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395,0</w:t>
            </w:r>
          </w:p>
        </w:tc>
        <w:tc>
          <w:tcPr>
            <w:tcW w:w="842" w:type="dxa"/>
            <w:gridSpan w:val="2"/>
          </w:tcPr>
          <w:p w14:paraId="07EBAB82" w14:textId="77777777" w:rsidR="00E57192" w:rsidRPr="003A7B5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856" w:type="dxa"/>
          </w:tcPr>
          <w:p w14:paraId="771F3EA4" w14:textId="77777777" w:rsidR="00E57192" w:rsidRPr="003A7B5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1562" w:type="dxa"/>
            <w:vMerge w:val="restart"/>
          </w:tcPr>
          <w:p w14:paraId="04B2FE10" w14:textId="77777777" w:rsidR="00E57192" w:rsidRPr="003A7B55" w:rsidRDefault="00E57192" w:rsidP="00B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00E0EEC9" w14:textId="77777777" w:rsidTr="00C634B8">
        <w:trPr>
          <w:trHeight w:val="828"/>
        </w:trPr>
        <w:tc>
          <w:tcPr>
            <w:tcW w:w="503" w:type="dxa"/>
            <w:vMerge/>
          </w:tcPr>
          <w:p w14:paraId="02F2473C" w14:textId="77777777" w:rsidR="0029018F" w:rsidRPr="003A7B55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23A37B60" w14:textId="77777777" w:rsidR="0029018F" w:rsidRPr="003A7B55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1C0DCA8" w14:textId="77777777" w:rsidR="0029018F" w:rsidRPr="003A7B55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6EDDEE26" w14:textId="77777777" w:rsidR="0029018F" w:rsidRPr="003A7B55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3060ED5" w14:textId="517455D4" w:rsidR="0029018F" w:rsidRPr="00543220" w:rsidRDefault="0054322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4322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1149,1</w:t>
            </w:r>
          </w:p>
          <w:p w14:paraId="2A73D1EE" w14:textId="77777777" w:rsidR="0029018F" w:rsidRPr="00543220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14:paraId="3849550E" w14:textId="6AB5BCDC" w:rsidR="0029018F" w:rsidRPr="00543220" w:rsidRDefault="0054322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4322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149,1</w:t>
            </w:r>
          </w:p>
          <w:p w14:paraId="7050B966" w14:textId="77777777" w:rsidR="0029018F" w:rsidRPr="00543220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</w:tcPr>
          <w:p w14:paraId="63E56A8D" w14:textId="77777777" w:rsidR="0029018F" w:rsidRPr="003A7B55" w:rsidRDefault="002205C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345,0</w:t>
            </w:r>
          </w:p>
          <w:p w14:paraId="73357DA9" w14:textId="77777777" w:rsidR="0029018F" w:rsidRPr="003A7B55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</w:tcPr>
          <w:p w14:paraId="66229F73" w14:textId="77777777" w:rsidR="0029018F" w:rsidRPr="003A7B55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245,0</w:t>
            </w:r>
          </w:p>
          <w:p w14:paraId="594BDDB6" w14:textId="77777777" w:rsidR="0029018F" w:rsidRPr="003A7B55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</w:tcPr>
          <w:p w14:paraId="4E856E47" w14:textId="77777777" w:rsidR="0029018F" w:rsidRPr="003A7B55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205,0</w:t>
            </w:r>
          </w:p>
        </w:tc>
        <w:tc>
          <w:tcPr>
            <w:tcW w:w="856" w:type="dxa"/>
          </w:tcPr>
          <w:p w14:paraId="6FE4677E" w14:textId="77777777" w:rsidR="0029018F" w:rsidRPr="003A7B55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205,0</w:t>
            </w:r>
          </w:p>
        </w:tc>
        <w:tc>
          <w:tcPr>
            <w:tcW w:w="1562" w:type="dxa"/>
            <w:vMerge/>
          </w:tcPr>
          <w:p w14:paraId="2863347A" w14:textId="77777777" w:rsidR="0029018F" w:rsidRPr="003A7B55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5522E90" w14:textId="77777777" w:rsidTr="00C634B8">
        <w:trPr>
          <w:trHeight w:val="414"/>
        </w:trPr>
        <w:tc>
          <w:tcPr>
            <w:tcW w:w="503" w:type="dxa"/>
            <w:vMerge/>
            <w:tcBorders>
              <w:bottom w:val="single" w:sz="4" w:space="0" w:color="auto"/>
            </w:tcBorders>
          </w:tcPr>
          <w:p w14:paraId="50354CEA" w14:textId="77777777" w:rsidR="00E57192" w:rsidRPr="003A7B55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tcBorders>
              <w:bottom w:val="single" w:sz="4" w:space="0" w:color="auto"/>
            </w:tcBorders>
          </w:tcPr>
          <w:p w14:paraId="27D49A2E" w14:textId="77777777" w:rsidR="00E57192" w:rsidRPr="003A7B55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22BAE9B" w14:textId="77777777" w:rsidR="00E57192" w:rsidRPr="003A7B5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00D62643" w14:textId="77777777" w:rsidR="00E57192" w:rsidRPr="003A7B55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286836D" w14:textId="77777777" w:rsidR="00E57192" w:rsidRPr="003A7B5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D6CB115" w14:textId="77777777" w:rsidR="00E57192" w:rsidRPr="003A7B5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7DD258B7" w14:textId="77777777" w:rsidR="00E57192" w:rsidRPr="003A7B5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</w:tcPr>
          <w:p w14:paraId="09A2643D" w14:textId="77777777" w:rsidR="00E57192" w:rsidRPr="003A7B5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</w:tcPr>
          <w:p w14:paraId="35EC2019" w14:textId="77777777" w:rsidR="00E57192" w:rsidRPr="003A7B5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3E9831CE" w14:textId="77777777" w:rsidR="00E57192" w:rsidRPr="003A7B55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2" w:type="dxa"/>
            <w:vMerge/>
            <w:tcBorders>
              <w:bottom w:val="single" w:sz="4" w:space="0" w:color="auto"/>
            </w:tcBorders>
          </w:tcPr>
          <w:p w14:paraId="6FBB73B1" w14:textId="77777777" w:rsidR="00E57192" w:rsidRPr="003A7B55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F875BF3" w14:textId="77777777" w:rsidTr="00C634B8">
        <w:trPr>
          <w:trHeight w:val="83"/>
        </w:trPr>
        <w:tc>
          <w:tcPr>
            <w:tcW w:w="503" w:type="dxa"/>
            <w:vMerge w:val="restart"/>
          </w:tcPr>
          <w:p w14:paraId="3CD0F519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3.1.</w:t>
            </w:r>
          </w:p>
        </w:tc>
        <w:tc>
          <w:tcPr>
            <w:tcW w:w="2330" w:type="dxa"/>
            <w:vMerge w:val="restart"/>
          </w:tcPr>
          <w:p w14:paraId="37578F0F" w14:textId="77777777" w:rsidR="0029018F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03.01. </w:t>
            </w:r>
          </w:p>
          <w:p w14:paraId="3517F729" w14:textId="77777777" w:rsidR="006957BE" w:rsidRPr="003A7B55" w:rsidRDefault="00473F9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должностных лиц по вопросам гражданской обороны и предупреждения и ликвидации чрезвычайных ситуаций </w:t>
            </w:r>
          </w:p>
        </w:tc>
        <w:tc>
          <w:tcPr>
            <w:tcW w:w="1276" w:type="dxa"/>
            <w:vMerge w:val="restart"/>
          </w:tcPr>
          <w:p w14:paraId="7371A906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6A6E2FCE" w14:textId="77777777" w:rsidR="00C2752D" w:rsidRPr="003A7B55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02CEFF1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1039,0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76FDBEEC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219,0</w:t>
            </w:r>
          </w:p>
        </w:tc>
        <w:tc>
          <w:tcPr>
            <w:tcW w:w="854" w:type="dxa"/>
          </w:tcPr>
          <w:p w14:paraId="7F9263C9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5" w:type="dxa"/>
            <w:gridSpan w:val="3"/>
          </w:tcPr>
          <w:p w14:paraId="2E0B0032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42" w:type="dxa"/>
            <w:gridSpan w:val="2"/>
          </w:tcPr>
          <w:p w14:paraId="77134079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856" w:type="dxa"/>
          </w:tcPr>
          <w:p w14:paraId="389D58A5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1562" w:type="dxa"/>
            <w:vMerge w:val="restart"/>
          </w:tcPr>
          <w:p w14:paraId="075E80FF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13B6A556" w14:textId="77777777" w:rsidTr="00C634B8">
        <w:trPr>
          <w:trHeight w:val="300"/>
        </w:trPr>
        <w:tc>
          <w:tcPr>
            <w:tcW w:w="503" w:type="dxa"/>
            <w:vMerge/>
          </w:tcPr>
          <w:p w14:paraId="16DF64A7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13251950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1148BFD9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2EF49AA3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8DD1888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550317E2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854" w:type="dxa"/>
          </w:tcPr>
          <w:p w14:paraId="72B82A51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5" w:type="dxa"/>
            <w:gridSpan w:val="3"/>
          </w:tcPr>
          <w:p w14:paraId="1E3C50E0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42" w:type="dxa"/>
            <w:gridSpan w:val="2"/>
          </w:tcPr>
          <w:p w14:paraId="0AF76723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6" w:type="dxa"/>
          </w:tcPr>
          <w:p w14:paraId="503C6150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562" w:type="dxa"/>
            <w:vMerge/>
          </w:tcPr>
          <w:p w14:paraId="376E0B5C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7DB772D" w14:textId="77777777" w:rsidTr="00C634B8">
        <w:trPr>
          <w:trHeight w:val="669"/>
        </w:trPr>
        <w:tc>
          <w:tcPr>
            <w:tcW w:w="503" w:type="dxa"/>
            <w:vMerge/>
          </w:tcPr>
          <w:p w14:paraId="60F190B5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2E495FFF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4FF49739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755A3A86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21841833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63A11732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4" w:type="dxa"/>
          </w:tcPr>
          <w:p w14:paraId="3603BB9F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5" w:type="dxa"/>
            <w:gridSpan w:val="3"/>
          </w:tcPr>
          <w:p w14:paraId="4841902A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42" w:type="dxa"/>
            <w:gridSpan w:val="2"/>
          </w:tcPr>
          <w:p w14:paraId="16446717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6" w:type="dxa"/>
          </w:tcPr>
          <w:p w14:paraId="593389F0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2" w:type="dxa"/>
          </w:tcPr>
          <w:p w14:paraId="293F98F3" w14:textId="77777777" w:rsidR="00331062" w:rsidRPr="003A7B55" w:rsidRDefault="00C2752D" w:rsidP="0029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Учреждения, предприятия и организации </w:t>
            </w:r>
            <w:r w:rsidR="00B46D0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городского округа</w:t>
            </w:r>
          </w:p>
        </w:tc>
      </w:tr>
      <w:tr w:rsidR="003A7B55" w:rsidRPr="003A7B55" w14:paraId="05232423" w14:textId="77777777" w:rsidTr="00C634B8">
        <w:trPr>
          <w:trHeight w:val="58"/>
        </w:trPr>
        <w:tc>
          <w:tcPr>
            <w:tcW w:w="503" w:type="dxa"/>
            <w:vMerge/>
          </w:tcPr>
          <w:p w14:paraId="0977A51C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</w:tcPr>
          <w:p w14:paraId="4E05D9A5" w14:textId="77777777" w:rsidR="00C2752D" w:rsidRPr="003A7B55" w:rsidRDefault="00B65C0D" w:rsidP="008A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8A6E0E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работников организаций</w:t>
            </w:r>
            <w:r w:rsidR="001B2587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человек</w:t>
            </w:r>
          </w:p>
        </w:tc>
        <w:tc>
          <w:tcPr>
            <w:tcW w:w="1276" w:type="dxa"/>
            <w:vMerge w:val="restart"/>
          </w:tcPr>
          <w:p w14:paraId="517B6ACE" w14:textId="77777777" w:rsidR="00C2752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</w:tcPr>
          <w:p w14:paraId="06BD2ED7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2BAA4F5" w14:textId="77777777" w:rsidR="00C2752D" w:rsidRPr="003A7B55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D56FCFB" w14:textId="77777777" w:rsidR="00B46D0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3D3408F1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1047E4CA" w14:textId="571EC647" w:rsidR="00C2752D" w:rsidRPr="003A7B55" w:rsidRDefault="00890B87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</w:tcPr>
          <w:p w14:paraId="3120C7B1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</w:tcPr>
          <w:p w14:paraId="51998E84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42" w:type="dxa"/>
            <w:gridSpan w:val="2"/>
            <w:vMerge w:val="restart"/>
          </w:tcPr>
          <w:p w14:paraId="0AFD4728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6" w:type="dxa"/>
            <w:vMerge w:val="restart"/>
          </w:tcPr>
          <w:p w14:paraId="319F7DE8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</w:tcPr>
          <w:p w14:paraId="4EAE05D9" w14:textId="77777777" w:rsidR="00C2752D" w:rsidRPr="003A7B55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4605174B" w14:textId="77777777" w:rsidTr="00C634B8">
        <w:trPr>
          <w:trHeight w:val="54"/>
        </w:trPr>
        <w:tc>
          <w:tcPr>
            <w:tcW w:w="503" w:type="dxa"/>
            <w:vMerge/>
          </w:tcPr>
          <w:p w14:paraId="302DFF13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6F9F43C2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4BF74ABC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68FADF71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5AE763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96BAC09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9F64679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2B3C4D6" w14:textId="37FA6FA4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</w:tcPr>
          <w:p w14:paraId="25933157" w14:textId="2E357D85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</w:tcPr>
          <w:p w14:paraId="1AD8AA27" w14:textId="58D76106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050461F4" w14:textId="208BA938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</w:tcPr>
          <w:p w14:paraId="142E8192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</w:tcPr>
          <w:p w14:paraId="572D6CCB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2" w:type="dxa"/>
            <w:gridSpan w:val="2"/>
            <w:vMerge/>
          </w:tcPr>
          <w:p w14:paraId="04B38EC7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6" w:type="dxa"/>
            <w:vMerge/>
          </w:tcPr>
          <w:p w14:paraId="77791266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</w:tcPr>
          <w:p w14:paraId="7AC3D667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2450116" w14:textId="77777777" w:rsidTr="00C634B8">
        <w:trPr>
          <w:trHeight w:val="58"/>
        </w:trPr>
        <w:tc>
          <w:tcPr>
            <w:tcW w:w="503" w:type="dxa"/>
            <w:vMerge/>
          </w:tcPr>
          <w:p w14:paraId="4C5B650C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69405E2A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569652B" w14:textId="77777777" w:rsidR="008E03B4" w:rsidRPr="003A7B55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175B22C0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E50EA75" w14:textId="77777777" w:rsidR="008E03B4" w:rsidRPr="003A7B5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1149</w:t>
            </w:r>
          </w:p>
        </w:tc>
        <w:tc>
          <w:tcPr>
            <w:tcW w:w="850" w:type="dxa"/>
            <w:shd w:val="clear" w:color="auto" w:fill="auto"/>
          </w:tcPr>
          <w:p w14:paraId="213F41A7" w14:textId="77777777" w:rsidR="008E03B4" w:rsidRPr="003A7B55" w:rsidRDefault="001C006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B1D46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14:paraId="12C67186" w14:textId="77777777" w:rsidR="008E03B4" w:rsidRPr="003A7B5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134" w:type="dxa"/>
            <w:shd w:val="clear" w:color="auto" w:fill="auto"/>
          </w:tcPr>
          <w:p w14:paraId="61FDCA97" w14:textId="77777777" w:rsidR="008E03B4" w:rsidRPr="003A7B5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shd w:val="clear" w:color="auto" w:fill="auto"/>
          </w:tcPr>
          <w:p w14:paraId="6051E370" w14:textId="77777777" w:rsidR="008E03B4" w:rsidRPr="003A7B55" w:rsidRDefault="00EB1D46" w:rsidP="00EB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851" w:type="dxa"/>
            <w:shd w:val="clear" w:color="auto" w:fill="auto"/>
          </w:tcPr>
          <w:p w14:paraId="408F1EB2" w14:textId="77777777" w:rsidR="008E03B4" w:rsidRPr="003A7B5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854" w:type="dxa"/>
            <w:shd w:val="clear" w:color="auto" w:fill="auto"/>
          </w:tcPr>
          <w:p w14:paraId="4D9978CA" w14:textId="77777777" w:rsidR="008E03B4" w:rsidRPr="003A7B5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13BBCD54" w14:textId="77777777" w:rsidR="008E03B4" w:rsidRPr="003A7B5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842" w:type="dxa"/>
            <w:gridSpan w:val="2"/>
            <w:shd w:val="clear" w:color="auto" w:fill="auto"/>
          </w:tcPr>
          <w:p w14:paraId="26C0D13B" w14:textId="77777777" w:rsidR="008E03B4" w:rsidRPr="003A7B5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856" w:type="dxa"/>
            <w:shd w:val="clear" w:color="auto" w:fill="auto"/>
          </w:tcPr>
          <w:p w14:paraId="4E27835F" w14:textId="77777777" w:rsidR="008E03B4" w:rsidRPr="003A7B55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62" w:type="dxa"/>
            <w:vMerge/>
          </w:tcPr>
          <w:p w14:paraId="5CE7C387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FC18658" w14:textId="77777777" w:rsidTr="00C634B8">
        <w:trPr>
          <w:trHeight w:val="58"/>
        </w:trPr>
        <w:tc>
          <w:tcPr>
            <w:tcW w:w="503" w:type="dxa"/>
            <w:vMerge w:val="restart"/>
          </w:tcPr>
          <w:p w14:paraId="6C478A2C" w14:textId="77777777" w:rsidR="0077545D" w:rsidRPr="003A7B5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AA61" w14:textId="77777777" w:rsidR="0077545D" w:rsidRPr="003A7B5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03.02.</w:t>
            </w:r>
          </w:p>
          <w:p w14:paraId="22711066" w14:textId="77777777" w:rsidR="0077545D" w:rsidRPr="003A7B5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</w:tc>
        <w:tc>
          <w:tcPr>
            <w:tcW w:w="1276" w:type="dxa"/>
            <w:vMerge w:val="restart"/>
          </w:tcPr>
          <w:p w14:paraId="668EE5A1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130C43C2" w14:textId="77777777" w:rsidR="0077545D" w:rsidRPr="003A7B5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58901D07" w14:textId="7250FE74" w:rsidR="0077545D" w:rsidRPr="00F97F92" w:rsidRDefault="00F97F92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9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227,3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2BB66E2F" w14:textId="1FA86730" w:rsidR="0077545D" w:rsidRPr="00F97F92" w:rsidRDefault="00F97F92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9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854" w:type="dxa"/>
          </w:tcPr>
          <w:p w14:paraId="10ADD659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5" w:type="dxa"/>
            <w:gridSpan w:val="3"/>
          </w:tcPr>
          <w:p w14:paraId="7804BC91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42" w:type="dxa"/>
            <w:gridSpan w:val="2"/>
          </w:tcPr>
          <w:p w14:paraId="68C2F545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6" w:type="dxa"/>
          </w:tcPr>
          <w:p w14:paraId="1A4835CE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2" w:type="dxa"/>
            <w:vMerge w:val="restart"/>
          </w:tcPr>
          <w:p w14:paraId="5F44DC3A" w14:textId="77777777" w:rsidR="0077545D" w:rsidRPr="003A7B5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602DD7F2" w14:textId="77777777" w:rsidTr="00C634B8">
        <w:trPr>
          <w:trHeight w:val="735"/>
        </w:trPr>
        <w:tc>
          <w:tcPr>
            <w:tcW w:w="503" w:type="dxa"/>
            <w:vMerge/>
          </w:tcPr>
          <w:p w14:paraId="6E4BBFAC" w14:textId="77777777" w:rsidR="0077545D" w:rsidRPr="003A7B5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05244A" w14:textId="77777777" w:rsidR="0077545D" w:rsidRPr="003A7B5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F4E1FFF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332E4FE1" w14:textId="77777777" w:rsidR="0077545D" w:rsidRPr="003A7B5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2BB4734" w14:textId="077C61C1" w:rsidR="0077545D" w:rsidRPr="00F97F92" w:rsidRDefault="00F97F92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9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227,3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35A74EE9" w14:textId="39BC9E25" w:rsidR="0077545D" w:rsidRPr="00F97F92" w:rsidRDefault="00F97F92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97F9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27,3</w:t>
            </w:r>
          </w:p>
        </w:tc>
        <w:tc>
          <w:tcPr>
            <w:tcW w:w="854" w:type="dxa"/>
          </w:tcPr>
          <w:p w14:paraId="6E8B233F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5" w:type="dxa"/>
            <w:gridSpan w:val="3"/>
          </w:tcPr>
          <w:p w14:paraId="6AD42996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42" w:type="dxa"/>
            <w:gridSpan w:val="2"/>
          </w:tcPr>
          <w:p w14:paraId="684C4983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6" w:type="dxa"/>
          </w:tcPr>
          <w:p w14:paraId="51AD27B1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2" w:type="dxa"/>
            <w:vMerge/>
          </w:tcPr>
          <w:p w14:paraId="7AD889DD" w14:textId="77777777" w:rsidR="0077545D" w:rsidRPr="003A7B5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A9B60AB" w14:textId="77777777" w:rsidTr="00C634B8">
        <w:trPr>
          <w:trHeight w:val="58"/>
        </w:trPr>
        <w:tc>
          <w:tcPr>
            <w:tcW w:w="503" w:type="dxa"/>
            <w:vMerge/>
          </w:tcPr>
          <w:p w14:paraId="59C25812" w14:textId="77777777" w:rsidR="0077545D" w:rsidRPr="003A7B5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B99FBB" w14:textId="77777777" w:rsidR="0077545D" w:rsidRPr="003A7B55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пунктов, ед.</w:t>
            </w:r>
          </w:p>
        </w:tc>
        <w:tc>
          <w:tcPr>
            <w:tcW w:w="1276" w:type="dxa"/>
            <w:vMerge w:val="restart"/>
          </w:tcPr>
          <w:p w14:paraId="5F317FB4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</w:tcPr>
          <w:p w14:paraId="08FD1421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FF9F380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62FF7A92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7E0E23A7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7F7ABE17" w14:textId="477F03F0" w:rsidR="0077545D" w:rsidRPr="003A7B55" w:rsidRDefault="00890B87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</w:tcPr>
          <w:p w14:paraId="22DB8573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</w:tcPr>
          <w:p w14:paraId="5A9B4173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14:paraId="112ACD38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2" w:type="dxa"/>
            <w:gridSpan w:val="2"/>
            <w:vMerge w:val="restart"/>
          </w:tcPr>
          <w:p w14:paraId="320F9B29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</w:tcPr>
          <w:p w14:paraId="1BC0481E" w14:textId="77777777" w:rsidR="0077545D" w:rsidRPr="003A7B55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031D5CA1" w14:textId="77777777" w:rsidTr="00C634B8">
        <w:trPr>
          <w:trHeight w:val="151"/>
        </w:trPr>
        <w:tc>
          <w:tcPr>
            <w:tcW w:w="503" w:type="dxa"/>
            <w:vMerge/>
          </w:tcPr>
          <w:p w14:paraId="75D85BAE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08422111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BFB5095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234F41F1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A17DEA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86838CB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2875B564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5157CC31" w14:textId="46BC876F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</w:tcPr>
          <w:p w14:paraId="304144CD" w14:textId="45D41F99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</w:tcPr>
          <w:p w14:paraId="52F92D82" w14:textId="540D5A50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3C53C78B" w14:textId="2564FAE2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</w:tcPr>
          <w:p w14:paraId="751AE7E0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</w:tcPr>
          <w:p w14:paraId="243E680D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14:paraId="092A6EF4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</w:tcPr>
          <w:p w14:paraId="3BEF2AE8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</w:tcPr>
          <w:p w14:paraId="614DDCD2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CB06D76" w14:textId="77777777" w:rsidTr="00C634B8">
        <w:trPr>
          <w:trHeight w:val="58"/>
        </w:trPr>
        <w:tc>
          <w:tcPr>
            <w:tcW w:w="503" w:type="dxa"/>
            <w:vMerge/>
          </w:tcPr>
          <w:p w14:paraId="18773507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303A0B4A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DCFD3C6" w14:textId="77777777" w:rsidR="008E03B4" w:rsidRPr="003A7B55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68FC2E1E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D8210E9" w14:textId="77777777" w:rsidR="008E03B4" w:rsidRPr="003A7B5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71CF9694" w14:textId="77777777" w:rsidR="008E03B4" w:rsidRPr="003A7B5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3D0A719" w14:textId="77777777" w:rsidR="008E03B4" w:rsidRPr="003A7B5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A74353" w14:textId="77777777" w:rsidR="008E03B4" w:rsidRPr="003A7B5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9CE8771" w14:textId="77777777" w:rsidR="008E03B4" w:rsidRPr="003A7B5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132ECE0C" w14:textId="77777777" w:rsidR="008E03B4" w:rsidRPr="003A7B55" w:rsidRDefault="00686E0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14:paraId="05A36D97" w14:textId="77777777" w:rsidR="008E03B4" w:rsidRPr="003A7B5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69AFFB6A" w14:textId="77777777" w:rsidR="008E03B4" w:rsidRPr="003A7B5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14:paraId="1F4D0F3D" w14:textId="77777777" w:rsidR="008E03B4" w:rsidRPr="003A7B5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2" w:type="dxa"/>
            <w:gridSpan w:val="2"/>
            <w:shd w:val="clear" w:color="auto" w:fill="auto"/>
          </w:tcPr>
          <w:p w14:paraId="6A4E690E" w14:textId="77777777" w:rsidR="008E03B4" w:rsidRPr="003A7B55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2" w:type="dxa"/>
            <w:vMerge/>
          </w:tcPr>
          <w:p w14:paraId="5D212C61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3CBEF5D" w14:textId="77777777" w:rsidTr="00C634B8">
        <w:trPr>
          <w:trHeight w:val="58"/>
        </w:trPr>
        <w:tc>
          <w:tcPr>
            <w:tcW w:w="503" w:type="dxa"/>
            <w:vMerge w:val="restart"/>
          </w:tcPr>
          <w:p w14:paraId="77643B1B" w14:textId="77777777" w:rsidR="00C2752D" w:rsidRPr="003A7B55" w:rsidRDefault="00C2752D" w:rsidP="005A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5A7370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330" w:type="dxa"/>
            <w:vMerge w:val="restart"/>
          </w:tcPr>
          <w:p w14:paraId="5B3C6295" w14:textId="77777777" w:rsidR="00887241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77545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ероприятие 03.03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14:paraId="369EDDFF" w14:textId="77777777" w:rsidR="00C2752D" w:rsidRPr="003A7B55" w:rsidRDefault="0077545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знаний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1276" w:type="dxa"/>
            <w:vMerge w:val="restart"/>
          </w:tcPr>
          <w:p w14:paraId="07B760BF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21074273" w14:textId="77777777" w:rsidR="00C2752D" w:rsidRPr="003A7B55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E8CFF0F" w14:textId="5F6EBC9C" w:rsidR="00C2752D" w:rsidRPr="009E686C" w:rsidRDefault="009E686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149</w:t>
            </w:r>
            <w:r w:rsidR="00C2752D" w:rsidRPr="009E686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7221AEA6" w14:textId="7D95171A" w:rsidR="00C2752D" w:rsidRPr="009E686C" w:rsidRDefault="009E686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E686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54" w:type="dxa"/>
          </w:tcPr>
          <w:p w14:paraId="11360C18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5" w:type="dxa"/>
            <w:gridSpan w:val="3"/>
          </w:tcPr>
          <w:p w14:paraId="617ABCDF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42" w:type="dxa"/>
            <w:gridSpan w:val="2"/>
          </w:tcPr>
          <w:p w14:paraId="3CACB424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6" w:type="dxa"/>
          </w:tcPr>
          <w:p w14:paraId="4887AFF4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562" w:type="dxa"/>
            <w:vMerge w:val="restart"/>
          </w:tcPr>
          <w:p w14:paraId="18760C8B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0CC8EF71" w14:textId="77777777" w:rsidTr="00C634B8">
        <w:trPr>
          <w:trHeight w:val="735"/>
        </w:trPr>
        <w:tc>
          <w:tcPr>
            <w:tcW w:w="503" w:type="dxa"/>
            <w:vMerge/>
          </w:tcPr>
          <w:p w14:paraId="41AA8579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45CF3FC2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ACDD649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05A27C13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457E984E" w14:textId="4E54D6B7" w:rsidR="00C2752D" w:rsidRPr="009E686C" w:rsidRDefault="009E686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149</w:t>
            </w:r>
            <w:r w:rsidR="00C2752D" w:rsidRPr="009E686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24A5B30B" w14:textId="47315366" w:rsidR="00C2752D" w:rsidRPr="009E686C" w:rsidRDefault="009E686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E686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54" w:type="dxa"/>
          </w:tcPr>
          <w:p w14:paraId="03D26426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5" w:type="dxa"/>
            <w:gridSpan w:val="3"/>
          </w:tcPr>
          <w:p w14:paraId="3958AD4B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42" w:type="dxa"/>
            <w:gridSpan w:val="2"/>
          </w:tcPr>
          <w:p w14:paraId="19FCE586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6" w:type="dxa"/>
          </w:tcPr>
          <w:p w14:paraId="15FDFFE7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562" w:type="dxa"/>
            <w:vMerge/>
          </w:tcPr>
          <w:p w14:paraId="4C4EF990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EC5F4BC" w14:textId="77777777" w:rsidTr="00C634B8">
        <w:trPr>
          <w:trHeight w:val="58"/>
        </w:trPr>
        <w:tc>
          <w:tcPr>
            <w:tcW w:w="503" w:type="dxa"/>
            <w:vMerge/>
          </w:tcPr>
          <w:p w14:paraId="13968BA2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</w:tcPr>
          <w:p w14:paraId="11778791" w14:textId="77777777" w:rsidR="00C2752D" w:rsidRPr="003A7B55" w:rsidRDefault="00AF4F87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</w:t>
            </w:r>
            <w:r w:rsidR="009743F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листовок, учебных пособий, журналов</w:t>
            </w:r>
            <w:r w:rsidR="0077545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1276" w:type="dxa"/>
            <w:vMerge w:val="restart"/>
          </w:tcPr>
          <w:p w14:paraId="3198849E" w14:textId="77777777" w:rsidR="00C2752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</w:tcPr>
          <w:p w14:paraId="43246B0E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72BC0C4" w14:textId="77777777" w:rsidR="00C2752D" w:rsidRPr="003A7B55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48F0063" w14:textId="77777777" w:rsidR="00B46D0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4D0E9FFE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451CBECC" w14:textId="3077121C" w:rsidR="00C2752D" w:rsidRPr="003A7B55" w:rsidRDefault="00890B87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</w:tcPr>
          <w:p w14:paraId="7AD064AF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</w:tcPr>
          <w:p w14:paraId="27B37FD7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14:paraId="2C3C3519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2" w:type="dxa"/>
            <w:gridSpan w:val="2"/>
            <w:vMerge w:val="restart"/>
          </w:tcPr>
          <w:p w14:paraId="1CCDB954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</w:tcPr>
          <w:p w14:paraId="1B4B9CAA" w14:textId="77777777" w:rsidR="00C2752D" w:rsidRPr="003A7B55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3F80769C" w14:textId="77777777" w:rsidTr="00C634B8">
        <w:trPr>
          <w:trHeight w:val="58"/>
        </w:trPr>
        <w:tc>
          <w:tcPr>
            <w:tcW w:w="503" w:type="dxa"/>
            <w:vMerge/>
          </w:tcPr>
          <w:p w14:paraId="4B4A9501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074336DC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89C5430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60568D1A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3700C36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C9177CB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31B8A64A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3AD6A1B" w14:textId="13D023E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</w:tcPr>
          <w:p w14:paraId="0ECC72F7" w14:textId="55334C45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</w:tcPr>
          <w:p w14:paraId="54632973" w14:textId="5D46C4A2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7B39F1B2" w14:textId="3137C104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</w:tcPr>
          <w:p w14:paraId="78FA4075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</w:tcPr>
          <w:p w14:paraId="3387C004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14:paraId="79DE2880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</w:tcPr>
          <w:p w14:paraId="5AC4A88A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</w:tcPr>
          <w:p w14:paraId="4582A1A8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05BD8E6" w14:textId="77777777" w:rsidTr="00C634B8">
        <w:trPr>
          <w:trHeight w:val="58"/>
        </w:trPr>
        <w:tc>
          <w:tcPr>
            <w:tcW w:w="503" w:type="dxa"/>
            <w:vMerge/>
          </w:tcPr>
          <w:p w14:paraId="3E530A93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12C98352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7BF9311" w14:textId="77777777" w:rsidR="008E03B4" w:rsidRPr="003A7B55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6B79C871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A0B8C04" w14:textId="77777777" w:rsidR="008E03B4" w:rsidRPr="003A7B5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850" w:type="dxa"/>
            <w:shd w:val="clear" w:color="auto" w:fill="auto"/>
          </w:tcPr>
          <w:p w14:paraId="68073DC2" w14:textId="77777777" w:rsidR="008E03B4" w:rsidRPr="003A7B5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14:paraId="78D9202D" w14:textId="77777777" w:rsidR="008E03B4" w:rsidRPr="003A7B5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CB46359" w14:textId="77777777" w:rsidR="008E03B4" w:rsidRPr="003A7B5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F5410B1" w14:textId="77777777" w:rsidR="008E03B4" w:rsidRPr="003A7B5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14:paraId="07113B75" w14:textId="77777777" w:rsidR="008E03B4" w:rsidRPr="003A7B55" w:rsidRDefault="006B2ED5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4" w:type="dxa"/>
            <w:shd w:val="clear" w:color="auto" w:fill="auto"/>
          </w:tcPr>
          <w:p w14:paraId="3B22B35F" w14:textId="77777777" w:rsidR="008E03B4" w:rsidRPr="003A7B5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3D48225F" w14:textId="77777777" w:rsidR="008E03B4" w:rsidRPr="003A7B5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26" w:type="dxa"/>
            <w:shd w:val="clear" w:color="auto" w:fill="auto"/>
          </w:tcPr>
          <w:p w14:paraId="135B6EB5" w14:textId="77777777" w:rsidR="008E03B4" w:rsidRPr="003A7B5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72" w:type="dxa"/>
            <w:gridSpan w:val="2"/>
            <w:shd w:val="clear" w:color="auto" w:fill="auto"/>
          </w:tcPr>
          <w:p w14:paraId="35B2C137" w14:textId="77777777" w:rsidR="008E03B4" w:rsidRPr="003A7B55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2" w:type="dxa"/>
            <w:vMerge/>
          </w:tcPr>
          <w:p w14:paraId="25AB1BF2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FF2C200" w14:textId="77777777" w:rsidTr="00C634B8">
        <w:trPr>
          <w:trHeight w:val="58"/>
        </w:trPr>
        <w:tc>
          <w:tcPr>
            <w:tcW w:w="503" w:type="dxa"/>
            <w:vMerge w:val="restart"/>
          </w:tcPr>
          <w:p w14:paraId="4E9CBC0E" w14:textId="77777777" w:rsidR="006620CE" w:rsidRPr="003A7B5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E75061" w14:textId="77777777" w:rsidR="006620CE" w:rsidRPr="003A7B5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03.04. </w:t>
            </w:r>
          </w:p>
          <w:p w14:paraId="5E039DA3" w14:textId="77777777" w:rsidR="006620CE" w:rsidRPr="003A7B5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276" w:type="dxa"/>
            <w:vMerge w:val="restart"/>
          </w:tcPr>
          <w:p w14:paraId="4BC34E8E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558" w:type="dxa"/>
          </w:tcPr>
          <w:p w14:paraId="1EA97D59" w14:textId="77777777" w:rsidR="006620CE" w:rsidRPr="003A7B5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73A780D" w14:textId="31C9C081" w:rsidR="006620CE" w:rsidRPr="009B71FE" w:rsidRDefault="009B71F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B71F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483,8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491C77D1" w14:textId="7B48CF42" w:rsidR="006620CE" w:rsidRPr="009B71FE" w:rsidRDefault="009B71F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B71F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854" w:type="dxa"/>
          </w:tcPr>
          <w:p w14:paraId="642D78BF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855" w:type="dxa"/>
            <w:gridSpan w:val="3"/>
          </w:tcPr>
          <w:p w14:paraId="3F7E1FD6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42" w:type="dxa"/>
            <w:gridSpan w:val="2"/>
          </w:tcPr>
          <w:p w14:paraId="64983686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56" w:type="dxa"/>
          </w:tcPr>
          <w:p w14:paraId="3E708E18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562" w:type="dxa"/>
            <w:vMerge w:val="restart"/>
          </w:tcPr>
          <w:p w14:paraId="7F07F945" w14:textId="77777777" w:rsidR="006620CE" w:rsidRPr="003A7B5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3E7E758D" w14:textId="77777777" w:rsidTr="00C634B8">
        <w:trPr>
          <w:trHeight w:val="735"/>
        </w:trPr>
        <w:tc>
          <w:tcPr>
            <w:tcW w:w="503" w:type="dxa"/>
            <w:vMerge/>
          </w:tcPr>
          <w:p w14:paraId="4F09769B" w14:textId="77777777" w:rsidR="006620CE" w:rsidRPr="003A7B5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17F4D9" w14:textId="77777777" w:rsidR="006620CE" w:rsidRPr="003A7B5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718E8D2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41A89EC6" w14:textId="77777777" w:rsidR="006620CE" w:rsidRPr="003A7B5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7CDFEDA3" w14:textId="07D9D54C" w:rsidR="006620CE" w:rsidRPr="009B71FE" w:rsidRDefault="009B71F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B71F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483,8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35AC9302" w14:textId="5781C2B7" w:rsidR="006620CE" w:rsidRPr="009B71FE" w:rsidRDefault="009B71F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B71F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23,8</w:t>
            </w:r>
          </w:p>
        </w:tc>
        <w:tc>
          <w:tcPr>
            <w:tcW w:w="854" w:type="dxa"/>
          </w:tcPr>
          <w:p w14:paraId="389072E4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855" w:type="dxa"/>
            <w:gridSpan w:val="3"/>
          </w:tcPr>
          <w:p w14:paraId="18947364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42" w:type="dxa"/>
            <w:gridSpan w:val="2"/>
          </w:tcPr>
          <w:p w14:paraId="121B7FA6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856" w:type="dxa"/>
          </w:tcPr>
          <w:p w14:paraId="43FCBF3F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562" w:type="dxa"/>
            <w:vMerge/>
          </w:tcPr>
          <w:p w14:paraId="5241B9B7" w14:textId="77777777" w:rsidR="006620CE" w:rsidRPr="003A7B5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7CACA91" w14:textId="77777777" w:rsidTr="00C634B8">
        <w:trPr>
          <w:trHeight w:val="58"/>
        </w:trPr>
        <w:tc>
          <w:tcPr>
            <w:tcW w:w="503" w:type="dxa"/>
            <w:vMerge/>
          </w:tcPr>
          <w:p w14:paraId="1470746C" w14:textId="77777777" w:rsidR="006620CE" w:rsidRPr="003A7B5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2F10AD" w14:textId="77777777" w:rsidR="006620CE" w:rsidRPr="003A7B5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Проведено учений, тренировок, </w:t>
            </w:r>
          </w:p>
          <w:p w14:paraId="5D9F9496" w14:textId="77777777" w:rsidR="006620CE" w:rsidRPr="003A7B55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смотр-конкурсов, ед.</w:t>
            </w:r>
          </w:p>
        </w:tc>
        <w:tc>
          <w:tcPr>
            <w:tcW w:w="1276" w:type="dxa"/>
            <w:vMerge w:val="restart"/>
          </w:tcPr>
          <w:p w14:paraId="4E14333B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</w:tcPr>
          <w:p w14:paraId="77FE381F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EBBE75C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9A7960E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6D3464A2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0E059AFB" w14:textId="58022E79" w:rsidR="006620CE" w:rsidRPr="003A7B55" w:rsidRDefault="00890B87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</w:tcPr>
          <w:p w14:paraId="08175A0A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</w:tcPr>
          <w:p w14:paraId="02E5F6B9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14:paraId="4B36B674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2" w:type="dxa"/>
            <w:gridSpan w:val="2"/>
            <w:vMerge w:val="restart"/>
          </w:tcPr>
          <w:p w14:paraId="0D02502B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</w:tcPr>
          <w:p w14:paraId="2CCA4BCD" w14:textId="77777777" w:rsidR="006620CE" w:rsidRPr="003A7B55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5AAC40DD" w14:textId="77777777" w:rsidTr="00C634B8">
        <w:trPr>
          <w:trHeight w:val="58"/>
        </w:trPr>
        <w:tc>
          <w:tcPr>
            <w:tcW w:w="503" w:type="dxa"/>
            <w:vMerge/>
          </w:tcPr>
          <w:p w14:paraId="69CA075F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0689BA88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6CC59FE9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7494A9CC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42F691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1F9CB1A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676A9D5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6F187A6" w14:textId="615E1DC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</w:tcPr>
          <w:p w14:paraId="2AEDD807" w14:textId="640E60FE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</w:tcPr>
          <w:p w14:paraId="01854D9A" w14:textId="57E88708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71FEC43D" w14:textId="73425E46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</w:tcPr>
          <w:p w14:paraId="55BB5A50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</w:tcPr>
          <w:p w14:paraId="0F8481B6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14:paraId="6970E401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</w:tcPr>
          <w:p w14:paraId="2AE7DFBE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</w:tcPr>
          <w:p w14:paraId="1C7F4CA6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2C6FF9B" w14:textId="77777777" w:rsidTr="00C634B8">
        <w:trPr>
          <w:trHeight w:val="58"/>
        </w:trPr>
        <w:tc>
          <w:tcPr>
            <w:tcW w:w="503" w:type="dxa"/>
            <w:vMerge/>
          </w:tcPr>
          <w:p w14:paraId="1D413FD8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6B3B07F9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2ADD8BC" w14:textId="77777777" w:rsidR="008E03B4" w:rsidRPr="003A7B55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7260991B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EDEA7D3" w14:textId="77777777" w:rsidR="008E03B4" w:rsidRPr="003A7B55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14:paraId="3ED95625" w14:textId="77777777" w:rsidR="008E03B4" w:rsidRPr="003A7B55" w:rsidRDefault="00041881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2CA9319" w14:textId="77777777" w:rsidR="008E03B4" w:rsidRPr="003A7B55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079EEC4" w14:textId="77777777" w:rsidR="008E03B4" w:rsidRPr="003A7B55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0C99007" w14:textId="77777777" w:rsidR="008E03B4" w:rsidRPr="003A7B55" w:rsidRDefault="006B2ED5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4FA70035" w14:textId="77777777" w:rsidR="008E03B4" w:rsidRPr="003A7B55" w:rsidRDefault="006B2ED5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4" w:type="dxa"/>
            <w:shd w:val="clear" w:color="auto" w:fill="auto"/>
          </w:tcPr>
          <w:p w14:paraId="54BFDCC7" w14:textId="77777777" w:rsidR="008E03B4" w:rsidRPr="003A7B55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5F859655" w14:textId="77777777" w:rsidR="008E03B4" w:rsidRPr="003A7B55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6" w:type="dxa"/>
            <w:shd w:val="clear" w:color="auto" w:fill="auto"/>
          </w:tcPr>
          <w:p w14:paraId="22E52521" w14:textId="77777777" w:rsidR="008E03B4" w:rsidRPr="003A7B55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2" w:type="dxa"/>
            <w:gridSpan w:val="2"/>
            <w:shd w:val="clear" w:color="auto" w:fill="auto"/>
          </w:tcPr>
          <w:p w14:paraId="4BCE2C31" w14:textId="77777777" w:rsidR="008E03B4" w:rsidRPr="003A7B55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2" w:type="dxa"/>
            <w:vMerge/>
          </w:tcPr>
          <w:p w14:paraId="3F823F66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3220" w:rsidRPr="003A7B55" w14:paraId="5ACD943F" w14:textId="77777777" w:rsidTr="00C634B8">
        <w:trPr>
          <w:trHeight w:val="58"/>
        </w:trPr>
        <w:tc>
          <w:tcPr>
            <w:tcW w:w="503" w:type="dxa"/>
            <w:vMerge w:val="restart"/>
          </w:tcPr>
          <w:p w14:paraId="27487EBA" w14:textId="77777777" w:rsidR="00543220" w:rsidRPr="003A7B55" w:rsidRDefault="00543220" w:rsidP="0054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330" w:type="dxa"/>
            <w:vMerge w:val="restart"/>
          </w:tcPr>
          <w:p w14:paraId="23327FDD" w14:textId="77777777" w:rsidR="00543220" w:rsidRPr="003A7B55" w:rsidRDefault="00543220" w:rsidP="0054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04. 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276" w:type="dxa"/>
            <w:vMerge w:val="restart"/>
          </w:tcPr>
          <w:p w14:paraId="6360070B" w14:textId="77777777" w:rsidR="00543220" w:rsidRPr="003A7B5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75FB0EF4" w14:textId="77777777" w:rsidR="00543220" w:rsidRPr="003A7B55" w:rsidRDefault="00543220" w:rsidP="0054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3B799E4D" w14:textId="04598043" w:rsidR="00543220" w:rsidRPr="003A7B5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322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21519,1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43BACCF5" w14:textId="5008CF2F" w:rsidR="00543220" w:rsidRPr="003A7B5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322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5126,1</w:t>
            </w:r>
          </w:p>
        </w:tc>
        <w:tc>
          <w:tcPr>
            <w:tcW w:w="854" w:type="dxa"/>
          </w:tcPr>
          <w:p w14:paraId="7055BCCD" w14:textId="77777777" w:rsidR="00543220" w:rsidRPr="003A7B5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5" w:type="dxa"/>
            <w:gridSpan w:val="3"/>
          </w:tcPr>
          <w:p w14:paraId="2438F099" w14:textId="77777777" w:rsidR="00543220" w:rsidRPr="003A7B5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42" w:type="dxa"/>
            <w:gridSpan w:val="2"/>
          </w:tcPr>
          <w:p w14:paraId="3772D541" w14:textId="77777777" w:rsidR="00543220" w:rsidRPr="003A7B5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856" w:type="dxa"/>
          </w:tcPr>
          <w:p w14:paraId="4B6BF6E1" w14:textId="77777777" w:rsidR="00543220" w:rsidRPr="003A7B5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562" w:type="dxa"/>
            <w:vMerge w:val="restart"/>
          </w:tcPr>
          <w:p w14:paraId="07EAEE88" w14:textId="77777777" w:rsidR="00543220" w:rsidRPr="003A7B5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75FC01EC" w14:textId="77777777" w:rsidTr="00C634B8">
        <w:trPr>
          <w:trHeight w:val="557"/>
        </w:trPr>
        <w:tc>
          <w:tcPr>
            <w:tcW w:w="503" w:type="dxa"/>
            <w:vMerge/>
          </w:tcPr>
          <w:p w14:paraId="1BBD219C" w14:textId="77777777" w:rsidR="00B46D0D" w:rsidRPr="003A7B55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41BF26A7" w14:textId="77777777" w:rsidR="00B46D0D" w:rsidRPr="003A7B55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D3AAB5C" w14:textId="77777777" w:rsidR="00B46D0D" w:rsidRPr="003A7B55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2ECCC855" w14:textId="77777777" w:rsidR="00B46D0D" w:rsidRPr="003A7B55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12E2B8A" w14:textId="6ECD4BC8" w:rsidR="00B46D0D" w:rsidRPr="00543220" w:rsidRDefault="00543220" w:rsidP="002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4322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21519,1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63490B9F" w14:textId="473A81AC" w:rsidR="00B46D0D" w:rsidRPr="00543220" w:rsidRDefault="00543220" w:rsidP="002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4322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5126,1</w:t>
            </w:r>
          </w:p>
        </w:tc>
        <w:tc>
          <w:tcPr>
            <w:tcW w:w="854" w:type="dxa"/>
          </w:tcPr>
          <w:p w14:paraId="044FBF57" w14:textId="77777777" w:rsidR="00B46D0D" w:rsidRPr="003A7B55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5" w:type="dxa"/>
            <w:gridSpan w:val="3"/>
          </w:tcPr>
          <w:p w14:paraId="026C0CC1" w14:textId="77777777" w:rsidR="00B46D0D" w:rsidRPr="003A7B55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42" w:type="dxa"/>
            <w:gridSpan w:val="2"/>
          </w:tcPr>
          <w:p w14:paraId="0631F8AC" w14:textId="77777777" w:rsidR="00B46D0D" w:rsidRPr="003A7B55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856" w:type="dxa"/>
          </w:tcPr>
          <w:p w14:paraId="461D8693" w14:textId="77777777" w:rsidR="00B46D0D" w:rsidRPr="003A7B55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562" w:type="dxa"/>
            <w:vMerge/>
          </w:tcPr>
          <w:p w14:paraId="75C086B0" w14:textId="77777777" w:rsidR="00B46D0D" w:rsidRPr="003A7B55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3220" w:rsidRPr="003A7B55" w14:paraId="79DADC38" w14:textId="77777777" w:rsidTr="00C634B8">
        <w:trPr>
          <w:trHeight w:val="58"/>
        </w:trPr>
        <w:tc>
          <w:tcPr>
            <w:tcW w:w="503" w:type="dxa"/>
            <w:vMerge w:val="restart"/>
          </w:tcPr>
          <w:p w14:paraId="5FE2C1D4" w14:textId="77777777" w:rsidR="00543220" w:rsidRPr="003A7B55" w:rsidRDefault="00543220" w:rsidP="0054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2330" w:type="dxa"/>
            <w:vMerge w:val="restart"/>
          </w:tcPr>
          <w:p w14:paraId="1932CF0A" w14:textId="77777777" w:rsidR="00543220" w:rsidRPr="003A7B55" w:rsidRDefault="00543220" w:rsidP="0054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04.01. </w:t>
            </w:r>
          </w:p>
          <w:p w14:paraId="4D3D711F" w14:textId="77777777" w:rsidR="00543220" w:rsidRPr="003A7B55" w:rsidRDefault="00543220" w:rsidP="0054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Создание, содержание аварийно-спасательных формирований на территории муниципального образования </w:t>
            </w:r>
          </w:p>
        </w:tc>
        <w:tc>
          <w:tcPr>
            <w:tcW w:w="1276" w:type="dxa"/>
            <w:vMerge w:val="restart"/>
          </w:tcPr>
          <w:p w14:paraId="49299ED5" w14:textId="77777777" w:rsidR="00543220" w:rsidRPr="003A7B5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5CBF32C9" w14:textId="77777777" w:rsidR="00543220" w:rsidRPr="003A7B55" w:rsidRDefault="00543220" w:rsidP="0054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2E0C27F5" w14:textId="7356624E" w:rsidR="00543220" w:rsidRPr="003A7B5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322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21519,1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23659ACD" w14:textId="0D9D81F5" w:rsidR="00543220" w:rsidRPr="003A7B5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322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5126,1</w:t>
            </w:r>
          </w:p>
        </w:tc>
        <w:tc>
          <w:tcPr>
            <w:tcW w:w="854" w:type="dxa"/>
          </w:tcPr>
          <w:p w14:paraId="0BF0782D" w14:textId="77777777" w:rsidR="00543220" w:rsidRPr="003A7B5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5" w:type="dxa"/>
            <w:gridSpan w:val="3"/>
          </w:tcPr>
          <w:p w14:paraId="233F17B0" w14:textId="77777777" w:rsidR="00543220" w:rsidRPr="003A7B5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42" w:type="dxa"/>
            <w:gridSpan w:val="2"/>
          </w:tcPr>
          <w:p w14:paraId="467C7D66" w14:textId="77777777" w:rsidR="00543220" w:rsidRPr="003A7B5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856" w:type="dxa"/>
          </w:tcPr>
          <w:p w14:paraId="30E39051" w14:textId="77777777" w:rsidR="00543220" w:rsidRPr="003A7B55" w:rsidRDefault="00543220" w:rsidP="005432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562" w:type="dxa"/>
          </w:tcPr>
          <w:p w14:paraId="25243A3C" w14:textId="77777777" w:rsidR="00543220" w:rsidRPr="003A7B55" w:rsidRDefault="00543220" w:rsidP="005432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C4CCCE1" w14:textId="77777777" w:rsidTr="00C634B8">
        <w:trPr>
          <w:trHeight w:val="427"/>
        </w:trPr>
        <w:tc>
          <w:tcPr>
            <w:tcW w:w="503" w:type="dxa"/>
            <w:vMerge/>
          </w:tcPr>
          <w:p w14:paraId="5C3F5B09" w14:textId="77777777" w:rsidR="00B46D0D" w:rsidRPr="003A7B55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05944A81" w14:textId="77777777" w:rsidR="00B46D0D" w:rsidRPr="003A7B55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24FAEF5C" w14:textId="77777777" w:rsidR="00B46D0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 w:val="restart"/>
          </w:tcPr>
          <w:p w14:paraId="49BD749D" w14:textId="77777777" w:rsidR="00B46D0D" w:rsidRPr="003A7B55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42F7CDC" w14:textId="77777777" w:rsidR="00B46D0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2CD5C4E3" w14:textId="77777777" w:rsidR="00B46D0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4" w:type="dxa"/>
          </w:tcPr>
          <w:p w14:paraId="1FEEFE73" w14:textId="77777777" w:rsidR="00B46D0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5" w:type="dxa"/>
            <w:gridSpan w:val="3"/>
          </w:tcPr>
          <w:p w14:paraId="2EA44E48" w14:textId="77777777" w:rsidR="00B46D0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42" w:type="dxa"/>
            <w:gridSpan w:val="2"/>
          </w:tcPr>
          <w:p w14:paraId="705BE516" w14:textId="77777777" w:rsidR="00B46D0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6" w:type="dxa"/>
          </w:tcPr>
          <w:p w14:paraId="10708165" w14:textId="77777777" w:rsidR="00B46D0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2" w:type="dxa"/>
          </w:tcPr>
          <w:p w14:paraId="4720B1AB" w14:textId="77777777" w:rsidR="00B46D0D" w:rsidRPr="003A7B55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6D6661F3" w14:textId="77777777" w:rsidTr="00C634B8">
        <w:trPr>
          <w:trHeight w:val="58"/>
        </w:trPr>
        <w:tc>
          <w:tcPr>
            <w:tcW w:w="503" w:type="dxa"/>
            <w:vMerge/>
          </w:tcPr>
          <w:p w14:paraId="395CB2D3" w14:textId="77777777" w:rsidR="00B46D0D" w:rsidRPr="003A7B55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34450F63" w14:textId="77777777" w:rsidR="00B46D0D" w:rsidRPr="003A7B55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86C0E6C" w14:textId="77777777" w:rsidR="00B46D0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44722DAF" w14:textId="77777777" w:rsidR="00B46D0D" w:rsidRPr="003A7B55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B4F745A" w14:textId="5D4B3534" w:rsidR="00B46D0D" w:rsidRPr="003A7B55" w:rsidRDefault="0054322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322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21419,1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622FA278" w14:textId="089F37E7" w:rsidR="00B46D0D" w:rsidRPr="003A7B55" w:rsidRDefault="0054322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322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5126,1</w:t>
            </w:r>
          </w:p>
        </w:tc>
        <w:tc>
          <w:tcPr>
            <w:tcW w:w="854" w:type="dxa"/>
          </w:tcPr>
          <w:p w14:paraId="5878C682" w14:textId="77777777" w:rsidR="00B46D0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3872,3</w:t>
            </w:r>
          </w:p>
        </w:tc>
        <w:tc>
          <w:tcPr>
            <w:tcW w:w="855" w:type="dxa"/>
            <w:gridSpan w:val="3"/>
          </w:tcPr>
          <w:p w14:paraId="2C645F2A" w14:textId="77777777" w:rsidR="00B46D0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3957,7</w:t>
            </w:r>
          </w:p>
        </w:tc>
        <w:tc>
          <w:tcPr>
            <w:tcW w:w="842" w:type="dxa"/>
            <w:gridSpan w:val="2"/>
          </w:tcPr>
          <w:p w14:paraId="21A3A45A" w14:textId="77777777" w:rsidR="00B46D0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856" w:type="dxa"/>
          </w:tcPr>
          <w:p w14:paraId="1DE4DF39" w14:textId="77777777" w:rsidR="00B46D0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562" w:type="dxa"/>
          </w:tcPr>
          <w:p w14:paraId="70544EF8" w14:textId="77777777" w:rsidR="00B46D0D" w:rsidRPr="003A7B55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3A7B55" w:rsidRPr="003A7B55" w14:paraId="091D9AC7" w14:textId="77777777" w:rsidTr="00C634B8">
        <w:trPr>
          <w:trHeight w:val="58"/>
        </w:trPr>
        <w:tc>
          <w:tcPr>
            <w:tcW w:w="503" w:type="dxa"/>
            <w:vMerge/>
          </w:tcPr>
          <w:p w14:paraId="0BC889D0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</w:tcPr>
          <w:p w14:paraId="275B9EA5" w14:textId="77777777" w:rsidR="00C2752D" w:rsidRPr="003A7B55" w:rsidRDefault="007527D6" w:rsidP="0032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276" w:type="dxa"/>
            <w:vMerge w:val="restart"/>
          </w:tcPr>
          <w:p w14:paraId="00E1EE9F" w14:textId="77777777" w:rsidR="00C2752D" w:rsidRPr="003A7B55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</w:tcPr>
          <w:p w14:paraId="768BF298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1E6B132" w14:textId="77777777" w:rsidR="00C2752D" w:rsidRPr="003A7B55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A28B9D5" w14:textId="77777777" w:rsidR="00453329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476E0528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62C8B522" w14:textId="180F9D20" w:rsidR="00C2752D" w:rsidRPr="003A7B55" w:rsidRDefault="00890B87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</w:tcPr>
          <w:p w14:paraId="48D9BEE1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</w:tcPr>
          <w:p w14:paraId="647C9C4C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14:paraId="1B84F24B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2" w:type="dxa"/>
            <w:gridSpan w:val="2"/>
            <w:vMerge w:val="restart"/>
          </w:tcPr>
          <w:p w14:paraId="564FE330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</w:tcPr>
          <w:p w14:paraId="51CB8E44" w14:textId="77777777" w:rsidR="00C2752D" w:rsidRPr="003A7B55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258E8232" w14:textId="77777777" w:rsidTr="00C634B8">
        <w:trPr>
          <w:trHeight w:val="58"/>
        </w:trPr>
        <w:tc>
          <w:tcPr>
            <w:tcW w:w="503" w:type="dxa"/>
            <w:vMerge/>
          </w:tcPr>
          <w:p w14:paraId="4FC77020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31255F6E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01CAD6B5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5D9B85C4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26789E5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921F0EE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1AF90739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624B307" w14:textId="5E96E2E2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</w:tcPr>
          <w:p w14:paraId="38F4E1D8" w14:textId="32291646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</w:tcPr>
          <w:p w14:paraId="2588EE31" w14:textId="0B4106A3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112695A9" w14:textId="4E41128E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</w:tcPr>
          <w:p w14:paraId="10482F4B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</w:tcPr>
          <w:p w14:paraId="3C4AFAE1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14:paraId="23877124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</w:tcPr>
          <w:p w14:paraId="1E0C3F08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</w:tcPr>
          <w:p w14:paraId="56DADE49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715685D" w14:textId="77777777" w:rsidTr="00C634B8">
        <w:trPr>
          <w:trHeight w:val="58"/>
        </w:trPr>
        <w:tc>
          <w:tcPr>
            <w:tcW w:w="503" w:type="dxa"/>
            <w:vMerge/>
          </w:tcPr>
          <w:p w14:paraId="67256C50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21B92317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683DDA8" w14:textId="77777777" w:rsidR="008E03B4" w:rsidRPr="003A7B55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1BDB47A1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657BDE9" w14:textId="77777777" w:rsidR="008E03B4" w:rsidRPr="003A7B5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14:paraId="2F1D65FE" w14:textId="77777777" w:rsidR="008E03B4" w:rsidRPr="003A7B5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15DE8CA7" w14:textId="77777777" w:rsidR="008E03B4" w:rsidRPr="003A7B5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15C6B22B" w14:textId="77777777" w:rsidR="008E03B4" w:rsidRPr="003A7B5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2ADEAC0" w14:textId="77777777" w:rsidR="008E03B4" w:rsidRPr="003A7B5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65137408" w14:textId="77777777" w:rsidR="008E03B4" w:rsidRPr="003A7B55" w:rsidRDefault="006B2ED5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4" w:type="dxa"/>
            <w:shd w:val="clear" w:color="auto" w:fill="auto"/>
          </w:tcPr>
          <w:p w14:paraId="36573E29" w14:textId="77777777" w:rsidR="008E03B4" w:rsidRPr="003A7B5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4BF880E9" w14:textId="77777777" w:rsidR="008E03B4" w:rsidRPr="003A7B5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26" w:type="dxa"/>
            <w:shd w:val="clear" w:color="auto" w:fill="auto"/>
          </w:tcPr>
          <w:p w14:paraId="17765891" w14:textId="77777777" w:rsidR="008E03B4" w:rsidRPr="003A7B5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72" w:type="dxa"/>
            <w:gridSpan w:val="2"/>
            <w:shd w:val="clear" w:color="auto" w:fill="auto"/>
          </w:tcPr>
          <w:p w14:paraId="32307810" w14:textId="77777777" w:rsidR="008E03B4" w:rsidRPr="003A7B55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62" w:type="dxa"/>
            <w:vMerge/>
          </w:tcPr>
          <w:p w14:paraId="087AB8EF" w14:textId="77777777" w:rsidR="008E03B4" w:rsidRPr="003A7B55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12794DB" w14:textId="77777777" w:rsidTr="00C634B8">
        <w:trPr>
          <w:trHeight w:val="58"/>
        </w:trPr>
        <w:tc>
          <w:tcPr>
            <w:tcW w:w="503" w:type="dxa"/>
            <w:vMerge w:val="restart"/>
          </w:tcPr>
          <w:p w14:paraId="3B5192D3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330" w:type="dxa"/>
            <w:vMerge w:val="restart"/>
          </w:tcPr>
          <w:p w14:paraId="437A76BA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05. </w:t>
            </w:r>
            <w:r w:rsidR="00425FC1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276" w:type="dxa"/>
            <w:vMerge w:val="restart"/>
          </w:tcPr>
          <w:p w14:paraId="4C29A1C0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742F16F7" w14:textId="77777777" w:rsidR="00C2752D" w:rsidRPr="003A7B55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D91083A" w14:textId="77777777" w:rsidR="00C2752D" w:rsidRPr="003A7B55" w:rsidRDefault="00F5624E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1897,6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4FF574B5" w14:textId="77777777" w:rsidR="00C2752D" w:rsidRPr="003A7B55" w:rsidRDefault="00F06741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317,6</w:t>
            </w:r>
          </w:p>
        </w:tc>
        <w:tc>
          <w:tcPr>
            <w:tcW w:w="854" w:type="dxa"/>
          </w:tcPr>
          <w:p w14:paraId="168B2337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5" w:type="dxa"/>
            <w:gridSpan w:val="3"/>
          </w:tcPr>
          <w:p w14:paraId="72D2B830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42" w:type="dxa"/>
            <w:gridSpan w:val="2"/>
          </w:tcPr>
          <w:p w14:paraId="18F10705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6" w:type="dxa"/>
          </w:tcPr>
          <w:p w14:paraId="71A70EC6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562" w:type="dxa"/>
            <w:vMerge w:val="restart"/>
          </w:tcPr>
          <w:p w14:paraId="30EEB878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3A7B55" w:rsidRPr="003A7B55" w14:paraId="419AA884" w14:textId="77777777" w:rsidTr="00C634B8">
        <w:trPr>
          <w:trHeight w:val="58"/>
        </w:trPr>
        <w:tc>
          <w:tcPr>
            <w:tcW w:w="503" w:type="dxa"/>
            <w:vMerge/>
          </w:tcPr>
          <w:p w14:paraId="76867769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1F9FFFE4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58289456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27CF7E29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E27B958" w14:textId="77777777" w:rsidR="00C2752D" w:rsidRPr="003A7B55" w:rsidRDefault="00F5624E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1897,6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34FE45A1" w14:textId="77777777" w:rsidR="00C2752D" w:rsidRPr="003A7B55" w:rsidRDefault="00F06741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317,6</w:t>
            </w:r>
          </w:p>
        </w:tc>
        <w:tc>
          <w:tcPr>
            <w:tcW w:w="854" w:type="dxa"/>
          </w:tcPr>
          <w:p w14:paraId="19C1F11B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5" w:type="dxa"/>
            <w:gridSpan w:val="3"/>
          </w:tcPr>
          <w:p w14:paraId="404B5474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42" w:type="dxa"/>
            <w:gridSpan w:val="2"/>
          </w:tcPr>
          <w:p w14:paraId="24F3B019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6" w:type="dxa"/>
          </w:tcPr>
          <w:p w14:paraId="33B76D46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562" w:type="dxa"/>
            <w:vMerge/>
          </w:tcPr>
          <w:p w14:paraId="1EE7E721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BB0CF55" w14:textId="77777777" w:rsidTr="00C634B8">
        <w:trPr>
          <w:trHeight w:val="58"/>
        </w:trPr>
        <w:tc>
          <w:tcPr>
            <w:tcW w:w="503" w:type="dxa"/>
            <w:vMerge w:val="restart"/>
          </w:tcPr>
          <w:p w14:paraId="653FAD63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5.1.</w:t>
            </w:r>
          </w:p>
        </w:tc>
        <w:tc>
          <w:tcPr>
            <w:tcW w:w="2330" w:type="dxa"/>
            <w:vMerge w:val="restart"/>
          </w:tcPr>
          <w:p w14:paraId="56EB9C36" w14:textId="77777777" w:rsidR="00AB0A4C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05.01. </w:t>
            </w:r>
          </w:p>
          <w:p w14:paraId="27D49704" w14:textId="77777777" w:rsidR="00C2752D" w:rsidRPr="003A7B55" w:rsidRDefault="00425FC1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1276" w:type="dxa"/>
            <w:vMerge w:val="restart"/>
          </w:tcPr>
          <w:p w14:paraId="21B22E4D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8" w:type="dxa"/>
          </w:tcPr>
          <w:p w14:paraId="4BA6FC24" w14:textId="77777777" w:rsidR="00C2752D" w:rsidRPr="003A7B55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6023C572" w14:textId="77777777" w:rsidR="00C2752D" w:rsidRPr="003A7B55" w:rsidRDefault="00F5624E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1897,6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575A947C" w14:textId="77777777" w:rsidR="00C2752D" w:rsidRPr="003A7B55" w:rsidRDefault="00F06741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317,6</w:t>
            </w:r>
          </w:p>
        </w:tc>
        <w:tc>
          <w:tcPr>
            <w:tcW w:w="854" w:type="dxa"/>
          </w:tcPr>
          <w:p w14:paraId="48FF2C5E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5" w:type="dxa"/>
            <w:gridSpan w:val="3"/>
          </w:tcPr>
          <w:p w14:paraId="0055EB64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42" w:type="dxa"/>
            <w:gridSpan w:val="2"/>
          </w:tcPr>
          <w:p w14:paraId="7B341B9D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6" w:type="dxa"/>
          </w:tcPr>
          <w:p w14:paraId="19145066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562" w:type="dxa"/>
            <w:vMerge w:val="restart"/>
          </w:tcPr>
          <w:p w14:paraId="3B5D0C62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3A7B55" w:rsidRPr="003A7B55" w14:paraId="62C74509" w14:textId="77777777" w:rsidTr="00C634B8">
        <w:trPr>
          <w:trHeight w:val="735"/>
        </w:trPr>
        <w:tc>
          <w:tcPr>
            <w:tcW w:w="503" w:type="dxa"/>
            <w:vMerge/>
          </w:tcPr>
          <w:p w14:paraId="490EF7E0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5E4819ED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0F1772DD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</w:tcPr>
          <w:p w14:paraId="119E52FE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01E2916D" w14:textId="77777777" w:rsidR="00C2752D" w:rsidRPr="003A7B55" w:rsidRDefault="00F5624E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1897,6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6BF1AA15" w14:textId="77777777" w:rsidR="00C2752D" w:rsidRPr="003A7B55" w:rsidRDefault="00F06741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317,6</w:t>
            </w:r>
          </w:p>
        </w:tc>
        <w:tc>
          <w:tcPr>
            <w:tcW w:w="854" w:type="dxa"/>
          </w:tcPr>
          <w:p w14:paraId="3116DD45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5" w:type="dxa"/>
            <w:gridSpan w:val="3"/>
          </w:tcPr>
          <w:p w14:paraId="5533715D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42" w:type="dxa"/>
            <w:gridSpan w:val="2"/>
          </w:tcPr>
          <w:p w14:paraId="3190D9B3" w14:textId="77777777" w:rsidR="00C2752D" w:rsidRPr="003A7B55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6" w:type="dxa"/>
          </w:tcPr>
          <w:p w14:paraId="1CFC647F" w14:textId="77777777" w:rsidR="00C2752D" w:rsidRPr="003A7B55" w:rsidRDefault="0064633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562" w:type="dxa"/>
            <w:vMerge/>
          </w:tcPr>
          <w:p w14:paraId="19A82605" w14:textId="77777777" w:rsidR="00C2752D" w:rsidRPr="003A7B55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4F7D6FB" w14:textId="77777777" w:rsidTr="00C634B8">
        <w:trPr>
          <w:trHeight w:val="58"/>
        </w:trPr>
        <w:tc>
          <w:tcPr>
            <w:tcW w:w="503" w:type="dxa"/>
            <w:vMerge/>
          </w:tcPr>
          <w:p w14:paraId="11B06574" w14:textId="77777777" w:rsidR="00453329" w:rsidRPr="003A7B55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 w:val="restart"/>
          </w:tcPr>
          <w:p w14:paraId="3730DE4B" w14:textId="77777777" w:rsidR="00453329" w:rsidRPr="003A7B55" w:rsidRDefault="002A56CF" w:rsidP="002A56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0D243C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заключенных контрактов</w:t>
            </w:r>
            <w:r w:rsidRPr="003A7B55">
              <w:t xml:space="preserve">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созданию, содержанию системно-аппаратного комплекса «Безопасный город»</w:t>
            </w:r>
            <w:r w:rsidR="000D243C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1276" w:type="dxa"/>
            <w:vMerge w:val="restart"/>
          </w:tcPr>
          <w:p w14:paraId="68CCC433" w14:textId="77777777" w:rsidR="00453329" w:rsidRPr="003A7B55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vMerge w:val="restart"/>
          </w:tcPr>
          <w:p w14:paraId="128FDA62" w14:textId="77777777" w:rsidR="00453329" w:rsidRPr="003A7B55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3B98CC3" w14:textId="77777777" w:rsidR="00453329" w:rsidRPr="003A7B55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7059E04A" w14:textId="77777777" w:rsidR="00453329" w:rsidRPr="003A7B55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14:paraId="42FE73B7" w14:textId="77777777" w:rsidR="00453329" w:rsidRPr="003A7B55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686" w:type="dxa"/>
            <w:gridSpan w:val="4"/>
            <w:shd w:val="clear" w:color="auto" w:fill="auto"/>
          </w:tcPr>
          <w:p w14:paraId="36A9FEA2" w14:textId="1B3CB368" w:rsidR="00453329" w:rsidRPr="003A7B55" w:rsidRDefault="00890B87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4" w:type="dxa"/>
            <w:vMerge w:val="restart"/>
          </w:tcPr>
          <w:p w14:paraId="329A6DCF" w14:textId="77777777" w:rsidR="00453329" w:rsidRPr="003A7B55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5" w:type="dxa"/>
            <w:gridSpan w:val="3"/>
            <w:vMerge w:val="restart"/>
          </w:tcPr>
          <w:p w14:paraId="697379AF" w14:textId="77777777" w:rsidR="00453329" w:rsidRPr="003A7B55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14:paraId="0E102676" w14:textId="77777777" w:rsidR="00453329" w:rsidRPr="003A7B55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72" w:type="dxa"/>
            <w:gridSpan w:val="2"/>
            <w:vMerge w:val="restart"/>
          </w:tcPr>
          <w:p w14:paraId="1CA04853" w14:textId="77777777" w:rsidR="00453329" w:rsidRPr="003A7B55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2" w:type="dxa"/>
            <w:vMerge w:val="restart"/>
          </w:tcPr>
          <w:p w14:paraId="4C034842" w14:textId="77777777" w:rsidR="00453329" w:rsidRPr="003A7B55" w:rsidRDefault="00453329" w:rsidP="0045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1F831C83" w14:textId="77777777" w:rsidTr="00C634B8">
        <w:trPr>
          <w:trHeight w:val="58"/>
        </w:trPr>
        <w:tc>
          <w:tcPr>
            <w:tcW w:w="503" w:type="dxa"/>
            <w:vMerge/>
          </w:tcPr>
          <w:p w14:paraId="22FF2E35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329C649F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4CCF889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36677244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9977405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24AAB14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14:paraId="58CBBE75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0591C7C8" w14:textId="1B5680EC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shd w:val="clear" w:color="auto" w:fill="auto"/>
          </w:tcPr>
          <w:p w14:paraId="44A9E8E6" w14:textId="73951E1A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0" w:type="dxa"/>
            <w:shd w:val="clear" w:color="auto" w:fill="auto"/>
          </w:tcPr>
          <w:p w14:paraId="45589497" w14:textId="2AEED793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51" w:type="dxa"/>
            <w:shd w:val="clear" w:color="auto" w:fill="auto"/>
          </w:tcPr>
          <w:p w14:paraId="724935A0" w14:textId="1458EB81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4" w:type="dxa"/>
            <w:vMerge/>
          </w:tcPr>
          <w:p w14:paraId="7D9B33FB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gridSpan w:val="3"/>
            <w:vMerge/>
          </w:tcPr>
          <w:p w14:paraId="462623F0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14:paraId="403D7C7D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2" w:type="dxa"/>
            <w:gridSpan w:val="2"/>
            <w:vMerge/>
          </w:tcPr>
          <w:p w14:paraId="11DD9A22" w14:textId="77777777" w:rsidR="001E656A" w:rsidRPr="003A7B55" w:rsidRDefault="001E656A" w:rsidP="001E6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</w:tcPr>
          <w:p w14:paraId="7D6ED234" w14:textId="77777777" w:rsidR="001E656A" w:rsidRPr="003A7B55" w:rsidRDefault="001E656A" w:rsidP="001E656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2E95883" w14:textId="77777777" w:rsidTr="00C634B8">
        <w:trPr>
          <w:trHeight w:val="58"/>
        </w:trPr>
        <w:tc>
          <w:tcPr>
            <w:tcW w:w="503" w:type="dxa"/>
            <w:vMerge/>
          </w:tcPr>
          <w:p w14:paraId="03E99EBE" w14:textId="77777777" w:rsidR="00386578" w:rsidRPr="003A7B55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347B87A3" w14:textId="77777777" w:rsidR="00386578" w:rsidRPr="003A7B55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020F3CEE" w14:textId="77777777" w:rsidR="00386578" w:rsidRPr="003A7B55" w:rsidRDefault="00386578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vMerge/>
          </w:tcPr>
          <w:p w14:paraId="1DA1193B" w14:textId="77777777" w:rsidR="00386578" w:rsidRPr="003A7B55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851AAB3" w14:textId="77777777" w:rsidR="00386578" w:rsidRPr="003A7B55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000E83B3" w14:textId="77777777" w:rsidR="00386578" w:rsidRPr="003A7B55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7DF285E" w14:textId="77777777" w:rsidR="00386578" w:rsidRPr="003A7B55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71C7CC8" w14:textId="77777777" w:rsidR="00386578" w:rsidRPr="003A7B55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AEBFBF0" w14:textId="77777777" w:rsidR="00386578" w:rsidRPr="003A7B55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A2D2CFC" w14:textId="77777777" w:rsidR="00386578" w:rsidRPr="003A7B55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4" w:type="dxa"/>
            <w:shd w:val="clear" w:color="auto" w:fill="auto"/>
          </w:tcPr>
          <w:p w14:paraId="422390B2" w14:textId="77777777" w:rsidR="00386578" w:rsidRPr="003A7B55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5" w:type="dxa"/>
            <w:gridSpan w:val="3"/>
            <w:shd w:val="clear" w:color="auto" w:fill="auto"/>
          </w:tcPr>
          <w:p w14:paraId="6972CBA3" w14:textId="77777777" w:rsidR="00386578" w:rsidRPr="003A7B55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14:paraId="73FB1749" w14:textId="77777777" w:rsidR="00386578" w:rsidRPr="003A7B55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2" w:type="dxa"/>
            <w:gridSpan w:val="2"/>
            <w:shd w:val="clear" w:color="auto" w:fill="auto"/>
          </w:tcPr>
          <w:p w14:paraId="02B93B04" w14:textId="77777777" w:rsidR="00386578" w:rsidRPr="003A7B55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2" w:type="dxa"/>
            <w:vMerge/>
          </w:tcPr>
          <w:p w14:paraId="1719C6B9" w14:textId="77777777" w:rsidR="00386578" w:rsidRPr="003A7B55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6966C9B" w14:textId="77777777" w:rsidTr="00C634B8">
        <w:trPr>
          <w:trHeight w:val="255"/>
        </w:trPr>
        <w:tc>
          <w:tcPr>
            <w:tcW w:w="503" w:type="dxa"/>
            <w:vMerge w:val="restart"/>
            <w:shd w:val="clear" w:color="auto" w:fill="auto"/>
            <w:hideMark/>
          </w:tcPr>
          <w:p w14:paraId="5CF57800" w14:textId="77777777" w:rsidR="00447E85" w:rsidRPr="003A7B55" w:rsidRDefault="00447E8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30" w:type="dxa"/>
            <w:vMerge w:val="restart"/>
            <w:shd w:val="clear" w:color="auto" w:fill="auto"/>
            <w:hideMark/>
          </w:tcPr>
          <w:p w14:paraId="50096CBE" w14:textId="77777777" w:rsidR="00447E85" w:rsidRPr="003A7B55" w:rsidRDefault="00447E85" w:rsidP="00DE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49D9F93" w14:textId="77777777" w:rsidR="00447E85" w:rsidRPr="003A7B55" w:rsidRDefault="00447E85" w:rsidP="0044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shd w:val="clear" w:color="auto" w:fill="auto"/>
            <w:hideMark/>
          </w:tcPr>
          <w:p w14:paraId="7DFF891D" w14:textId="77777777" w:rsidR="00447E85" w:rsidRPr="003A7B55" w:rsidRDefault="00447E85" w:rsidP="0040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F3C1F03" w14:textId="5AEEE323" w:rsidR="00447E85" w:rsidRPr="006917AA" w:rsidRDefault="006917AA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30439,0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507E8B22" w14:textId="5167C030" w:rsidR="00447E85" w:rsidRPr="006917AA" w:rsidRDefault="006917AA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917A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6708,1</w:t>
            </w:r>
          </w:p>
        </w:tc>
        <w:tc>
          <w:tcPr>
            <w:tcW w:w="854" w:type="dxa"/>
            <w:shd w:val="clear" w:color="auto" w:fill="auto"/>
          </w:tcPr>
          <w:p w14:paraId="21AC7769" w14:textId="77777777" w:rsidR="00447E85" w:rsidRPr="003A7B55" w:rsidRDefault="00DB451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5890,6</w:t>
            </w:r>
          </w:p>
        </w:tc>
        <w:tc>
          <w:tcPr>
            <w:tcW w:w="837" w:type="dxa"/>
            <w:shd w:val="clear" w:color="auto" w:fill="auto"/>
          </w:tcPr>
          <w:p w14:paraId="706DCBBC" w14:textId="77777777" w:rsidR="00447E85" w:rsidRPr="003A7B5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5709,5</w:t>
            </w:r>
          </w:p>
        </w:tc>
        <w:tc>
          <w:tcPr>
            <w:tcW w:w="860" w:type="dxa"/>
            <w:gridSpan w:val="4"/>
            <w:shd w:val="clear" w:color="auto" w:fill="auto"/>
          </w:tcPr>
          <w:p w14:paraId="3F2DEE46" w14:textId="77777777" w:rsidR="00447E85" w:rsidRPr="003A7B5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6005,4</w:t>
            </w:r>
          </w:p>
        </w:tc>
        <w:tc>
          <w:tcPr>
            <w:tcW w:w="856" w:type="dxa"/>
            <w:shd w:val="clear" w:color="auto" w:fill="auto"/>
          </w:tcPr>
          <w:p w14:paraId="601ABA63" w14:textId="77777777" w:rsidR="00447E85" w:rsidRPr="003A7B5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6125,4</w:t>
            </w:r>
          </w:p>
        </w:tc>
        <w:tc>
          <w:tcPr>
            <w:tcW w:w="1562" w:type="dxa"/>
            <w:vMerge w:val="restart"/>
            <w:shd w:val="clear" w:color="auto" w:fill="auto"/>
            <w:hideMark/>
          </w:tcPr>
          <w:p w14:paraId="7C6D4253" w14:textId="77777777" w:rsidR="00447E85" w:rsidRPr="003A7B5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Х</w:t>
            </w:r>
          </w:p>
        </w:tc>
      </w:tr>
      <w:tr w:rsidR="003A7B55" w:rsidRPr="003A7B55" w14:paraId="6E286821" w14:textId="77777777" w:rsidTr="00C634B8">
        <w:trPr>
          <w:trHeight w:val="58"/>
        </w:trPr>
        <w:tc>
          <w:tcPr>
            <w:tcW w:w="503" w:type="dxa"/>
            <w:vMerge/>
            <w:hideMark/>
          </w:tcPr>
          <w:p w14:paraId="53D132ED" w14:textId="77777777" w:rsidR="009E6931" w:rsidRPr="003A7B55" w:rsidRDefault="009E6931" w:rsidP="009E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1B9B85EB" w14:textId="77777777" w:rsidR="009E6931" w:rsidRPr="003A7B55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386D375A" w14:textId="77777777" w:rsidR="009E6931" w:rsidRPr="003A7B55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50F14D43" w14:textId="77777777" w:rsidR="009E6931" w:rsidRPr="003A7B55" w:rsidRDefault="009E6931" w:rsidP="009E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42DEDD0" w14:textId="443D6049" w:rsidR="009E6931" w:rsidRPr="006917AA" w:rsidRDefault="006917AA" w:rsidP="0074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28689,0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010922AD" w14:textId="3145114A" w:rsidR="009E6931" w:rsidRPr="006917AA" w:rsidRDefault="006917AA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917A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6358,1</w:t>
            </w:r>
          </w:p>
        </w:tc>
        <w:tc>
          <w:tcPr>
            <w:tcW w:w="854" w:type="dxa"/>
            <w:shd w:val="clear" w:color="auto" w:fill="auto"/>
          </w:tcPr>
          <w:p w14:paraId="5683FFB8" w14:textId="77777777" w:rsidR="009E6931" w:rsidRPr="003A7B55" w:rsidRDefault="00DB4510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5540,6</w:t>
            </w:r>
          </w:p>
        </w:tc>
        <w:tc>
          <w:tcPr>
            <w:tcW w:w="837" w:type="dxa"/>
            <w:shd w:val="clear" w:color="auto" w:fill="auto"/>
          </w:tcPr>
          <w:p w14:paraId="20F60A84" w14:textId="77777777" w:rsidR="009E6931" w:rsidRPr="003A7B55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5359,5</w:t>
            </w:r>
          </w:p>
        </w:tc>
        <w:tc>
          <w:tcPr>
            <w:tcW w:w="860" w:type="dxa"/>
            <w:gridSpan w:val="4"/>
            <w:shd w:val="clear" w:color="auto" w:fill="auto"/>
          </w:tcPr>
          <w:p w14:paraId="19FE32A3" w14:textId="77777777" w:rsidR="009E6931" w:rsidRPr="003A7B55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5655,4</w:t>
            </w:r>
          </w:p>
        </w:tc>
        <w:tc>
          <w:tcPr>
            <w:tcW w:w="856" w:type="dxa"/>
            <w:shd w:val="clear" w:color="auto" w:fill="auto"/>
          </w:tcPr>
          <w:p w14:paraId="47E95209" w14:textId="77777777" w:rsidR="009E6931" w:rsidRPr="003A7B55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5775,4</w:t>
            </w:r>
          </w:p>
        </w:tc>
        <w:tc>
          <w:tcPr>
            <w:tcW w:w="1562" w:type="dxa"/>
            <w:vMerge/>
            <w:hideMark/>
          </w:tcPr>
          <w:p w14:paraId="5CFCED4C" w14:textId="77777777" w:rsidR="009E6931" w:rsidRPr="003A7B55" w:rsidRDefault="009E6931" w:rsidP="009E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99EE709" w14:textId="77777777" w:rsidTr="00C634B8">
        <w:trPr>
          <w:trHeight w:val="58"/>
        </w:trPr>
        <w:tc>
          <w:tcPr>
            <w:tcW w:w="503" w:type="dxa"/>
            <w:vMerge/>
          </w:tcPr>
          <w:p w14:paraId="1F2FACEE" w14:textId="77777777" w:rsidR="00447E85" w:rsidRPr="003A7B55" w:rsidRDefault="00447E8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</w:tcPr>
          <w:p w14:paraId="0309F284" w14:textId="77777777" w:rsidR="00447E85" w:rsidRPr="003A7B5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2FA97371" w14:textId="77777777" w:rsidR="00447E85" w:rsidRPr="003A7B5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14:paraId="12BE8674" w14:textId="77777777" w:rsidR="00447E85" w:rsidRPr="003A7B55" w:rsidRDefault="00447E85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14:paraId="3238D6CD" w14:textId="77777777" w:rsidR="00EC2EA3" w:rsidRPr="003A7B55" w:rsidRDefault="00EC2EA3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99534F6" w14:textId="77777777" w:rsidR="00447E85" w:rsidRPr="003A7B5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7C1DADEF" w14:textId="77777777" w:rsidR="00447E85" w:rsidRPr="003A7B5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4" w:type="dxa"/>
            <w:shd w:val="clear" w:color="auto" w:fill="auto"/>
          </w:tcPr>
          <w:p w14:paraId="19A6B199" w14:textId="77777777" w:rsidR="00447E85" w:rsidRPr="003A7B5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37" w:type="dxa"/>
            <w:shd w:val="clear" w:color="auto" w:fill="auto"/>
          </w:tcPr>
          <w:p w14:paraId="2AF7F328" w14:textId="77777777" w:rsidR="00447E85" w:rsidRPr="003A7B5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60" w:type="dxa"/>
            <w:gridSpan w:val="4"/>
            <w:shd w:val="clear" w:color="auto" w:fill="auto"/>
          </w:tcPr>
          <w:p w14:paraId="0537FE55" w14:textId="77777777" w:rsidR="00447E85" w:rsidRPr="003A7B5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6" w:type="dxa"/>
            <w:shd w:val="clear" w:color="auto" w:fill="auto"/>
          </w:tcPr>
          <w:p w14:paraId="5024AA37" w14:textId="77777777" w:rsidR="00447E85" w:rsidRPr="003A7B55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562" w:type="dxa"/>
            <w:vMerge/>
          </w:tcPr>
          <w:p w14:paraId="29A2E7AF" w14:textId="77777777" w:rsidR="00447E85" w:rsidRPr="003A7B55" w:rsidRDefault="00447E8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2C38237" w14:textId="77777777" w:rsidTr="00AC4325">
        <w:trPr>
          <w:trHeight w:val="58"/>
        </w:trPr>
        <w:tc>
          <w:tcPr>
            <w:tcW w:w="16306" w:type="dxa"/>
            <w:gridSpan w:val="18"/>
          </w:tcPr>
          <w:p w14:paraId="10122288" w14:textId="77777777" w:rsidR="00D60627" w:rsidRPr="003A7B55" w:rsidRDefault="00D60627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6917AA" w:rsidRPr="003A7B55" w14:paraId="6458F067" w14:textId="77777777" w:rsidTr="00C634B8">
        <w:trPr>
          <w:trHeight w:val="255"/>
        </w:trPr>
        <w:tc>
          <w:tcPr>
            <w:tcW w:w="503" w:type="dxa"/>
            <w:vMerge w:val="restart"/>
            <w:shd w:val="clear" w:color="auto" w:fill="auto"/>
            <w:hideMark/>
          </w:tcPr>
          <w:p w14:paraId="41674468" w14:textId="77777777" w:rsidR="006917AA" w:rsidRPr="003A7B55" w:rsidRDefault="006917AA" w:rsidP="0069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30" w:type="dxa"/>
            <w:vMerge w:val="restart"/>
            <w:shd w:val="clear" w:color="auto" w:fill="auto"/>
            <w:hideMark/>
          </w:tcPr>
          <w:p w14:paraId="31B82E1D" w14:textId="77777777" w:rsidR="006917AA" w:rsidRPr="003A7B55" w:rsidRDefault="006917AA" w:rsidP="0069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3A7B55">
              <w:t xml:space="preserve">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1CDCA55" w14:textId="77777777" w:rsidR="006917AA" w:rsidRPr="003A7B5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8" w:type="dxa"/>
            <w:shd w:val="clear" w:color="auto" w:fill="auto"/>
            <w:hideMark/>
          </w:tcPr>
          <w:p w14:paraId="4ED7D068" w14:textId="77777777" w:rsidR="006917AA" w:rsidRPr="003A7B55" w:rsidRDefault="006917AA" w:rsidP="00691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14:paraId="48630218" w14:textId="2FFD59C8" w:rsidR="006917AA" w:rsidRPr="003A7B5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28689,0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19543B2C" w14:textId="7312B4F9" w:rsidR="006917AA" w:rsidRPr="003A7B5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17A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6358,1</w:t>
            </w:r>
          </w:p>
        </w:tc>
        <w:tc>
          <w:tcPr>
            <w:tcW w:w="854" w:type="dxa"/>
            <w:shd w:val="clear" w:color="auto" w:fill="auto"/>
          </w:tcPr>
          <w:p w14:paraId="4F6EC267" w14:textId="77777777" w:rsidR="006917AA" w:rsidRPr="003A7B5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5540,6</w:t>
            </w:r>
          </w:p>
        </w:tc>
        <w:tc>
          <w:tcPr>
            <w:tcW w:w="837" w:type="dxa"/>
            <w:shd w:val="clear" w:color="auto" w:fill="auto"/>
          </w:tcPr>
          <w:p w14:paraId="6724C4D4" w14:textId="77777777" w:rsidR="006917AA" w:rsidRPr="003A7B5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5359,5</w:t>
            </w:r>
          </w:p>
        </w:tc>
        <w:tc>
          <w:tcPr>
            <w:tcW w:w="860" w:type="dxa"/>
            <w:gridSpan w:val="4"/>
            <w:shd w:val="clear" w:color="auto" w:fill="auto"/>
          </w:tcPr>
          <w:p w14:paraId="089FE9F0" w14:textId="77777777" w:rsidR="006917AA" w:rsidRPr="003A7B5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5655,4</w:t>
            </w:r>
          </w:p>
        </w:tc>
        <w:tc>
          <w:tcPr>
            <w:tcW w:w="856" w:type="dxa"/>
            <w:shd w:val="clear" w:color="auto" w:fill="auto"/>
          </w:tcPr>
          <w:p w14:paraId="79DE4565" w14:textId="77777777" w:rsidR="006917AA" w:rsidRPr="003A7B5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5775,4</w:t>
            </w:r>
          </w:p>
        </w:tc>
        <w:tc>
          <w:tcPr>
            <w:tcW w:w="1562" w:type="dxa"/>
            <w:vMerge w:val="restart"/>
            <w:shd w:val="clear" w:color="auto" w:fill="auto"/>
            <w:hideMark/>
          </w:tcPr>
          <w:p w14:paraId="5F193025" w14:textId="77777777" w:rsidR="006917AA" w:rsidRPr="003A7B5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Х</w:t>
            </w:r>
          </w:p>
        </w:tc>
      </w:tr>
      <w:tr w:rsidR="006917AA" w:rsidRPr="003A7B55" w14:paraId="6A315CC5" w14:textId="77777777" w:rsidTr="00C634B8">
        <w:trPr>
          <w:trHeight w:val="58"/>
        </w:trPr>
        <w:tc>
          <w:tcPr>
            <w:tcW w:w="503" w:type="dxa"/>
            <w:vMerge/>
            <w:hideMark/>
          </w:tcPr>
          <w:p w14:paraId="430B8E03" w14:textId="77777777" w:rsidR="006917AA" w:rsidRPr="003A7B55" w:rsidRDefault="006917AA" w:rsidP="0069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0" w:type="dxa"/>
            <w:vMerge/>
            <w:hideMark/>
          </w:tcPr>
          <w:p w14:paraId="2D53E6D4" w14:textId="77777777" w:rsidR="006917AA" w:rsidRPr="003A7B5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14:paraId="06CB0F69" w14:textId="77777777" w:rsidR="006917AA" w:rsidRPr="003A7B5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hideMark/>
          </w:tcPr>
          <w:p w14:paraId="371AF20E" w14:textId="77777777" w:rsidR="006917AA" w:rsidRPr="003A7B55" w:rsidRDefault="006917AA" w:rsidP="0069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FC4E4CB" w14:textId="1DAE2C70" w:rsidR="006917AA" w:rsidRPr="003A7B5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28689,0</w:t>
            </w:r>
          </w:p>
        </w:tc>
        <w:tc>
          <w:tcPr>
            <w:tcW w:w="4536" w:type="dxa"/>
            <w:gridSpan w:val="5"/>
            <w:shd w:val="clear" w:color="auto" w:fill="auto"/>
          </w:tcPr>
          <w:p w14:paraId="5F8A1430" w14:textId="10C92E44" w:rsidR="006917AA" w:rsidRPr="003A7B5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17A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6358,1</w:t>
            </w:r>
          </w:p>
        </w:tc>
        <w:tc>
          <w:tcPr>
            <w:tcW w:w="854" w:type="dxa"/>
            <w:shd w:val="clear" w:color="auto" w:fill="auto"/>
          </w:tcPr>
          <w:p w14:paraId="4F356A7A" w14:textId="77777777" w:rsidR="006917AA" w:rsidRPr="003A7B5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5540,6</w:t>
            </w:r>
          </w:p>
        </w:tc>
        <w:tc>
          <w:tcPr>
            <w:tcW w:w="837" w:type="dxa"/>
            <w:shd w:val="clear" w:color="auto" w:fill="auto"/>
          </w:tcPr>
          <w:p w14:paraId="4F429985" w14:textId="77777777" w:rsidR="006917AA" w:rsidRPr="003A7B5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5359,5</w:t>
            </w:r>
          </w:p>
        </w:tc>
        <w:tc>
          <w:tcPr>
            <w:tcW w:w="860" w:type="dxa"/>
            <w:gridSpan w:val="4"/>
            <w:shd w:val="clear" w:color="auto" w:fill="auto"/>
          </w:tcPr>
          <w:p w14:paraId="49085CEE" w14:textId="77777777" w:rsidR="006917AA" w:rsidRPr="003A7B5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5655,4</w:t>
            </w:r>
          </w:p>
        </w:tc>
        <w:tc>
          <w:tcPr>
            <w:tcW w:w="856" w:type="dxa"/>
            <w:shd w:val="clear" w:color="auto" w:fill="auto"/>
          </w:tcPr>
          <w:p w14:paraId="60E1F997" w14:textId="77777777" w:rsidR="006917AA" w:rsidRPr="003A7B55" w:rsidRDefault="006917AA" w:rsidP="006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5775,4</w:t>
            </w:r>
          </w:p>
        </w:tc>
        <w:tc>
          <w:tcPr>
            <w:tcW w:w="1562" w:type="dxa"/>
            <w:vMerge/>
            <w:hideMark/>
          </w:tcPr>
          <w:p w14:paraId="5830FB9B" w14:textId="77777777" w:rsidR="006917AA" w:rsidRPr="003A7B55" w:rsidRDefault="006917AA" w:rsidP="006917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2C0EE40" w14:textId="77777777" w:rsidR="00D60627" w:rsidRPr="003A7B55" w:rsidRDefault="00D60627" w:rsidP="00D606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80CA51" w14:textId="77777777" w:rsidR="00C2752D" w:rsidRPr="003A7B55" w:rsidRDefault="00C2752D" w:rsidP="00C275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DE60B0" w14:textId="77777777" w:rsidR="00032973" w:rsidRPr="003A7B55" w:rsidRDefault="0003297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987"/>
      <w:bookmarkEnd w:id="0"/>
    </w:p>
    <w:p w14:paraId="283DB6B1" w14:textId="77777777" w:rsidR="00EC39D4" w:rsidRPr="003A7B55" w:rsidRDefault="00EC39D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967239" w14:textId="77777777" w:rsidR="00EC39D4" w:rsidRPr="003A7B55" w:rsidRDefault="00EC39D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A8F150" w14:textId="77777777" w:rsidR="00EC39D4" w:rsidRPr="003A7B55" w:rsidRDefault="00EC39D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192836" w14:textId="77777777" w:rsidR="004D70B4" w:rsidRPr="003A7B55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7B55">
        <w:rPr>
          <w:rFonts w:ascii="Times New Roman" w:hAnsi="Times New Roman"/>
          <w:sz w:val="24"/>
          <w:szCs w:val="24"/>
        </w:rPr>
        <w:lastRenderedPageBreak/>
        <w:t xml:space="preserve">6. Перечень мероприятий подпрограммы </w:t>
      </w:r>
      <w:r w:rsidRPr="003A7B55">
        <w:rPr>
          <w:rFonts w:ascii="Times New Roman" w:hAnsi="Times New Roman"/>
          <w:sz w:val="24"/>
          <w:szCs w:val="24"/>
          <w:lang w:val="en-US"/>
        </w:rPr>
        <w:t>III</w:t>
      </w:r>
      <w:r w:rsidRPr="003A7B55">
        <w:rPr>
          <w:rFonts w:ascii="Times New Roman" w:hAnsi="Times New Roman"/>
          <w:sz w:val="24"/>
          <w:szCs w:val="24"/>
        </w:rPr>
        <w:t xml:space="preserve"> </w:t>
      </w:r>
    </w:p>
    <w:p w14:paraId="28289B7A" w14:textId="77777777" w:rsidR="00C2752D" w:rsidRPr="003A7B55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52D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14:paraId="38E15476" w14:textId="77777777" w:rsidR="00C2752D" w:rsidRPr="003A7B5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261"/>
        <w:gridCol w:w="1214"/>
        <w:gridCol w:w="1741"/>
        <w:gridCol w:w="971"/>
        <w:gridCol w:w="828"/>
        <w:gridCol w:w="807"/>
        <w:gridCol w:w="1139"/>
        <w:gridCol w:w="851"/>
        <w:gridCol w:w="992"/>
        <w:gridCol w:w="850"/>
        <w:gridCol w:w="851"/>
        <w:gridCol w:w="850"/>
        <w:gridCol w:w="851"/>
        <w:gridCol w:w="1321"/>
      </w:tblGrid>
      <w:tr w:rsidR="003A7B55" w:rsidRPr="003A7B55" w14:paraId="34D92488" w14:textId="77777777" w:rsidTr="007241DC">
        <w:trPr>
          <w:trHeight w:val="347"/>
        </w:trPr>
        <w:tc>
          <w:tcPr>
            <w:tcW w:w="537" w:type="dxa"/>
            <w:vMerge w:val="restart"/>
            <w:shd w:val="clear" w:color="auto" w:fill="auto"/>
            <w:hideMark/>
          </w:tcPr>
          <w:p w14:paraId="37721519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61" w:type="dxa"/>
            <w:vMerge w:val="restart"/>
            <w:shd w:val="clear" w:color="auto" w:fill="auto"/>
            <w:hideMark/>
          </w:tcPr>
          <w:p w14:paraId="2EA03EF1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14:paraId="549B7BBE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41" w:type="dxa"/>
            <w:vMerge w:val="restart"/>
            <w:shd w:val="clear" w:color="auto" w:fill="auto"/>
            <w:hideMark/>
          </w:tcPr>
          <w:p w14:paraId="6BE6F9D8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71" w:type="dxa"/>
            <w:vMerge w:val="restart"/>
            <w:shd w:val="clear" w:color="auto" w:fill="auto"/>
            <w:hideMark/>
          </w:tcPr>
          <w:p w14:paraId="170BBACC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8019" w:type="dxa"/>
            <w:gridSpan w:val="9"/>
            <w:shd w:val="clear" w:color="auto" w:fill="auto"/>
            <w:hideMark/>
          </w:tcPr>
          <w:p w14:paraId="3809EA2B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321" w:type="dxa"/>
            <w:vMerge w:val="restart"/>
            <w:shd w:val="clear" w:color="auto" w:fill="auto"/>
            <w:hideMark/>
          </w:tcPr>
          <w:p w14:paraId="6F694717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A7B55" w:rsidRPr="003A7B55" w14:paraId="1B79063A" w14:textId="77777777" w:rsidTr="007241DC">
        <w:trPr>
          <w:trHeight w:val="255"/>
        </w:trPr>
        <w:tc>
          <w:tcPr>
            <w:tcW w:w="537" w:type="dxa"/>
            <w:vMerge/>
            <w:hideMark/>
          </w:tcPr>
          <w:p w14:paraId="095B53E5" w14:textId="77777777" w:rsidR="004D70B4" w:rsidRPr="003A7B5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hideMark/>
          </w:tcPr>
          <w:p w14:paraId="0FAE2D8B" w14:textId="77777777" w:rsidR="004D70B4" w:rsidRPr="003A7B5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14:paraId="2815ED90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  <w:hideMark/>
          </w:tcPr>
          <w:p w14:paraId="6C476C66" w14:textId="77777777" w:rsidR="004D70B4" w:rsidRPr="003A7B5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hideMark/>
          </w:tcPr>
          <w:p w14:paraId="0B168303" w14:textId="77777777" w:rsidR="004D70B4" w:rsidRPr="003A7B5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17" w:type="dxa"/>
            <w:gridSpan w:val="5"/>
            <w:shd w:val="clear" w:color="auto" w:fill="auto"/>
            <w:hideMark/>
          </w:tcPr>
          <w:p w14:paraId="79ACCA9A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4E55ED8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1E7469B3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307BAC9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0A95AB28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/>
            <w:hideMark/>
          </w:tcPr>
          <w:p w14:paraId="2AD3D401" w14:textId="77777777" w:rsidR="004D70B4" w:rsidRPr="003A7B5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3A7B55" w:rsidRPr="003A7B55" w14:paraId="42C7580D" w14:textId="77777777" w:rsidTr="007241DC">
        <w:trPr>
          <w:trHeight w:val="255"/>
        </w:trPr>
        <w:tc>
          <w:tcPr>
            <w:tcW w:w="537" w:type="dxa"/>
            <w:shd w:val="clear" w:color="auto" w:fill="auto"/>
            <w:hideMark/>
          </w:tcPr>
          <w:p w14:paraId="0CF0AD13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1" w:type="dxa"/>
            <w:shd w:val="clear" w:color="auto" w:fill="auto"/>
            <w:hideMark/>
          </w:tcPr>
          <w:p w14:paraId="082C68C1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shd w:val="clear" w:color="auto" w:fill="auto"/>
            <w:hideMark/>
          </w:tcPr>
          <w:p w14:paraId="2ABB6618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41" w:type="dxa"/>
            <w:shd w:val="clear" w:color="auto" w:fill="auto"/>
            <w:hideMark/>
          </w:tcPr>
          <w:p w14:paraId="7248601C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1" w:type="dxa"/>
            <w:shd w:val="clear" w:color="auto" w:fill="auto"/>
            <w:hideMark/>
          </w:tcPr>
          <w:p w14:paraId="5D9C179E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17" w:type="dxa"/>
            <w:gridSpan w:val="5"/>
            <w:shd w:val="clear" w:color="auto" w:fill="auto"/>
            <w:hideMark/>
          </w:tcPr>
          <w:p w14:paraId="4842F592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14:paraId="4BD3AE77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14:paraId="12D8EF90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14:paraId="276B231B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14:paraId="542E9AB3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1" w:type="dxa"/>
            <w:shd w:val="clear" w:color="auto" w:fill="auto"/>
            <w:hideMark/>
          </w:tcPr>
          <w:p w14:paraId="1AF1A157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3A7B55" w:rsidRPr="003A7B55" w14:paraId="783A53F6" w14:textId="77777777" w:rsidTr="007241DC">
        <w:trPr>
          <w:trHeight w:val="58"/>
        </w:trPr>
        <w:tc>
          <w:tcPr>
            <w:tcW w:w="537" w:type="dxa"/>
            <w:vMerge w:val="restart"/>
            <w:shd w:val="clear" w:color="auto" w:fill="auto"/>
            <w:hideMark/>
          </w:tcPr>
          <w:p w14:paraId="7489D591" w14:textId="77777777" w:rsidR="00640A10" w:rsidRPr="003A7B55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61" w:type="dxa"/>
            <w:vMerge w:val="restart"/>
            <w:shd w:val="clear" w:color="auto" w:fill="auto"/>
            <w:hideMark/>
          </w:tcPr>
          <w:p w14:paraId="66D31CA0" w14:textId="77777777" w:rsidR="00640A10" w:rsidRPr="003A7B55" w:rsidRDefault="00640A10" w:rsidP="0064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 Московской области</w:t>
            </w:r>
          </w:p>
        </w:tc>
        <w:tc>
          <w:tcPr>
            <w:tcW w:w="1214" w:type="dxa"/>
            <w:vMerge w:val="restart"/>
            <w:shd w:val="clear" w:color="auto" w:fill="auto"/>
          </w:tcPr>
          <w:p w14:paraId="4BFE1731" w14:textId="77777777" w:rsidR="00640A10" w:rsidRPr="003A7B55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  <w:shd w:val="clear" w:color="auto" w:fill="auto"/>
            <w:hideMark/>
          </w:tcPr>
          <w:p w14:paraId="6DCC904F" w14:textId="77777777" w:rsidR="00640A10" w:rsidRPr="003A7B55" w:rsidRDefault="00640A10" w:rsidP="0064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5BC91AE9" w14:textId="7C7CC526" w:rsidR="00640A10" w:rsidRPr="00D67591" w:rsidRDefault="00D67591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28645,4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4D1A525B" w14:textId="59A43C30" w:rsidR="00640A10" w:rsidRPr="00D67591" w:rsidRDefault="00D67591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4315,4</w:t>
            </w:r>
          </w:p>
        </w:tc>
        <w:tc>
          <w:tcPr>
            <w:tcW w:w="850" w:type="dxa"/>
            <w:shd w:val="clear" w:color="000000" w:fill="FFFFFF"/>
          </w:tcPr>
          <w:p w14:paraId="05D6549D" w14:textId="77777777" w:rsidR="00640A10" w:rsidRPr="003A7B55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851" w:type="dxa"/>
            <w:shd w:val="clear" w:color="000000" w:fill="FFFFFF"/>
          </w:tcPr>
          <w:p w14:paraId="0A78BF90" w14:textId="77777777" w:rsidR="00640A10" w:rsidRPr="003A7B55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6030,0</w:t>
            </w:r>
          </w:p>
        </w:tc>
        <w:tc>
          <w:tcPr>
            <w:tcW w:w="850" w:type="dxa"/>
            <w:shd w:val="clear" w:color="000000" w:fill="FFFFFF"/>
          </w:tcPr>
          <w:p w14:paraId="5559B773" w14:textId="77777777" w:rsidR="00640A10" w:rsidRPr="003A7B55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851" w:type="dxa"/>
            <w:shd w:val="clear" w:color="000000" w:fill="FFFFFF"/>
          </w:tcPr>
          <w:p w14:paraId="6DDFA332" w14:textId="77777777" w:rsidR="00640A10" w:rsidRPr="003A7B55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6600,0</w:t>
            </w:r>
          </w:p>
        </w:tc>
        <w:tc>
          <w:tcPr>
            <w:tcW w:w="1321" w:type="dxa"/>
            <w:vMerge w:val="restart"/>
            <w:shd w:val="clear" w:color="000000" w:fill="FFFFFF"/>
          </w:tcPr>
          <w:p w14:paraId="3784AF00" w14:textId="77777777" w:rsidR="00640A10" w:rsidRPr="003A7B55" w:rsidRDefault="00640A10" w:rsidP="0064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67591" w:rsidRPr="003A7B55" w14:paraId="0FF843DE" w14:textId="77777777" w:rsidTr="007241DC">
        <w:trPr>
          <w:trHeight w:val="58"/>
        </w:trPr>
        <w:tc>
          <w:tcPr>
            <w:tcW w:w="537" w:type="dxa"/>
            <w:vMerge/>
            <w:hideMark/>
          </w:tcPr>
          <w:p w14:paraId="70B3F0B6" w14:textId="77777777" w:rsidR="00D67591" w:rsidRPr="003A7B55" w:rsidRDefault="00D67591" w:rsidP="00D6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hideMark/>
          </w:tcPr>
          <w:p w14:paraId="42266922" w14:textId="77777777" w:rsidR="00D67591" w:rsidRPr="003A7B55" w:rsidRDefault="00D67591" w:rsidP="00D6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569C104C" w14:textId="77777777" w:rsidR="00D67591" w:rsidRPr="003A7B55" w:rsidRDefault="00D67591" w:rsidP="00D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  <w:hideMark/>
          </w:tcPr>
          <w:p w14:paraId="3C2A105F" w14:textId="77777777" w:rsidR="00D67591" w:rsidRPr="003A7B55" w:rsidRDefault="00D67591" w:rsidP="00D6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000000" w:fill="FFFFFF"/>
          </w:tcPr>
          <w:p w14:paraId="34C2E168" w14:textId="548D0919" w:rsidR="00D67591" w:rsidRPr="00D67591" w:rsidRDefault="00D67591" w:rsidP="00D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28645,4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334E24E7" w14:textId="41A2E0C5" w:rsidR="00D67591" w:rsidRPr="00D67591" w:rsidRDefault="00D67591" w:rsidP="00D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4315,4</w:t>
            </w:r>
          </w:p>
        </w:tc>
        <w:tc>
          <w:tcPr>
            <w:tcW w:w="850" w:type="dxa"/>
            <w:shd w:val="clear" w:color="000000" w:fill="FFFFFF"/>
          </w:tcPr>
          <w:p w14:paraId="57EA8EC1" w14:textId="77777777" w:rsidR="00D67591" w:rsidRPr="003A7B55" w:rsidRDefault="00D67591" w:rsidP="00D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851" w:type="dxa"/>
            <w:shd w:val="clear" w:color="000000" w:fill="FFFFFF"/>
          </w:tcPr>
          <w:p w14:paraId="5C735DF9" w14:textId="77777777" w:rsidR="00D67591" w:rsidRPr="003A7B55" w:rsidRDefault="00D67591" w:rsidP="00D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6030,0</w:t>
            </w:r>
          </w:p>
        </w:tc>
        <w:tc>
          <w:tcPr>
            <w:tcW w:w="850" w:type="dxa"/>
            <w:shd w:val="clear" w:color="000000" w:fill="FFFFFF"/>
          </w:tcPr>
          <w:p w14:paraId="50E90DD2" w14:textId="77777777" w:rsidR="00D67591" w:rsidRPr="003A7B55" w:rsidRDefault="00D67591" w:rsidP="00D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851" w:type="dxa"/>
            <w:shd w:val="clear" w:color="000000" w:fill="FFFFFF"/>
          </w:tcPr>
          <w:p w14:paraId="17C40E81" w14:textId="77777777" w:rsidR="00D67591" w:rsidRPr="003A7B55" w:rsidRDefault="00D67591" w:rsidP="00D67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6600,0</w:t>
            </w:r>
          </w:p>
        </w:tc>
        <w:tc>
          <w:tcPr>
            <w:tcW w:w="1321" w:type="dxa"/>
            <w:vMerge/>
            <w:shd w:val="clear" w:color="000000" w:fill="FFFFFF"/>
          </w:tcPr>
          <w:p w14:paraId="576D1CD7" w14:textId="77777777" w:rsidR="00D67591" w:rsidRPr="003A7B55" w:rsidRDefault="00D67591" w:rsidP="00D675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1AE45BC" w14:textId="77777777" w:rsidTr="007241DC">
        <w:trPr>
          <w:trHeight w:val="184"/>
        </w:trPr>
        <w:tc>
          <w:tcPr>
            <w:tcW w:w="537" w:type="dxa"/>
            <w:vMerge w:val="restart"/>
            <w:shd w:val="clear" w:color="auto" w:fill="FFFFFF"/>
            <w:hideMark/>
          </w:tcPr>
          <w:p w14:paraId="4250545F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261" w:type="dxa"/>
            <w:vMerge w:val="restart"/>
            <w:shd w:val="clear" w:color="auto" w:fill="FFFFFF"/>
            <w:hideMark/>
          </w:tcPr>
          <w:p w14:paraId="1EC1873F" w14:textId="77777777" w:rsidR="004D70B4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7044A2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Поддержание в постоянной готовности муниципальной автоматизированной системы централизованного  оповещения (далее - МАСЦО)</w:t>
            </w:r>
          </w:p>
        </w:tc>
        <w:tc>
          <w:tcPr>
            <w:tcW w:w="1214" w:type="dxa"/>
            <w:vMerge w:val="restart"/>
            <w:shd w:val="clear" w:color="auto" w:fill="auto"/>
          </w:tcPr>
          <w:p w14:paraId="016E4159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  <w:shd w:val="clear" w:color="auto" w:fill="auto"/>
            <w:hideMark/>
          </w:tcPr>
          <w:p w14:paraId="7DCDB56A" w14:textId="77777777" w:rsidR="00C2752D" w:rsidRPr="003A7B55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57B5ABA7" w14:textId="1F223A90" w:rsidR="00C2752D" w:rsidRPr="00974CD8" w:rsidRDefault="00974CD8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74C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28045,4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6F870CB1" w14:textId="330BAD01" w:rsidR="00C2752D" w:rsidRPr="00974CD8" w:rsidRDefault="00974CD8" w:rsidP="00DA16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74CD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4315,4</w:t>
            </w:r>
          </w:p>
        </w:tc>
        <w:tc>
          <w:tcPr>
            <w:tcW w:w="850" w:type="dxa"/>
            <w:shd w:val="clear" w:color="000000" w:fill="FFFFFF"/>
          </w:tcPr>
          <w:p w14:paraId="2AFED924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5200,0</w:t>
            </w:r>
          </w:p>
        </w:tc>
        <w:tc>
          <w:tcPr>
            <w:tcW w:w="851" w:type="dxa"/>
            <w:shd w:val="clear" w:color="000000" w:fill="FFFFFF"/>
          </w:tcPr>
          <w:p w14:paraId="0DDCF0DB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5930,0</w:t>
            </w:r>
          </w:p>
        </w:tc>
        <w:tc>
          <w:tcPr>
            <w:tcW w:w="850" w:type="dxa"/>
            <w:shd w:val="clear" w:color="000000" w:fill="FFFFFF"/>
          </w:tcPr>
          <w:p w14:paraId="7010AC91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6200,0</w:t>
            </w:r>
          </w:p>
        </w:tc>
        <w:tc>
          <w:tcPr>
            <w:tcW w:w="851" w:type="dxa"/>
            <w:shd w:val="clear" w:color="000000" w:fill="FFFFFF"/>
          </w:tcPr>
          <w:p w14:paraId="4AB91A8E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1321" w:type="dxa"/>
            <w:shd w:val="clear" w:color="000000" w:fill="FFFFFF"/>
          </w:tcPr>
          <w:p w14:paraId="3A3C985F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B4CB963" w14:textId="77777777" w:rsidTr="007241DC">
        <w:trPr>
          <w:trHeight w:val="58"/>
        </w:trPr>
        <w:tc>
          <w:tcPr>
            <w:tcW w:w="537" w:type="dxa"/>
            <w:vMerge/>
            <w:shd w:val="clear" w:color="auto" w:fill="FFFFFF"/>
          </w:tcPr>
          <w:p w14:paraId="55B6133D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shd w:val="clear" w:color="auto" w:fill="FFFFFF"/>
          </w:tcPr>
          <w:p w14:paraId="450CF21D" w14:textId="77777777" w:rsidR="004D70B4" w:rsidRPr="003A7B5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1CB10C0B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 w:val="restart"/>
            <w:shd w:val="clear" w:color="auto" w:fill="auto"/>
          </w:tcPr>
          <w:p w14:paraId="4F27BCBD" w14:textId="77777777" w:rsidR="004D70B4" w:rsidRPr="003A7B5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14:paraId="42808816" w14:textId="77777777" w:rsidR="004D70B4" w:rsidRPr="003A7B5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000000" w:fill="FFFFFF"/>
          </w:tcPr>
          <w:p w14:paraId="57F17D45" w14:textId="31B1C9C6" w:rsidR="004D70B4" w:rsidRPr="00361549" w:rsidRDefault="00F639D8" w:rsidP="003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6154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2387</w:t>
            </w:r>
            <w:r w:rsidR="00361549" w:rsidRPr="0036154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</w:t>
            </w:r>
            <w:r w:rsidRPr="0036154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665FB2A1" w14:textId="0A83566F" w:rsidR="004D70B4" w:rsidRPr="00361549" w:rsidRDefault="008B7838" w:rsidP="00361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36154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354</w:t>
            </w:r>
            <w:r w:rsidR="00361549" w:rsidRPr="0036154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</w:t>
            </w:r>
            <w:r w:rsidRPr="0036154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,8</w:t>
            </w:r>
          </w:p>
        </w:tc>
        <w:tc>
          <w:tcPr>
            <w:tcW w:w="850" w:type="dxa"/>
            <w:shd w:val="clear" w:color="000000" w:fill="FFFFFF"/>
          </w:tcPr>
          <w:p w14:paraId="0054C048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</w:t>
            </w:r>
          </w:p>
        </w:tc>
        <w:tc>
          <w:tcPr>
            <w:tcW w:w="851" w:type="dxa"/>
            <w:shd w:val="clear" w:color="000000" w:fill="FFFFFF"/>
          </w:tcPr>
          <w:p w14:paraId="4E612BF3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5030,0</w:t>
            </w:r>
          </w:p>
        </w:tc>
        <w:tc>
          <w:tcPr>
            <w:tcW w:w="850" w:type="dxa"/>
            <w:shd w:val="clear" w:color="000000" w:fill="FFFFFF"/>
          </w:tcPr>
          <w:p w14:paraId="00DFE00D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851" w:type="dxa"/>
            <w:shd w:val="clear" w:color="000000" w:fill="FFFFFF"/>
          </w:tcPr>
          <w:p w14:paraId="27A2FB43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</w:t>
            </w:r>
          </w:p>
        </w:tc>
        <w:tc>
          <w:tcPr>
            <w:tcW w:w="1321" w:type="dxa"/>
            <w:shd w:val="clear" w:color="000000" w:fill="FFFFFF"/>
          </w:tcPr>
          <w:p w14:paraId="328DF715" w14:textId="77777777" w:rsidR="004D70B4" w:rsidRPr="003A7B5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34EDB9A1" w14:textId="77777777" w:rsidTr="007241DC">
        <w:trPr>
          <w:trHeight w:val="996"/>
        </w:trPr>
        <w:tc>
          <w:tcPr>
            <w:tcW w:w="537" w:type="dxa"/>
            <w:vMerge/>
            <w:shd w:val="clear" w:color="auto" w:fill="FFFFFF"/>
            <w:hideMark/>
          </w:tcPr>
          <w:p w14:paraId="1970B125" w14:textId="77777777" w:rsidR="004D70B4" w:rsidRPr="003A7B5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shd w:val="clear" w:color="auto" w:fill="FFFFFF"/>
            <w:hideMark/>
          </w:tcPr>
          <w:p w14:paraId="13488DAE" w14:textId="77777777" w:rsidR="004D70B4" w:rsidRPr="003A7B5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61701501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  <w:shd w:val="clear" w:color="auto" w:fill="auto"/>
            <w:hideMark/>
          </w:tcPr>
          <w:p w14:paraId="23E29FD1" w14:textId="77777777" w:rsidR="004D70B4" w:rsidRPr="003A7B5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000000" w:fill="FFFFFF"/>
          </w:tcPr>
          <w:p w14:paraId="4819EBFE" w14:textId="02D5D322" w:rsidR="004D70B4" w:rsidRPr="003A7B55" w:rsidRDefault="0036154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54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4170,6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257F4BA9" w14:textId="05930209" w:rsidR="004D70B4" w:rsidRPr="003A7B55" w:rsidRDefault="0036154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154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770,6</w:t>
            </w:r>
          </w:p>
        </w:tc>
        <w:tc>
          <w:tcPr>
            <w:tcW w:w="850" w:type="dxa"/>
            <w:shd w:val="clear" w:color="000000" w:fill="FFFFFF"/>
          </w:tcPr>
          <w:p w14:paraId="1F866AD0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51" w:type="dxa"/>
            <w:shd w:val="clear" w:color="000000" w:fill="FFFFFF"/>
          </w:tcPr>
          <w:p w14:paraId="02BC6DEE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50" w:type="dxa"/>
            <w:shd w:val="clear" w:color="000000" w:fill="FFFFFF"/>
          </w:tcPr>
          <w:p w14:paraId="11D1F810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851" w:type="dxa"/>
            <w:shd w:val="clear" w:color="000000" w:fill="FFFFFF"/>
          </w:tcPr>
          <w:p w14:paraId="3F2644EC" w14:textId="77777777" w:rsidR="004D70B4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321" w:type="dxa"/>
          </w:tcPr>
          <w:p w14:paraId="3A2EEAAD" w14:textId="77777777" w:rsidR="004D70B4" w:rsidRPr="003A7B55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3A7B55" w:rsidRPr="003A7B55" w14:paraId="0B5D6681" w14:textId="77777777" w:rsidTr="007241DC">
        <w:trPr>
          <w:trHeight w:val="58"/>
        </w:trPr>
        <w:tc>
          <w:tcPr>
            <w:tcW w:w="537" w:type="dxa"/>
            <w:vMerge/>
            <w:shd w:val="clear" w:color="auto" w:fill="FFFFFF"/>
            <w:hideMark/>
          </w:tcPr>
          <w:p w14:paraId="1EF7139B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  <w:shd w:val="clear" w:color="auto" w:fill="FFFFFF"/>
            <w:hideMark/>
          </w:tcPr>
          <w:p w14:paraId="07B7EB0B" w14:textId="77777777" w:rsidR="00C2752D" w:rsidRPr="003A7B55" w:rsidRDefault="007044A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оповещения, %</w:t>
            </w:r>
          </w:p>
        </w:tc>
        <w:tc>
          <w:tcPr>
            <w:tcW w:w="1214" w:type="dxa"/>
            <w:vMerge w:val="restart"/>
            <w:shd w:val="clear" w:color="auto" w:fill="auto"/>
          </w:tcPr>
          <w:p w14:paraId="35C0AE48" w14:textId="77777777" w:rsidR="00C2752D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vMerge w:val="restart"/>
            <w:shd w:val="clear" w:color="auto" w:fill="auto"/>
            <w:hideMark/>
          </w:tcPr>
          <w:p w14:paraId="3BEADD38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vMerge w:val="restart"/>
            <w:shd w:val="clear" w:color="000000" w:fill="FFFFFF"/>
            <w:hideMark/>
          </w:tcPr>
          <w:p w14:paraId="3C3577C0" w14:textId="77777777" w:rsidR="00C2752D" w:rsidRPr="003A7B55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8" w:type="dxa"/>
            <w:vMerge w:val="restart"/>
            <w:shd w:val="clear" w:color="000000" w:fill="FFFFFF"/>
            <w:hideMark/>
          </w:tcPr>
          <w:p w14:paraId="6A3FC263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789" w:type="dxa"/>
            <w:gridSpan w:val="4"/>
            <w:shd w:val="clear" w:color="000000" w:fill="FFFFFF"/>
            <w:hideMark/>
          </w:tcPr>
          <w:p w14:paraId="2B112E4D" w14:textId="74AC7A74" w:rsidR="00C2752D" w:rsidRPr="003A7B55" w:rsidRDefault="00890B87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D2A0DBF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14:paraId="615E470E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8D8C8C9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14:paraId="2F9BCC05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 w:val="restart"/>
            <w:shd w:val="clear" w:color="000000" w:fill="FFFFFF"/>
          </w:tcPr>
          <w:p w14:paraId="06EE9F2E" w14:textId="77777777" w:rsidR="00C2752D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2A251E56" w14:textId="77777777" w:rsidTr="00FF166D">
        <w:trPr>
          <w:trHeight w:val="58"/>
        </w:trPr>
        <w:tc>
          <w:tcPr>
            <w:tcW w:w="537" w:type="dxa"/>
            <w:vMerge/>
            <w:shd w:val="clear" w:color="auto" w:fill="FFFFFF"/>
            <w:hideMark/>
          </w:tcPr>
          <w:p w14:paraId="19321E95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shd w:val="clear" w:color="auto" w:fill="FFFFFF"/>
            <w:hideMark/>
          </w:tcPr>
          <w:p w14:paraId="32CC0B0D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58D0D227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  <w:hideMark/>
          </w:tcPr>
          <w:p w14:paraId="5E1B199A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hideMark/>
          </w:tcPr>
          <w:p w14:paraId="50B21750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hideMark/>
          </w:tcPr>
          <w:p w14:paraId="5B354741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hideMark/>
          </w:tcPr>
          <w:p w14:paraId="60699947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5FB77BC" w14:textId="4E2A10E8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9" w:type="dxa"/>
            <w:shd w:val="clear" w:color="auto" w:fill="auto"/>
            <w:hideMark/>
          </w:tcPr>
          <w:p w14:paraId="3B2D2916" w14:textId="6D294495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14:paraId="4E8DF6E6" w14:textId="1AF9598C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shd w:val="clear" w:color="auto" w:fill="auto"/>
            <w:hideMark/>
          </w:tcPr>
          <w:p w14:paraId="3745C174" w14:textId="22A5A068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</w:tcPr>
          <w:p w14:paraId="0A1B4833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53AD83D3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42A71171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1E54E316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</w:tcPr>
          <w:p w14:paraId="39987DF6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BA73ADE" w14:textId="77777777" w:rsidTr="00FF166D">
        <w:trPr>
          <w:trHeight w:val="58"/>
        </w:trPr>
        <w:tc>
          <w:tcPr>
            <w:tcW w:w="537" w:type="dxa"/>
            <w:vMerge/>
            <w:shd w:val="clear" w:color="auto" w:fill="FFFFFF"/>
            <w:hideMark/>
          </w:tcPr>
          <w:p w14:paraId="6D098628" w14:textId="77777777" w:rsidR="00F00109" w:rsidRPr="003A7B55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shd w:val="clear" w:color="auto" w:fill="FFFFFF"/>
            <w:hideMark/>
          </w:tcPr>
          <w:p w14:paraId="216CA039" w14:textId="77777777" w:rsidR="00F00109" w:rsidRPr="003A7B55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5F4B6F91" w14:textId="77777777" w:rsidR="00F00109" w:rsidRPr="003A7B55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  <w:hideMark/>
          </w:tcPr>
          <w:p w14:paraId="6C03E4BD" w14:textId="77777777" w:rsidR="00F00109" w:rsidRPr="003A7B55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6C6B2968" w14:textId="77777777" w:rsidR="00F00109" w:rsidRPr="003A7B55" w:rsidRDefault="009264F1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8" w:type="dxa"/>
            <w:shd w:val="clear" w:color="auto" w:fill="auto"/>
          </w:tcPr>
          <w:p w14:paraId="662079A2" w14:textId="77777777" w:rsidR="00F00109" w:rsidRPr="003A7B55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7" w:type="dxa"/>
            <w:shd w:val="clear" w:color="auto" w:fill="auto"/>
          </w:tcPr>
          <w:p w14:paraId="06E729A0" w14:textId="77777777" w:rsidR="00F00109" w:rsidRPr="003A7B55" w:rsidRDefault="001C0AED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9" w:type="dxa"/>
            <w:shd w:val="clear" w:color="auto" w:fill="auto"/>
          </w:tcPr>
          <w:p w14:paraId="6D349692" w14:textId="77777777" w:rsidR="00F00109" w:rsidRPr="003A7B55" w:rsidRDefault="009264F1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158148C4" w14:textId="77777777" w:rsidR="00F00109" w:rsidRPr="003A7B55" w:rsidRDefault="001C0AED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BD14612" w14:textId="77777777" w:rsidR="00F00109" w:rsidRPr="003A7B55" w:rsidRDefault="009264F1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4679E33A" w14:textId="77777777" w:rsidR="00F00109" w:rsidRPr="003A7B55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4D0EF4DF" w14:textId="77777777" w:rsidR="00F00109" w:rsidRPr="003A7B55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14:paraId="51D4EFD1" w14:textId="77777777" w:rsidR="00F00109" w:rsidRPr="003A7B55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710118D6" w14:textId="77777777" w:rsidR="00F00109" w:rsidRPr="003A7B55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1" w:type="dxa"/>
            <w:vMerge/>
          </w:tcPr>
          <w:p w14:paraId="5222C9DE" w14:textId="77777777" w:rsidR="00F00109" w:rsidRPr="003A7B55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A6DEC5D" w14:textId="77777777" w:rsidTr="007241DC">
        <w:trPr>
          <w:trHeight w:val="315"/>
        </w:trPr>
        <w:tc>
          <w:tcPr>
            <w:tcW w:w="537" w:type="dxa"/>
            <w:vMerge w:val="restart"/>
            <w:shd w:val="clear" w:color="auto" w:fill="FFFFFF"/>
            <w:hideMark/>
          </w:tcPr>
          <w:p w14:paraId="798A1BBB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1.2.</w:t>
            </w:r>
          </w:p>
        </w:tc>
        <w:tc>
          <w:tcPr>
            <w:tcW w:w="2261" w:type="dxa"/>
            <w:vMerge w:val="restart"/>
            <w:shd w:val="clear" w:color="auto" w:fill="FFFFFF"/>
            <w:hideMark/>
          </w:tcPr>
          <w:p w14:paraId="4256C0E8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036819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 модернизация МАСЦО</w:t>
            </w:r>
          </w:p>
        </w:tc>
        <w:tc>
          <w:tcPr>
            <w:tcW w:w="1214" w:type="dxa"/>
            <w:vMerge w:val="restart"/>
            <w:shd w:val="clear" w:color="auto" w:fill="auto"/>
          </w:tcPr>
          <w:p w14:paraId="15335462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  <w:shd w:val="clear" w:color="auto" w:fill="auto"/>
            <w:hideMark/>
          </w:tcPr>
          <w:p w14:paraId="6D38EDBE" w14:textId="77777777" w:rsidR="00C2752D" w:rsidRPr="003A7B55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3C05906E" w14:textId="77777777" w:rsidR="00C2752D" w:rsidRPr="003A7B55" w:rsidRDefault="006A091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  <w:r w:rsidR="00C2752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3C828FEC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77D820E8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shd w:val="clear" w:color="000000" w:fill="FFFFFF"/>
          </w:tcPr>
          <w:p w14:paraId="39734BC2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shd w:val="clear" w:color="000000" w:fill="FFFFFF"/>
          </w:tcPr>
          <w:p w14:paraId="172E2579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shd w:val="clear" w:color="000000" w:fill="FFFFFF"/>
          </w:tcPr>
          <w:p w14:paraId="60605E2F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321" w:type="dxa"/>
            <w:vMerge w:val="restart"/>
            <w:shd w:val="clear" w:color="000000" w:fill="FFFFFF"/>
          </w:tcPr>
          <w:p w14:paraId="6C0A18FF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1660FA1B" w14:textId="77777777" w:rsidTr="007241DC">
        <w:trPr>
          <w:trHeight w:val="765"/>
        </w:trPr>
        <w:tc>
          <w:tcPr>
            <w:tcW w:w="537" w:type="dxa"/>
            <w:vMerge/>
            <w:shd w:val="clear" w:color="auto" w:fill="FFFFFF"/>
            <w:hideMark/>
          </w:tcPr>
          <w:p w14:paraId="4611A432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shd w:val="clear" w:color="auto" w:fill="FFFFFF"/>
            <w:hideMark/>
          </w:tcPr>
          <w:p w14:paraId="2DD4E809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5BD65AE3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  <w:hideMark/>
          </w:tcPr>
          <w:p w14:paraId="4969AA74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000000" w:fill="FFFFFF"/>
          </w:tcPr>
          <w:p w14:paraId="75BD04DF" w14:textId="77777777" w:rsidR="00C2752D" w:rsidRPr="003A7B55" w:rsidRDefault="006A091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  <w:r w:rsidR="00C2752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6F70CBF4" w14:textId="77777777" w:rsidR="00C2752D" w:rsidRPr="003A7B55" w:rsidRDefault="006A091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000000" w:fill="FFFFFF"/>
          </w:tcPr>
          <w:p w14:paraId="554D540A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shd w:val="clear" w:color="000000" w:fill="FFFFFF"/>
          </w:tcPr>
          <w:p w14:paraId="129DDBFA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shd w:val="clear" w:color="000000" w:fill="FFFFFF"/>
          </w:tcPr>
          <w:p w14:paraId="4D0CBF37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shd w:val="clear" w:color="000000" w:fill="FFFFFF"/>
          </w:tcPr>
          <w:p w14:paraId="7D108010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321" w:type="dxa"/>
            <w:vMerge/>
          </w:tcPr>
          <w:p w14:paraId="7D0DD2E8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1C59BFB" w14:textId="77777777" w:rsidTr="007241DC">
        <w:trPr>
          <w:trHeight w:val="58"/>
        </w:trPr>
        <w:tc>
          <w:tcPr>
            <w:tcW w:w="537" w:type="dxa"/>
            <w:vMerge/>
            <w:shd w:val="clear" w:color="auto" w:fill="FFFFFF"/>
            <w:hideMark/>
          </w:tcPr>
          <w:p w14:paraId="21679FF9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  <w:shd w:val="clear" w:color="auto" w:fill="FFFFFF"/>
            <w:hideMark/>
          </w:tcPr>
          <w:p w14:paraId="1F70D5D9" w14:textId="77777777" w:rsidR="00036819" w:rsidRPr="003A7B55" w:rsidRDefault="00036819" w:rsidP="000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оповещения, ед.</w:t>
            </w:r>
          </w:p>
          <w:p w14:paraId="46C896C3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  <w:shd w:val="clear" w:color="auto" w:fill="auto"/>
          </w:tcPr>
          <w:p w14:paraId="184C81C5" w14:textId="77777777" w:rsidR="00C2752D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vMerge w:val="restart"/>
            <w:shd w:val="clear" w:color="auto" w:fill="auto"/>
            <w:hideMark/>
          </w:tcPr>
          <w:p w14:paraId="4A1B2E9E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vMerge w:val="restart"/>
            <w:shd w:val="clear" w:color="000000" w:fill="FFFFFF"/>
            <w:hideMark/>
          </w:tcPr>
          <w:p w14:paraId="0FD84B41" w14:textId="77777777" w:rsidR="00C2752D" w:rsidRPr="003A7B55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8" w:type="dxa"/>
            <w:vMerge w:val="restart"/>
            <w:shd w:val="clear" w:color="000000" w:fill="FFFFFF"/>
            <w:hideMark/>
          </w:tcPr>
          <w:p w14:paraId="77CBA6A5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789" w:type="dxa"/>
            <w:gridSpan w:val="4"/>
            <w:shd w:val="clear" w:color="000000" w:fill="FFFFFF"/>
            <w:hideMark/>
          </w:tcPr>
          <w:p w14:paraId="5AC50452" w14:textId="6C05AA21" w:rsidR="00C2752D" w:rsidRPr="003A7B55" w:rsidRDefault="00890B87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5343ABB5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14:paraId="661F2A80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54AE51FB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14:paraId="3E8BF016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 w:val="restart"/>
            <w:shd w:val="clear" w:color="000000" w:fill="FFFFFF"/>
          </w:tcPr>
          <w:p w14:paraId="19865708" w14:textId="77777777" w:rsidR="00C2752D" w:rsidRPr="003A7B55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1AC32A77" w14:textId="77777777" w:rsidTr="00FF166D">
        <w:trPr>
          <w:trHeight w:val="58"/>
        </w:trPr>
        <w:tc>
          <w:tcPr>
            <w:tcW w:w="537" w:type="dxa"/>
            <w:vMerge/>
            <w:shd w:val="clear" w:color="auto" w:fill="FFFFFF"/>
            <w:hideMark/>
          </w:tcPr>
          <w:p w14:paraId="24FDD05D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shd w:val="clear" w:color="auto" w:fill="FFFFFF"/>
            <w:hideMark/>
          </w:tcPr>
          <w:p w14:paraId="382F5401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0AB68A80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  <w:hideMark/>
          </w:tcPr>
          <w:p w14:paraId="17EC05B4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hideMark/>
          </w:tcPr>
          <w:p w14:paraId="54A37C84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hideMark/>
          </w:tcPr>
          <w:p w14:paraId="1EECC1A7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hideMark/>
          </w:tcPr>
          <w:p w14:paraId="15425E87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BCDD425" w14:textId="2E3111AC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9" w:type="dxa"/>
            <w:shd w:val="clear" w:color="auto" w:fill="auto"/>
            <w:hideMark/>
          </w:tcPr>
          <w:p w14:paraId="22507D4A" w14:textId="604B2274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14:paraId="04E33E74" w14:textId="64E79A42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shd w:val="clear" w:color="auto" w:fill="auto"/>
            <w:hideMark/>
          </w:tcPr>
          <w:p w14:paraId="1CDF8EF5" w14:textId="6F4E935D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</w:tcPr>
          <w:p w14:paraId="477C03ED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7BAF7A67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15F7C36C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5D10BF67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</w:tcPr>
          <w:p w14:paraId="668BC2F5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C4BA374" w14:textId="77777777" w:rsidTr="00FF166D">
        <w:trPr>
          <w:trHeight w:val="58"/>
        </w:trPr>
        <w:tc>
          <w:tcPr>
            <w:tcW w:w="537" w:type="dxa"/>
            <w:vMerge/>
            <w:shd w:val="clear" w:color="auto" w:fill="FFFFFF"/>
            <w:hideMark/>
          </w:tcPr>
          <w:p w14:paraId="4C40DB91" w14:textId="77777777" w:rsidR="00F00109" w:rsidRPr="003A7B55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shd w:val="clear" w:color="auto" w:fill="FFFFFF"/>
            <w:hideMark/>
          </w:tcPr>
          <w:p w14:paraId="6F341653" w14:textId="77777777" w:rsidR="00F00109" w:rsidRPr="003A7B55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3C496763" w14:textId="77777777" w:rsidR="00F00109" w:rsidRPr="003A7B55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  <w:hideMark/>
          </w:tcPr>
          <w:p w14:paraId="671016E8" w14:textId="77777777" w:rsidR="00F00109" w:rsidRPr="003A7B55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6F4BA93B" w14:textId="554411DB" w:rsidR="00F00109" w:rsidRPr="003A7B55" w:rsidRDefault="005816DA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8" w:type="dxa"/>
            <w:shd w:val="clear" w:color="auto" w:fill="auto"/>
          </w:tcPr>
          <w:p w14:paraId="44A82C4D" w14:textId="4E785423" w:rsidR="00F00109" w:rsidRPr="003A7B55" w:rsidRDefault="005816DA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</w:tcPr>
          <w:p w14:paraId="02B86729" w14:textId="77777777" w:rsidR="00F00109" w:rsidRPr="003A7B55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14:paraId="775A338F" w14:textId="77777777" w:rsidR="00F00109" w:rsidRPr="003A7B55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A78E079" w14:textId="77777777" w:rsidR="00F00109" w:rsidRPr="003A7B55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A486589" w14:textId="3E4A0AB1" w:rsidR="00F00109" w:rsidRPr="003A7B55" w:rsidRDefault="005816DA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66C21F7" w14:textId="77777777" w:rsidR="00F00109" w:rsidRPr="003A7B55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D6001D5" w14:textId="77777777" w:rsidR="00F00109" w:rsidRPr="003A7B55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57332105" w14:textId="77777777" w:rsidR="00F00109" w:rsidRPr="003A7B55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5F869215" w14:textId="77777777" w:rsidR="00F00109" w:rsidRPr="003A7B55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1" w:type="dxa"/>
            <w:vMerge/>
          </w:tcPr>
          <w:p w14:paraId="489F2497" w14:textId="77777777" w:rsidR="00F00109" w:rsidRPr="003A7B55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C4808" w:rsidRPr="003A7B55" w14:paraId="2746E319" w14:textId="77777777" w:rsidTr="007241DC">
        <w:trPr>
          <w:trHeight w:val="315"/>
        </w:trPr>
        <w:tc>
          <w:tcPr>
            <w:tcW w:w="537" w:type="dxa"/>
            <w:vMerge w:val="restart"/>
            <w:shd w:val="clear" w:color="auto" w:fill="auto"/>
            <w:hideMark/>
          </w:tcPr>
          <w:p w14:paraId="1CCA5084" w14:textId="77777777" w:rsidR="00CC4808" w:rsidRPr="003A7B55" w:rsidRDefault="00CC4808" w:rsidP="00C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261" w:type="dxa"/>
            <w:vMerge w:val="restart"/>
            <w:shd w:val="clear" w:color="auto" w:fill="auto"/>
            <w:hideMark/>
          </w:tcPr>
          <w:p w14:paraId="5782173A" w14:textId="77777777" w:rsidR="00CC4808" w:rsidRDefault="00CC4808" w:rsidP="00CC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02. </w:t>
            </w:r>
          </w:p>
          <w:p w14:paraId="187F9459" w14:textId="34C1F472" w:rsidR="00CC4808" w:rsidRPr="003A7B55" w:rsidRDefault="00CC4808" w:rsidP="00CC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14" w:type="dxa"/>
            <w:vMerge w:val="restart"/>
            <w:shd w:val="clear" w:color="auto" w:fill="auto"/>
          </w:tcPr>
          <w:p w14:paraId="716ADD3E" w14:textId="77777777" w:rsidR="00CC4808" w:rsidRPr="003A7B55" w:rsidRDefault="00CC4808" w:rsidP="00C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  <w:shd w:val="clear" w:color="auto" w:fill="auto"/>
            <w:hideMark/>
          </w:tcPr>
          <w:p w14:paraId="2BB6753B" w14:textId="77777777" w:rsidR="00CC4808" w:rsidRPr="003A7B55" w:rsidRDefault="00CC4808" w:rsidP="00CC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auto" w:fill="auto"/>
          </w:tcPr>
          <w:p w14:paraId="11BC2CE2" w14:textId="75066308" w:rsidR="00CC4808" w:rsidRPr="003A7B55" w:rsidRDefault="00E762ED" w:rsidP="00C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</w:t>
            </w:r>
            <w:r w:rsidR="00CC4808" w:rsidRPr="00CC480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7B128269" w14:textId="7CCD1532" w:rsidR="00CC4808" w:rsidRPr="003A7B55" w:rsidRDefault="00E762ED" w:rsidP="00C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</w:t>
            </w:r>
            <w:r w:rsidR="00CC4808" w:rsidRPr="00CC480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14:paraId="1021EBB6" w14:textId="77777777" w:rsidR="00CC4808" w:rsidRPr="003A7B55" w:rsidRDefault="00CC4808" w:rsidP="00C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shd w:val="clear" w:color="auto" w:fill="auto"/>
          </w:tcPr>
          <w:p w14:paraId="005C5873" w14:textId="77777777" w:rsidR="00CC4808" w:rsidRPr="003A7B55" w:rsidRDefault="00CC4808" w:rsidP="00C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14:paraId="71B9D126" w14:textId="77777777" w:rsidR="00CC4808" w:rsidRPr="003A7B55" w:rsidRDefault="00CC4808" w:rsidP="00C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shd w:val="clear" w:color="auto" w:fill="auto"/>
          </w:tcPr>
          <w:p w14:paraId="00998071" w14:textId="77777777" w:rsidR="00CC4808" w:rsidRPr="003A7B55" w:rsidRDefault="00CC4808" w:rsidP="00C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321" w:type="dxa"/>
            <w:vMerge w:val="restart"/>
            <w:shd w:val="clear" w:color="auto" w:fill="auto"/>
          </w:tcPr>
          <w:p w14:paraId="1BE124A1" w14:textId="77777777" w:rsidR="00CC4808" w:rsidRPr="003A7B55" w:rsidRDefault="00CC4808" w:rsidP="00C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CC4808" w:rsidRPr="003A7B55" w14:paraId="6C6324BD" w14:textId="77777777" w:rsidTr="007241DC">
        <w:trPr>
          <w:trHeight w:val="58"/>
        </w:trPr>
        <w:tc>
          <w:tcPr>
            <w:tcW w:w="537" w:type="dxa"/>
            <w:vMerge/>
            <w:hideMark/>
          </w:tcPr>
          <w:p w14:paraId="6582F44F" w14:textId="77777777" w:rsidR="00CC4808" w:rsidRPr="003A7B55" w:rsidRDefault="00CC4808" w:rsidP="00CC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hideMark/>
          </w:tcPr>
          <w:p w14:paraId="6BE3620F" w14:textId="77777777" w:rsidR="00CC4808" w:rsidRPr="003A7B55" w:rsidRDefault="00CC4808" w:rsidP="00CC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0D35DC6D" w14:textId="77777777" w:rsidR="00CC4808" w:rsidRPr="003A7B55" w:rsidRDefault="00CC4808" w:rsidP="00C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  <w:hideMark/>
          </w:tcPr>
          <w:p w14:paraId="6656088E" w14:textId="77777777" w:rsidR="00CC4808" w:rsidRPr="003A7B55" w:rsidRDefault="00CC4808" w:rsidP="00CC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auto" w:fill="auto"/>
          </w:tcPr>
          <w:p w14:paraId="0D9309F4" w14:textId="4D7BFA63" w:rsidR="00CC4808" w:rsidRPr="003A7B55" w:rsidRDefault="00E762ED" w:rsidP="00C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</w:t>
            </w:r>
            <w:r w:rsidR="00CC4808" w:rsidRPr="00CC480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5CF18B5D" w14:textId="0A406812" w:rsidR="00CC4808" w:rsidRPr="003A7B55" w:rsidRDefault="00E762ED" w:rsidP="00C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</w:t>
            </w:r>
            <w:r w:rsidR="00CC4808" w:rsidRPr="00CC480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14:paraId="397C51B1" w14:textId="77777777" w:rsidR="00CC4808" w:rsidRPr="003A7B55" w:rsidRDefault="00CC4808" w:rsidP="00C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shd w:val="clear" w:color="auto" w:fill="auto"/>
          </w:tcPr>
          <w:p w14:paraId="7156C425" w14:textId="77777777" w:rsidR="00CC4808" w:rsidRPr="003A7B55" w:rsidRDefault="00CC4808" w:rsidP="00C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14:paraId="28AFBF45" w14:textId="77777777" w:rsidR="00CC4808" w:rsidRPr="003A7B55" w:rsidRDefault="00CC4808" w:rsidP="00C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shd w:val="clear" w:color="auto" w:fill="auto"/>
          </w:tcPr>
          <w:p w14:paraId="79498F68" w14:textId="77777777" w:rsidR="00CC4808" w:rsidRPr="003A7B55" w:rsidRDefault="00CC4808" w:rsidP="00C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321" w:type="dxa"/>
            <w:vMerge/>
            <w:shd w:val="clear" w:color="auto" w:fill="auto"/>
          </w:tcPr>
          <w:p w14:paraId="160F84B7" w14:textId="77777777" w:rsidR="00CC4808" w:rsidRPr="003A7B55" w:rsidRDefault="00CC4808" w:rsidP="00CC4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A3647F6" w14:textId="77777777" w:rsidTr="007241DC">
        <w:trPr>
          <w:trHeight w:val="58"/>
        </w:trPr>
        <w:tc>
          <w:tcPr>
            <w:tcW w:w="537" w:type="dxa"/>
            <w:vMerge w:val="restart"/>
            <w:shd w:val="clear" w:color="auto" w:fill="auto"/>
            <w:hideMark/>
          </w:tcPr>
          <w:p w14:paraId="328552B5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261" w:type="dxa"/>
            <w:vMerge w:val="restart"/>
            <w:shd w:val="clear" w:color="auto" w:fill="auto"/>
            <w:hideMark/>
          </w:tcPr>
          <w:p w14:paraId="3FC2C0E5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02.01.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A47E08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1214" w:type="dxa"/>
            <w:vMerge w:val="restart"/>
            <w:shd w:val="clear" w:color="auto" w:fill="auto"/>
          </w:tcPr>
          <w:p w14:paraId="2D6EF48C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  <w:shd w:val="clear" w:color="auto" w:fill="auto"/>
            <w:hideMark/>
          </w:tcPr>
          <w:p w14:paraId="14A87328" w14:textId="77777777" w:rsidR="00C2752D" w:rsidRPr="003A7B55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auto" w:fill="auto"/>
          </w:tcPr>
          <w:p w14:paraId="1D568646" w14:textId="7F5754EE" w:rsidR="00C2752D" w:rsidRPr="00CC4808" w:rsidRDefault="00E762ED" w:rsidP="00C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</w:t>
            </w:r>
            <w:r w:rsidR="00C2752D" w:rsidRPr="00CC480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</w:t>
            </w:r>
            <w:r w:rsidR="00CC4808" w:rsidRPr="00CC480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</w:t>
            </w:r>
            <w:r w:rsidR="00C2752D" w:rsidRPr="00CC480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1B69DC83" w14:textId="572BEFEA" w:rsidR="00C2752D" w:rsidRPr="00CC4808" w:rsidRDefault="00E762ED" w:rsidP="00C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</w:t>
            </w:r>
            <w:r w:rsidR="00C2752D" w:rsidRPr="00CC480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</w:t>
            </w:r>
            <w:r w:rsidR="00CC4808" w:rsidRPr="00CC480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</w:t>
            </w:r>
            <w:r w:rsidR="00C2752D" w:rsidRPr="00CC480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14:paraId="473D4017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shd w:val="clear" w:color="auto" w:fill="auto"/>
          </w:tcPr>
          <w:p w14:paraId="13D09C88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0" w:type="dxa"/>
            <w:shd w:val="clear" w:color="auto" w:fill="auto"/>
          </w:tcPr>
          <w:p w14:paraId="4511CFA5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  <w:shd w:val="clear" w:color="auto" w:fill="auto"/>
          </w:tcPr>
          <w:p w14:paraId="5757B64C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321" w:type="dxa"/>
            <w:shd w:val="clear" w:color="auto" w:fill="auto"/>
          </w:tcPr>
          <w:p w14:paraId="5AF954C7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B607AE8" w14:textId="77777777" w:rsidTr="007241DC">
        <w:trPr>
          <w:trHeight w:val="136"/>
        </w:trPr>
        <w:tc>
          <w:tcPr>
            <w:tcW w:w="537" w:type="dxa"/>
            <w:vMerge/>
            <w:hideMark/>
          </w:tcPr>
          <w:p w14:paraId="7F7370E5" w14:textId="77777777" w:rsidR="0095085A" w:rsidRPr="003A7B55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hideMark/>
          </w:tcPr>
          <w:p w14:paraId="0ABEFACE" w14:textId="77777777" w:rsidR="0095085A" w:rsidRPr="003A7B55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5BA85CD1" w14:textId="77777777" w:rsidR="0095085A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 w:val="restart"/>
            <w:shd w:val="clear" w:color="auto" w:fill="auto"/>
            <w:hideMark/>
          </w:tcPr>
          <w:p w14:paraId="64FDAFAA" w14:textId="77777777" w:rsidR="0095085A" w:rsidRPr="003A7B55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14:paraId="7349029E" w14:textId="77777777" w:rsidR="0095085A" w:rsidRPr="003A7B55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52F65CE3" w14:textId="202FC648" w:rsidR="0095085A" w:rsidRPr="00CC4808" w:rsidRDefault="0095085A" w:rsidP="00C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C480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31</w:t>
            </w:r>
            <w:r w:rsidR="00CC4808" w:rsidRPr="00CC480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</w:t>
            </w:r>
            <w:r w:rsidRPr="00CC480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5056431C" w14:textId="7BEE1C43" w:rsidR="0095085A" w:rsidRPr="00CC4808" w:rsidRDefault="0095085A" w:rsidP="00CC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C480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11</w:t>
            </w:r>
            <w:r w:rsidR="00CC4808" w:rsidRPr="00CC480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</w:t>
            </w:r>
            <w:r w:rsidRPr="00CC4808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14:paraId="1859706D" w14:textId="77777777" w:rsidR="0095085A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14:paraId="3A3AC49D" w14:textId="77777777" w:rsidR="0095085A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14:paraId="7B958BA8" w14:textId="77777777" w:rsidR="0095085A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14:paraId="331B96F4" w14:textId="77777777" w:rsidR="0095085A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321" w:type="dxa"/>
            <w:shd w:val="clear" w:color="auto" w:fill="auto"/>
          </w:tcPr>
          <w:p w14:paraId="447AF046" w14:textId="77777777" w:rsidR="0095085A" w:rsidRPr="003A7B55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3F18D84C" w14:textId="77777777" w:rsidTr="007241DC">
        <w:trPr>
          <w:trHeight w:val="58"/>
        </w:trPr>
        <w:tc>
          <w:tcPr>
            <w:tcW w:w="537" w:type="dxa"/>
            <w:vMerge/>
          </w:tcPr>
          <w:p w14:paraId="7F57E913" w14:textId="77777777" w:rsidR="0095085A" w:rsidRPr="003A7B55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6A957317" w14:textId="77777777" w:rsidR="0095085A" w:rsidRPr="003A7B55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14:paraId="026D167F" w14:textId="77777777" w:rsidR="0095085A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  <w:shd w:val="clear" w:color="auto" w:fill="auto"/>
          </w:tcPr>
          <w:p w14:paraId="2E04B126" w14:textId="77777777" w:rsidR="0095085A" w:rsidRPr="003A7B55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050CBC54" w14:textId="1DDA0F96" w:rsidR="0095085A" w:rsidRPr="004B0DA5" w:rsidRDefault="004B0DA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B0DA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</w:t>
            </w:r>
            <w:r w:rsidR="0095085A" w:rsidRPr="004B0DA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54A18B80" w14:textId="0F88A574" w:rsidR="0095085A" w:rsidRPr="004B0DA5" w:rsidRDefault="004B0DA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B0DA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471950D" w14:textId="77777777" w:rsidR="0095085A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14:paraId="246FEE9D" w14:textId="77777777" w:rsidR="0095085A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14:paraId="7521BD2C" w14:textId="77777777" w:rsidR="0095085A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14:paraId="2A632D68" w14:textId="77777777" w:rsidR="0095085A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21" w:type="dxa"/>
            <w:shd w:val="clear" w:color="auto" w:fill="auto"/>
          </w:tcPr>
          <w:p w14:paraId="39D1C254" w14:textId="77777777" w:rsidR="0095085A" w:rsidRPr="003A7B55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городского жилищного и коммунального хозяйства</w:t>
            </w:r>
          </w:p>
        </w:tc>
      </w:tr>
      <w:tr w:rsidR="003A7B55" w:rsidRPr="003A7B55" w14:paraId="363094F6" w14:textId="77777777" w:rsidTr="007241DC">
        <w:trPr>
          <w:trHeight w:val="58"/>
        </w:trPr>
        <w:tc>
          <w:tcPr>
            <w:tcW w:w="537" w:type="dxa"/>
            <w:vMerge/>
            <w:hideMark/>
          </w:tcPr>
          <w:p w14:paraId="372EB5E6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  <w:shd w:val="clear" w:color="auto" w:fill="auto"/>
            <w:hideMark/>
          </w:tcPr>
          <w:p w14:paraId="16050DAD" w14:textId="77777777" w:rsidR="00C2752D" w:rsidRPr="003A7B55" w:rsidRDefault="00A47E08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214" w:type="dxa"/>
            <w:vMerge w:val="restart"/>
            <w:shd w:val="clear" w:color="auto" w:fill="auto"/>
          </w:tcPr>
          <w:p w14:paraId="5AEA6682" w14:textId="77777777" w:rsidR="00C2752D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vMerge w:val="restart"/>
            <w:shd w:val="clear" w:color="auto" w:fill="auto"/>
            <w:hideMark/>
          </w:tcPr>
          <w:p w14:paraId="6D6B800F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vMerge w:val="restart"/>
            <w:shd w:val="clear" w:color="auto" w:fill="auto"/>
            <w:hideMark/>
          </w:tcPr>
          <w:p w14:paraId="501CC2CC" w14:textId="77777777" w:rsidR="00C2752D" w:rsidRPr="003A7B55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8" w:type="dxa"/>
            <w:vMerge w:val="restart"/>
            <w:shd w:val="clear" w:color="auto" w:fill="auto"/>
            <w:hideMark/>
          </w:tcPr>
          <w:p w14:paraId="7A69F5FB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789" w:type="dxa"/>
            <w:gridSpan w:val="4"/>
            <w:shd w:val="clear" w:color="auto" w:fill="auto"/>
            <w:hideMark/>
          </w:tcPr>
          <w:p w14:paraId="4E0E9146" w14:textId="6CD04C45" w:rsidR="00C2752D" w:rsidRPr="003A7B55" w:rsidRDefault="00890B87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1FE80445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2F89CBE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6A1D80D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9EA38F2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 w:val="restart"/>
            <w:shd w:val="clear" w:color="auto" w:fill="auto"/>
            <w:hideMark/>
          </w:tcPr>
          <w:p w14:paraId="29978E08" w14:textId="77777777" w:rsidR="00C2752D" w:rsidRPr="003A7B55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C2752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A7B55" w:rsidRPr="003A7B55" w14:paraId="277B135A" w14:textId="77777777" w:rsidTr="00FF166D">
        <w:trPr>
          <w:trHeight w:val="58"/>
        </w:trPr>
        <w:tc>
          <w:tcPr>
            <w:tcW w:w="537" w:type="dxa"/>
            <w:vMerge/>
            <w:hideMark/>
          </w:tcPr>
          <w:p w14:paraId="00CF62DC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hideMark/>
          </w:tcPr>
          <w:p w14:paraId="2F103BF5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1CD8FC06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  <w:hideMark/>
          </w:tcPr>
          <w:p w14:paraId="4B49453D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hideMark/>
          </w:tcPr>
          <w:p w14:paraId="54F20931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hideMark/>
          </w:tcPr>
          <w:p w14:paraId="64577EA8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hideMark/>
          </w:tcPr>
          <w:p w14:paraId="44458A3D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0BA2D56A" w14:textId="3AD50F84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9" w:type="dxa"/>
            <w:shd w:val="clear" w:color="auto" w:fill="auto"/>
            <w:hideMark/>
          </w:tcPr>
          <w:p w14:paraId="00E209F2" w14:textId="7B47ACED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  <w:hideMark/>
          </w:tcPr>
          <w:p w14:paraId="7AA4327F" w14:textId="35FA5985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shd w:val="clear" w:color="auto" w:fill="auto"/>
            <w:hideMark/>
          </w:tcPr>
          <w:p w14:paraId="08322B13" w14:textId="6ECE0643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</w:tcPr>
          <w:p w14:paraId="07AB3D5D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4F5DDADF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5EA27ECB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1AE70D29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hideMark/>
          </w:tcPr>
          <w:p w14:paraId="2CF0A873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B391F45" w14:textId="77777777" w:rsidTr="00FF166D">
        <w:trPr>
          <w:trHeight w:val="58"/>
        </w:trPr>
        <w:tc>
          <w:tcPr>
            <w:tcW w:w="537" w:type="dxa"/>
            <w:vMerge/>
          </w:tcPr>
          <w:p w14:paraId="37A239CA" w14:textId="77777777" w:rsidR="00D37F34" w:rsidRPr="003A7B55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658FC8E8" w14:textId="77777777" w:rsidR="00D37F34" w:rsidRPr="003A7B55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581B53E8" w14:textId="77777777" w:rsidR="00D37F34" w:rsidRPr="003A7B55" w:rsidRDefault="00D37F34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2B6ECD24" w14:textId="77777777" w:rsidR="00D37F34" w:rsidRPr="003A7B55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54C09A18" w14:textId="77777777" w:rsidR="00D37F34" w:rsidRPr="003A7B55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8" w:type="dxa"/>
            <w:shd w:val="clear" w:color="auto" w:fill="auto"/>
          </w:tcPr>
          <w:p w14:paraId="7BE47783" w14:textId="77777777" w:rsidR="00D37F34" w:rsidRPr="003A7B55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7" w:type="dxa"/>
            <w:shd w:val="clear" w:color="auto" w:fill="auto"/>
          </w:tcPr>
          <w:p w14:paraId="06C9D2E8" w14:textId="77777777" w:rsidR="00D37F34" w:rsidRPr="003A7B55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14:paraId="07ACBA91" w14:textId="77777777" w:rsidR="00D37F34" w:rsidRPr="003A7B55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87E0D91" w14:textId="77777777" w:rsidR="00D37F34" w:rsidRPr="003A7B55" w:rsidRDefault="00B0151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6DB32B0" w14:textId="77777777" w:rsidR="00D37F34" w:rsidRPr="003A7B55" w:rsidRDefault="00B0151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023480ED" w14:textId="77777777" w:rsidR="00D37F34" w:rsidRPr="003A7B55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342C8A8" w14:textId="77777777" w:rsidR="00D37F34" w:rsidRPr="003A7B55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2418B698" w14:textId="77777777" w:rsidR="00D37F34" w:rsidRPr="003A7B55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3219C5D" w14:textId="77777777" w:rsidR="00D37F34" w:rsidRPr="003A7B55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1" w:type="dxa"/>
            <w:vMerge/>
          </w:tcPr>
          <w:p w14:paraId="1B789000" w14:textId="77777777" w:rsidR="00D37F34" w:rsidRPr="003A7B55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B6988F6" w14:textId="77777777" w:rsidTr="007241DC">
        <w:trPr>
          <w:trHeight w:val="58"/>
        </w:trPr>
        <w:tc>
          <w:tcPr>
            <w:tcW w:w="537" w:type="dxa"/>
            <w:vMerge w:val="restart"/>
          </w:tcPr>
          <w:p w14:paraId="5971A103" w14:textId="77777777" w:rsidR="00E315B5" w:rsidRPr="003A7B5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261" w:type="dxa"/>
            <w:vMerge w:val="restart"/>
          </w:tcPr>
          <w:p w14:paraId="773ACF2C" w14:textId="77777777" w:rsidR="00E315B5" w:rsidRPr="003A7B5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03.</w:t>
            </w:r>
          </w:p>
          <w:p w14:paraId="262AB815" w14:textId="77777777" w:rsidR="00E315B5" w:rsidRPr="003A7B55" w:rsidRDefault="00E15736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и совершенствование материально-технической базы учреждений в сфере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гражданской обороны и защиты населения и территорий от чрезвычайных ситуаций</w:t>
            </w:r>
          </w:p>
        </w:tc>
        <w:tc>
          <w:tcPr>
            <w:tcW w:w="1214" w:type="dxa"/>
            <w:vMerge w:val="restart"/>
          </w:tcPr>
          <w:p w14:paraId="4FE4C316" w14:textId="77777777" w:rsidR="00E315B5" w:rsidRPr="003A7B5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41" w:type="dxa"/>
          </w:tcPr>
          <w:p w14:paraId="161D0B72" w14:textId="77777777" w:rsidR="00E315B5" w:rsidRPr="003A7B55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</w:tcPr>
          <w:p w14:paraId="734CCFD4" w14:textId="24E045BE" w:rsidR="00E315B5" w:rsidRPr="0074015E" w:rsidRDefault="0074015E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2105,6</w:t>
            </w:r>
          </w:p>
        </w:tc>
        <w:tc>
          <w:tcPr>
            <w:tcW w:w="4617" w:type="dxa"/>
            <w:gridSpan w:val="5"/>
          </w:tcPr>
          <w:p w14:paraId="64CDF9CA" w14:textId="19AF51A3" w:rsidR="00E315B5" w:rsidRPr="0074015E" w:rsidRDefault="0074015E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365,0</w:t>
            </w:r>
          </w:p>
        </w:tc>
        <w:tc>
          <w:tcPr>
            <w:tcW w:w="850" w:type="dxa"/>
          </w:tcPr>
          <w:p w14:paraId="4CF4AB4D" w14:textId="77777777" w:rsidR="00E315B5" w:rsidRPr="003A7B55" w:rsidRDefault="0041740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489,1</w:t>
            </w:r>
          </w:p>
        </w:tc>
        <w:tc>
          <w:tcPr>
            <w:tcW w:w="851" w:type="dxa"/>
          </w:tcPr>
          <w:p w14:paraId="615C788B" w14:textId="77777777" w:rsidR="00E315B5" w:rsidRPr="003A7B55" w:rsidRDefault="0041740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460,5</w:t>
            </w:r>
          </w:p>
        </w:tc>
        <w:tc>
          <w:tcPr>
            <w:tcW w:w="850" w:type="dxa"/>
          </w:tcPr>
          <w:p w14:paraId="338968F4" w14:textId="77777777" w:rsidR="00E315B5" w:rsidRPr="003A7B55" w:rsidRDefault="009275E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  <w:r w:rsidR="00E315B5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851" w:type="dxa"/>
          </w:tcPr>
          <w:p w14:paraId="398C272B" w14:textId="77777777" w:rsidR="00E315B5" w:rsidRPr="003A7B55" w:rsidRDefault="0041740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365,5</w:t>
            </w:r>
          </w:p>
        </w:tc>
        <w:tc>
          <w:tcPr>
            <w:tcW w:w="1321" w:type="dxa"/>
            <w:vMerge w:val="restart"/>
          </w:tcPr>
          <w:p w14:paraId="50C75DE2" w14:textId="77777777" w:rsidR="00E315B5" w:rsidRPr="003A7B55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1A38C0CE" w14:textId="77777777" w:rsidTr="007241DC">
        <w:trPr>
          <w:trHeight w:val="1200"/>
        </w:trPr>
        <w:tc>
          <w:tcPr>
            <w:tcW w:w="537" w:type="dxa"/>
            <w:vMerge/>
          </w:tcPr>
          <w:p w14:paraId="6AB80162" w14:textId="77777777" w:rsidR="00686DA9" w:rsidRPr="003A7B55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3019F966" w14:textId="77777777" w:rsidR="00686DA9" w:rsidRPr="003A7B55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6F818E00" w14:textId="77777777" w:rsidR="00686DA9" w:rsidRPr="003A7B55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</w:tcPr>
          <w:p w14:paraId="58318EEF" w14:textId="77777777" w:rsidR="00686DA9" w:rsidRPr="003A7B55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</w:tcPr>
          <w:p w14:paraId="00454743" w14:textId="4AE04B23" w:rsidR="00686DA9" w:rsidRPr="0074015E" w:rsidRDefault="0074015E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1355,6</w:t>
            </w:r>
          </w:p>
        </w:tc>
        <w:tc>
          <w:tcPr>
            <w:tcW w:w="4617" w:type="dxa"/>
            <w:gridSpan w:val="5"/>
          </w:tcPr>
          <w:p w14:paraId="7CCB800C" w14:textId="75DB9E79" w:rsidR="00686DA9" w:rsidRPr="0074015E" w:rsidRDefault="0074015E" w:rsidP="009D4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215,0</w:t>
            </w:r>
            <w:bookmarkStart w:id="1" w:name="_GoBack"/>
            <w:bookmarkEnd w:id="1"/>
          </w:p>
        </w:tc>
        <w:tc>
          <w:tcPr>
            <w:tcW w:w="850" w:type="dxa"/>
          </w:tcPr>
          <w:p w14:paraId="25FC3ABB" w14:textId="77777777" w:rsidR="00686DA9" w:rsidRPr="003A7B55" w:rsidRDefault="005F4CB3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339,1</w:t>
            </w:r>
          </w:p>
        </w:tc>
        <w:tc>
          <w:tcPr>
            <w:tcW w:w="851" w:type="dxa"/>
          </w:tcPr>
          <w:p w14:paraId="5865EF39" w14:textId="77777777" w:rsidR="00686DA9" w:rsidRPr="003A7B55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310,5</w:t>
            </w:r>
          </w:p>
        </w:tc>
        <w:tc>
          <w:tcPr>
            <w:tcW w:w="850" w:type="dxa"/>
          </w:tcPr>
          <w:p w14:paraId="59974EFF" w14:textId="77777777" w:rsidR="00686DA9" w:rsidRPr="003A7B55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275,5</w:t>
            </w:r>
          </w:p>
        </w:tc>
        <w:tc>
          <w:tcPr>
            <w:tcW w:w="851" w:type="dxa"/>
          </w:tcPr>
          <w:p w14:paraId="1CBE7F0E" w14:textId="77777777" w:rsidR="00686DA9" w:rsidRPr="003A7B55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1321" w:type="dxa"/>
            <w:vMerge/>
          </w:tcPr>
          <w:p w14:paraId="531CFD93" w14:textId="77777777" w:rsidR="00686DA9" w:rsidRPr="003A7B55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786B5BC" w14:textId="77777777" w:rsidTr="007241DC">
        <w:trPr>
          <w:trHeight w:val="146"/>
        </w:trPr>
        <w:tc>
          <w:tcPr>
            <w:tcW w:w="537" w:type="dxa"/>
            <w:vMerge/>
          </w:tcPr>
          <w:p w14:paraId="0E494E7E" w14:textId="77777777" w:rsidR="0041740C" w:rsidRPr="003A7B55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2D54FF55" w14:textId="77777777" w:rsidR="0041740C" w:rsidRPr="003A7B55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30D42544" w14:textId="77777777" w:rsidR="0041740C" w:rsidRPr="003A7B55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</w:tcPr>
          <w:p w14:paraId="55A65CD2" w14:textId="77777777" w:rsidR="0041740C" w:rsidRPr="003A7B55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71" w:type="dxa"/>
          </w:tcPr>
          <w:p w14:paraId="6A43CA30" w14:textId="77777777" w:rsidR="0041740C" w:rsidRPr="003A7B55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4617" w:type="dxa"/>
            <w:gridSpan w:val="5"/>
          </w:tcPr>
          <w:p w14:paraId="45B094D7" w14:textId="77777777" w:rsidR="0041740C" w:rsidRPr="003A7B55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0" w:type="dxa"/>
          </w:tcPr>
          <w:p w14:paraId="224ACA2F" w14:textId="77777777" w:rsidR="0041740C" w:rsidRPr="003A7B55" w:rsidRDefault="0041740C" w:rsidP="0041740C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</w:tcPr>
          <w:p w14:paraId="2A3B2AE4" w14:textId="77777777" w:rsidR="0041740C" w:rsidRPr="003A7B55" w:rsidRDefault="0041740C" w:rsidP="0041740C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0" w:type="dxa"/>
          </w:tcPr>
          <w:p w14:paraId="3AE9410C" w14:textId="77777777" w:rsidR="0041740C" w:rsidRPr="003A7B55" w:rsidRDefault="0041740C" w:rsidP="0041740C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</w:tcPr>
          <w:p w14:paraId="2171497F" w14:textId="77777777" w:rsidR="0041740C" w:rsidRPr="003A7B55" w:rsidRDefault="0041740C" w:rsidP="0041740C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321" w:type="dxa"/>
            <w:vMerge/>
          </w:tcPr>
          <w:p w14:paraId="121D4257" w14:textId="77777777" w:rsidR="0041740C" w:rsidRPr="003A7B55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64C4902" w14:textId="77777777" w:rsidTr="007241DC">
        <w:trPr>
          <w:trHeight w:val="58"/>
        </w:trPr>
        <w:tc>
          <w:tcPr>
            <w:tcW w:w="537" w:type="dxa"/>
            <w:vMerge w:val="restart"/>
          </w:tcPr>
          <w:p w14:paraId="55F6B4A1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3.1.</w:t>
            </w:r>
          </w:p>
        </w:tc>
        <w:tc>
          <w:tcPr>
            <w:tcW w:w="2261" w:type="dxa"/>
            <w:vMerge w:val="restart"/>
          </w:tcPr>
          <w:p w14:paraId="747C5B54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03.01. </w:t>
            </w:r>
            <w:r w:rsidR="00E0194E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готовности объектов гражданской обороны</w:t>
            </w:r>
          </w:p>
          <w:p w14:paraId="61C8935C" w14:textId="77777777" w:rsidR="00FD065B" w:rsidRPr="003A7B55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6CA1559" w14:textId="77777777" w:rsidR="00FD065B" w:rsidRPr="003A7B55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A1EADE" w14:textId="77777777" w:rsidR="00FD065B" w:rsidRPr="003A7B55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BC4A4C" w14:textId="77777777" w:rsidR="00FD065B" w:rsidRPr="003A7B55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</w:tcPr>
          <w:p w14:paraId="317B24FF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</w:tcPr>
          <w:p w14:paraId="5C4706F4" w14:textId="77777777" w:rsidR="00C2752D" w:rsidRPr="003A7B55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2BE2A0F3" w14:textId="0243AB02" w:rsidR="00C2752D" w:rsidRPr="00C752E1" w:rsidRDefault="00C752E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752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1233,6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304549BE" w14:textId="2BDDBA35" w:rsidR="00C2752D" w:rsidRPr="00C752E1" w:rsidRDefault="006714B9" w:rsidP="00C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752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19</w:t>
            </w:r>
            <w:r w:rsidR="00C752E1" w:rsidRPr="00C752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</w:t>
            </w:r>
            <w:r w:rsidRPr="00C752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</w:tcPr>
          <w:p w14:paraId="6D2AD217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260,1</w:t>
            </w:r>
          </w:p>
        </w:tc>
        <w:tc>
          <w:tcPr>
            <w:tcW w:w="851" w:type="dxa"/>
          </w:tcPr>
          <w:p w14:paraId="1ECAB4EB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850" w:type="dxa"/>
          </w:tcPr>
          <w:p w14:paraId="618B58E3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851" w:type="dxa"/>
          </w:tcPr>
          <w:p w14:paraId="39DDDB2D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1321" w:type="dxa"/>
          </w:tcPr>
          <w:p w14:paraId="0F2E179B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95D74CF" w14:textId="77777777" w:rsidTr="007241DC">
        <w:trPr>
          <w:trHeight w:val="58"/>
        </w:trPr>
        <w:tc>
          <w:tcPr>
            <w:tcW w:w="537" w:type="dxa"/>
            <w:vMerge/>
          </w:tcPr>
          <w:p w14:paraId="6799B84D" w14:textId="77777777" w:rsidR="00E315B5" w:rsidRPr="003A7B5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0F405571" w14:textId="77777777" w:rsidR="00E315B5" w:rsidRPr="003A7B5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321A8002" w14:textId="77777777" w:rsidR="00E315B5" w:rsidRPr="003A7B5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 w:val="restart"/>
          </w:tcPr>
          <w:p w14:paraId="3DAD89CB" w14:textId="77777777" w:rsidR="00E315B5" w:rsidRPr="003A7B5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14:paraId="458C0C02" w14:textId="77777777" w:rsidR="00E315B5" w:rsidRPr="003A7B5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000000" w:fill="FFFFFF"/>
          </w:tcPr>
          <w:p w14:paraId="28B58BB5" w14:textId="19A7718E" w:rsidR="00E315B5" w:rsidRPr="00C752E1" w:rsidRDefault="00E315B5" w:rsidP="00C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752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24</w:t>
            </w:r>
            <w:r w:rsidR="00C752E1" w:rsidRPr="00C752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</w:t>
            </w:r>
            <w:r w:rsidRPr="00C752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57BD7692" w14:textId="19554FB0" w:rsidR="00E315B5" w:rsidRPr="00C752E1" w:rsidRDefault="00E315B5" w:rsidP="00C7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752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</w:t>
            </w:r>
            <w:r w:rsidR="00C752E1" w:rsidRPr="00C752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</w:t>
            </w:r>
            <w:r w:rsidRPr="00C752E1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</w:tcPr>
          <w:p w14:paraId="1A7A9463" w14:textId="77777777" w:rsidR="00E315B5" w:rsidRPr="003A7B5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</w:tcPr>
          <w:p w14:paraId="6B9B492B" w14:textId="77777777" w:rsidR="00E315B5" w:rsidRPr="003A7B5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0" w:type="dxa"/>
          </w:tcPr>
          <w:p w14:paraId="3F52E118" w14:textId="77777777" w:rsidR="00E315B5" w:rsidRPr="003A7B5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</w:tcPr>
          <w:p w14:paraId="699233E7" w14:textId="77777777" w:rsidR="00E315B5" w:rsidRPr="003A7B5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321" w:type="dxa"/>
          </w:tcPr>
          <w:p w14:paraId="28DE0B1F" w14:textId="77777777" w:rsidR="00E315B5" w:rsidRPr="003A7B5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52F2B08D" w14:textId="77777777" w:rsidTr="007241DC">
        <w:trPr>
          <w:trHeight w:val="58"/>
        </w:trPr>
        <w:tc>
          <w:tcPr>
            <w:tcW w:w="537" w:type="dxa"/>
            <w:vMerge/>
          </w:tcPr>
          <w:p w14:paraId="41570D27" w14:textId="77777777" w:rsidR="00E315B5" w:rsidRPr="003A7B5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43A076D9" w14:textId="77777777" w:rsidR="00E315B5" w:rsidRPr="003A7B5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7DFC28F6" w14:textId="77777777" w:rsidR="00E315B5" w:rsidRPr="003A7B5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4DBC662B" w14:textId="77777777" w:rsidR="00E315B5" w:rsidRPr="003A7B55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000000" w:fill="FFFFFF"/>
          </w:tcPr>
          <w:p w14:paraId="4FA862C0" w14:textId="77777777" w:rsidR="00E315B5" w:rsidRPr="003A7B55" w:rsidRDefault="006714B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241,6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09E14582" w14:textId="77777777" w:rsidR="00E315B5" w:rsidRPr="003A7B55" w:rsidRDefault="006714B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14:paraId="223432F7" w14:textId="77777777" w:rsidR="00E315B5" w:rsidRPr="003A7B5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851" w:type="dxa"/>
          </w:tcPr>
          <w:p w14:paraId="4794040C" w14:textId="77777777" w:rsidR="00E315B5" w:rsidRPr="003A7B5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850" w:type="dxa"/>
          </w:tcPr>
          <w:p w14:paraId="146C23CB" w14:textId="77777777" w:rsidR="00E315B5" w:rsidRPr="003A7B5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851" w:type="dxa"/>
          </w:tcPr>
          <w:p w14:paraId="13A5D7A6" w14:textId="77777777" w:rsidR="00E315B5" w:rsidRPr="003A7B5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321" w:type="dxa"/>
          </w:tcPr>
          <w:p w14:paraId="5C4EB7EC" w14:textId="77777777" w:rsidR="00E315B5" w:rsidRPr="003A7B55" w:rsidRDefault="00E315B5" w:rsidP="00E3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имущественных отношений</w:t>
            </w:r>
          </w:p>
        </w:tc>
      </w:tr>
      <w:tr w:rsidR="003A7B55" w:rsidRPr="003A7B55" w14:paraId="266C13D9" w14:textId="77777777" w:rsidTr="007241DC">
        <w:trPr>
          <w:trHeight w:val="165"/>
        </w:trPr>
        <w:tc>
          <w:tcPr>
            <w:tcW w:w="537" w:type="dxa"/>
            <w:vMerge/>
          </w:tcPr>
          <w:p w14:paraId="436BE691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1D791E3F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4A8A1AFF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</w:tcPr>
          <w:p w14:paraId="2F3A86BF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71" w:type="dxa"/>
            <w:shd w:val="clear" w:color="000000" w:fill="FFFFFF"/>
          </w:tcPr>
          <w:p w14:paraId="73502C9E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65CCA46E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0" w:type="dxa"/>
          </w:tcPr>
          <w:p w14:paraId="76CCF3B0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</w:tcPr>
          <w:p w14:paraId="2FAD9E13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0" w:type="dxa"/>
          </w:tcPr>
          <w:p w14:paraId="3296118D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</w:tcPr>
          <w:p w14:paraId="422C0F1C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321" w:type="dxa"/>
          </w:tcPr>
          <w:p w14:paraId="2F4C8A8D" w14:textId="77777777" w:rsidR="00FD065B" w:rsidRPr="003A7B55" w:rsidRDefault="00C2752D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3A7B55" w:rsidRPr="003A7B55" w14:paraId="4D8222FB" w14:textId="77777777" w:rsidTr="007241DC">
        <w:trPr>
          <w:trHeight w:val="58"/>
        </w:trPr>
        <w:tc>
          <w:tcPr>
            <w:tcW w:w="537" w:type="dxa"/>
            <w:vMerge/>
          </w:tcPr>
          <w:p w14:paraId="1B423065" w14:textId="77777777" w:rsidR="00FD065B" w:rsidRPr="003A7B55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14:paraId="55474DE2" w14:textId="77777777" w:rsidR="00FD065B" w:rsidRPr="003A7B55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обороны, ед.</w:t>
            </w:r>
          </w:p>
        </w:tc>
        <w:tc>
          <w:tcPr>
            <w:tcW w:w="1214" w:type="dxa"/>
            <w:vMerge w:val="restart"/>
          </w:tcPr>
          <w:p w14:paraId="2B83C3F9" w14:textId="77777777" w:rsidR="00FD065B" w:rsidRPr="003A7B55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vMerge w:val="restart"/>
          </w:tcPr>
          <w:p w14:paraId="7901FE5F" w14:textId="77777777" w:rsidR="00FD065B" w:rsidRPr="003A7B55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vMerge w:val="restart"/>
            <w:shd w:val="clear" w:color="000000" w:fill="FFFFFF"/>
          </w:tcPr>
          <w:p w14:paraId="5C887753" w14:textId="77777777" w:rsidR="00FD065B" w:rsidRPr="003A7B55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8" w:type="dxa"/>
            <w:vMerge w:val="restart"/>
            <w:shd w:val="clear" w:color="000000" w:fill="FFFFFF"/>
          </w:tcPr>
          <w:p w14:paraId="7A568BE2" w14:textId="77777777" w:rsidR="00FD065B" w:rsidRPr="003A7B55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789" w:type="dxa"/>
            <w:gridSpan w:val="4"/>
            <w:shd w:val="clear" w:color="000000" w:fill="FFFFFF"/>
          </w:tcPr>
          <w:p w14:paraId="65414A0C" w14:textId="540C9C6F" w:rsidR="00FD065B" w:rsidRPr="003A7B55" w:rsidRDefault="00890B87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14:paraId="14C28C66" w14:textId="77777777" w:rsidR="00FD065B" w:rsidRPr="003A7B55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14:paraId="0690D6F6" w14:textId="77777777" w:rsidR="00FD065B" w:rsidRPr="003A7B55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</w:tcPr>
          <w:p w14:paraId="7D934DCA" w14:textId="77777777" w:rsidR="00FD065B" w:rsidRPr="003A7B55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14:paraId="171C47F4" w14:textId="77777777" w:rsidR="00FD065B" w:rsidRPr="003A7B55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 w:val="restart"/>
          </w:tcPr>
          <w:p w14:paraId="33012200" w14:textId="77777777" w:rsidR="00FD065B" w:rsidRPr="003A7B55" w:rsidRDefault="00FD065B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0BC82DEB" w14:textId="77777777" w:rsidTr="00FF166D">
        <w:trPr>
          <w:trHeight w:val="58"/>
        </w:trPr>
        <w:tc>
          <w:tcPr>
            <w:tcW w:w="537" w:type="dxa"/>
            <w:vMerge/>
          </w:tcPr>
          <w:p w14:paraId="1484CDE1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45DAEA48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7A5AB92C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057ED834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shd w:val="clear" w:color="000000" w:fill="FFFFFF"/>
          </w:tcPr>
          <w:p w14:paraId="6E39093F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shd w:val="clear" w:color="000000" w:fill="FFFFFF"/>
          </w:tcPr>
          <w:p w14:paraId="1D24A53C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14:paraId="2052818D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1E39F47" w14:textId="1840D0DF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9" w:type="dxa"/>
            <w:shd w:val="clear" w:color="auto" w:fill="auto"/>
          </w:tcPr>
          <w:p w14:paraId="34622E47" w14:textId="69CA4BEE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35961836" w14:textId="11E2605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shd w:val="clear" w:color="auto" w:fill="auto"/>
          </w:tcPr>
          <w:p w14:paraId="5A2B8EDB" w14:textId="123D12FC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</w:tcPr>
          <w:p w14:paraId="54144D16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29DE238E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4A06BAE7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7F3D1238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</w:tcPr>
          <w:p w14:paraId="64F0FA88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47C62C8" w14:textId="77777777" w:rsidTr="00FF166D">
        <w:trPr>
          <w:trHeight w:val="331"/>
        </w:trPr>
        <w:tc>
          <w:tcPr>
            <w:tcW w:w="537" w:type="dxa"/>
            <w:vMerge/>
          </w:tcPr>
          <w:p w14:paraId="1996432D" w14:textId="77777777" w:rsidR="00FD065B" w:rsidRPr="003A7B55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349BCEAB" w14:textId="77777777" w:rsidR="00FD065B" w:rsidRPr="003A7B55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58544E3C" w14:textId="77777777" w:rsidR="00FD065B" w:rsidRPr="003A7B55" w:rsidRDefault="00FD065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354A4504" w14:textId="77777777" w:rsidR="00FD065B" w:rsidRPr="003A7B55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7D466F89" w14:textId="77777777" w:rsidR="00FD065B" w:rsidRPr="003A7B5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14:paraId="1231C6BF" w14:textId="77777777" w:rsidR="00FD065B" w:rsidRPr="003A7B5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7" w:type="dxa"/>
            <w:shd w:val="clear" w:color="auto" w:fill="auto"/>
          </w:tcPr>
          <w:p w14:paraId="1AA23720" w14:textId="77777777" w:rsidR="00FD065B" w:rsidRPr="003A7B5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9" w:type="dxa"/>
            <w:shd w:val="clear" w:color="auto" w:fill="auto"/>
          </w:tcPr>
          <w:p w14:paraId="5C2980C5" w14:textId="77777777" w:rsidR="00FD065B" w:rsidRPr="003A7B5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3F3DDD9C" w14:textId="77777777" w:rsidR="00FD065B" w:rsidRPr="003A7B5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436B6D8F" w14:textId="77777777" w:rsidR="00FD065B" w:rsidRPr="003A7B5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0B56D028" w14:textId="77777777" w:rsidR="00FD065B" w:rsidRPr="003A7B5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1C7C53C4" w14:textId="77777777" w:rsidR="00FD065B" w:rsidRPr="003A7B5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68A659BF" w14:textId="77777777" w:rsidR="00FD065B" w:rsidRPr="003A7B5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50CDE288" w14:textId="77777777" w:rsidR="00FD065B" w:rsidRPr="003A7B55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21" w:type="dxa"/>
            <w:vMerge/>
          </w:tcPr>
          <w:p w14:paraId="057855B3" w14:textId="77777777" w:rsidR="00FD065B" w:rsidRPr="003A7B55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4D66B38" w14:textId="77777777" w:rsidTr="007241DC">
        <w:trPr>
          <w:trHeight w:val="258"/>
        </w:trPr>
        <w:tc>
          <w:tcPr>
            <w:tcW w:w="537" w:type="dxa"/>
            <w:vMerge w:val="restart"/>
          </w:tcPr>
          <w:p w14:paraId="62E679AE" w14:textId="77777777" w:rsidR="00EB7181" w:rsidRPr="003A7B55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261" w:type="dxa"/>
            <w:vMerge w:val="restart"/>
          </w:tcPr>
          <w:p w14:paraId="3ED6FF1F" w14:textId="77777777" w:rsidR="00EB7181" w:rsidRPr="003A7B55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03.02.</w:t>
            </w:r>
          </w:p>
          <w:p w14:paraId="59062C37" w14:textId="77777777" w:rsidR="00EB7181" w:rsidRPr="003A7B55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учений и тренировок по гражданской обороне</w:t>
            </w:r>
          </w:p>
        </w:tc>
        <w:tc>
          <w:tcPr>
            <w:tcW w:w="1214" w:type="dxa"/>
            <w:vMerge w:val="restart"/>
          </w:tcPr>
          <w:p w14:paraId="5CDB1FA8" w14:textId="77777777" w:rsidR="00EB7181" w:rsidRPr="003A7B55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</w:tcPr>
          <w:p w14:paraId="5D5A5C87" w14:textId="77777777" w:rsidR="00EB7181" w:rsidRPr="003A7B55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6E9C817B" w14:textId="5FC5B4CD" w:rsidR="00EB7181" w:rsidRPr="000468BB" w:rsidRDefault="000468BB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524,4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05202EBE" w14:textId="67BC9574" w:rsidR="00EB7181" w:rsidRPr="000468BB" w:rsidRDefault="000468BB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74,4</w:t>
            </w:r>
          </w:p>
        </w:tc>
        <w:tc>
          <w:tcPr>
            <w:tcW w:w="850" w:type="dxa"/>
          </w:tcPr>
          <w:p w14:paraId="3EADE798" w14:textId="77777777" w:rsidR="00EB7181" w:rsidRPr="003A7B55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</w:tcPr>
          <w:p w14:paraId="309A9161" w14:textId="77777777" w:rsidR="00EB7181" w:rsidRPr="003A7B55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0" w:type="dxa"/>
          </w:tcPr>
          <w:p w14:paraId="34C803F1" w14:textId="77777777" w:rsidR="00EB7181" w:rsidRPr="003A7B55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</w:tcPr>
          <w:p w14:paraId="784BF5E3" w14:textId="77777777" w:rsidR="00EB7181" w:rsidRPr="003A7B55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321" w:type="dxa"/>
            <w:vMerge w:val="restart"/>
          </w:tcPr>
          <w:p w14:paraId="1524EE4B" w14:textId="77777777" w:rsidR="00EB7181" w:rsidRPr="003A7B55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24D4008A" w14:textId="77777777" w:rsidTr="007241DC">
        <w:trPr>
          <w:trHeight w:val="885"/>
        </w:trPr>
        <w:tc>
          <w:tcPr>
            <w:tcW w:w="537" w:type="dxa"/>
            <w:vMerge/>
          </w:tcPr>
          <w:p w14:paraId="70DC111E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45899A91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4AFB9174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</w:tcPr>
          <w:p w14:paraId="3007F4BF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000000" w:fill="FFFFFF"/>
          </w:tcPr>
          <w:p w14:paraId="3C45028D" w14:textId="3EB603CD" w:rsidR="00C2752D" w:rsidRPr="000468BB" w:rsidRDefault="000468B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524,4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3E7FB9C8" w14:textId="48BE7601" w:rsidR="00C2752D" w:rsidRPr="000468BB" w:rsidRDefault="000468B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74,4</w:t>
            </w:r>
          </w:p>
        </w:tc>
        <w:tc>
          <w:tcPr>
            <w:tcW w:w="850" w:type="dxa"/>
          </w:tcPr>
          <w:p w14:paraId="45071056" w14:textId="77777777" w:rsidR="00C2752D" w:rsidRPr="003A7B55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C2752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14:paraId="3B0A958C" w14:textId="77777777" w:rsidR="00C2752D" w:rsidRPr="003A7B55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C2752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14:paraId="201801B0" w14:textId="77777777" w:rsidR="00C2752D" w:rsidRPr="003A7B55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C2752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14:paraId="54059102" w14:textId="77777777" w:rsidR="00C2752D" w:rsidRPr="003A7B55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C2752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1" w:type="dxa"/>
            <w:vMerge/>
          </w:tcPr>
          <w:p w14:paraId="7498CBEC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B06F688" w14:textId="77777777" w:rsidTr="007241DC">
        <w:trPr>
          <w:trHeight w:val="58"/>
        </w:trPr>
        <w:tc>
          <w:tcPr>
            <w:tcW w:w="537" w:type="dxa"/>
            <w:vMerge/>
          </w:tcPr>
          <w:p w14:paraId="742585DF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14:paraId="5E8DB0C0" w14:textId="77777777" w:rsidR="00C2752D" w:rsidRPr="003A7B55" w:rsidRDefault="00DE64F6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учений, ед.</w:t>
            </w:r>
          </w:p>
        </w:tc>
        <w:tc>
          <w:tcPr>
            <w:tcW w:w="1214" w:type="dxa"/>
            <w:vMerge w:val="restart"/>
          </w:tcPr>
          <w:p w14:paraId="7CC28F96" w14:textId="77777777" w:rsidR="00C2752D" w:rsidRPr="003A7B55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vMerge w:val="restart"/>
          </w:tcPr>
          <w:p w14:paraId="4F0B6587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vMerge w:val="restart"/>
            <w:shd w:val="clear" w:color="000000" w:fill="FFFFFF"/>
          </w:tcPr>
          <w:p w14:paraId="0342C596" w14:textId="77777777" w:rsidR="00C2752D" w:rsidRPr="003A7B55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8" w:type="dxa"/>
            <w:vMerge w:val="restart"/>
            <w:shd w:val="clear" w:color="000000" w:fill="FFFFFF"/>
          </w:tcPr>
          <w:p w14:paraId="33A2C14B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789" w:type="dxa"/>
            <w:gridSpan w:val="4"/>
            <w:shd w:val="clear" w:color="000000" w:fill="FFFFFF"/>
          </w:tcPr>
          <w:p w14:paraId="05DE1DC3" w14:textId="04F35411" w:rsidR="00C2752D" w:rsidRPr="003A7B55" w:rsidRDefault="00890B87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14:paraId="35287F35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14:paraId="6DA4E506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</w:tcPr>
          <w:p w14:paraId="69F31009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14:paraId="2CBB2906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 w:val="restart"/>
          </w:tcPr>
          <w:p w14:paraId="23219968" w14:textId="77777777" w:rsidR="00C2752D" w:rsidRPr="003A7B55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29F0517D" w14:textId="77777777" w:rsidTr="00FF166D">
        <w:trPr>
          <w:trHeight w:val="110"/>
        </w:trPr>
        <w:tc>
          <w:tcPr>
            <w:tcW w:w="537" w:type="dxa"/>
            <w:vMerge/>
          </w:tcPr>
          <w:p w14:paraId="352CB1BF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0EABCD46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6FEEA495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312CE423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shd w:val="clear" w:color="000000" w:fill="FFFFFF"/>
          </w:tcPr>
          <w:p w14:paraId="2238DDDF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shd w:val="clear" w:color="000000" w:fill="FFFFFF"/>
          </w:tcPr>
          <w:p w14:paraId="7AA46E9A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14:paraId="3F95FE14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11340BCD" w14:textId="784125B2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9" w:type="dxa"/>
            <w:shd w:val="clear" w:color="auto" w:fill="auto"/>
          </w:tcPr>
          <w:p w14:paraId="14B562B6" w14:textId="79464E99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0D988C2E" w14:textId="1DBC4CF1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shd w:val="clear" w:color="auto" w:fill="auto"/>
          </w:tcPr>
          <w:p w14:paraId="30466CB2" w14:textId="4E72784E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</w:tcPr>
          <w:p w14:paraId="18C4B40B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4D3BD97F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0C13AC44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69C458FC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</w:tcPr>
          <w:p w14:paraId="2C96A2CD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8FE7726" w14:textId="77777777" w:rsidTr="00FF166D">
        <w:trPr>
          <w:trHeight w:val="58"/>
        </w:trPr>
        <w:tc>
          <w:tcPr>
            <w:tcW w:w="537" w:type="dxa"/>
            <w:vMerge/>
          </w:tcPr>
          <w:p w14:paraId="0372F909" w14:textId="77777777" w:rsidR="001831FB" w:rsidRPr="003A7B5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6CC892D4" w14:textId="77777777" w:rsidR="001831FB" w:rsidRPr="003A7B5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65B5B092" w14:textId="77777777" w:rsidR="001831FB" w:rsidRPr="003A7B55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0643BE10" w14:textId="77777777" w:rsidR="001831FB" w:rsidRPr="003A7B5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6FDF2A4D" w14:textId="77777777" w:rsidR="001831FB" w:rsidRPr="003A7B55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8" w:type="dxa"/>
            <w:shd w:val="clear" w:color="auto" w:fill="auto"/>
          </w:tcPr>
          <w:p w14:paraId="5F66B88B" w14:textId="77777777" w:rsidR="001831FB" w:rsidRPr="003A7B55" w:rsidRDefault="0052753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14:paraId="02C28DFB" w14:textId="77777777" w:rsidR="001831FB" w:rsidRPr="003A7B55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14:paraId="7CCD95B8" w14:textId="77777777" w:rsidR="001831FB" w:rsidRPr="003A7B55" w:rsidRDefault="00793552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5F5B53F" w14:textId="77777777" w:rsidR="001831FB" w:rsidRPr="003A7B55" w:rsidRDefault="00686E0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6E3716F6" w14:textId="77777777" w:rsidR="001831FB" w:rsidRPr="003A7B55" w:rsidRDefault="00686E0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278DCEB" w14:textId="77777777" w:rsidR="001831FB" w:rsidRPr="003A7B55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01BFFF76" w14:textId="77777777" w:rsidR="001831FB" w:rsidRPr="003A7B55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DB80E69" w14:textId="77777777" w:rsidR="001831FB" w:rsidRPr="003A7B55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590DA2FE" w14:textId="77777777" w:rsidR="001831FB" w:rsidRPr="003A7B55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1" w:type="dxa"/>
            <w:vMerge/>
          </w:tcPr>
          <w:p w14:paraId="7B32DABD" w14:textId="77777777" w:rsidR="001831FB" w:rsidRPr="003A7B5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DC01B68" w14:textId="77777777" w:rsidTr="007241DC">
        <w:trPr>
          <w:trHeight w:val="58"/>
        </w:trPr>
        <w:tc>
          <w:tcPr>
            <w:tcW w:w="537" w:type="dxa"/>
            <w:vMerge w:val="restart"/>
          </w:tcPr>
          <w:p w14:paraId="052DDBA1" w14:textId="77777777" w:rsidR="009B45AA" w:rsidRPr="003A7B55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4F5567" w14:textId="77777777" w:rsidR="009B45AA" w:rsidRPr="003A7B55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03.03.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 и содержание курсов гражданской обороны</w:t>
            </w:r>
          </w:p>
          <w:p w14:paraId="3D8C26D0" w14:textId="77777777" w:rsidR="006D29FC" w:rsidRPr="003A7B55" w:rsidRDefault="006D29FC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</w:p>
        </w:tc>
        <w:tc>
          <w:tcPr>
            <w:tcW w:w="1214" w:type="dxa"/>
            <w:vMerge w:val="restart"/>
          </w:tcPr>
          <w:p w14:paraId="44B9BD99" w14:textId="77777777" w:rsidR="009B45AA" w:rsidRPr="003A7B5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</w:tcPr>
          <w:p w14:paraId="24AB6DBA" w14:textId="77777777" w:rsidR="009B45AA" w:rsidRPr="003A7B55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auto" w:fill="auto"/>
          </w:tcPr>
          <w:p w14:paraId="5F9D358F" w14:textId="77777777" w:rsidR="009B45AA" w:rsidRPr="003A7B55" w:rsidRDefault="007B5C64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127,6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2D1CA99C" w14:textId="77777777" w:rsidR="009B45AA" w:rsidRPr="003A7B55" w:rsidRDefault="004702E7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850" w:type="dxa"/>
            <w:shd w:val="clear" w:color="auto" w:fill="auto"/>
          </w:tcPr>
          <w:p w14:paraId="3FA38669" w14:textId="77777777" w:rsidR="009B45AA" w:rsidRPr="003A7B55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51" w:type="dxa"/>
            <w:shd w:val="clear" w:color="auto" w:fill="auto"/>
          </w:tcPr>
          <w:p w14:paraId="7F684195" w14:textId="77777777" w:rsidR="009B45AA" w:rsidRPr="003A7B55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DA8F05B" w14:textId="77777777" w:rsidR="009B45AA" w:rsidRPr="003A7B55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519BD62" w14:textId="77777777" w:rsidR="009B45AA" w:rsidRPr="003A7B55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1" w:type="dxa"/>
            <w:vMerge w:val="restart"/>
          </w:tcPr>
          <w:p w14:paraId="378328C7" w14:textId="77777777" w:rsidR="009B45AA" w:rsidRPr="003A7B55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городского округа Электросталь»</w:t>
            </w:r>
          </w:p>
        </w:tc>
      </w:tr>
      <w:tr w:rsidR="003A7B55" w:rsidRPr="003A7B55" w14:paraId="28433AA6" w14:textId="77777777" w:rsidTr="007241DC">
        <w:trPr>
          <w:trHeight w:val="58"/>
        </w:trPr>
        <w:tc>
          <w:tcPr>
            <w:tcW w:w="537" w:type="dxa"/>
            <w:vMerge/>
          </w:tcPr>
          <w:p w14:paraId="0DE838B4" w14:textId="77777777" w:rsidR="00FA4915" w:rsidRPr="003A7B55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D415A7" w14:textId="77777777" w:rsidR="00FA4915" w:rsidRPr="003A7B55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034F6D5B" w14:textId="77777777" w:rsidR="00FA4915" w:rsidRPr="003A7B55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</w:tcPr>
          <w:p w14:paraId="1922ECB1" w14:textId="77777777" w:rsidR="00FA4915" w:rsidRPr="003A7B55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auto" w:fill="auto"/>
          </w:tcPr>
          <w:p w14:paraId="6BDEF15B" w14:textId="77777777" w:rsidR="00FA4915" w:rsidRPr="003A7B55" w:rsidRDefault="007B5C64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127,6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62DE2399" w14:textId="77777777" w:rsidR="00FA4915" w:rsidRPr="003A7B55" w:rsidRDefault="004702E7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98,6</w:t>
            </w:r>
          </w:p>
        </w:tc>
        <w:tc>
          <w:tcPr>
            <w:tcW w:w="850" w:type="dxa"/>
            <w:shd w:val="clear" w:color="auto" w:fill="auto"/>
          </w:tcPr>
          <w:p w14:paraId="7F088204" w14:textId="77777777" w:rsidR="00FA4915" w:rsidRPr="003A7B55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851" w:type="dxa"/>
            <w:shd w:val="clear" w:color="auto" w:fill="auto"/>
          </w:tcPr>
          <w:p w14:paraId="0470C0B4" w14:textId="77777777" w:rsidR="00FA4915" w:rsidRPr="003A7B55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49D6692" w14:textId="77777777" w:rsidR="00FA4915" w:rsidRPr="003A7B55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574DD2F" w14:textId="77777777" w:rsidR="00FA4915" w:rsidRPr="003A7B55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21" w:type="dxa"/>
            <w:vMerge/>
          </w:tcPr>
          <w:p w14:paraId="7F562E82" w14:textId="77777777" w:rsidR="00FA4915" w:rsidRPr="003A7B55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EEEFBC0" w14:textId="77777777" w:rsidTr="007241DC">
        <w:trPr>
          <w:trHeight w:val="58"/>
        </w:trPr>
        <w:tc>
          <w:tcPr>
            <w:tcW w:w="537" w:type="dxa"/>
            <w:vMerge/>
          </w:tcPr>
          <w:p w14:paraId="362DAAE0" w14:textId="77777777" w:rsidR="009B45AA" w:rsidRPr="003A7B55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1328A" w14:textId="77777777" w:rsidR="009B45AA" w:rsidRPr="003A7B55" w:rsidRDefault="009B45AA" w:rsidP="00B6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B65C0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должностных лиц</w:t>
            </w:r>
            <w:r w:rsidR="001A4802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1214" w:type="dxa"/>
            <w:vMerge w:val="restart"/>
          </w:tcPr>
          <w:p w14:paraId="75FC7F78" w14:textId="77777777" w:rsidR="009B45AA" w:rsidRPr="003A7B5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vMerge w:val="restart"/>
          </w:tcPr>
          <w:p w14:paraId="72B3064B" w14:textId="77777777" w:rsidR="009B45AA" w:rsidRPr="003A7B5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vMerge w:val="restart"/>
            <w:shd w:val="clear" w:color="000000" w:fill="FFFFFF"/>
          </w:tcPr>
          <w:p w14:paraId="59055412" w14:textId="77777777" w:rsidR="009B45AA" w:rsidRPr="003A7B5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8" w:type="dxa"/>
            <w:vMerge w:val="restart"/>
            <w:shd w:val="clear" w:color="000000" w:fill="FFFFFF"/>
          </w:tcPr>
          <w:p w14:paraId="3C7714E0" w14:textId="77777777" w:rsidR="009B45AA" w:rsidRPr="003A7B5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789" w:type="dxa"/>
            <w:gridSpan w:val="4"/>
            <w:shd w:val="clear" w:color="auto" w:fill="auto"/>
          </w:tcPr>
          <w:p w14:paraId="3F68A327" w14:textId="648E43B0" w:rsidR="009B45AA" w:rsidRPr="003A7B55" w:rsidRDefault="00890B87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14:paraId="2C47D77A" w14:textId="77777777" w:rsidR="009B45AA" w:rsidRPr="003A7B5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14:paraId="5B2221A9" w14:textId="77777777" w:rsidR="009B45AA" w:rsidRPr="003A7B5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</w:tcPr>
          <w:p w14:paraId="47722F07" w14:textId="77777777" w:rsidR="009B45AA" w:rsidRPr="003A7B5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14:paraId="02830932" w14:textId="77777777" w:rsidR="009B45AA" w:rsidRPr="003A7B5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 w:val="restart"/>
          </w:tcPr>
          <w:p w14:paraId="78047AFC" w14:textId="77777777" w:rsidR="009B45AA" w:rsidRPr="003A7B55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4F8DE103" w14:textId="77777777" w:rsidTr="00FF166D">
        <w:trPr>
          <w:trHeight w:val="58"/>
        </w:trPr>
        <w:tc>
          <w:tcPr>
            <w:tcW w:w="537" w:type="dxa"/>
            <w:vMerge/>
          </w:tcPr>
          <w:p w14:paraId="113CDC61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66DF30BB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1B5D5851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6711E1DB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shd w:val="clear" w:color="000000" w:fill="FFFFFF"/>
          </w:tcPr>
          <w:p w14:paraId="341284DF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shd w:val="clear" w:color="000000" w:fill="FFFFFF"/>
          </w:tcPr>
          <w:p w14:paraId="45803195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14:paraId="5B239879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1FB0169" w14:textId="7F9D3165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9" w:type="dxa"/>
            <w:shd w:val="clear" w:color="auto" w:fill="auto"/>
          </w:tcPr>
          <w:p w14:paraId="757202A4" w14:textId="6FE697B1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31DC4431" w14:textId="1774945F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shd w:val="clear" w:color="auto" w:fill="auto"/>
          </w:tcPr>
          <w:p w14:paraId="6A30D3F4" w14:textId="5C78349D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shd w:val="clear" w:color="auto" w:fill="auto"/>
          </w:tcPr>
          <w:p w14:paraId="6E4034C5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0355072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85BE807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8E11A60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</w:tcPr>
          <w:p w14:paraId="7EBDB9CD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527CC1F" w14:textId="77777777" w:rsidTr="00FF166D">
        <w:trPr>
          <w:trHeight w:val="58"/>
        </w:trPr>
        <w:tc>
          <w:tcPr>
            <w:tcW w:w="537" w:type="dxa"/>
            <w:vMerge/>
          </w:tcPr>
          <w:p w14:paraId="10FE0D87" w14:textId="77777777" w:rsidR="008B4EA0" w:rsidRPr="003A7B55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7D59BAEC" w14:textId="77777777" w:rsidR="008B4EA0" w:rsidRPr="003A7B55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7664E97D" w14:textId="77777777" w:rsidR="008B4EA0" w:rsidRPr="003A7B55" w:rsidRDefault="008B4EA0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185E670F" w14:textId="77777777" w:rsidR="008B4EA0" w:rsidRPr="003A7B55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78A46DA8" w14:textId="77777777" w:rsidR="008B4EA0" w:rsidRPr="003A7B55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828" w:type="dxa"/>
            <w:shd w:val="clear" w:color="auto" w:fill="auto"/>
          </w:tcPr>
          <w:p w14:paraId="570FC39C" w14:textId="77777777" w:rsidR="008B4EA0" w:rsidRPr="003A7B55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07" w:type="dxa"/>
            <w:shd w:val="clear" w:color="auto" w:fill="auto"/>
          </w:tcPr>
          <w:p w14:paraId="12D02200" w14:textId="77777777" w:rsidR="008B4EA0" w:rsidRPr="003A7B55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9" w:type="dxa"/>
            <w:shd w:val="clear" w:color="auto" w:fill="auto"/>
          </w:tcPr>
          <w:p w14:paraId="55B503CF" w14:textId="77777777" w:rsidR="008B4EA0" w:rsidRPr="003A7B55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14:paraId="1C6003AD" w14:textId="77777777" w:rsidR="008B4EA0" w:rsidRPr="003A7B55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14:paraId="2A79D7C5" w14:textId="77777777" w:rsidR="008B4EA0" w:rsidRPr="003A7B55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14:paraId="1F5764D4" w14:textId="77777777" w:rsidR="008B4EA0" w:rsidRPr="003A7B55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76C3DEB2" w14:textId="77777777" w:rsidR="008B4EA0" w:rsidRPr="003A7B55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53435005" w14:textId="77777777" w:rsidR="008B4EA0" w:rsidRPr="003A7B55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5861A54F" w14:textId="77777777" w:rsidR="008B4EA0" w:rsidRPr="003A7B55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1" w:type="dxa"/>
            <w:vMerge/>
          </w:tcPr>
          <w:p w14:paraId="350FAB34" w14:textId="77777777" w:rsidR="008B4EA0" w:rsidRPr="003A7B55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115C71A" w14:textId="77777777" w:rsidTr="007241DC">
        <w:trPr>
          <w:trHeight w:val="258"/>
        </w:trPr>
        <w:tc>
          <w:tcPr>
            <w:tcW w:w="537" w:type="dxa"/>
            <w:vMerge w:val="restart"/>
          </w:tcPr>
          <w:p w14:paraId="52CEA01F" w14:textId="77777777" w:rsidR="00C2752D" w:rsidRPr="003A7B55" w:rsidRDefault="00891E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3.4</w:t>
            </w:r>
            <w:r w:rsidR="00C2752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61" w:type="dxa"/>
            <w:vMerge w:val="restart"/>
          </w:tcPr>
          <w:p w14:paraId="5BE19D73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</w:t>
            </w:r>
            <w:r w:rsidR="00891EB5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оприятие 03.04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891EB5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знаний в области гражданской обороны</w:t>
            </w:r>
          </w:p>
        </w:tc>
        <w:tc>
          <w:tcPr>
            <w:tcW w:w="1214" w:type="dxa"/>
            <w:vMerge w:val="restart"/>
          </w:tcPr>
          <w:p w14:paraId="79623CF6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</w:tcPr>
          <w:p w14:paraId="48C990B1" w14:textId="77777777" w:rsidR="00C2752D" w:rsidRPr="003A7B55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77C0C2B8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38FB06AE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14:paraId="113C022D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14:paraId="462C3E55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14:paraId="2A600F62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1" w:type="dxa"/>
          </w:tcPr>
          <w:p w14:paraId="423AE789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321" w:type="dxa"/>
            <w:vMerge w:val="restart"/>
          </w:tcPr>
          <w:p w14:paraId="68D150CD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32F2BF82" w14:textId="77777777" w:rsidTr="007241DC">
        <w:trPr>
          <w:trHeight w:val="707"/>
        </w:trPr>
        <w:tc>
          <w:tcPr>
            <w:tcW w:w="537" w:type="dxa"/>
            <w:vMerge/>
          </w:tcPr>
          <w:p w14:paraId="7B84093B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13632601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5DB5BAB8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</w:tcPr>
          <w:p w14:paraId="00992597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14:paraId="1FC91431" w14:textId="77777777" w:rsidR="00F74190" w:rsidRPr="003A7B55" w:rsidRDefault="00F74190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000000" w:fill="FFFFFF"/>
          </w:tcPr>
          <w:p w14:paraId="00184C22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3F2D6DE6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14:paraId="4CDDD737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14:paraId="7596251B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14:paraId="1C1A6BA1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1" w:type="dxa"/>
          </w:tcPr>
          <w:p w14:paraId="3C9FCBD7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321" w:type="dxa"/>
            <w:vMerge/>
          </w:tcPr>
          <w:p w14:paraId="595BD477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A930BC7" w14:textId="77777777" w:rsidTr="007241DC">
        <w:trPr>
          <w:trHeight w:val="58"/>
        </w:trPr>
        <w:tc>
          <w:tcPr>
            <w:tcW w:w="537" w:type="dxa"/>
            <w:vMerge/>
          </w:tcPr>
          <w:p w14:paraId="25A9B5BF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14:paraId="7AAE19DA" w14:textId="77777777" w:rsidR="00C2752D" w:rsidRPr="003A7B55" w:rsidRDefault="00891E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журналов, ед.</w:t>
            </w:r>
          </w:p>
        </w:tc>
        <w:tc>
          <w:tcPr>
            <w:tcW w:w="1214" w:type="dxa"/>
            <w:vMerge w:val="restart"/>
          </w:tcPr>
          <w:p w14:paraId="0422CC9D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 w:val="restart"/>
          </w:tcPr>
          <w:p w14:paraId="461065CC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vMerge w:val="restart"/>
            <w:shd w:val="clear" w:color="000000" w:fill="FFFFFF"/>
          </w:tcPr>
          <w:p w14:paraId="7E1E16E0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28" w:type="dxa"/>
            <w:vMerge w:val="restart"/>
            <w:shd w:val="clear" w:color="000000" w:fill="FFFFFF"/>
          </w:tcPr>
          <w:p w14:paraId="6360926C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789" w:type="dxa"/>
            <w:gridSpan w:val="4"/>
            <w:shd w:val="clear" w:color="000000" w:fill="FFFFFF"/>
          </w:tcPr>
          <w:p w14:paraId="0ADE2D9A" w14:textId="4749970A" w:rsidR="00C2752D" w:rsidRPr="003A7B55" w:rsidRDefault="00890B87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14:paraId="088823CC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14:paraId="69D1FB16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</w:tcPr>
          <w:p w14:paraId="379A5AC0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14:paraId="379856D6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 w:val="restart"/>
          </w:tcPr>
          <w:p w14:paraId="6A481679" w14:textId="77777777" w:rsidR="00C2752D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08C504BD" w14:textId="77777777" w:rsidTr="00FF166D">
        <w:trPr>
          <w:trHeight w:val="58"/>
        </w:trPr>
        <w:tc>
          <w:tcPr>
            <w:tcW w:w="537" w:type="dxa"/>
            <w:vMerge/>
          </w:tcPr>
          <w:p w14:paraId="2637B9BF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42DD8FCE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48E2AD40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3B1D3ACE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shd w:val="clear" w:color="000000" w:fill="FFFFFF"/>
          </w:tcPr>
          <w:p w14:paraId="6B65C068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shd w:val="clear" w:color="000000" w:fill="FFFFFF"/>
          </w:tcPr>
          <w:p w14:paraId="3993523D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14:paraId="334F7DAB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3C6BCC2" w14:textId="0B94E104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9" w:type="dxa"/>
            <w:shd w:val="clear" w:color="auto" w:fill="auto"/>
          </w:tcPr>
          <w:p w14:paraId="5A444D12" w14:textId="49AD9CDD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094D8947" w14:textId="399CB3F1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shd w:val="clear" w:color="auto" w:fill="auto"/>
          </w:tcPr>
          <w:p w14:paraId="7E98252F" w14:textId="37778E41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</w:tcPr>
          <w:p w14:paraId="2DD7655A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3B57E91D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3696D8F3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540DACD5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</w:tcPr>
          <w:p w14:paraId="2BAC36F4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F37A71B" w14:textId="77777777" w:rsidTr="00FF166D">
        <w:trPr>
          <w:trHeight w:val="58"/>
        </w:trPr>
        <w:tc>
          <w:tcPr>
            <w:tcW w:w="537" w:type="dxa"/>
            <w:vMerge/>
          </w:tcPr>
          <w:p w14:paraId="09536ED3" w14:textId="77777777" w:rsidR="001831FB" w:rsidRPr="003A7B5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60CF55EA" w14:textId="77777777" w:rsidR="001831FB" w:rsidRPr="003A7B5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0D1FD3DE" w14:textId="77777777" w:rsidR="001831FB" w:rsidRPr="003A7B55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190FA7AB" w14:textId="77777777" w:rsidR="001831FB" w:rsidRPr="003A7B5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08A0118F" w14:textId="77777777" w:rsidR="001831FB" w:rsidRPr="003A7B55" w:rsidRDefault="00237F2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828" w:type="dxa"/>
            <w:shd w:val="clear" w:color="auto" w:fill="auto"/>
          </w:tcPr>
          <w:p w14:paraId="7FCE4488" w14:textId="77777777" w:rsidR="001831FB" w:rsidRPr="003A7B55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</w:tcPr>
          <w:p w14:paraId="27280E58" w14:textId="77777777" w:rsidR="001831FB" w:rsidRPr="003A7B55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14:paraId="46BB000A" w14:textId="77777777" w:rsidR="001831FB" w:rsidRPr="003A7B55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0EFD50B5" w14:textId="77777777" w:rsidR="001831FB" w:rsidRPr="003A7B55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70DF7C3" w14:textId="77777777" w:rsidR="001831FB" w:rsidRPr="003A7B55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DE6BCAB" w14:textId="77777777" w:rsidR="001831FB" w:rsidRPr="003A7B55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77E0DB3D" w14:textId="77777777" w:rsidR="001831FB" w:rsidRPr="003A7B55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08479B50" w14:textId="77777777" w:rsidR="001831FB" w:rsidRPr="003A7B55" w:rsidRDefault="00DF4CCD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593E58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E1E121F" w14:textId="77777777" w:rsidR="001831FB" w:rsidRPr="003A7B55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321" w:type="dxa"/>
            <w:vMerge/>
          </w:tcPr>
          <w:p w14:paraId="22AA02BC" w14:textId="77777777" w:rsidR="001831FB" w:rsidRPr="003A7B5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A3C0BEF" w14:textId="77777777" w:rsidTr="007241DC">
        <w:trPr>
          <w:trHeight w:val="258"/>
        </w:trPr>
        <w:tc>
          <w:tcPr>
            <w:tcW w:w="537" w:type="dxa"/>
            <w:vMerge w:val="restart"/>
          </w:tcPr>
          <w:p w14:paraId="4512BB95" w14:textId="77777777" w:rsidR="00891EB5" w:rsidRPr="003A7B55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2261" w:type="dxa"/>
            <w:vMerge w:val="restart"/>
          </w:tcPr>
          <w:p w14:paraId="7AB317DF" w14:textId="77777777" w:rsidR="00891EB5" w:rsidRPr="003A7B55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03.05.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214" w:type="dxa"/>
            <w:vMerge w:val="restart"/>
          </w:tcPr>
          <w:p w14:paraId="43A7B08F" w14:textId="77777777" w:rsidR="00891EB5" w:rsidRPr="003A7B55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</w:tcPr>
          <w:p w14:paraId="132D432E" w14:textId="77777777" w:rsidR="00891EB5" w:rsidRPr="003A7B55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71" w:type="dxa"/>
            <w:shd w:val="clear" w:color="000000" w:fill="FFFFFF"/>
          </w:tcPr>
          <w:p w14:paraId="4A76FE66" w14:textId="77777777" w:rsidR="00891EB5" w:rsidRPr="003A7B55" w:rsidRDefault="00596A7C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91EB5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520A5BDB" w14:textId="77777777" w:rsidR="00891EB5" w:rsidRPr="003A7B55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14:paraId="7272C15D" w14:textId="77777777" w:rsidR="00891EB5" w:rsidRPr="003A7B55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</w:tcPr>
          <w:p w14:paraId="377100B3" w14:textId="77777777" w:rsidR="00891EB5" w:rsidRPr="003A7B55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0" w:type="dxa"/>
          </w:tcPr>
          <w:p w14:paraId="0534ACDF" w14:textId="77777777" w:rsidR="00891EB5" w:rsidRPr="003A7B55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51" w:type="dxa"/>
          </w:tcPr>
          <w:p w14:paraId="50D89252" w14:textId="77777777" w:rsidR="00891EB5" w:rsidRPr="003A7B55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321" w:type="dxa"/>
            <w:vMerge w:val="restart"/>
          </w:tcPr>
          <w:p w14:paraId="1F722D2E" w14:textId="77777777" w:rsidR="00891EB5" w:rsidRPr="003A7B55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1DBE275B" w14:textId="77777777" w:rsidTr="007241DC">
        <w:trPr>
          <w:trHeight w:val="966"/>
        </w:trPr>
        <w:tc>
          <w:tcPr>
            <w:tcW w:w="537" w:type="dxa"/>
            <w:vMerge/>
          </w:tcPr>
          <w:p w14:paraId="6CA2C1F0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3AF7069B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31C529DF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</w:tcPr>
          <w:p w14:paraId="73E42760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000000" w:fill="FFFFFF"/>
          </w:tcPr>
          <w:p w14:paraId="12C78623" w14:textId="77777777" w:rsidR="00C2752D" w:rsidRPr="003A7B55" w:rsidRDefault="00596A7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91EB5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C2752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0B71B4B9" w14:textId="77777777" w:rsidR="00C2752D" w:rsidRPr="003A7B55" w:rsidRDefault="00596A7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14:paraId="242EE60A" w14:textId="77777777" w:rsidR="00C2752D" w:rsidRPr="003A7B55" w:rsidRDefault="006907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C2752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</w:tcPr>
          <w:p w14:paraId="363BD664" w14:textId="77777777" w:rsidR="00C2752D" w:rsidRPr="003A7B55" w:rsidRDefault="006907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C2752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14:paraId="309C7C1E" w14:textId="77777777" w:rsidR="00C2752D" w:rsidRPr="003A7B55" w:rsidRDefault="00891E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C2752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1" w:type="dxa"/>
          </w:tcPr>
          <w:p w14:paraId="7E5250CE" w14:textId="77777777" w:rsidR="00C2752D" w:rsidRPr="003A7B55" w:rsidRDefault="00891E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C2752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321" w:type="dxa"/>
            <w:vMerge/>
          </w:tcPr>
          <w:p w14:paraId="36F2DABC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AF89389" w14:textId="77777777" w:rsidTr="007241DC">
        <w:trPr>
          <w:trHeight w:val="58"/>
        </w:trPr>
        <w:tc>
          <w:tcPr>
            <w:tcW w:w="537" w:type="dxa"/>
            <w:vMerge/>
          </w:tcPr>
          <w:p w14:paraId="22F8855C" w14:textId="77777777" w:rsidR="00C2752D" w:rsidRPr="003A7B55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14:paraId="3320CFD9" w14:textId="77777777" w:rsidR="00C2752D" w:rsidRPr="003A7B55" w:rsidRDefault="0069074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214" w:type="dxa"/>
            <w:vMerge w:val="restart"/>
          </w:tcPr>
          <w:p w14:paraId="0CD27EDE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41" w:type="dxa"/>
            <w:vMerge w:val="restart"/>
          </w:tcPr>
          <w:p w14:paraId="0259C59F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1" w:type="dxa"/>
            <w:vMerge w:val="restart"/>
            <w:shd w:val="clear" w:color="000000" w:fill="FFFFFF"/>
          </w:tcPr>
          <w:p w14:paraId="48FF165D" w14:textId="77777777" w:rsidR="00C2752D" w:rsidRPr="003A7B55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28" w:type="dxa"/>
            <w:vMerge w:val="restart"/>
            <w:shd w:val="clear" w:color="000000" w:fill="FFFFFF"/>
          </w:tcPr>
          <w:p w14:paraId="7D09D110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789" w:type="dxa"/>
            <w:gridSpan w:val="4"/>
            <w:shd w:val="clear" w:color="000000" w:fill="FFFFFF"/>
          </w:tcPr>
          <w:p w14:paraId="7CA65D80" w14:textId="08E75F73" w:rsidR="00C2752D" w:rsidRPr="003A7B55" w:rsidRDefault="00890B87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</w:tcPr>
          <w:p w14:paraId="155E0019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</w:tcPr>
          <w:p w14:paraId="523677A7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</w:tcPr>
          <w:p w14:paraId="0E9920D5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14:paraId="238D32B8" w14:textId="77777777" w:rsidR="00C2752D" w:rsidRPr="003A7B55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321" w:type="dxa"/>
            <w:vMerge w:val="restart"/>
          </w:tcPr>
          <w:p w14:paraId="7ADF7E2E" w14:textId="77777777" w:rsidR="00C2752D" w:rsidRPr="003A7B55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28AEB3A8" w14:textId="77777777" w:rsidTr="00FF166D">
        <w:trPr>
          <w:trHeight w:val="58"/>
        </w:trPr>
        <w:tc>
          <w:tcPr>
            <w:tcW w:w="537" w:type="dxa"/>
            <w:vMerge/>
          </w:tcPr>
          <w:p w14:paraId="5D40CD1A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1A0952A9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72B4ECAA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21E83CB5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vMerge/>
            <w:shd w:val="clear" w:color="000000" w:fill="FFFFFF"/>
          </w:tcPr>
          <w:p w14:paraId="656DA479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828" w:type="dxa"/>
            <w:vMerge/>
            <w:shd w:val="clear" w:color="000000" w:fill="FFFFFF"/>
          </w:tcPr>
          <w:p w14:paraId="3A4BA30E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shd w:val="clear" w:color="auto" w:fill="auto"/>
          </w:tcPr>
          <w:p w14:paraId="5495836D" w14:textId="7777777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02BB158C" w14:textId="06DFE1B7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9" w:type="dxa"/>
            <w:shd w:val="clear" w:color="auto" w:fill="auto"/>
          </w:tcPr>
          <w:p w14:paraId="5E365DF2" w14:textId="7AB69B02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shd w:val="clear" w:color="auto" w:fill="auto"/>
          </w:tcPr>
          <w:p w14:paraId="66BEEEB2" w14:textId="388E9A73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shd w:val="clear" w:color="auto" w:fill="auto"/>
          </w:tcPr>
          <w:p w14:paraId="45D81514" w14:textId="0299A169" w:rsidR="00F74190" w:rsidRPr="003A7B55" w:rsidRDefault="00F74190" w:rsidP="00F7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</w:tcPr>
          <w:p w14:paraId="0DAD881F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554BB74C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14:paraId="54C3B4A0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14:paraId="72F54C0B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</w:tcPr>
          <w:p w14:paraId="47732DBE" w14:textId="77777777" w:rsidR="00F74190" w:rsidRPr="003A7B55" w:rsidRDefault="00F74190" w:rsidP="00F74190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3A7B55" w:rsidRPr="003A7B55" w14:paraId="253A0546" w14:textId="77777777" w:rsidTr="00FF166D">
        <w:trPr>
          <w:trHeight w:val="58"/>
        </w:trPr>
        <w:tc>
          <w:tcPr>
            <w:tcW w:w="537" w:type="dxa"/>
            <w:vMerge/>
          </w:tcPr>
          <w:p w14:paraId="512F0182" w14:textId="77777777" w:rsidR="001831FB" w:rsidRPr="003A7B5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1359AB06" w14:textId="77777777" w:rsidR="001831FB" w:rsidRPr="003A7B5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7202D400" w14:textId="77777777" w:rsidR="001831FB" w:rsidRPr="003A7B55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vMerge/>
          </w:tcPr>
          <w:p w14:paraId="718C077F" w14:textId="77777777" w:rsidR="001831FB" w:rsidRPr="003A7B5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14:paraId="24088AF3" w14:textId="77777777" w:rsidR="001831FB" w:rsidRPr="003A7B55" w:rsidRDefault="006B5342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14:paraId="76C750D5" w14:textId="77777777" w:rsidR="001831FB" w:rsidRPr="003A7B55" w:rsidRDefault="001C405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shd w:val="clear" w:color="auto" w:fill="auto"/>
          </w:tcPr>
          <w:p w14:paraId="5775034C" w14:textId="77777777" w:rsidR="001831FB" w:rsidRPr="003A7B55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9" w:type="dxa"/>
            <w:shd w:val="clear" w:color="auto" w:fill="auto"/>
          </w:tcPr>
          <w:p w14:paraId="3F0C67A1" w14:textId="77777777" w:rsidR="001831FB" w:rsidRPr="003A7B55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9F07057" w14:textId="77777777" w:rsidR="001831FB" w:rsidRPr="003A7B55" w:rsidRDefault="00237F2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812A62C" w14:textId="77777777" w:rsidR="001831FB" w:rsidRPr="003A7B55" w:rsidRDefault="001C405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E7DEDC0" w14:textId="77777777" w:rsidR="001831FB" w:rsidRPr="003A7B55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4016E40C" w14:textId="77777777" w:rsidR="001831FB" w:rsidRPr="003A7B55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49377F98" w14:textId="77777777" w:rsidR="001831FB" w:rsidRPr="003A7B55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7126BEE3" w14:textId="77777777" w:rsidR="001831FB" w:rsidRPr="003A7B55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21" w:type="dxa"/>
            <w:vMerge/>
          </w:tcPr>
          <w:p w14:paraId="7675EE0B" w14:textId="77777777" w:rsidR="001831FB" w:rsidRPr="003A7B55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3A7B55" w:rsidRPr="003A7B55" w14:paraId="6ADCD4E1" w14:textId="77777777" w:rsidTr="007241DC">
        <w:trPr>
          <w:trHeight w:val="255"/>
        </w:trPr>
        <w:tc>
          <w:tcPr>
            <w:tcW w:w="537" w:type="dxa"/>
            <w:vMerge w:val="restart"/>
            <w:shd w:val="clear" w:color="auto" w:fill="auto"/>
            <w:hideMark/>
          </w:tcPr>
          <w:p w14:paraId="3DE909D9" w14:textId="77777777" w:rsidR="00A92202" w:rsidRPr="003A7B55" w:rsidRDefault="00A9220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61" w:type="dxa"/>
            <w:vMerge w:val="restart"/>
            <w:shd w:val="clear" w:color="auto" w:fill="auto"/>
            <w:hideMark/>
          </w:tcPr>
          <w:p w14:paraId="302BA53F" w14:textId="77777777" w:rsidR="00A92202" w:rsidRPr="003A7B55" w:rsidRDefault="00A92202" w:rsidP="00A9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14" w:type="dxa"/>
            <w:vMerge w:val="restart"/>
            <w:shd w:val="clear" w:color="auto" w:fill="auto"/>
          </w:tcPr>
          <w:p w14:paraId="156F2C71" w14:textId="77777777" w:rsidR="00A92202" w:rsidRPr="003A7B55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shd w:val="clear" w:color="auto" w:fill="auto"/>
            <w:hideMark/>
          </w:tcPr>
          <w:p w14:paraId="6508BA9F" w14:textId="77777777" w:rsidR="00A92202" w:rsidRPr="003A7B55" w:rsidRDefault="00A92202" w:rsidP="008D7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1AEC6238" w14:textId="699D3963" w:rsidR="00A92202" w:rsidRPr="00F65313" w:rsidRDefault="00F65313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31463,0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7980CCDE" w14:textId="7441165F" w:rsidR="00A92202" w:rsidRPr="00F65313" w:rsidRDefault="00F65313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531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4792,4</w:t>
            </w:r>
          </w:p>
        </w:tc>
        <w:tc>
          <w:tcPr>
            <w:tcW w:w="850" w:type="dxa"/>
            <w:shd w:val="clear" w:color="000000" w:fill="FFFFFF"/>
          </w:tcPr>
          <w:p w14:paraId="5D404846" w14:textId="77777777" w:rsidR="00A92202" w:rsidRPr="003A7B55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5939,1</w:t>
            </w:r>
          </w:p>
        </w:tc>
        <w:tc>
          <w:tcPr>
            <w:tcW w:w="851" w:type="dxa"/>
            <w:shd w:val="clear" w:color="000000" w:fill="FFFFFF"/>
          </w:tcPr>
          <w:p w14:paraId="0621875D" w14:textId="77777777" w:rsidR="00A92202" w:rsidRPr="003A7B55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6640,5</w:t>
            </w:r>
          </w:p>
        </w:tc>
        <w:tc>
          <w:tcPr>
            <w:tcW w:w="850" w:type="dxa"/>
            <w:shd w:val="clear" w:color="000000" w:fill="FFFFFF"/>
          </w:tcPr>
          <w:p w14:paraId="4F52BDC5" w14:textId="77777777" w:rsidR="00A92202" w:rsidRPr="003A7B55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6975,5</w:t>
            </w:r>
          </w:p>
        </w:tc>
        <w:tc>
          <w:tcPr>
            <w:tcW w:w="851" w:type="dxa"/>
            <w:shd w:val="clear" w:color="000000" w:fill="FFFFFF"/>
          </w:tcPr>
          <w:p w14:paraId="3447173E" w14:textId="77777777" w:rsidR="00A92202" w:rsidRPr="003A7B55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7115,5</w:t>
            </w:r>
          </w:p>
        </w:tc>
        <w:tc>
          <w:tcPr>
            <w:tcW w:w="1321" w:type="dxa"/>
            <w:vMerge w:val="restart"/>
            <w:shd w:val="clear" w:color="000000" w:fill="FFFFFF"/>
            <w:hideMark/>
          </w:tcPr>
          <w:p w14:paraId="265375D9" w14:textId="77777777" w:rsidR="00A92202" w:rsidRPr="003A7B55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3A7B55" w:rsidRPr="003A7B55" w14:paraId="53D79FA9" w14:textId="77777777" w:rsidTr="007241DC">
        <w:trPr>
          <w:trHeight w:val="685"/>
        </w:trPr>
        <w:tc>
          <w:tcPr>
            <w:tcW w:w="537" w:type="dxa"/>
            <w:vMerge/>
            <w:hideMark/>
          </w:tcPr>
          <w:p w14:paraId="34DFADC8" w14:textId="77777777" w:rsidR="00A92202" w:rsidRPr="003A7B55" w:rsidRDefault="00A9220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  <w:hideMark/>
          </w:tcPr>
          <w:p w14:paraId="041A96D2" w14:textId="77777777" w:rsidR="00A92202" w:rsidRPr="003A7B55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0B189C82" w14:textId="77777777" w:rsidR="00A92202" w:rsidRPr="003A7B55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  <w:hideMark/>
          </w:tcPr>
          <w:p w14:paraId="4A38CCC4" w14:textId="77777777" w:rsidR="00A92202" w:rsidRPr="003A7B55" w:rsidRDefault="00A92202" w:rsidP="00E3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000000" w:fill="FFFFFF"/>
          </w:tcPr>
          <w:p w14:paraId="0014551F" w14:textId="4FAF89E5" w:rsidR="00A92202" w:rsidRPr="00F65313" w:rsidRDefault="00F65313" w:rsidP="00A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30713,0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2712388A" w14:textId="0780080B" w:rsidR="00A92202" w:rsidRPr="00F65313" w:rsidRDefault="00F65313" w:rsidP="00334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6531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4642,4</w:t>
            </w:r>
          </w:p>
        </w:tc>
        <w:tc>
          <w:tcPr>
            <w:tcW w:w="850" w:type="dxa"/>
            <w:shd w:val="clear" w:color="000000" w:fill="FFFFFF"/>
          </w:tcPr>
          <w:p w14:paraId="010FDB68" w14:textId="77777777" w:rsidR="00A92202" w:rsidRPr="003A7B55" w:rsidRDefault="00633AD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5789,1</w:t>
            </w:r>
          </w:p>
        </w:tc>
        <w:tc>
          <w:tcPr>
            <w:tcW w:w="851" w:type="dxa"/>
            <w:shd w:val="clear" w:color="000000" w:fill="FFFFFF"/>
          </w:tcPr>
          <w:p w14:paraId="5860DAA7" w14:textId="77777777" w:rsidR="00A92202" w:rsidRPr="003A7B55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6490,5</w:t>
            </w:r>
          </w:p>
        </w:tc>
        <w:tc>
          <w:tcPr>
            <w:tcW w:w="850" w:type="dxa"/>
            <w:shd w:val="clear" w:color="000000" w:fill="FFFFFF"/>
          </w:tcPr>
          <w:p w14:paraId="16B12984" w14:textId="77777777" w:rsidR="00A92202" w:rsidRPr="003A7B55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6825,5</w:t>
            </w:r>
          </w:p>
        </w:tc>
        <w:tc>
          <w:tcPr>
            <w:tcW w:w="851" w:type="dxa"/>
            <w:shd w:val="clear" w:color="000000" w:fill="FFFFFF"/>
          </w:tcPr>
          <w:p w14:paraId="25925AA9" w14:textId="77777777" w:rsidR="00A92202" w:rsidRPr="003A7B55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6965,5</w:t>
            </w:r>
          </w:p>
        </w:tc>
        <w:tc>
          <w:tcPr>
            <w:tcW w:w="1321" w:type="dxa"/>
            <w:vMerge/>
            <w:hideMark/>
          </w:tcPr>
          <w:p w14:paraId="7AACD796" w14:textId="77777777" w:rsidR="00A92202" w:rsidRPr="003A7B55" w:rsidRDefault="00A9220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9EF37B1" w14:textId="77777777" w:rsidTr="007241DC">
        <w:trPr>
          <w:trHeight w:val="685"/>
        </w:trPr>
        <w:tc>
          <w:tcPr>
            <w:tcW w:w="537" w:type="dxa"/>
            <w:vMerge/>
          </w:tcPr>
          <w:p w14:paraId="1214EE24" w14:textId="77777777" w:rsidR="0041740C" w:rsidRPr="003A7B55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48008317" w14:textId="77777777" w:rsidR="0041740C" w:rsidRPr="003A7B55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56B1E30B" w14:textId="77777777" w:rsidR="0041740C" w:rsidRPr="003A7B55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14:paraId="01600719" w14:textId="77777777" w:rsidR="0041740C" w:rsidRPr="003A7B55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71" w:type="dxa"/>
            <w:shd w:val="clear" w:color="000000" w:fill="FFFFFF"/>
          </w:tcPr>
          <w:p w14:paraId="5BFD0559" w14:textId="77777777" w:rsidR="0041740C" w:rsidRPr="003A7B55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14C31B2D" w14:textId="77777777" w:rsidR="0041740C" w:rsidRPr="003A7B55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0" w:type="dxa"/>
          </w:tcPr>
          <w:p w14:paraId="1BF6453F" w14:textId="77777777" w:rsidR="0041740C" w:rsidRPr="003A7B55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</w:tcPr>
          <w:p w14:paraId="51CB48B1" w14:textId="77777777" w:rsidR="0041740C" w:rsidRPr="003A7B55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0" w:type="dxa"/>
          </w:tcPr>
          <w:p w14:paraId="7EB0A116" w14:textId="77777777" w:rsidR="0041740C" w:rsidRPr="003A7B55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1" w:type="dxa"/>
          </w:tcPr>
          <w:p w14:paraId="5920D3AF" w14:textId="77777777" w:rsidR="0041740C" w:rsidRPr="003A7B55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321" w:type="dxa"/>
            <w:vMerge/>
          </w:tcPr>
          <w:p w14:paraId="5B65C2CE" w14:textId="77777777" w:rsidR="0041740C" w:rsidRPr="003A7B55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78DC662" w14:textId="77777777" w:rsidTr="007241DC">
        <w:trPr>
          <w:trHeight w:val="209"/>
        </w:trPr>
        <w:tc>
          <w:tcPr>
            <w:tcW w:w="16064" w:type="dxa"/>
            <w:gridSpan w:val="15"/>
          </w:tcPr>
          <w:p w14:paraId="19387FDB" w14:textId="77777777" w:rsidR="0069273B" w:rsidRPr="003A7B55" w:rsidRDefault="00891EC3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3A7B55" w:rsidRPr="003A7B55" w14:paraId="7588DA25" w14:textId="77777777" w:rsidTr="007241DC">
        <w:trPr>
          <w:trHeight w:val="209"/>
        </w:trPr>
        <w:tc>
          <w:tcPr>
            <w:tcW w:w="537" w:type="dxa"/>
            <w:vMerge w:val="restart"/>
          </w:tcPr>
          <w:p w14:paraId="05005E91" w14:textId="77777777" w:rsidR="004C166D" w:rsidRPr="003A7B55" w:rsidRDefault="004C166D" w:rsidP="004C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14:paraId="7A38A6A8" w14:textId="77777777" w:rsidR="004C166D" w:rsidRPr="003A7B55" w:rsidRDefault="004C166D" w:rsidP="004C1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3A7B55">
              <w:t xml:space="preserve">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</w:tcPr>
          <w:p w14:paraId="6A5E6DE5" w14:textId="77777777" w:rsidR="004C166D" w:rsidRPr="003A7B55" w:rsidRDefault="004C166D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shd w:val="clear" w:color="auto" w:fill="auto"/>
          </w:tcPr>
          <w:p w14:paraId="43AAD590" w14:textId="77777777" w:rsidR="004C166D" w:rsidRPr="003A7B55" w:rsidRDefault="004C166D" w:rsidP="004C16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0BCFDA52" w14:textId="76A539CA" w:rsidR="004C166D" w:rsidRPr="009732D7" w:rsidRDefault="009732D7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9732D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30071,4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3FF72992" w14:textId="7E9B3582" w:rsidR="004C166D" w:rsidRPr="009732D7" w:rsidRDefault="006A375B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A375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4642,4</w:t>
            </w:r>
          </w:p>
        </w:tc>
        <w:tc>
          <w:tcPr>
            <w:tcW w:w="850" w:type="dxa"/>
            <w:shd w:val="clear" w:color="000000" w:fill="FFFFFF"/>
          </w:tcPr>
          <w:p w14:paraId="08029F35" w14:textId="77777777" w:rsidR="004C166D" w:rsidRPr="003A7B55" w:rsidRDefault="004C166D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5629,0</w:t>
            </w:r>
          </w:p>
        </w:tc>
        <w:tc>
          <w:tcPr>
            <w:tcW w:w="851" w:type="dxa"/>
            <w:shd w:val="clear" w:color="000000" w:fill="FFFFFF"/>
          </w:tcPr>
          <w:p w14:paraId="67A26D92" w14:textId="77777777" w:rsidR="004C166D" w:rsidRPr="003A7B55" w:rsidRDefault="004C166D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6330,0</w:t>
            </w:r>
          </w:p>
        </w:tc>
        <w:tc>
          <w:tcPr>
            <w:tcW w:w="850" w:type="dxa"/>
            <w:shd w:val="clear" w:color="000000" w:fill="FFFFFF"/>
          </w:tcPr>
          <w:p w14:paraId="5D527884" w14:textId="77777777" w:rsidR="004C166D" w:rsidRPr="003A7B55" w:rsidRDefault="004C166D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6665,0</w:t>
            </w:r>
          </w:p>
        </w:tc>
        <w:tc>
          <w:tcPr>
            <w:tcW w:w="851" w:type="dxa"/>
            <w:shd w:val="clear" w:color="000000" w:fill="FFFFFF"/>
          </w:tcPr>
          <w:p w14:paraId="3FE6512C" w14:textId="77777777" w:rsidR="004C166D" w:rsidRPr="003A7B55" w:rsidRDefault="004C166D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6805,0</w:t>
            </w:r>
          </w:p>
        </w:tc>
        <w:tc>
          <w:tcPr>
            <w:tcW w:w="1321" w:type="dxa"/>
            <w:vMerge w:val="restart"/>
          </w:tcPr>
          <w:p w14:paraId="01C4CA13" w14:textId="77777777" w:rsidR="004C166D" w:rsidRPr="003A7B55" w:rsidRDefault="004C166D" w:rsidP="004C1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53AE276F" w14:textId="77777777" w:rsidTr="007241DC">
        <w:trPr>
          <w:trHeight w:val="209"/>
        </w:trPr>
        <w:tc>
          <w:tcPr>
            <w:tcW w:w="537" w:type="dxa"/>
            <w:vMerge/>
          </w:tcPr>
          <w:p w14:paraId="1E25B3D5" w14:textId="77777777" w:rsidR="00A92202" w:rsidRPr="003A7B55" w:rsidRDefault="00A92202" w:rsidP="0089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2770BCA2" w14:textId="77777777" w:rsidR="00A92202" w:rsidRPr="003A7B55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2B016CEB" w14:textId="77777777" w:rsidR="00A92202" w:rsidRPr="003A7B55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14:paraId="70BC3395" w14:textId="77777777" w:rsidR="00A92202" w:rsidRPr="003A7B55" w:rsidRDefault="00A92202" w:rsidP="0089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000000" w:fill="FFFFFF"/>
          </w:tcPr>
          <w:p w14:paraId="7F13CE84" w14:textId="3BA6F3EB" w:rsidR="00A92202" w:rsidRPr="009732D7" w:rsidRDefault="009732D7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30071,4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35E693AB" w14:textId="406BAE61" w:rsidR="00A92202" w:rsidRPr="009732D7" w:rsidRDefault="006A375B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A375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4642,4</w:t>
            </w:r>
          </w:p>
        </w:tc>
        <w:tc>
          <w:tcPr>
            <w:tcW w:w="850" w:type="dxa"/>
            <w:shd w:val="clear" w:color="000000" w:fill="FFFFFF"/>
          </w:tcPr>
          <w:p w14:paraId="69BBC862" w14:textId="77777777" w:rsidR="00A92202" w:rsidRPr="003A7B55" w:rsidRDefault="00A92202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 w:rsidR="00EA3F23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1" w:type="dxa"/>
            <w:shd w:val="clear" w:color="000000" w:fill="FFFFFF"/>
          </w:tcPr>
          <w:p w14:paraId="64033975" w14:textId="77777777" w:rsidR="00A92202" w:rsidRPr="003A7B55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6330,0</w:t>
            </w:r>
          </w:p>
        </w:tc>
        <w:tc>
          <w:tcPr>
            <w:tcW w:w="850" w:type="dxa"/>
            <w:shd w:val="clear" w:color="000000" w:fill="FFFFFF"/>
          </w:tcPr>
          <w:p w14:paraId="6AC01FE2" w14:textId="77777777" w:rsidR="00A92202" w:rsidRPr="003A7B55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6665,0</w:t>
            </w:r>
          </w:p>
        </w:tc>
        <w:tc>
          <w:tcPr>
            <w:tcW w:w="851" w:type="dxa"/>
            <w:shd w:val="clear" w:color="000000" w:fill="FFFFFF"/>
          </w:tcPr>
          <w:p w14:paraId="67940DE5" w14:textId="77777777" w:rsidR="00A92202" w:rsidRPr="003A7B55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6805,0</w:t>
            </w:r>
          </w:p>
        </w:tc>
        <w:tc>
          <w:tcPr>
            <w:tcW w:w="1321" w:type="dxa"/>
            <w:vMerge/>
          </w:tcPr>
          <w:p w14:paraId="35E60081" w14:textId="77777777" w:rsidR="00A92202" w:rsidRPr="003A7B55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1ABEA55" w14:textId="77777777" w:rsidTr="007241DC">
        <w:trPr>
          <w:trHeight w:val="209"/>
        </w:trPr>
        <w:tc>
          <w:tcPr>
            <w:tcW w:w="537" w:type="dxa"/>
            <w:vMerge/>
          </w:tcPr>
          <w:p w14:paraId="5B2BAD9B" w14:textId="77777777" w:rsidR="00A92202" w:rsidRPr="003A7B55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14:paraId="35AFFCCF" w14:textId="77777777" w:rsidR="00315451" w:rsidRPr="003A7B55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3B826173" w14:textId="77777777" w:rsidR="00A92202" w:rsidRPr="003A7B55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</w:tcPr>
          <w:p w14:paraId="13E140DD" w14:textId="77777777" w:rsidR="00A92202" w:rsidRPr="003A7B55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741" w:type="dxa"/>
            <w:shd w:val="clear" w:color="auto" w:fill="auto"/>
          </w:tcPr>
          <w:p w14:paraId="438207B8" w14:textId="77777777" w:rsidR="00A92202" w:rsidRPr="003A7B55" w:rsidRDefault="00A92202" w:rsidP="00FC1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auto" w:fill="auto"/>
          </w:tcPr>
          <w:p w14:paraId="6E6F08D7" w14:textId="0966B31B" w:rsidR="00A92202" w:rsidRPr="004331F4" w:rsidRDefault="004331F4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331F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</w:t>
            </w:r>
            <w:r w:rsidR="00A92202" w:rsidRPr="004331F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34B308A2" w14:textId="1F276819" w:rsidR="00A92202" w:rsidRPr="004331F4" w:rsidRDefault="004331F4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331F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35EF150" w14:textId="77777777" w:rsidR="00A92202" w:rsidRPr="003A7B55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14:paraId="7C5C6852" w14:textId="77777777" w:rsidR="00A92202" w:rsidRPr="003A7B55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14:paraId="001AFEF7" w14:textId="77777777" w:rsidR="00A92202" w:rsidRPr="003A7B55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14:paraId="26B3EFDF" w14:textId="77777777" w:rsidR="00A92202" w:rsidRPr="003A7B55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21" w:type="dxa"/>
            <w:vMerge w:val="restart"/>
          </w:tcPr>
          <w:p w14:paraId="600602F2" w14:textId="77777777" w:rsidR="00A92202" w:rsidRPr="003A7B55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3369706B" w14:textId="77777777" w:rsidTr="007241DC">
        <w:trPr>
          <w:trHeight w:val="209"/>
        </w:trPr>
        <w:tc>
          <w:tcPr>
            <w:tcW w:w="537" w:type="dxa"/>
            <w:vMerge/>
          </w:tcPr>
          <w:p w14:paraId="1B49B8B7" w14:textId="77777777" w:rsidR="00A92202" w:rsidRPr="003A7B55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7640054A" w14:textId="77777777" w:rsidR="00A92202" w:rsidRPr="003A7B55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1117ECA9" w14:textId="77777777" w:rsidR="00A92202" w:rsidRPr="003A7B55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14:paraId="5DDEBDC6" w14:textId="77777777" w:rsidR="00A92202" w:rsidRPr="003A7B55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auto" w:fill="auto"/>
          </w:tcPr>
          <w:p w14:paraId="45233F7A" w14:textId="2B3A083F" w:rsidR="00A92202" w:rsidRPr="004331F4" w:rsidRDefault="004331F4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331F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</w:t>
            </w:r>
            <w:r w:rsidR="00A92202" w:rsidRPr="004331F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4617" w:type="dxa"/>
            <w:gridSpan w:val="5"/>
            <w:shd w:val="clear" w:color="auto" w:fill="auto"/>
          </w:tcPr>
          <w:p w14:paraId="74471065" w14:textId="15FE4D0F" w:rsidR="00A92202" w:rsidRPr="004331F4" w:rsidRDefault="004331F4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331F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54CF42A" w14:textId="77777777" w:rsidR="00A92202" w:rsidRPr="003A7B55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14:paraId="543FEAAA" w14:textId="77777777" w:rsidR="00A92202" w:rsidRPr="003A7B55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14:paraId="331A5BD1" w14:textId="77777777" w:rsidR="00A92202" w:rsidRPr="003A7B55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14:paraId="15413586" w14:textId="77777777" w:rsidR="00A92202" w:rsidRPr="003A7B55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321" w:type="dxa"/>
            <w:vMerge/>
          </w:tcPr>
          <w:p w14:paraId="01AF0BEF" w14:textId="77777777" w:rsidR="00A92202" w:rsidRPr="003A7B55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6DD15D5" w14:textId="77777777" w:rsidTr="007241DC">
        <w:trPr>
          <w:trHeight w:val="209"/>
        </w:trPr>
        <w:tc>
          <w:tcPr>
            <w:tcW w:w="537" w:type="dxa"/>
            <w:vMerge/>
          </w:tcPr>
          <w:p w14:paraId="6F0A933C" w14:textId="77777777" w:rsidR="00A92202" w:rsidRPr="003A7B55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 w:val="restart"/>
          </w:tcPr>
          <w:p w14:paraId="03BF57E4" w14:textId="77777777" w:rsidR="00315451" w:rsidRPr="003A7B55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14:paraId="5E9B794D" w14:textId="77777777" w:rsidR="00A92202" w:rsidRPr="003A7B55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</w:tcPr>
          <w:p w14:paraId="0D897703" w14:textId="77777777" w:rsidR="00A92202" w:rsidRPr="003A7B55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41" w:type="dxa"/>
            <w:shd w:val="clear" w:color="auto" w:fill="auto"/>
          </w:tcPr>
          <w:p w14:paraId="6DA7611D" w14:textId="77777777" w:rsidR="00A92202" w:rsidRPr="003A7B55" w:rsidRDefault="00A92202" w:rsidP="0069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1" w:type="dxa"/>
            <w:shd w:val="clear" w:color="000000" w:fill="FFFFFF"/>
          </w:tcPr>
          <w:p w14:paraId="49458A20" w14:textId="77777777" w:rsidR="00A92202" w:rsidRPr="003A7B55" w:rsidRDefault="00311C44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241,6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0BD0B962" w14:textId="77777777" w:rsidR="00A92202" w:rsidRPr="003A7B55" w:rsidRDefault="00311C44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14:paraId="61648A37" w14:textId="77777777" w:rsidR="00A92202" w:rsidRPr="003A7B55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851" w:type="dxa"/>
          </w:tcPr>
          <w:p w14:paraId="691740DC" w14:textId="77777777" w:rsidR="00A92202" w:rsidRPr="003A7B55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850" w:type="dxa"/>
          </w:tcPr>
          <w:p w14:paraId="3C2032CE" w14:textId="77777777" w:rsidR="00A92202" w:rsidRPr="003A7B55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851" w:type="dxa"/>
          </w:tcPr>
          <w:p w14:paraId="3A49DE7B" w14:textId="77777777" w:rsidR="00A92202" w:rsidRPr="003A7B55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321" w:type="dxa"/>
            <w:vMerge w:val="restart"/>
          </w:tcPr>
          <w:p w14:paraId="3EE8DFC3" w14:textId="77777777" w:rsidR="00A92202" w:rsidRPr="003A7B55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53E1A4A2" w14:textId="77777777" w:rsidTr="007241DC">
        <w:trPr>
          <w:trHeight w:val="209"/>
        </w:trPr>
        <w:tc>
          <w:tcPr>
            <w:tcW w:w="537" w:type="dxa"/>
            <w:vMerge/>
          </w:tcPr>
          <w:p w14:paraId="6A9B459F" w14:textId="77777777" w:rsidR="00A92202" w:rsidRPr="003A7B55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1" w:type="dxa"/>
            <w:vMerge/>
          </w:tcPr>
          <w:p w14:paraId="61CADC45" w14:textId="77777777" w:rsidR="00A92202" w:rsidRPr="003A7B55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14:paraId="3E713868" w14:textId="77777777" w:rsidR="00A92202" w:rsidRPr="003A7B55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14:paraId="188DB27E" w14:textId="77777777" w:rsidR="00A92202" w:rsidRPr="003A7B55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1" w:type="dxa"/>
            <w:shd w:val="clear" w:color="000000" w:fill="FFFFFF"/>
          </w:tcPr>
          <w:p w14:paraId="0F0554E8" w14:textId="77777777" w:rsidR="00A92202" w:rsidRPr="003A7B55" w:rsidRDefault="00311C44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241,6</w:t>
            </w:r>
          </w:p>
        </w:tc>
        <w:tc>
          <w:tcPr>
            <w:tcW w:w="4617" w:type="dxa"/>
            <w:gridSpan w:val="5"/>
            <w:shd w:val="clear" w:color="000000" w:fill="FFFFFF"/>
          </w:tcPr>
          <w:p w14:paraId="5A97068C" w14:textId="77777777" w:rsidR="00A92202" w:rsidRPr="003A7B55" w:rsidRDefault="00311C44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</w:tcPr>
          <w:p w14:paraId="6EE30086" w14:textId="77777777" w:rsidR="00A92202" w:rsidRPr="003A7B55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851" w:type="dxa"/>
          </w:tcPr>
          <w:p w14:paraId="15980274" w14:textId="77777777" w:rsidR="00A92202" w:rsidRPr="003A7B55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850" w:type="dxa"/>
          </w:tcPr>
          <w:p w14:paraId="03A2D3AB" w14:textId="77777777" w:rsidR="00A92202" w:rsidRPr="003A7B55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851" w:type="dxa"/>
          </w:tcPr>
          <w:p w14:paraId="189EEB17" w14:textId="77777777" w:rsidR="00A92202" w:rsidRPr="003A7B55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321" w:type="dxa"/>
            <w:vMerge/>
          </w:tcPr>
          <w:p w14:paraId="23AD8C07" w14:textId="77777777" w:rsidR="00A92202" w:rsidRPr="003A7B55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275CE9E" w14:textId="77777777" w:rsidR="00C2752D" w:rsidRPr="003A7B5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844F3A" w14:textId="77777777" w:rsidR="002D7261" w:rsidRPr="003A7B55" w:rsidRDefault="002D7261">
      <w:pPr>
        <w:rPr>
          <w:rFonts w:ascii="Times New Roman" w:hAnsi="Times New Roman"/>
          <w:sz w:val="24"/>
          <w:szCs w:val="24"/>
        </w:rPr>
      </w:pPr>
      <w:r w:rsidRPr="003A7B55">
        <w:rPr>
          <w:rFonts w:ascii="Times New Roman" w:hAnsi="Times New Roman"/>
          <w:sz w:val="24"/>
          <w:szCs w:val="24"/>
        </w:rPr>
        <w:br w:type="page"/>
      </w:r>
    </w:p>
    <w:p w14:paraId="0AE03705" w14:textId="77777777" w:rsidR="002D7261" w:rsidRPr="003A7B55" w:rsidRDefault="00D318B5" w:rsidP="002D7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7B55">
        <w:rPr>
          <w:rFonts w:ascii="Times New Roman" w:hAnsi="Times New Roman"/>
          <w:sz w:val="24"/>
          <w:szCs w:val="24"/>
        </w:rPr>
        <w:lastRenderedPageBreak/>
        <w:t>7</w:t>
      </w:r>
      <w:r w:rsidR="002D7261" w:rsidRPr="003A7B55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2D7261" w:rsidRPr="003A7B55">
        <w:rPr>
          <w:rFonts w:ascii="Times New Roman" w:hAnsi="Times New Roman"/>
          <w:sz w:val="24"/>
          <w:szCs w:val="24"/>
          <w:lang w:val="en-US"/>
        </w:rPr>
        <w:t>IV</w:t>
      </w:r>
      <w:r w:rsidR="002D7261" w:rsidRPr="003A7B55">
        <w:rPr>
          <w:rFonts w:ascii="Times New Roman" w:hAnsi="Times New Roman"/>
          <w:sz w:val="24"/>
          <w:szCs w:val="24"/>
        </w:rPr>
        <w:t xml:space="preserve"> </w:t>
      </w:r>
    </w:p>
    <w:p w14:paraId="56AB7137" w14:textId="77777777" w:rsidR="00C2752D" w:rsidRPr="003A7B5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пожарной безопасности на территории муниципального образования Московской области»</w:t>
      </w:r>
    </w:p>
    <w:p w14:paraId="0A231FE1" w14:textId="77777777" w:rsidR="00C2752D" w:rsidRPr="003A7B5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12"/>
        <w:gridCol w:w="2215"/>
        <w:gridCol w:w="1143"/>
        <w:gridCol w:w="1559"/>
        <w:gridCol w:w="1134"/>
        <w:gridCol w:w="851"/>
        <w:gridCol w:w="248"/>
        <w:gridCol w:w="602"/>
        <w:gridCol w:w="109"/>
        <w:gridCol w:w="1025"/>
        <w:gridCol w:w="851"/>
        <w:gridCol w:w="992"/>
        <w:gridCol w:w="850"/>
        <w:gridCol w:w="851"/>
        <w:gridCol w:w="850"/>
        <w:gridCol w:w="851"/>
        <w:gridCol w:w="1417"/>
      </w:tblGrid>
      <w:tr w:rsidR="003A7B55" w:rsidRPr="003A7B55" w14:paraId="5E65954B" w14:textId="77777777" w:rsidTr="00C147D8">
        <w:trPr>
          <w:trHeight w:val="414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8AA680" w14:textId="77777777" w:rsidR="002D7261" w:rsidRPr="003A7B5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2232F9" w14:textId="77777777" w:rsidR="002D7261" w:rsidRPr="003A7B5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A5652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9E6142" w14:textId="77777777" w:rsidR="002D7261" w:rsidRPr="003A7B5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05CFCF" w14:textId="77777777" w:rsidR="002D7261" w:rsidRPr="003A7B5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FFD4" w14:textId="77777777" w:rsidR="002D7261" w:rsidRPr="003A7B5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05ABB" w14:textId="77777777" w:rsidR="002D7261" w:rsidRPr="003A7B5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A7B55" w:rsidRPr="003A7B55" w14:paraId="3BCF6E42" w14:textId="77777777" w:rsidTr="00C147D8">
        <w:trPr>
          <w:trHeight w:val="255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1D4485" w14:textId="77777777" w:rsidR="002D7261" w:rsidRPr="003A7B5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FDAA032" w14:textId="77777777" w:rsidR="002D7261" w:rsidRPr="003A7B5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1407E00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2E85B0" w14:textId="77777777" w:rsidR="002D7261" w:rsidRPr="003A7B5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CB99E9" w14:textId="77777777" w:rsidR="002D7261" w:rsidRPr="003A7B5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DC6BEB" w14:textId="77777777" w:rsidR="002D7261" w:rsidRPr="003A7B5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DBFB" w14:textId="77777777" w:rsidR="002D7261" w:rsidRPr="003A7B5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FC36" w14:textId="77777777" w:rsidR="002D7261" w:rsidRPr="003A7B5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56CB" w14:textId="77777777" w:rsidR="002D7261" w:rsidRPr="003A7B5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85E8" w14:textId="77777777" w:rsidR="002D7261" w:rsidRPr="003A7B5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3EFF27" w14:textId="77777777" w:rsidR="002D7261" w:rsidRPr="003A7B5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3A7B55" w:rsidRPr="003A7B55" w14:paraId="13FC9670" w14:textId="77777777" w:rsidTr="00C147D8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5B3D1" w14:textId="77777777" w:rsidR="00C2752D" w:rsidRPr="003A7B5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2A98" w14:textId="77777777" w:rsidR="00C2752D" w:rsidRPr="003A7B5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F08F8" w14:textId="77777777" w:rsidR="00C2752D" w:rsidRPr="003A7B55" w:rsidRDefault="00C2752D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06C1" w14:textId="77777777" w:rsidR="00C2752D" w:rsidRPr="003A7B5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1346" w14:textId="77777777" w:rsidR="00C2752D" w:rsidRPr="003A7B5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C83355" w14:textId="77777777" w:rsidR="00C2752D" w:rsidRPr="003A7B5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019E" w14:textId="77777777" w:rsidR="00C2752D" w:rsidRPr="003A7B5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FE03" w14:textId="77777777" w:rsidR="00C2752D" w:rsidRPr="003A7B5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59D58" w14:textId="77777777" w:rsidR="00C2752D" w:rsidRPr="003A7B5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1427" w14:textId="77777777" w:rsidR="00C2752D" w:rsidRPr="003A7B5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1E8B" w14:textId="77777777" w:rsidR="00C2752D" w:rsidRPr="003A7B55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3A7B55" w:rsidRPr="003A7B55" w14:paraId="54DDA383" w14:textId="77777777" w:rsidTr="00C147D8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3F54B" w14:textId="77777777" w:rsidR="00FF6EC2" w:rsidRPr="003A7B5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61755" w14:textId="77777777" w:rsidR="00FF6EC2" w:rsidRPr="003A7B55" w:rsidRDefault="00FF6EC2" w:rsidP="00FF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14:paraId="353A16F5" w14:textId="77777777" w:rsidR="00FF6EC2" w:rsidRPr="003A7B55" w:rsidRDefault="00FF6EC2" w:rsidP="00FF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1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08F913E" w14:textId="77777777" w:rsidR="00FF6EC2" w:rsidRPr="003A7B5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C200" w14:textId="77777777" w:rsidR="00FF6EC2" w:rsidRPr="003A7B55" w:rsidRDefault="00FF6EC2" w:rsidP="00FF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68F7" w14:textId="555ABC82" w:rsidR="00FF6EC2" w:rsidRPr="006F7A9F" w:rsidRDefault="006F7A9F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18841,3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CC63" w14:textId="390770E3" w:rsidR="00FF6EC2" w:rsidRPr="006F7A9F" w:rsidRDefault="006F7A9F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F7A9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1846,3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A0B8" w14:textId="77777777" w:rsidR="00FF6EC2" w:rsidRPr="003A7B5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899E0" w14:textId="77777777" w:rsidR="00FF6EC2" w:rsidRPr="003A7B5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D07D" w14:textId="77777777" w:rsidR="00FF6EC2" w:rsidRPr="003A7B5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0208" w14:textId="77777777" w:rsidR="00FF6EC2" w:rsidRPr="003A7B5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DF4D6B5" w14:textId="77777777" w:rsidR="00FF6EC2" w:rsidRPr="003A7B5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43B01FB3" w14:textId="77777777" w:rsidTr="00C147D8">
        <w:trPr>
          <w:trHeight w:val="92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D6B68D" w14:textId="77777777" w:rsidR="00FF6EC2" w:rsidRPr="003A7B55" w:rsidRDefault="00FF6EC2" w:rsidP="00FF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261086" w14:textId="77777777" w:rsidR="00FF6EC2" w:rsidRPr="003A7B55" w:rsidRDefault="00FF6EC2" w:rsidP="00FF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549B3B" w14:textId="77777777" w:rsidR="00FF6EC2" w:rsidRPr="003A7B5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3E2E7" w14:textId="77777777" w:rsidR="00FF6EC2" w:rsidRPr="003A7B55" w:rsidRDefault="00FF6EC2" w:rsidP="00FF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81CC" w14:textId="14FEAE7B" w:rsidR="00FF6EC2" w:rsidRPr="006F7A9F" w:rsidRDefault="006F7A9F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17091,3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2E44CB2" w14:textId="621D1162" w:rsidR="00FF6EC2" w:rsidRPr="006F7A9F" w:rsidRDefault="006F7A9F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F7A9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1496,3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1D7C" w14:textId="77777777" w:rsidR="00FF6EC2" w:rsidRPr="003A7B5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E934" w14:textId="77777777" w:rsidR="00FF6EC2" w:rsidRPr="003A7B5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12A7D" w14:textId="77777777" w:rsidR="00FF6EC2" w:rsidRPr="003A7B5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B289" w14:textId="77777777" w:rsidR="00FF6EC2" w:rsidRPr="003A7B55" w:rsidRDefault="00FF6EC2" w:rsidP="00FF6E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69034A" w14:textId="77777777" w:rsidR="00FF6EC2" w:rsidRPr="003A7B55" w:rsidRDefault="00FF6EC2" w:rsidP="00FF6E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9028D29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BCEC7E" w14:textId="77777777" w:rsidR="002D7261" w:rsidRPr="003A7B5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C98F24" w14:textId="77777777" w:rsidR="002D7261" w:rsidRPr="003A7B5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52B19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41D0" w14:textId="77777777" w:rsidR="002D7261" w:rsidRPr="003A7B5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09957" w14:textId="77777777" w:rsidR="002D7261" w:rsidRPr="003A7B5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7574ABE" w14:textId="77777777" w:rsidR="002D7261" w:rsidRPr="003A7B5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0DFA" w14:textId="77777777" w:rsidR="002D7261" w:rsidRPr="003A7B5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3F715" w14:textId="77777777" w:rsidR="002D7261" w:rsidRPr="003A7B5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8A23" w14:textId="77777777" w:rsidR="002D7261" w:rsidRPr="003A7B5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52AF" w14:textId="77777777" w:rsidR="002D7261" w:rsidRPr="003A7B55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AC19E" w14:textId="77777777" w:rsidR="002D7261" w:rsidRPr="003A7B55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1C49FC3" w14:textId="77777777" w:rsidTr="00C147D8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EE31AA" w14:textId="77777777" w:rsidR="0069240C" w:rsidRPr="003A7B55" w:rsidRDefault="0069240C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F42EF3" w14:textId="77777777" w:rsidR="0069240C" w:rsidRPr="003A7B55" w:rsidRDefault="0069240C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Первичные меры пожарной безопасности на территории муниципального образования</w:t>
            </w:r>
          </w:p>
          <w:p w14:paraId="77B9D686" w14:textId="77777777" w:rsidR="0069240C" w:rsidRPr="003A7B55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F67C000" w14:textId="77777777" w:rsidR="0069240C" w:rsidRPr="003A7B55" w:rsidRDefault="0069240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D9A70" w14:textId="77777777" w:rsidR="0069240C" w:rsidRPr="003A7B55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9DBE" w14:textId="77777777" w:rsidR="0069240C" w:rsidRPr="003A7B5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6260CE" w14:textId="77777777" w:rsidR="0069240C" w:rsidRPr="003A7B5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B66D" w14:textId="77777777" w:rsidR="0069240C" w:rsidRPr="003A7B5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B232D" w14:textId="77777777" w:rsidR="0069240C" w:rsidRPr="003A7B5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15C4C" w14:textId="77777777" w:rsidR="0069240C" w:rsidRPr="003A7B5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EBFA2" w14:textId="77777777" w:rsidR="0069240C" w:rsidRPr="003A7B5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7A4C3E" w14:textId="77777777" w:rsidR="0069240C" w:rsidRPr="003A7B55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делам </w:t>
            </w:r>
          </w:p>
          <w:p w14:paraId="2CCBCEAD" w14:textId="77777777" w:rsidR="0069240C" w:rsidRPr="003A7B55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ЧС</w:t>
            </w:r>
          </w:p>
        </w:tc>
      </w:tr>
      <w:tr w:rsidR="003A7B55" w:rsidRPr="003A7B55" w14:paraId="4D298C8C" w14:textId="77777777" w:rsidTr="00C147D8">
        <w:trPr>
          <w:trHeight w:val="1035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31B84F" w14:textId="77777777" w:rsidR="0069240C" w:rsidRPr="003A7B55" w:rsidRDefault="0069240C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787895" w14:textId="77777777" w:rsidR="0069240C" w:rsidRPr="003A7B55" w:rsidRDefault="0069240C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6A35B" w14:textId="77777777" w:rsidR="0069240C" w:rsidRPr="003A7B55" w:rsidRDefault="0069240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58884" w14:textId="77777777" w:rsidR="0069240C" w:rsidRPr="003A7B55" w:rsidRDefault="0069240C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3069A" w14:textId="77777777" w:rsidR="0069240C" w:rsidRPr="003A7B5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129F3" w14:textId="77777777" w:rsidR="0069240C" w:rsidRPr="003A7B5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073F" w14:textId="77777777" w:rsidR="0069240C" w:rsidRPr="003A7B5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F007" w14:textId="77777777" w:rsidR="0069240C" w:rsidRPr="003A7B5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04FF" w14:textId="77777777" w:rsidR="0069240C" w:rsidRPr="003A7B5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E9D46" w14:textId="77777777" w:rsidR="0069240C" w:rsidRPr="003A7B55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04832F" w14:textId="77777777" w:rsidR="0069240C" w:rsidRPr="003A7B55" w:rsidRDefault="0069240C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188608E" w14:textId="77777777" w:rsidTr="00C147D8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01B4F8" w14:textId="77777777" w:rsidR="002D7261" w:rsidRPr="003A7B55" w:rsidRDefault="002D7261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886D54" w14:textId="77777777" w:rsidR="002D7261" w:rsidRPr="003A7B55" w:rsidRDefault="0091492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D7042F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C862A7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89DE" w14:textId="77777777" w:rsidR="002D7261" w:rsidRPr="003A7B55" w:rsidRDefault="0034703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1EE462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2C8289" w14:textId="15AD3FC1" w:rsidR="002D7261" w:rsidRPr="003A7B55" w:rsidRDefault="00890B8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9869DC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21D737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4A55F5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D05DEA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AF9F8A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6C795B07" w14:textId="77777777" w:rsidTr="007617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ECDEE2" w14:textId="77777777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2F5FE4" w14:textId="77777777" w:rsidR="004B1ECF" w:rsidRPr="003A7B5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7E74DC" w14:textId="77777777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55FD40" w14:textId="77777777" w:rsidR="004B1ECF" w:rsidRPr="003A7B5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0E17E94" w14:textId="77777777" w:rsidR="004B1ECF" w:rsidRPr="003A7B5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C1D731" w14:textId="77777777" w:rsidR="004B1ECF" w:rsidRPr="003A7B5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582B" w14:textId="77777777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869746E" w14:textId="73825D4F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45CBA" w14:textId="241BCE71" w:rsidR="004B1ECF" w:rsidRPr="003A7B55" w:rsidRDefault="009D4BA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 </w:t>
            </w:r>
            <w:r w:rsidR="004B1ECF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3152" w14:textId="6D9D642C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731F0A67" w14:textId="35D6E577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DEF5C0" w14:textId="77777777" w:rsidR="004B1ECF" w:rsidRPr="003A7B5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86829E" w14:textId="77777777" w:rsidR="004B1ECF" w:rsidRPr="003A7B5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4DC641" w14:textId="77777777" w:rsidR="004B1ECF" w:rsidRPr="003A7B5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BBAA51" w14:textId="77777777" w:rsidR="004B1ECF" w:rsidRPr="003A7B5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81C542" w14:textId="77777777" w:rsidR="004B1ECF" w:rsidRPr="003A7B5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552D721" w14:textId="77777777" w:rsidTr="007617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6A604AC" w14:textId="77777777" w:rsidR="00196D70" w:rsidRPr="003A7B55" w:rsidRDefault="00196D70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A0DE7F8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88D262" w14:textId="77777777" w:rsidR="00196D70" w:rsidRPr="003A7B55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FBE9C6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0143" w14:textId="77777777" w:rsidR="00196D70" w:rsidRPr="003A7B5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20E2" w14:textId="77777777" w:rsidR="00196D70" w:rsidRPr="003A7B5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6B20" w14:textId="77777777" w:rsidR="00196D70" w:rsidRPr="003A7B55" w:rsidRDefault="00794891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5691D" w14:textId="77777777" w:rsidR="00196D70" w:rsidRPr="003A7B55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6A1C" w14:textId="77777777" w:rsidR="00196D70" w:rsidRPr="003A7B55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6F37" w14:textId="77777777" w:rsidR="00196D70" w:rsidRPr="003A7B55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6FEA" w14:textId="77777777" w:rsidR="00196D70" w:rsidRPr="003A7B5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432C" w14:textId="77777777" w:rsidR="00196D70" w:rsidRPr="003A7B5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9652" w14:textId="77777777" w:rsidR="00196D70" w:rsidRPr="003A7B5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5AAF7D" w14:textId="77777777" w:rsidR="00196D70" w:rsidRPr="003A7B5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0B373D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5AB7C3D" w14:textId="77777777" w:rsidTr="00C147D8">
        <w:trPr>
          <w:trHeight w:val="58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140122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7C1772" w14:textId="77777777" w:rsidR="0078237B" w:rsidRPr="003A7B5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914920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1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B9C3CB1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128B2" w14:textId="77777777" w:rsidR="0078237B" w:rsidRPr="003A7B5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2F8B3" w14:textId="77777777" w:rsidR="0078237B" w:rsidRPr="003A7B55" w:rsidRDefault="00B24449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8200,0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DBC22C" w14:textId="77777777" w:rsidR="0078237B" w:rsidRPr="003A7B55" w:rsidRDefault="00B24449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CEFA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211D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3CA2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710A9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6D5F8" w14:textId="77777777" w:rsidR="0078237B" w:rsidRPr="003A7B5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EA6CA9E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9EE47" w14:textId="77777777" w:rsidR="0078237B" w:rsidRPr="003A7B5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C6E385" w14:textId="77777777" w:rsidR="0078237B" w:rsidRPr="003A7B5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135B54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382A6" w14:textId="77777777" w:rsidR="0078237B" w:rsidRPr="003A7B5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120B" w14:textId="77777777" w:rsidR="0078237B" w:rsidRPr="003A7B55" w:rsidRDefault="00B24449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8200,0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38EDAB" w14:textId="77777777" w:rsidR="0078237B" w:rsidRPr="003A7B55" w:rsidRDefault="00B24449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2590B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BD02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D08A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E1DAA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A4F34D" w14:textId="77777777" w:rsidR="0078237B" w:rsidRPr="003A7B5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делам </w:t>
            </w:r>
          </w:p>
          <w:p w14:paraId="4B16A438" w14:textId="77777777" w:rsidR="0078237B" w:rsidRPr="003A7B5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ЧС</w:t>
            </w:r>
          </w:p>
        </w:tc>
      </w:tr>
      <w:tr w:rsidR="003A7B55" w:rsidRPr="003A7B55" w14:paraId="0E3E4DBE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7D3CF" w14:textId="77777777" w:rsidR="0078237B" w:rsidRPr="003A7B5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457FD1" w14:textId="77777777" w:rsidR="0078237B" w:rsidRPr="003A7B55" w:rsidRDefault="005C6411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456A0B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01D7CE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0A8F8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EEF3C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CB306" w14:textId="167694BC" w:rsidR="0078237B" w:rsidRPr="003A7B55" w:rsidRDefault="00890B87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FCF27A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EF118E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814941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E42632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9A0F01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6670368B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9243B" w14:textId="77777777" w:rsidR="004B1ECF" w:rsidRPr="003A7B5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F9EDF" w14:textId="77777777" w:rsidR="004B1ECF" w:rsidRPr="003A7B5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EB261" w14:textId="77777777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E21D4" w14:textId="77777777" w:rsidR="004B1ECF" w:rsidRPr="003A7B5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A4C61D" w14:textId="77777777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1295D" w14:textId="77777777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2DA1" w14:textId="77777777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45ACC507" w14:textId="16147247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7B48" w14:textId="6493D2AB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358D" w14:textId="7A6E95AB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882522" w14:textId="22A16B51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6B0E" w14:textId="77777777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F2E5" w14:textId="77777777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09DE" w14:textId="77777777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7658D8" w14:textId="77777777" w:rsidR="004B1ECF" w:rsidRPr="003A7B55" w:rsidRDefault="004B1ECF" w:rsidP="004B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3B5673" w14:textId="77777777" w:rsidR="004B1ECF" w:rsidRPr="003A7B55" w:rsidRDefault="004B1ECF" w:rsidP="004B1E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5713DAC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E9583F" w14:textId="77777777" w:rsidR="0078237B" w:rsidRPr="003A7B5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EB5C5B" w14:textId="77777777" w:rsidR="0078237B" w:rsidRPr="003A7B5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42BF16" w14:textId="77777777" w:rsidR="0078237B" w:rsidRPr="003A7B55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99963" w14:textId="77777777" w:rsidR="0078237B" w:rsidRPr="003A7B5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6878" w14:textId="23DBBC4C" w:rsidR="0078237B" w:rsidRPr="003A7B55" w:rsidRDefault="00A61B5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  <w:r w:rsidR="00881884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AA706" w14:textId="44E21347" w:rsidR="0078237B" w:rsidRPr="003A7B55" w:rsidRDefault="002F5495" w:rsidP="002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57D2A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6C71" w14:textId="77777777" w:rsidR="0078237B" w:rsidRPr="003A7B55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B0E09" w14:textId="77777777" w:rsidR="0078237B" w:rsidRPr="003A7B55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20BA" w14:textId="1BBA75E5" w:rsidR="0078237B" w:rsidRPr="003A7B55" w:rsidRDefault="002F5495" w:rsidP="002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57D2A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2E8C" w14:textId="2FB09640" w:rsidR="0078237B" w:rsidRPr="003A7B55" w:rsidRDefault="002F5495" w:rsidP="00257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57D2A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ACCA" w14:textId="495869CA" w:rsidR="0078237B" w:rsidRPr="003A7B55" w:rsidRDefault="002F5495" w:rsidP="0007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0778E3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1AC01" w14:textId="12579B3F" w:rsidR="0078237B" w:rsidRPr="003A7B55" w:rsidRDefault="002F5495" w:rsidP="00077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0778E3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8E68" w14:textId="74C6C7AE" w:rsidR="0078237B" w:rsidRPr="003A7B55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0778E3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C42949" w14:textId="2B5805B6" w:rsidR="0078237B" w:rsidRPr="003A7B55" w:rsidRDefault="000778E3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  <w:r w:rsidR="002F5495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70B8E1" w14:textId="77777777" w:rsidR="0078237B" w:rsidRPr="003A7B55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255C4E7" w14:textId="77777777" w:rsidTr="00C147D8">
        <w:trPr>
          <w:trHeight w:val="31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7B039" w14:textId="77777777" w:rsidR="002D7261" w:rsidRPr="003A7B55" w:rsidRDefault="006B21B4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  <w:r w:rsidR="002D7261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5227" w14:textId="77777777" w:rsidR="00975A36" w:rsidRPr="003A7B55" w:rsidRDefault="002D7261" w:rsidP="0097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  <w:r w:rsidR="00975A36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Создание, содержание пожарных водоемов и создание условий для забора воды из них </w:t>
            </w:r>
          </w:p>
          <w:p w14:paraId="442C54AB" w14:textId="77777777" w:rsidR="002D7261" w:rsidRPr="003A7B55" w:rsidRDefault="00975A36" w:rsidP="0097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90E4B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63BD9" w14:textId="77777777" w:rsidR="002D7261" w:rsidRPr="003A7B55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BD2F" w14:textId="585E82E3" w:rsidR="002D7261" w:rsidRPr="00F933A9" w:rsidRDefault="00F933A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933A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1598,5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0AD9C" w14:textId="52F68892" w:rsidR="002D7261" w:rsidRPr="00F933A9" w:rsidRDefault="00F933A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933A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051F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7318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22ADF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38DF8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3EBC" w14:textId="77777777" w:rsidR="00D90167" w:rsidRPr="003A7B55" w:rsidRDefault="00D90167" w:rsidP="00D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делам </w:t>
            </w:r>
          </w:p>
          <w:p w14:paraId="4EE56B64" w14:textId="77777777" w:rsidR="002D7261" w:rsidRPr="003A7B55" w:rsidRDefault="00D90167" w:rsidP="00D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ЧС</w:t>
            </w:r>
          </w:p>
        </w:tc>
      </w:tr>
      <w:tr w:rsidR="003A7B55" w:rsidRPr="003A7B55" w14:paraId="4B4ABB35" w14:textId="77777777" w:rsidTr="00C147D8">
        <w:trPr>
          <w:trHeight w:val="90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6FA923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B867AD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2805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22F4C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243D" w14:textId="1701D159" w:rsidR="002D7261" w:rsidRPr="00F933A9" w:rsidRDefault="00F933A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933A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1598,5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C429C1" w14:textId="56E22E6A" w:rsidR="002D7261" w:rsidRPr="00F933A9" w:rsidRDefault="00F933A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933A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598,5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92AE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1CE37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E5E0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B0AC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B97859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93C52BD" w14:textId="77777777" w:rsidTr="00C147D8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FCC808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92A456" w14:textId="77777777" w:rsidR="00331062" w:rsidRPr="003A7B55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водоемов, ед.</w:t>
            </w:r>
          </w:p>
          <w:p w14:paraId="0CB75162" w14:textId="77777777" w:rsidR="00331062" w:rsidRPr="003A7B55" w:rsidRDefault="0033106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B9E3C8" w14:textId="77777777" w:rsidR="002D7261" w:rsidRPr="003A7B55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45EED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79E6" w14:textId="77777777" w:rsidR="002D7261" w:rsidRPr="003A7B55" w:rsidRDefault="0034703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433131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C2E6F6" w14:textId="0954D596" w:rsidR="002D7261" w:rsidRPr="003A7B55" w:rsidRDefault="00890B8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23541F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5EF132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57CD08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61526A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3BAA7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90167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60186D7D" w14:textId="77777777" w:rsidTr="007617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3EEDBB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330D4E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92322B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9B6460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669F07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EF959A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8F8B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44B086A" w14:textId="54ADBD6F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B1AE" w14:textId="18999424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650F" w14:textId="3FF2BBB0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288CC3D" w14:textId="39BDA961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100732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F0C422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9A12452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FB1AB6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3C5F15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AA96100" w14:textId="77777777" w:rsidTr="007617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2B7B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C3B4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CF2B" w14:textId="77777777" w:rsidR="00196D70" w:rsidRPr="003A7B55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8B58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B04B" w14:textId="2938A4ED" w:rsidR="00196D70" w:rsidRPr="003A7B55" w:rsidRDefault="00257D2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F1ADE" w14:textId="1348EEF5" w:rsidR="00196D70" w:rsidRPr="003A7B55" w:rsidRDefault="00257D2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8686" w14:textId="77777777" w:rsidR="00196D70" w:rsidRPr="003A7B5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8E49" w14:textId="77777777" w:rsidR="00196D70" w:rsidRPr="003A7B5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4490" w14:textId="77777777" w:rsidR="00196D70" w:rsidRPr="003A7B55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10B12" w14:textId="28AD50BA" w:rsidR="00196D70" w:rsidRPr="003A7B55" w:rsidRDefault="00257D2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ABAC" w14:textId="4CCE48AD" w:rsidR="00196D70" w:rsidRPr="003A7B55" w:rsidRDefault="00257D2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C251" w14:textId="0BE7BA4B" w:rsidR="00196D70" w:rsidRPr="003A7B55" w:rsidRDefault="00257D2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9FA8" w14:textId="334DA9EC" w:rsidR="00196D70" w:rsidRPr="003A7B55" w:rsidRDefault="00257D2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4897D2" w14:textId="5995194E" w:rsidR="00196D70" w:rsidRPr="003A7B55" w:rsidRDefault="00257D2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1813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6727691" w14:textId="77777777" w:rsidTr="00C147D8">
        <w:trPr>
          <w:trHeight w:val="58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1D82" w14:textId="77777777" w:rsidR="002D7261" w:rsidRPr="003A7B55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  <w:r w:rsidR="002D7261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B891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01.04. </w:t>
            </w:r>
            <w:r w:rsidR="006B21B4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и содержание пожарных извещателей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  <w:p w14:paraId="72A7DC44" w14:textId="77777777" w:rsidR="00A33BC8" w:rsidRPr="003A7B55" w:rsidRDefault="00A33BC8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06F4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87FE" w14:textId="77777777" w:rsidR="002D7261" w:rsidRPr="003A7B55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14CF" w14:textId="77777777" w:rsidR="002D7261" w:rsidRPr="003A7B55" w:rsidRDefault="001F738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214A6" w14:textId="77777777" w:rsidR="002D7261" w:rsidRPr="003A7B55" w:rsidRDefault="001F738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2123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06B9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93DD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6904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8F3B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2E06B69D" w14:textId="77777777" w:rsidTr="00C147D8">
        <w:trPr>
          <w:trHeight w:val="48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B71FD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90EFFE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53D17E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B009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A5F3E7" w14:textId="77777777" w:rsidR="002D7261" w:rsidRPr="003A7B55" w:rsidRDefault="001F738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CC51" w14:textId="77777777" w:rsidR="002D7261" w:rsidRPr="003A7B55" w:rsidRDefault="001F738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CD32BD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206B7A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C81A0A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9BA8B5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A3EEA2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AF5F08C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85EE1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7CC045" w14:textId="77777777" w:rsidR="002D7261" w:rsidRPr="003A7B55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работающих извещателей, ед.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E8EB6F" w14:textId="77777777" w:rsidR="002D7261" w:rsidRPr="003A7B55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CEF65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8C903" w14:textId="77777777" w:rsidR="002D7261" w:rsidRPr="003A7B55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645155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0EA2B" w14:textId="107AC6A6" w:rsidR="002D7261" w:rsidRPr="003A7B55" w:rsidRDefault="00890B8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74479E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EC43A1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EB390D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F87F18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306740" w14:textId="77777777" w:rsidR="002D7261" w:rsidRPr="003A7B55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6A0D8D53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9ECB8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B4215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30767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FEA36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48F3C3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20A8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BAF4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53DBC4D" w14:textId="4406FFA0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A5C6" w14:textId="4609F7DB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D6191" w14:textId="64E1419D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14B9D7" w14:textId="5EF426BE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2A2F7F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6CCC10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DD731B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959EDD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C45C5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AB28EE4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F3A59C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252033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5105CA" w14:textId="77777777" w:rsidR="00196D70" w:rsidRPr="003A7B55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F83E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1E8A" w14:textId="01EF2A02" w:rsidR="00196D70" w:rsidRPr="003A7B55" w:rsidRDefault="008F165C" w:rsidP="006E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E1DC8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57628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80EE" w14:textId="45780F09" w:rsidR="00196D70" w:rsidRPr="003A7B55" w:rsidRDefault="0057628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1FA69" w14:textId="6A618EFF" w:rsidR="00196D70" w:rsidRPr="003A7B55" w:rsidRDefault="0057628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60B8" w14:textId="13123E9C" w:rsidR="00196D70" w:rsidRPr="003A7B55" w:rsidRDefault="0057628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B2CC3" w14:textId="08C50CDF" w:rsidR="00196D70" w:rsidRPr="003A7B55" w:rsidRDefault="0057628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1E56" w14:textId="14F8427E" w:rsidR="00196D70" w:rsidRPr="003A7B55" w:rsidRDefault="0057628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5BFDB" w14:textId="0D582EBA" w:rsidR="00196D70" w:rsidRPr="003A7B55" w:rsidRDefault="006E1DC8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FCB8" w14:textId="652EFEC3" w:rsidR="00196D70" w:rsidRPr="003A7B55" w:rsidRDefault="006E1DC8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4CF3F" w14:textId="60135F86" w:rsidR="00196D70" w:rsidRPr="003A7B55" w:rsidRDefault="006E1DC8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4F8AC3" w14:textId="7A3C0506" w:rsidR="00196D70" w:rsidRPr="003A7B55" w:rsidRDefault="0057628D" w:rsidP="006E1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E1DC8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8B43BD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A58543E" w14:textId="77777777" w:rsidTr="00C147D8">
        <w:trPr>
          <w:trHeight w:val="58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208383" w14:textId="77777777" w:rsidR="002D7261" w:rsidRPr="003A7B55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  <w:r w:rsidR="002D7261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A31AB0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01.05. </w:t>
            </w:r>
            <w:r w:rsidR="006B21B4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  <w:p w14:paraId="38439F44" w14:textId="77777777" w:rsidR="00A33BC8" w:rsidRPr="003A7B55" w:rsidRDefault="00A33BC8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D622BC2" w14:textId="77777777" w:rsidR="00A33BC8" w:rsidRPr="003A7B55" w:rsidRDefault="00A33BC8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356BFF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EA28" w14:textId="77777777" w:rsidR="002D7261" w:rsidRPr="003A7B55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D62D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B38476D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FA97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2C1A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B297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4031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D8306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113CAF0" w14:textId="77777777" w:rsidTr="00C147D8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4D146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D42EC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D1F11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A604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D54B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A963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AC20A4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6D2013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745358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AE13AA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35192D" w14:textId="77777777" w:rsidR="002D7261" w:rsidRPr="003A7B55" w:rsidRDefault="00D90167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49C103FB" w14:textId="77777777" w:rsidTr="00C147D8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D08C4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262E27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C57E0A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0075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2C2B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5925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9AB87C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A430EF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F60A08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EB9A23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852AA1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Управляющие компании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городского округа</w:t>
            </w:r>
          </w:p>
        </w:tc>
      </w:tr>
      <w:tr w:rsidR="003A7B55" w:rsidRPr="003A7B55" w14:paraId="1E803DE9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29572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EBF80E" w14:textId="77777777" w:rsidR="000476DC" w:rsidRPr="003A7B55" w:rsidRDefault="005810E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  <w:p w14:paraId="3A97E90F" w14:textId="77777777" w:rsidR="003E3E69" w:rsidRPr="003A7B55" w:rsidRDefault="003E3E69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0D4B239" w14:textId="77777777" w:rsidR="003E3E69" w:rsidRPr="003A7B55" w:rsidRDefault="003E3E69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C62361" w14:textId="77777777" w:rsidR="002D7261" w:rsidRPr="003A7B55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7FEA8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13244" w14:textId="77777777" w:rsidR="002D7261" w:rsidRPr="003A7B55" w:rsidRDefault="0034703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7F26697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6B3DB" w14:textId="58C6B7E1" w:rsidR="002D7261" w:rsidRPr="003A7B55" w:rsidRDefault="00890B8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3E9BEA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2F06B86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59D5EA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702A81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1B6F0F" w14:textId="77777777" w:rsidR="002D7261" w:rsidRPr="003A7B55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3D915044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3D49C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02AA8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C13B89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5BBB4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C66E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F32DE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5D2A1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7F6F3E5E" w14:textId="71FE3C02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8A68A" w14:textId="5D0E4D09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E8DA" w14:textId="2170EB36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E28A" w14:textId="7D717AAB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ED9EF9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F8A44D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C402C0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AA655B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F1338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CB2D783" w14:textId="77777777" w:rsidTr="004C4161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C1238A" w14:textId="77777777" w:rsidR="00F93F5D" w:rsidRPr="003A7B55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7D08A6" w14:textId="77777777" w:rsidR="00F93F5D" w:rsidRPr="003A7B55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C1A5E5" w14:textId="77777777" w:rsidR="00F93F5D" w:rsidRPr="003A7B55" w:rsidRDefault="00F93F5D" w:rsidP="00F9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F0A5" w14:textId="77777777" w:rsidR="00F93F5D" w:rsidRPr="003A7B55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DB75" w14:textId="77777777" w:rsidR="00F93F5D" w:rsidRPr="003A7B55" w:rsidRDefault="00F93F5D" w:rsidP="004C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8F876" w14:textId="77777777" w:rsidR="00F93F5D" w:rsidRPr="003A7B55" w:rsidRDefault="00F93F5D" w:rsidP="004C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A25A" w14:textId="77777777" w:rsidR="00F93F5D" w:rsidRPr="003A7B55" w:rsidRDefault="00F93F5D" w:rsidP="004C4161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14E96" w14:textId="77777777" w:rsidR="00F93F5D" w:rsidRPr="003A7B55" w:rsidRDefault="00F93F5D" w:rsidP="004C4161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07596" w14:textId="77777777" w:rsidR="00F93F5D" w:rsidRPr="003A7B55" w:rsidRDefault="00F93F5D" w:rsidP="004C4161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AB98" w14:textId="77777777" w:rsidR="00F93F5D" w:rsidRPr="003A7B55" w:rsidRDefault="00F93F5D" w:rsidP="004C4161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2D797" w14:textId="77777777" w:rsidR="00F93F5D" w:rsidRPr="003A7B55" w:rsidRDefault="00F93F5D" w:rsidP="004C4161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6884" w14:textId="77777777" w:rsidR="00F93F5D" w:rsidRPr="003A7B55" w:rsidRDefault="00F93F5D" w:rsidP="004C4161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4D52" w14:textId="77777777" w:rsidR="00F93F5D" w:rsidRPr="003A7B55" w:rsidRDefault="00F93F5D" w:rsidP="004C4161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E138F" w14:textId="77777777" w:rsidR="00F93F5D" w:rsidRPr="003A7B55" w:rsidRDefault="00F93F5D" w:rsidP="004C4161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214DD0" w14:textId="77777777" w:rsidR="00F93F5D" w:rsidRPr="003A7B55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D643CD2" w14:textId="77777777" w:rsidTr="00C147D8">
        <w:trPr>
          <w:trHeight w:val="352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02AA36" w14:textId="77777777" w:rsidR="000476DC" w:rsidRPr="003A7B5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48A97F" w14:textId="77777777" w:rsidR="000476DC" w:rsidRPr="003A7B5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01.06. Организация обучения населения мерам пожарной безопасности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9B1260" w14:textId="77777777" w:rsidR="000476DC" w:rsidRPr="003A7B55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D148" w14:textId="77777777" w:rsidR="000476DC" w:rsidRPr="003A7B5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9579EA" w14:textId="77777777" w:rsidR="000476DC" w:rsidRPr="003A7B55" w:rsidRDefault="003E3E69" w:rsidP="00BB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BB62C7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="000476DC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0730024" w14:textId="77777777" w:rsidR="000476DC" w:rsidRPr="003A7B55" w:rsidRDefault="003E3E69" w:rsidP="00BB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BB62C7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="000476DC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41EA" w14:textId="77777777" w:rsidR="000476DC" w:rsidRPr="003A7B55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89DF" w14:textId="77777777" w:rsidR="000476DC" w:rsidRPr="003A7B55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FE04" w14:textId="77777777" w:rsidR="000476DC" w:rsidRPr="003A7B55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964E" w14:textId="77777777" w:rsidR="000476DC" w:rsidRPr="003A7B55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2E050" w14:textId="77777777" w:rsidR="000476DC" w:rsidRPr="003A7B5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6DCD8634" w14:textId="77777777" w:rsidTr="00C147D8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2360" w14:textId="77777777" w:rsidR="000476DC" w:rsidRPr="003A7B5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FE0AF" w14:textId="77777777" w:rsidR="000476DC" w:rsidRPr="003A7B5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B6600" w14:textId="77777777" w:rsidR="000476DC" w:rsidRPr="003A7B55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F254" w14:textId="77777777" w:rsidR="000476DC" w:rsidRPr="003A7B5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62AD" w14:textId="77777777" w:rsidR="000476DC" w:rsidRPr="003A7B55" w:rsidRDefault="000476DC" w:rsidP="00BB6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BB62C7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33860" w14:textId="77777777" w:rsidR="000476DC" w:rsidRPr="003A7B55" w:rsidRDefault="00BB62C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0476DC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730" w14:textId="77777777" w:rsidR="000476DC" w:rsidRPr="003A7B55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DDE2" w14:textId="77777777" w:rsidR="000476DC" w:rsidRPr="003A7B55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11F2" w14:textId="77777777" w:rsidR="000476DC" w:rsidRPr="003A7B55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71DE" w14:textId="77777777" w:rsidR="000476DC" w:rsidRPr="003A7B55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1C59" w14:textId="77777777" w:rsidR="000476DC" w:rsidRPr="003A7B5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23932B5" w14:textId="77777777" w:rsidTr="00C147D8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6D1C" w14:textId="77777777" w:rsidR="000476DC" w:rsidRPr="003A7B5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7428" w14:textId="77777777" w:rsidR="000476DC" w:rsidRPr="003A7B5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0A16" w14:textId="77777777" w:rsidR="000476DC" w:rsidRPr="003A7B55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AE0F" w14:textId="77777777" w:rsidR="000476DC" w:rsidRPr="003A7B55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348A" w14:textId="77777777" w:rsidR="000476DC" w:rsidRPr="003A7B55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69B9" w14:textId="77777777" w:rsidR="000476DC" w:rsidRPr="003A7B55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C503" w14:textId="77777777" w:rsidR="000476DC" w:rsidRPr="003A7B55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BFA8" w14:textId="77777777" w:rsidR="000476DC" w:rsidRPr="003A7B55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7962" w14:textId="77777777" w:rsidR="000476DC" w:rsidRPr="003A7B55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6711" w14:textId="77777777" w:rsidR="000476DC" w:rsidRPr="003A7B55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AF13" w14:textId="77777777" w:rsidR="000476DC" w:rsidRPr="003A7B55" w:rsidRDefault="000476DC" w:rsidP="004A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3A7B55" w:rsidRPr="003A7B55" w14:paraId="4898FC46" w14:textId="77777777" w:rsidTr="00C147D8">
        <w:trPr>
          <w:trHeight w:val="58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3C8B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84D4" w14:textId="77777777" w:rsidR="002D7261" w:rsidRPr="003A7B55" w:rsidRDefault="001C2593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74D0" w14:textId="77777777" w:rsidR="002D7261" w:rsidRPr="003A7B55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0117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6ABAB" w14:textId="77777777" w:rsidR="002D7261" w:rsidRPr="003A7B55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49091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F585" w14:textId="5AF2EA8D" w:rsidR="002D7261" w:rsidRPr="003A7B55" w:rsidRDefault="00890B8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F045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1B2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F034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F339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C6F7" w14:textId="77777777" w:rsidR="002D7261" w:rsidRPr="003A7B55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6890445F" w14:textId="77777777" w:rsidTr="00761724">
        <w:trPr>
          <w:trHeight w:val="58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2DDBA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0E94F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35325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964F2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D25BBA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B0CE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8BF72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312CBE8E" w14:textId="4465363B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720C2" w14:textId="5FBC6BCD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7DC7" w14:textId="0CCCD8A2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762A31" w14:textId="674D770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3D46AE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CD79D8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C83E65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0E63E2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AC1F9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DB8353A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9BE554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B981CF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B5C82D" w14:textId="77777777" w:rsidR="00196D70" w:rsidRPr="003A7B55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53D2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5614D" w14:textId="6184CBCC" w:rsidR="00196D70" w:rsidRPr="003A7B55" w:rsidRDefault="003E241B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A1C9" w14:textId="7163C0D2" w:rsidR="00196D70" w:rsidRPr="003A7B55" w:rsidRDefault="00E17CB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7B8E" w14:textId="77777777" w:rsidR="00196D70" w:rsidRPr="003A7B55" w:rsidRDefault="00DE6D7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C0C4" w14:textId="77777777" w:rsidR="00196D70" w:rsidRPr="003A7B55" w:rsidRDefault="00107AB0" w:rsidP="00DE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CF24D" w14:textId="57D7F362" w:rsidR="00196D70" w:rsidRPr="003A7B55" w:rsidRDefault="00AF18BF" w:rsidP="00CF7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CF793F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8384F" w14:textId="2DCB50FF" w:rsidR="00196D70" w:rsidRPr="003A7B55" w:rsidRDefault="00CF793F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FB5A" w14:textId="503394B0" w:rsidR="00196D70" w:rsidRPr="003A7B55" w:rsidRDefault="00CF793F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7E92" w14:textId="4701E62B" w:rsidR="00196D70" w:rsidRPr="003A7B55" w:rsidRDefault="00CF793F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35678" w14:textId="0E2FA552" w:rsidR="00196D70" w:rsidRPr="003A7B55" w:rsidRDefault="00CF793F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A9129C" w14:textId="147C722C" w:rsidR="00196D70" w:rsidRPr="003A7B55" w:rsidRDefault="00CF793F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3BBC6B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06520" w:rsidRPr="003A7B55" w14:paraId="34FAB107" w14:textId="77777777" w:rsidTr="00C147D8">
        <w:trPr>
          <w:trHeight w:val="58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DEE2B0" w14:textId="77777777" w:rsidR="00106520" w:rsidRPr="003A7B55" w:rsidRDefault="00106520" w:rsidP="0010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AB5413" w14:textId="77777777" w:rsidR="00106520" w:rsidRPr="003A7B55" w:rsidRDefault="00106520" w:rsidP="0010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01.07.</w:t>
            </w:r>
          </w:p>
          <w:p w14:paraId="62C54A72" w14:textId="77777777" w:rsidR="00106520" w:rsidRPr="003A7B55" w:rsidRDefault="00106520" w:rsidP="0010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1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C5E6AF" w14:textId="77777777" w:rsidR="00106520" w:rsidRPr="003A7B55" w:rsidRDefault="00106520" w:rsidP="0010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974C" w14:textId="77777777" w:rsidR="00106520" w:rsidRPr="003A7B55" w:rsidRDefault="00106520" w:rsidP="0010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22A4" w14:textId="39F712FE" w:rsidR="00106520" w:rsidRPr="003A7B55" w:rsidRDefault="00106520" w:rsidP="0010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52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5267,8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B3DC" w14:textId="6581E379" w:rsidR="00106520" w:rsidRPr="003A7B55" w:rsidRDefault="00106520" w:rsidP="0010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52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E74B" w14:textId="77777777" w:rsidR="00106520" w:rsidRPr="003A7B55" w:rsidRDefault="00106520" w:rsidP="0010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297F" w14:textId="77777777" w:rsidR="00106520" w:rsidRPr="003A7B55" w:rsidRDefault="00106520" w:rsidP="0010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D3B7" w14:textId="77777777" w:rsidR="00106520" w:rsidRPr="003A7B55" w:rsidRDefault="00106520" w:rsidP="0010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09E081" w14:textId="77777777" w:rsidR="00106520" w:rsidRPr="003A7B55" w:rsidRDefault="00106520" w:rsidP="00106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F6AA92" w14:textId="77777777" w:rsidR="00106520" w:rsidRPr="003A7B55" w:rsidRDefault="00106520" w:rsidP="00106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0B1B6C19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663B7A" w14:textId="77777777" w:rsidR="009E794A" w:rsidRPr="003A7B55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047A4F" w14:textId="77777777" w:rsidR="009E794A" w:rsidRPr="003A7B55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D4EB02" w14:textId="77777777" w:rsidR="009E794A" w:rsidRPr="003A7B55" w:rsidRDefault="009E794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A269" w14:textId="77777777" w:rsidR="009E794A" w:rsidRPr="003A7B55" w:rsidRDefault="009E794A" w:rsidP="004A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8B8F" w14:textId="707C786B" w:rsidR="009E794A" w:rsidRPr="00106520" w:rsidRDefault="00106520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0652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5267,8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B8A0" w14:textId="56584533" w:rsidR="009E794A" w:rsidRPr="00106520" w:rsidRDefault="00106520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10652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767,8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BD80" w14:textId="77777777" w:rsidR="009E794A" w:rsidRPr="003A7B55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9637" w14:textId="77777777" w:rsidR="009E794A" w:rsidRPr="003A7B55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19717" w14:textId="77777777" w:rsidR="009E794A" w:rsidRPr="003A7B55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3E48C2" w14:textId="77777777" w:rsidR="009E794A" w:rsidRPr="003A7B55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7A40F9" w14:textId="77777777" w:rsidR="009E794A" w:rsidRPr="003A7B55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8896873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EB42E" w14:textId="77777777" w:rsidR="004D5B9D" w:rsidRPr="003A7B55" w:rsidRDefault="004D5B9D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230BEB" w14:textId="77777777" w:rsidR="004D5B9D" w:rsidRPr="003A7B55" w:rsidRDefault="00D378D2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журналов, ед.</w:t>
            </w:r>
          </w:p>
        </w:tc>
        <w:tc>
          <w:tcPr>
            <w:tcW w:w="11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8D33F3" w14:textId="77777777" w:rsidR="004D5B9D" w:rsidRPr="003A7B55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0EDB99" w14:textId="77777777" w:rsidR="004D5B9D" w:rsidRPr="003A7B55" w:rsidRDefault="004D5B9D" w:rsidP="004D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0B7332" w14:textId="77777777" w:rsidR="004D5B9D" w:rsidRPr="003A7B55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F0D3E" w14:textId="77777777" w:rsidR="004D5B9D" w:rsidRPr="003A7B55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F9B0" w14:textId="59588723" w:rsidR="004D5B9D" w:rsidRPr="003A7B55" w:rsidRDefault="00890B87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69993" w14:textId="77777777" w:rsidR="004D5B9D" w:rsidRPr="003A7B55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E5E90" w14:textId="77777777" w:rsidR="004D5B9D" w:rsidRPr="003A7B55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1EBA0F" w14:textId="77777777" w:rsidR="004D5B9D" w:rsidRPr="003A7B55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D4B5ED" w14:textId="77777777" w:rsidR="004D5B9D" w:rsidRPr="003A7B55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543532" w14:textId="77777777" w:rsidR="004D5B9D" w:rsidRPr="003A7B55" w:rsidRDefault="004D5B9D" w:rsidP="004D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7C392703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78E0D8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66282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DFD3A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87868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FFB8F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26541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543A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1D435352" w14:textId="0B33ECAC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02910" w14:textId="61DA3EC8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0E19" w14:textId="0C53C24B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EDB343" w14:textId="4307C66A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31DE9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F1DD5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31F8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B1EA98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1B63E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7BD5EE8" w14:textId="77777777" w:rsidTr="00761724">
        <w:trPr>
          <w:trHeight w:val="10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9A8AA9" w14:textId="77777777" w:rsidR="0074587D" w:rsidRPr="003A7B55" w:rsidRDefault="0074587D" w:rsidP="0074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C656E0" w14:textId="77777777" w:rsidR="0074587D" w:rsidRPr="003A7B55" w:rsidRDefault="0074587D" w:rsidP="0074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FFB547" w14:textId="77777777" w:rsidR="0074587D" w:rsidRPr="003A7B5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3FD5" w14:textId="77777777" w:rsidR="0074587D" w:rsidRPr="003A7B55" w:rsidRDefault="0074587D" w:rsidP="0074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9C74" w14:textId="77777777" w:rsidR="0074587D" w:rsidRPr="003A7B5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F251" w14:textId="77777777" w:rsidR="0074587D" w:rsidRPr="003A7B5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0816" w14:textId="77777777" w:rsidR="0074587D" w:rsidRPr="003A7B5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4F4CD" w14:textId="77777777" w:rsidR="0074587D" w:rsidRPr="003A7B5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613F" w14:textId="77777777" w:rsidR="0074587D" w:rsidRPr="003A7B55" w:rsidRDefault="00107AB0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F82A2" w14:textId="77777777" w:rsidR="0074587D" w:rsidRPr="003A7B55" w:rsidRDefault="00107AB0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450A" w14:textId="77777777" w:rsidR="0074587D" w:rsidRPr="003A7B5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4F59" w14:textId="77777777" w:rsidR="0074587D" w:rsidRPr="003A7B5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CE472" w14:textId="77777777" w:rsidR="0074587D" w:rsidRPr="003A7B5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24BE75" w14:textId="77777777" w:rsidR="0074587D" w:rsidRPr="003A7B55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B6E90" w14:textId="77777777" w:rsidR="0074587D" w:rsidRPr="003A7B55" w:rsidRDefault="0074587D" w:rsidP="0074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6E70133" w14:textId="77777777" w:rsidTr="00C147D8">
        <w:trPr>
          <w:trHeight w:val="198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EEC6E4" w14:textId="77777777" w:rsidR="002D7261" w:rsidRPr="003A7B55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906521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2D7261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510626" w14:textId="77777777" w:rsidR="002D7261" w:rsidRPr="003A7B55" w:rsidRDefault="00D1633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01.08</w:t>
            </w:r>
            <w:r w:rsidR="002D7261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65BA3E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BF94" w14:textId="77777777" w:rsidR="002D7261" w:rsidRPr="003A7B55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06F8D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6944571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FC5C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1615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1A78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245D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3DFB86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340197A6" w14:textId="77777777" w:rsidTr="00C147D8">
        <w:trPr>
          <w:trHeight w:val="353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5B9E1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5890A1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B14A8D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E9CE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2A81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3FD9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5C5AE3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7799A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0D932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B91B3E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570FAF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E4D1E00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38483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9F5AD3" w14:textId="77777777" w:rsidR="002D7261" w:rsidRPr="003A7B55" w:rsidRDefault="00D1633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16C2433" w14:textId="77777777" w:rsidR="002D7261" w:rsidRPr="003A7B55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58050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830FC" w14:textId="77777777" w:rsidR="002D7261" w:rsidRPr="003A7B55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4C2F08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50692" w14:textId="6535367A" w:rsidR="002D7261" w:rsidRPr="003A7B55" w:rsidRDefault="00890B8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C9DF83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908193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C7CE34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3E66A6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F4CC45" w14:textId="77777777" w:rsidR="002D7261" w:rsidRPr="003A7B55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374B803E" w14:textId="77777777" w:rsidTr="00761724">
        <w:trPr>
          <w:trHeight w:val="6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4C2EA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6477A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0DD34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2CB1D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06EC5A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2A36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CBBC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0AE3AA6" w14:textId="1AC0DCAA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D4D7" w14:textId="2F37EDE5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EA1C" w14:textId="297ACF5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1B223D" w14:textId="77DBAC11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FD77D8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EB72B6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9C7069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29119C7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6B286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86248A4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83A1E3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E679B9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D89C80" w14:textId="77777777" w:rsidR="00196D70" w:rsidRPr="003A7B55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C2BA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2672" w14:textId="77777777" w:rsidR="00196D70" w:rsidRPr="003A7B55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CB30" w14:textId="77777777" w:rsidR="00196D70" w:rsidRPr="003A7B55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DE03B" w14:textId="77777777" w:rsidR="00196D70" w:rsidRPr="003A7B55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1192" w14:textId="77777777" w:rsidR="00196D70" w:rsidRPr="003A7B55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FB96" w14:textId="77777777" w:rsidR="00196D70" w:rsidRPr="003A7B55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7266" w14:textId="77777777" w:rsidR="00196D70" w:rsidRPr="003A7B55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F82C7" w14:textId="77777777" w:rsidR="00196D70" w:rsidRPr="003A7B55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F053" w14:textId="77777777" w:rsidR="00196D70" w:rsidRPr="003A7B55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8666F" w14:textId="77777777" w:rsidR="00196D70" w:rsidRPr="003A7B55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FE98B4" w14:textId="77777777" w:rsidR="00196D70" w:rsidRPr="003A7B55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34E5D6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A1E7231" w14:textId="77777777" w:rsidTr="00C147D8">
        <w:trPr>
          <w:trHeight w:val="58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85D5" w14:textId="77777777" w:rsidR="002D7261" w:rsidRPr="003A7B55" w:rsidRDefault="002D7261" w:rsidP="009E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9E794A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1672" w14:textId="77777777" w:rsidR="000364CF" w:rsidRPr="003A7B55" w:rsidRDefault="002D7261" w:rsidP="009E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</w:t>
            </w:r>
            <w:r w:rsidR="002D202B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2D202B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Поддержание общественных объединений добровольной пожарной охраны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D3A1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9484" w14:textId="77777777" w:rsidR="002D7261" w:rsidRPr="003A7B55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5B4E" w14:textId="77777777" w:rsidR="002D7261" w:rsidRPr="003A7B55" w:rsidRDefault="001E5BD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  <w:r w:rsidR="002D7261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98085" w14:textId="77777777" w:rsidR="002D7261" w:rsidRPr="003A7B55" w:rsidRDefault="001E5BD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2D7261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6F91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F440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2EA4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18EE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23A7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4BD2C881" w14:textId="77777777" w:rsidTr="00C147D8">
        <w:trPr>
          <w:trHeight w:val="109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FA84F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B889DC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8D8860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A157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FB77FA" w14:textId="77777777" w:rsidR="002D7261" w:rsidRPr="003A7B55" w:rsidRDefault="001E5BD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840</w:t>
            </w:r>
            <w:r w:rsidR="002D7261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5E7B" w14:textId="77777777" w:rsidR="002D7261" w:rsidRPr="003A7B55" w:rsidRDefault="001E5BDB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="002D7261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D3520D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FF8D7E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E413A2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D2073D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6CA3BF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DBDEF4E" w14:textId="77777777" w:rsidTr="00C147D8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62C8EA" w14:textId="77777777" w:rsidR="002D7261" w:rsidRPr="003A7B55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C2A0DC" w14:textId="77777777" w:rsidR="00331062" w:rsidRPr="003A7B55" w:rsidRDefault="00BD48E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1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A1E877" w14:textId="77777777" w:rsidR="002D7261" w:rsidRPr="003A7B55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278C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A0BB0" w14:textId="77777777" w:rsidR="002D7261" w:rsidRPr="003A7B55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DFF3302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A5EC" w14:textId="5B1014A7" w:rsidR="002D7261" w:rsidRPr="003A7B55" w:rsidRDefault="00890B8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6E3289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95AFDF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88F2BF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D58996" w14:textId="77777777" w:rsidR="002D7261" w:rsidRPr="003A7B55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0C379B" w14:textId="77777777" w:rsidR="002D7261" w:rsidRPr="003A7B55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003EE40A" w14:textId="77777777" w:rsidTr="007617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24D71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B1B42D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A112B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6AF9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AFD2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CB34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9047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007A6169" w14:textId="2789DBF2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B29D" w14:textId="7A3E9C2F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1717" w14:textId="00D20D83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5E9B82" w14:textId="2F478476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F03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631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AFF3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AEF4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0B0E3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6E6AA6C" w14:textId="77777777" w:rsidTr="00761724">
        <w:trPr>
          <w:trHeight w:val="70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F282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1269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1C4D" w14:textId="77777777" w:rsidR="00196D70" w:rsidRPr="003A7B55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A28B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38FE7" w14:textId="77777777" w:rsidR="00196D70" w:rsidRPr="003A7B55" w:rsidRDefault="0074587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6FD9" w14:textId="77777777" w:rsidR="00196D70" w:rsidRPr="003A7B55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DD5B" w14:textId="77777777" w:rsidR="00196D70" w:rsidRPr="003A7B55" w:rsidRDefault="0074587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FB9E8" w14:textId="77777777" w:rsidR="00196D70" w:rsidRPr="003A7B55" w:rsidRDefault="0074587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EEEB" w14:textId="77777777" w:rsidR="00196D70" w:rsidRPr="003A7B55" w:rsidRDefault="0074587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8DF3" w14:textId="77777777" w:rsidR="00196D70" w:rsidRPr="003A7B55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7A8A6" w14:textId="77777777" w:rsidR="00196D70" w:rsidRPr="003A7B55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CE6F" w14:textId="77777777" w:rsidR="00196D70" w:rsidRPr="003A7B55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41E7" w14:textId="77777777" w:rsidR="00196D70" w:rsidRPr="003A7B55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3E22FE" w14:textId="77777777" w:rsidR="00196D70" w:rsidRPr="003A7B55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4F93" w14:textId="77777777" w:rsidR="00196D70" w:rsidRPr="003A7B55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340155E" w14:textId="77777777" w:rsidTr="00C147D8">
        <w:trPr>
          <w:trHeight w:val="25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4B9EA" w14:textId="77777777" w:rsidR="009B7324" w:rsidRPr="003A7B55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D2730" w14:textId="77777777" w:rsidR="009B7324" w:rsidRPr="003A7B55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01.11. 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54CD4" w14:textId="77777777" w:rsidR="009B7324" w:rsidRPr="003A7B5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4C89" w14:textId="77777777" w:rsidR="009B7324" w:rsidRPr="003A7B55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216C9" w14:textId="77777777" w:rsidR="009B7324" w:rsidRPr="003A7B5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EFE5" w14:textId="77777777" w:rsidR="009B7324" w:rsidRPr="003A7B55" w:rsidRDefault="009B7324" w:rsidP="009B7324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D39F" w14:textId="77777777" w:rsidR="009B7324" w:rsidRPr="003A7B55" w:rsidRDefault="009B7324" w:rsidP="009B7324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53C7" w14:textId="77777777" w:rsidR="009B7324" w:rsidRPr="003A7B55" w:rsidRDefault="009B7324" w:rsidP="009B7324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8CB0A" w14:textId="77777777" w:rsidR="009B7324" w:rsidRPr="003A7B55" w:rsidRDefault="009B7324" w:rsidP="009B7324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1EFE" w14:textId="77777777" w:rsidR="009B7324" w:rsidRPr="003A7B55" w:rsidRDefault="009B7324" w:rsidP="009B7324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BC061" w14:textId="77777777" w:rsidR="009B7324" w:rsidRPr="003A7B5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«Благоустройство»</w:t>
            </w:r>
          </w:p>
        </w:tc>
      </w:tr>
      <w:tr w:rsidR="003A7B55" w:rsidRPr="003A7B55" w14:paraId="4FC65169" w14:textId="77777777" w:rsidTr="00C147D8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07F9A" w14:textId="77777777" w:rsidR="009B7324" w:rsidRPr="003A7B55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C2997" w14:textId="77777777" w:rsidR="009B7324" w:rsidRPr="003A7B55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43609" w14:textId="77777777" w:rsidR="009B7324" w:rsidRPr="003A7B5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C93E" w14:textId="77777777" w:rsidR="009B7324" w:rsidRPr="003A7B55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A1E6D" w14:textId="77777777" w:rsidR="009B7324" w:rsidRPr="003A7B5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F956" w14:textId="77777777" w:rsidR="009B7324" w:rsidRPr="003A7B55" w:rsidRDefault="009B7324" w:rsidP="009B7324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4BDC" w14:textId="77777777" w:rsidR="009B7324" w:rsidRPr="003A7B55" w:rsidRDefault="009B7324" w:rsidP="009B7324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F4E2" w14:textId="77777777" w:rsidR="009B7324" w:rsidRPr="003A7B55" w:rsidRDefault="009B7324" w:rsidP="009B7324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8AA0" w14:textId="77777777" w:rsidR="009B7324" w:rsidRPr="003A7B55" w:rsidRDefault="009B7324" w:rsidP="009B7324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CDCD" w14:textId="77777777" w:rsidR="009B7324" w:rsidRPr="003A7B55" w:rsidRDefault="009B7324" w:rsidP="009B7324">
            <w:pPr>
              <w:jc w:val="center"/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BA1BBA" w14:textId="77777777" w:rsidR="009B7324" w:rsidRPr="003A7B5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D026103" w14:textId="77777777" w:rsidTr="001F753F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E14BF" w14:textId="77777777" w:rsidR="009B7324" w:rsidRPr="003A7B55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E9092" w14:textId="77777777" w:rsidR="009B7324" w:rsidRPr="003A7B55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CF8D2" w14:textId="77777777" w:rsidR="009B7324" w:rsidRPr="003A7B5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AC26A94" w14:textId="77777777" w:rsidR="009B7324" w:rsidRPr="003A7B5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F7F84E2" w14:textId="77777777" w:rsidR="009B7324" w:rsidRPr="003A7B5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auto"/>
          </w:tcPr>
          <w:p w14:paraId="6A19B920" w14:textId="77777777" w:rsidR="009B7324" w:rsidRPr="003A7B5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579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F775" w14:textId="226944A6" w:rsidR="009B7324" w:rsidRPr="003A7B55" w:rsidRDefault="00890B87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2546DA" w14:textId="77777777" w:rsidR="009B7324" w:rsidRPr="003A7B5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1C0312" w14:textId="77777777" w:rsidR="009B7324" w:rsidRPr="003A7B5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AE9644" w14:textId="77777777" w:rsidR="009B7324" w:rsidRPr="003A7B5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C7888B" w14:textId="77777777" w:rsidR="009B7324" w:rsidRPr="003A7B5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E0E2A" w14:textId="77777777" w:rsidR="009B7324" w:rsidRPr="003A7B55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24BAC499" w14:textId="77777777" w:rsidTr="001F753F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07E50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AB52D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571B0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774DD2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45CF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9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EBD8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3BE4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5D7888C" w14:textId="77C86A73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3CD9" w14:textId="075CBCAA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3071" w14:textId="236379CF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C3032" w14:textId="7BE0C850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E381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19092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2088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E60A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5BEF0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E9FEB8A" w14:textId="77777777" w:rsidTr="00D960C1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D908" w14:textId="77777777" w:rsidR="00233825" w:rsidRPr="003A7B55" w:rsidRDefault="0023382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CB45" w14:textId="77777777" w:rsidR="00233825" w:rsidRPr="003A7B55" w:rsidRDefault="00233825" w:rsidP="00A9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0D4DB" w14:textId="77777777" w:rsidR="00233825" w:rsidRPr="003A7B55" w:rsidRDefault="00233825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2B7A3" w14:textId="77777777" w:rsidR="00233825" w:rsidRPr="003A7B55" w:rsidRDefault="0023382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BDF80" w14:textId="77777777" w:rsidR="00233825" w:rsidRPr="003A7B5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11F0" w14:textId="77777777" w:rsidR="00233825" w:rsidRPr="003A7B5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CEFA" w14:textId="77777777" w:rsidR="00233825" w:rsidRPr="003A7B5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F56E" w14:textId="77777777" w:rsidR="00233825" w:rsidRPr="003A7B5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6809" w14:textId="77777777" w:rsidR="00233825" w:rsidRPr="003A7B5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EA66" w14:textId="77777777" w:rsidR="00233825" w:rsidRPr="003A7B55" w:rsidRDefault="007551D8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2FB0" w14:textId="77777777" w:rsidR="00233825" w:rsidRPr="003A7B5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243E" w14:textId="77777777" w:rsidR="00233825" w:rsidRPr="003A7B5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B25EF" w14:textId="77777777" w:rsidR="00233825" w:rsidRPr="003A7B5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AF946" w14:textId="77777777" w:rsidR="00233825" w:rsidRPr="003A7B55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59B5CA" w14:textId="77777777" w:rsidR="00233825" w:rsidRPr="003A7B55" w:rsidRDefault="00233825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F7A9F" w:rsidRPr="003A7B55" w14:paraId="251256C4" w14:textId="77777777" w:rsidTr="00D960C1">
        <w:trPr>
          <w:trHeight w:val="25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BC8DA" w14:textId="77777777" w:rsidR="006F7A9F" w:rsidRPr="003A7B5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241E" w14:textId="77777777" w:rsidR="006F7A9F" w:rsidRPr="003A7B5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77354" w14:textId="77777777" w:rsidR="006F7A9F" w:rsidRPr="003A7B5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54F3" w14:textId="77777777" w:rsidR="006F7A9F" w:rsidRPr="003A7B5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DCCB" w14:textId="20C794A3" w:rsidR="006F7A9F" w:rsidRPr="003A7B5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18841,3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54E1" w14:textId="0023B4E2" w:rsidR="006F7A9F" w:rsidRPr="003A7B5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7A9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1846,3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AFC40" w14:textId="77777777" w:rsidR="006F7A9F" w:rsidRPr="003A7B5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C0C27" w14:textId="77777777" w:rsidR="006F7A9F" w:rsidRPr="003A7B5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B0A08" w14:textId="77777777" w:rsidR="006F7A9F" w:rsidRPr="003A7B5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CDB41" w14:textId="77777777" w:rsidR="006F7A9F" w:rsidRPr="003A7B5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241A51" w14:textId="77777777" w:rsidR="006F7A9F" w:rsidRPr="003A7B5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6F7A9F" w:rsidRPr="003A7B55" w14:paraId="2C610DF4" w14:textId="77777777" w:rsidTr="00D960C1">
        <w:trPr>
          <w:trHeight w:val="72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5FAA" w14:textId="77777777" w:rsidR="006F7A9F" w:rsidRPr="003A7B5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DDB05" w14:textId="77777777" w:rsidR="006F7A9F" w:rsidRPr="003A7B5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15A0" w14:textId="77777777" w:rsidR="006F7A9F" w:rsidRPr="003A7B5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678D" w14:textId="77777777" w:rsidR="006F7A9F" w:rsidRPr="003A7B5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B708E" w14:textId="29CD7170" w:rsidR="006F7A9F" w:rsidRPr="003A7B5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17091,3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B362" w14:textId="281BE62F" w:rsidR="006F7A9F" w:rsidRPr="003A7B5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7A9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1496,3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36821" w14:textId="77777777" w:rsidR="006F7A9F" w:rsidRPr="003A7B5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964D" w14:textId="77777777" w:rsidR="006F7A9F" w:rsidRPr="003A7B5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D96B" w14:textId="77777777" w:rsidR="006F7A9F" w:rsidRPr="003A7B5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9C8B8" w14:textId="77777777" w:rsidR="006F7A9F" w:rsidRPr="003A7B5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B6156E" w14:textId="77777777" w:rsidR="006F7A9F" w:rsidRPr="003A7B5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B299F0F" w14:textId="77777777" w:rsidTr="00D960C1">
        <w:trPr>
          <w:trHeight w:val="58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202F" w14:textId="77777777" w:rsidR="00A92202" w:rsidRPr="003A7B55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7D0D" w14:textId="77777777" w:rsidR="00A92202" w:rsidRPr="003A7B5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0441" w14:textId="77777777" w:rsidR="00A92202" w:rsidRPr="003A7B5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E3C15" w14:textId="77777777" w:rsidR="00A92202" w:rsidRPr="003A7B55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3D5F5" w14:textId="77777777" w:rsidR="00A92202" w:rsidRPr="003A7B5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3FA28" w14:textId="77777777" w:rsidR="00A92202" w:rsidRPr="003A7B5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0CEC8" w14:textId="77777777" w:rsidR="00A92202" w:rsidRPr="003A7B5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D168" w14:textId="77777777" w:rsidR="00A92202" w:rsidRPr="003A7B5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35B46" w14:textId="77777777" w:rsidR="00A92202" w:rsidRPr="003A7B5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53C4" w14:textId="77777777" w:rsidR="00A92202" w:rsidRPr="003A7B55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E736AE" w14:textId="77777777" w:rsidR="00A92202" w:rsidRPr="003A7B55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684483A1" w14:textId="77777777" w:rsidTr="00D6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6160" w:type="dxa"/>
            <w:gridSpan w:val="17"/>
          </w:tcPr>
          <w:p w14:paraId="76C7C103" w14:textId="77777777" w:rsidR="00D60627" w:rsidRPr="003A7B55" w:rsidRDefault="00D60627" w:rsidP="00AC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6F7A9F" w:rsidRPr="003A7B55" w14:paraId="11DECF77" w14:textId="77777777" w:rsidTr="00E91E58">
        <w:trPr>
          <w:trHeight w:val="25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94ED" w14:textId="77777777" w:rsidR="006F7A9F" w:rsidRPr="003A7B5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0EFB" w14:textId="77777777" w:rsidR="006F7A9F" w:rsidRPr="003A7B5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3A7B55">
              <w:t xml:space="preserve">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8695" w14:textId="77777777" w:rsidR="006F7A9F" w:rsidRPr="003A7B5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BBFA" w14:textId="77777777" w:rsidR="006F7A9F" w:rsidRPr="003A7B5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21FD" w14:textId="5C8281D3" w:rsidR="006F7A9F" w:rsidRPr="003A7B5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18841,3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2BB48" w14:textId="51F4C014" w:rsidR="006F7A9F" w:rsidRPr="003A7B5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7A9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1846,3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80DD" w14:textId="77777777" w:rsidR="006F7A9F" w:rsidRPr="003A7B5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7719C" w14:textId="77777777" w:rsidR="006F7A9F" w:rsidRPr="003A7B5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E208C" w14:textId="77777777" w:rsidR="006F7A9F" w:rsidRPr="003A7B5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8182" w14:textId="77777777" w:rsidR="006F7A9F" w:rsidRPr="003A7B5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52BD" w14:textId="77777777" w:rsidR="006F7A9F" w:rsidRPr="003A7B5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6F7A9F" w:rsidRPr="003A7B55" w14:paraId="2CB8C084" w14:textId="77777777" w:rsidTr="00E91E58">
        <w:trPr>
          <w:trHeight w:val="72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C18D" w14:textId="77777777" w:rsidR="006F7A9F" w:rsidRPr="003A7B5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1656" w14:textId="77777777" w:rsidR="006F7A9F" w:rsidRPr="003A7B5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D275" w14:textId="77777777" w:rsidR="006F7A9F" w:rsidRPr="003A7B5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BE06" w14:textId="77777777" w:rsidR="006F7A9F" w:rsidRPr="003A7B5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DF1E" w14:textId="1407BD17" w:rsidR="006F7A9F" w:rsidRPr="003A7B5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17091,3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7451" w14:textId="47F9A080" w:rsidR="006F7A9F" w:rsidRPr="003A7B5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7A9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1496,3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708EA" w14:textId="77777777" w:rsidR="006F7A9F" w:rsidRPr="003A7B5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C968" w14:textId="77777777" w:rsidR="006F7A9F" w:rsidRPr="003A7B5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470CD" w14:textId="77777777" w:rsidR="006F7A9F" w:rsidRPr="003A7B5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3007" w14:textId="77777777" w:rsidR="006F7A9F" w:rsidRPr="003A7B55" w:rsidRDefault="006F7A9F" w:rsidP="006F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76849" w14:textId="77777777" w:rsidR="006F7A9F" w:rsidRPr="003A7B55" w:rsidRDefault="006F7A9F" w:rsidP="006F7A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6BE5581" w14:textId="77777777" w:rsidR="00D60627" w:rsidRPr="003A7B55" w:rsidRDefault="00D60627" w:rsidP="00D60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EE30FA1" w14:textId="77777777" w:rsidR="006A1EEA" w:rsidRPr="003A7B55" w:rsidRDefault="006A1EEA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A7B5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14:paraId="37DB5E31" w14:textId="77777777" w:rsidR="00D318B5" w:rsidRPr="003A7B55" w:rsidRDefault="00DE284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7B55">
        <w:rPr>
          <w:rFonts w:ascii="Times New Roman" w:hAnsi="Times New Roman"/>
          <w:sz w:val="24"/>
          <w:szCs w:val="24"/>
        </w:rPr>
        <w:lastRenderedPageBreak/>
        <w:t>8</w:t>
      </w:r>
      <w:r w:rsidR="00D318B5" w:rsidRPr="003A7B55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D318B5" w:rsidRPr="003A7B55">
        <w:rPr>
          <w:rFonts w:ascii="Times New Roman" w:hAnsi="Times New Roman"/>
          <w:sz w:val="24"/>
          <w:szCs w:val="24"/>
          <w:lang w:val="en-US"/>
        </w:rPr>
        <w:t>V</w:t>
      </w:r>
    </w:p>
    <w:p w14:paraId="75B95B4F" w14:textId="77777777" w:rsidR="00D318B5" w:rsidRPr="003A7B5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2F0D9E9" w14:textId="77777777" w:rsidR="00C2752D" w:rsidRPr="003A7B5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14:paraId="4CE4B55B" w14:textId="77777777" w:rsidR="00C2752D" w:rsidRPr="003A7B5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61" w:type="dxa"/>
        <w:tblInd w:w="-714" w:type="dxa"/>
        <w:tblLook w:val="04A0" w:firstRow="1" w:lastRow="0" w:firstColumn="1" w:lastColumn="0" w:noHBand="0" w:noVBand="1"/>
      </w:tblPr>
      <w:tblGrid>
        <w:gridCol w:w="509"/>
        <w:gridCol w:w="1968"/>
        <w:gridCol w:w="1288"/>
        <w:gridCol w:w="1662"/>
        <w:gridCol w:w="889"/>
        <w:gridCol w:w="796"/>
        <w:gridCol w:w="807"/>
        <w:gridCol w:w="1014"/>
        <w:gridCol w:w="834"/>
        <w:gridCol w:w="834"/>
        <w:gridCol w:w="917"/>
        <w:gridCol w:w="994"/>
        <w:gridCol w:w="974"/>
        <w:gridCol w:w="917"/>
        <w:gridCol w:w="1458"/>
      </w:tblGrid>
      <w:tr w:rsidR="003A7B55" w:rsidRPr="003A7B55" w14:paraId="3AD01B1C" w14:textId="77777777" w:rsidTr="00351BAA">
        <w:trPr>
          <w:trHeight w:val="58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0E4B9B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777A90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5A688" w14:textId="77777777" w:rsidR="00C2752D" w:rsidRPr="003A7B5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F25613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DCBFE3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808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4F04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762757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A7B55" w:rsidRPr="003A7B55" w14:paraId="7F20FAE6" w14:textId="77777777" w:rsidTr="00351BAA">
        <w:trPr>
          <w:trHeight w:val="25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ACC73A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63F5E7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DD8617" w14:textId="77777777" w:rsidR="00C2752D" w:rsidRPr="003A7B5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6E2533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99617AE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173550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4CBA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4F6A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792A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0A10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3CBDE6E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3A7B55" w:rsidRPr="003A7B55" w14:paraId="20D45BA2" w14:textId="77777777" w:rsidTr="00351BAA">
        <w:trPr>
          <w:trHeight w:val="58"/>
        </w:trPr>
        <w:tc>
          <w:tcPr>
            <w:tcW w:w="5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3AB3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A34B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4BEA" w14:textId="77777777" w:rsidR="00C2752D" w:rsidRPr="003A7B5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176A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1B52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6BDC26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82F5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D315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C3EB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C871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1681F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F945AC" w:rsidRPr="003A7B55" w14:paraId="7052F71B" w14:textId="77777777" w:rsidTr="00A21983">
        <w:trPr>
          <w:trHeight w:val="31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CC1EC3" w14:textId="77777777" w:rsidR="00F945AC" w:rsidRPr="003A7B5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C4C833" w14:textId="77777777" w:rsidR="00F945AC" w:rsidRPr="003A7B55" w:rsidRDefault="00F945AC" w:rsidP="00F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Выполнение мероприятий по безопасности населения на водных объектах, расположенных на территории Московской области 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A41308F" w14:textId="77777777" w:rsidR="00F945AC" w:rsidRPr="003A7B5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A44E" w14:textId="77777777" w:rsidR="00F945AC" w:rsidRPr="003A7B55" w:rsidRDefault="00F945AC" w:rsidP="00F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C33AF" w14:textId="645588A5" w:rsidR="00F945AC" w:rsidRPr="003A7B5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5A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17624,6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70E6" w14:textId="72A87D01" w:rsidR="00F945AC" w:rsidRPr="003A7B5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5A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3362,6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32DD4" w14:textId="77777777" w:rsidR="00F945AC" w:rsidRPr="003A7B5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E4AC" w14:textId="77777777" w:rsidR="00F945AC" w:rsidRPr="003A7B5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3613,0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7F57" w14:textId="77777777" w:rsidR="00F945AC" w:rsidRPr="003A7B5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F2F7" w14:textId="77777777" w:rsidR="00F945AC" w:rsidRPr="003A7B5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14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80B6B6" w14:textId="77777777" w:rsidR="00F945AC" w:rsidRPr="003A7B5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14:paraId="0AEE3AD0" w14:textId="77777777" w:rsidR="00F945AC" w:rsidRPr="003A7B55" w:rsidRDefault="00F945AC" w:rsidP="00F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45AC" w:rsidRPr="003A7B55" w14:paraId="5CE380E1" w14:textId="77777777" w:rsidTr="00A21983">
        <w:trPr>
          <w:trHeight w:val="82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DEB3D4" w14:textId="77777777" w:rsidR="00F945AC" w:rsidRPr="003A7B55" w:rsidRDefault="00F945AC" w:rsidP="00F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A5B0F2" w14:textId="77777777" w:rsidR="00F945AC" w:rsidRPr="003A7B55" w:rsidRDefault="00F945AC" w:rsidP="00F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820118" w14:textId="77777777" w:rsidR="00F945AC" w:rsidRPr="003A7B5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0ACA4" w14:textId="77777777" w:rsidR="00F945AC" w:rsidRPr="003A7B55" w:rsidRDefault="00F945AC" w:rsidP="00F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BEEE5" w14:textId="0D0A02EA" w:rsidR="00F945AC" w:rsidRPr="003A7B5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5A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15374,6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86D1B" w14:textId="33F229AC" w:rsidR="00F945AC" w:rsidRPr="003A7B5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45A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2912,6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7B33" w14:textId="77777777" w:rsidR="00F945AC" w:rsidRPr="003A7B5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3DEC" w14:textId="77777777" w:rsidR="00F945AC" w:rsidRPr="003A7B5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843D" w14:textId="77777777" w:rsidR="00F945AC" w:rsidRPr="003A7B5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FB97" w14:textId="77777777" w:rsidR="00F945AC" w:rsidRPr="003A7B55" w:rsidRDefault="00F945AC" w:rsidP="00F94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145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1DAAB1F" w14:textId="77777777" w:rsidR="00F945AC" w:rsidRPr="003A7B55" w:rsidRDefault="00F945AC" w:rsidP="00F9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F606F88" w14:textId="77777777" w:rsidTr="00351BAA">
        <w:trPr>
          <w:trHeight w:val="58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D40F8E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658FEE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7307" w14:textId="77777777" w:rsidR="00D318B5" w:rsidRPr="003A7B55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BE04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27DA3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2250,0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BC6C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256C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5DD3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4D55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E9305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4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4AD1D3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CD90515" w14:textId="77777777" w:rsidTr="00351BAA">
        <w:trPr>
          <w:trHeight w:val="58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A3931E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4FB027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9719B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="009719B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межкупальный</w:t>
            </w:r>
            <w:proofErr w:type="spellEnd"/>
            <w:r w:rsidR="009719B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период)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B25A23B" w14:textId="77777777" w:rsidR="00C2752D" w:rsidRPr="003A7B5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D9802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D781E" w14:textId="7EAED7B8" w:rsidR="00C2752D" w:rsidRPr="003A7B55" w:rsidRDefault="00425A22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A2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9892,0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05E63F" w14:textId="053227AC" w:rsidR="00C2752D" w:rsidRPr="003A7B55" w:rsidRDefault="00425A22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A2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1940,0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E671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3194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9BAE7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1C57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00913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8CCB1E4" w14:textId="77777777" w:rsidTr="00351BAA">
        <w:trPr>
          <w:trHeight w:val="166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A4AEAC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4CDF797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A0467A" w14:textId="77777777" w:rsidR="00D318B5" w:rsidRPr="003A7B55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BCA25E" w14:textId="77777777" w:rsidR="00D318B5" w:rsidRPr="003A7B55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C749" w14:textId="627E20D7" w:rsidR="00D318B5" w:rsidRPr="003A7B55" w:rsidRDefault="00425A22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A2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520,0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C3453C" w14:textId="73486874" w:rsidR="00D318B5" w:rsidRPr="003A7B55" w:rsidRDefault="00425A22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5A2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240,0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099B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4E0E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C6B9E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620B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0B14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1A17240C" w14:textId="77777777" w:rsidTr="00351BAA">
        <w:trPr>
          <w:trHeight w:val="5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D1576F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1434D6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B3BC4CB" w14:textId="77777777" w:rsidR="00D318B5" w:rsidRPr="003A7B55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96B6C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F99C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8372,0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669450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49534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CEB6B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478E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EAB3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C63F" w14:textId="77777777" w:rsidR="00D318B5" w:rsidRPr="003A7B55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городского жилищного и коммунального хозяйства </w:t>
            </w:r>
          </w:p>
        </w:tc>
      </w:tr>
      <w:tr w:rsidR="003A7B55" w:rsidRPr="003A7B55" w14:paraId="31D1BC83" w14:textId="77777777" w:rsidTr="00351BAA">
        <w:trPr>
          <w:trHeight w:val="51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4CEACF1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CD3F18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2F44" w14:textId="77777777" w:rsidR="00C2752D" w:rsidRPr="003A7B5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42B6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FEF06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7187C8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CBE3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4A133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0448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276D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F388BD" w14:textId="77777777" w:rsidR="00D318B5" w:rsidRPr="003A7B55" w:rsidRDefault="00834BC2" w:rsidP="008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 отвечающие за содержание и обслуживание водоёмов</w:t>
            </w:r>
          </w:p>
        </w:tc>
      </w:tr>
      <w:tr w:rsidR="003A7B55" w:rsidRPr="003A7B55" w14:paraId="13DA463C" w14:textId="77777777" w:rsidTr="00351BAA">
        <w:trPr>
          <w:trHeight w:val="5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639BF30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6866DD" w14:textId="77777777" w:rsidR="00C2752D" w:rsidRPr="003A7B55" w:rsidRDefault="001C4760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  <w:r w:rsidR="00925BCC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3ED845" w14:textId="77777777" w:rsidR="00C2752D" w:rsidRPr="003A7B55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FB9A72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0E54C" w14:textId="77777777" w:rsidR="00C2752D" w:rsidRPr="003A7B55" w:rsidRDefault="0034703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49854E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F8BBC02" w14:textId="067FF2AC" w:rsidR="00C2752D" w:rsidRPr="003A7B55" w:rsidRDefault="00890B8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EB854D2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09AD814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F603E4D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4A42CAF1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F705783" w14:textId="77777777" w:rsidR="00C2752D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C2752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3A7B55" w:rsidRPr="003A7B55" w14:paraId="6C1672CB" w14:textId="77777777" w:rsidTr="00351BAA">
        <w:trPr>
          <w:trHeight w:val="25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7C53933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430255B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15E701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4BEE1F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8FB1686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39BBE84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25B78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8E88B65" w14:textId="2DCBF79E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796E" w14:textId="32CE9EE8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65B4" w14:textId="5E3624FC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4255DDE" w14:textId="4D27F188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8EDF52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1A262D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3780EF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5A42F0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C6E39A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4EED4FB" w14:textId="77777777" w:rsidTr="00351BAA">
        <w:trPr>
          <w:trHeight w:val="5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CC82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6D51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B150" w14:textId="77777777" w:rsidR="00C2752D" w:rsidRPr="003A7B5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31AF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80ECB" w14:textId="77777777" w:rsidR="00C2752D" w:rsidRPr="003A7B55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C6446" w14:textId="77777777" w:rsidR="00C2752D" w:rsidRPr="003A7B55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3FCC29" w14:textId="77777777" w:rsidR="00C2752D" w:rsidRPr="003A7B55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882EF7" w14:textId="77777777" w:rsidR="00C2752D" w:rsidRPr="003A7B55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E8D0C" w14:textId="77777777" w:rsidR="00C2752D" w:rsidRPr="003A7B55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604F6" w14:textId="77777777" w:rsidR="00C2752D" w:rsidRPr="003A7B55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3819" w14:textId="77777777" w:rsidR="00C2752D" w:rsidRPr="003A7B55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CBAE" w14:textId="77777777" w:rsidR="00C2752D" w:rsidRPr="003A7B55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BFAD" w14:textId="77777777" w:rsidR="00C2752D" w:rsidRPr="003A7B55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5E83" w14:textId="77777777" w:rsidR="00C2752D" w:rsidRPr="003A7B55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9B70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18519379" w14:textId="77777777" w:rsidTr="00351BAA">
        <w:trPr>
          <w:trHeight w:val="58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6AFD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      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4286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9719B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безопасных мест отдыха для </w:t>
            </w:r>
            <w:r w:rsidR="009719B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населения на водных объектах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B0DFB" w14:textId="77777777" w:rsidR="00C2752D" w:rsidRPr="003A7B5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44754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11FA1" w14:textId="0E62F584" w:rsidR="00C2752D" w:rsidRPr="0079252D" w:rsidRDefault="00792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9252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7432,6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5395" w14:textId="058CA8F5" w:rsidR="00C2752D" w:rsidRPr="005C6155" w:rsidRDefault="005C615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C615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1362,6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4AC6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915B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1A9C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9C89C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DEEA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0B4C3D12" w14:textId="77777777" w:rsidTr="00351BAA">
        <w:trPr>
          <w:trHeight w:val="58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41FB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F66E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8EF0" w14:textId="77777777" w:rsidR="00D318B5" w:rsidRPr="003A7B55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50C7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Электросталь Московской области</w:t>
            </w:r>
          </w:p>
          <w:p w14:paraId="39B78FA0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DC2D8" w14:textId="02628C4A" w:rsidR="00D318B5" w:rsidRPr="0079252D" w:rsidRDefault="00792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9252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t>149,6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AA83" w14:textId="5952FE7B" w:rsidR="00D318B5" w:rsidRPr="005C6155" w:rsidRDefault="005C615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C615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5FD3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DB6D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99CD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169B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F693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71288952" w14:textId="77777777" w:rsidTr="00351BAA">
        <w:trPr>
          <w:trHeight w:val="96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A2F3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FBB9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D1EE" w14:textId="77777777" w:rsidR="00D318B5" w:rsidRPr="003A7B55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D7C9E" w14:textId="77777777" w:rsidR="00D318B5" w:rsidRPr="003A7B55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751D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6033,0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3D0D3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EE8B8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2D248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DC29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0016" w14:textId="77777777" w:rsidR="00D318B5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3B1D" w14:textId="77777777" w:rsidR="00D318B5" w:rsidRPr="003A7B55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городского жилищного и коммунального хозяйства </w:t>
            </w:r>
          </w:p>
        </w:tc>
      </w:tr>
      <w:tr w:rsidR="003A7B55" w:rsidRPr="003A7B55" w14:paraId="512D52AC" w14:textId="77777777" w:rsidTr="00351BAA">
        <w:trPr>
          <w:trHeight w:val="51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B28FB10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345A6C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DB142" w14:textId="77777777" w:rsidR="00C2752D" w:rsidRPr="003A7B5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60A84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E461D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64B069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078DE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DCDB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68DE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5E60A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B06DBDB" w14:textId="77777777" w:rsidR="00C2752D" w:rsidRPr="003A7B55" w:rsidRDefault="00834BC2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 отвечающие за содержание и обслуживание водоёмов</w:t>
            </w:r>
          </w:p>
        </w:tc>
      </w:tr>
      <w:tr w:rsidR="003A7B55" w:rsidRPr="003A7B55" w14:paraId="014C8D46" w14:textId="77777777" w:rsidTr="00351BAA">
        <w:trPr>
          <w:trHeight w:val="5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2C982E6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AF9968" w14:textId="77777777" w:rsidR="00C2752D" w:rsidRPr="003A7B55" w:rsidRDefault="009719B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proofErr w:type="gram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 в</w:t>
            </w:r>
            <w:proofErr w:type="gram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проведение лабораторных исследований воды и почвы</w:t>
            </w:r>
            <w:r w:rsidR="00317DFB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925BCC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9CFB2E" w14:textId="77777777" w:rsidR="00C2752D" w:rsidRPr="003A7B55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5CE9BB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F727D" w14:textId="77777777" w:rsidR="00C2752D" w:rsidRPr="003A7B55" w:rsidRDefault="0034703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6581129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B970D29" w14:textId="4D65D8D9" w:rsidR="00C2752D" w:rsidRPr="003A7B55" w:rsidRDefault="00890B8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CE0D1BB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07DAEC3F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4A5E35B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B101C49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5419EAAB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318B5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22685D81" w14:textId="77777777" w:rsidTr="00351BAA">
        <w:trPr>
          <w:trHeight w:val="5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0D46029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7A0BC5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2241C8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427EDA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E09724D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72A63F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E219D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2860BA85" w14:textId="5BDC4BE4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4F11" w14:textId="2F455BFE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1558" w14:textId="3E382A04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5CADA676" w14:textId="128A0E0E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D7E060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C77EBE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561DE3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C53F4B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419F211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62BA523" w14:textId="77777777" w:rsidTr="00351BAA">
        <w:trPr>
          <w:trHeight w:val="6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D7E3ED" w14:textId="77777777" w:rsidR="00B04007" w:rsidRPr="003A7B55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4FA835" w14:textId="77777777" w:rsidR="00B04007" w:rsidRPr="003A7B55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F4BA11" w14:textId="77777777" w:rsidR="00B04007" w:rsidRPr="003A7B55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E92FC96" w14:textId="77777777" w:rsidR="00B04007" w:rsidRPr="003A7B55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0DB3D" w14:textId="77777777" w:rsidR="00B04007" w:rsidRPr="003A7B55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77758" w14:textId="77777777" w:rsidR="00B04007" w:rsidRPr="003A7B55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A500C" w14:textId="77777777" w:rsidR="00B04007" w:rsidRPr="003A7B55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EDB779" w14:textId="77777777" w:rsidR="00B04007" w:rsidRPr="003A7B55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47201" w14:textId="77777777" w:rsidR="00B04007" w:rsidRPr="003A7B55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64A10" w14:textId="77777777" w:rsidR="00B04007" w:rsidRPr="003A7B55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F60B" w14:textId="77777777" w:rsidR="00B04007" w:rsidRPr="003A7B55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09B" w14:textId="77777777" w:rsidR="00B04007" w:rsidRPr="003A7B55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87A2" w14:textId="77777777" w:rsidR="00B04007" w:rsidRPr="003A7B55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05D9" w14:textId="77777777" w:rsidR="00B04007" w:rsidRPr="003A7B55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345848" w14:textId="77777777" w:rsidR="00B04007" w:rsidRPr="003A7B55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1960150" w14:textId="77777777" w:rsidTr="00351BAA">
        <w:trPr>
          <w:trHeight w:val="31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6B079C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FA1A0" w14:textId="77777777" w:rsidR="00B04007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</w:p>
          <w:p w14:paraId="4EB82235" w14:textId="77777777" w:rsidR="00C2752D" w:rsidRPr="003A7B55" w:rsidRDefault="009719B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905361B" w14:textId="77777777" w:rsidR="00C2752D" w:rsidRPr="003A7B5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5E09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49E6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B4D319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3380D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3FFB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58AA7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4F5EC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4B1CA0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3A7B55" w:rsidRPr="003A7B55" w14:paraId="22295ED0" w14:textId="77777777" w:rsidTr="00351BAA">
        <w:trPr>
          <w:trHeight w:val="651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BD3613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FD052D8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06D713" w14:textId="77777777" w:rsidR="00C2752D" w:rsidRPr="003A7B5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75CCFF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54604FD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4285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14:paraId="5A3A3A25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6D58E4A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9C04F20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1A858D6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264FE41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77AEED6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CEBDE62" w14:textId="77777777" w:rsidTr="00351BAA">
        <w:trPr>
          <w:trHeight w:val="5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8270796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C5ADDE7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FF402" w14:textId="77777777" w:rsidR="00C2752D" w:rsidRPr="003A7B55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CBC4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EC48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8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D643F9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7BAD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77BFB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C27C0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DA2E0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3E5913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C03F949" w14:textId="77777777" w:rsidTr="00351BAA">
        <w:trPr>
          <w:trHeight w:val="5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BF1D15" w14:textId="77777777" w:rsidR="00C2752D" w:rsidRPr="003A7B55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CBAA6A" w14:textId="77777777" w:rsidR="00C2752D" w:rsidRPr="003A7B55" w:rsidRDefault="009719B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  <w:r w:rsidR="000A0E17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чел.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555AAE" w14:textId="77777777" w:rsidR="00C2752D" w:rsidRPr="003A7B55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84AB90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691CD" w14:textId="77777777" w:rsidR="00C2752D" w:rsidRPr="003A7B55" w:rsidRDefault="0034703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041AD2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2585D0B8" w14:textId="54325416" w:rsidR="00C2752D" w:rsidRPr="003A7B55" w:rsidRDefault="00890B87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9A4E1F0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657C656A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704B7A4F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14:paraId="1AA00AA2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C4ABEB" w14:textId="77777777" w:rsidR="00C2752D" w:rsidRPr="003A7B55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6992B9DA" w14:textId="77777777" w:rsidTr="00351BAA">
        <w:trPr>
          <w:trHeight w:val="58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F7F5816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363137F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EF97E5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4A32534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D6FCC7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AC43AB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CE7A" w14:textId="7777777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6EACEE2E" w14:textId="50A9E9B3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4C99" w14:textId="77FFD52A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полугодие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8D62" w14:textId="504E0907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месяцев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14:paraId="4BD1AF8F" w14:textId="62FC2054" w:rsidR="00A33BC8" w:rsidRPr="003A7B55" w:rsidRDefault="00A33BC8" w:rsidP="00A33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месяцев</w:t>
            </w: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48DB50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126826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325CB7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1B82F8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7C1733" w14:textId="77777777" w:rsidR="00A33BC8" w:rsidRPr="003A7B55" w:rsidRDefault="00A33BC8" w:rsidP="00A33B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4692BB7B" w14:textId="77777777" w:rsidTr="00351BAA">
        <w:trPr>
          <w:trHeight w:val="224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D532" w14:textId="77777777" w:rsidR="00B04007" w:rsidRPr="003A7B55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BE05" w14:textId="77777777" w:rsidR="00B04007" w:rsidRPr="003A7B55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C460" w14:textId="77777777" w:rsidR="00B04007" w:rsidRPr="003A7B55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4269" w14:textId="77777777" w:rsidR="00B04007" w:rsidRPr="003A7B55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737E13" w14:textId="77777777" w:rsidR="00B04007" w:rsidRPr="003A7B55" w:rsidRDefault="007D138B" w:rsidP="0010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107AB0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88721" w14:textId="77777777" w:rsidR="00B04007" w:rsidRPr="003A7B55" w:rsidRDefault="00107AB0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4C9F1" w14:textId="77777777" w:rsidR="00B04007" w:rsidRPr="003A7B55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3EAEE" w14:textId="77777777" w:rsidR="00B04007" w:rsidRPr="003A7B55" w:rsidRDefault="00107AB0" w:rsidP="007D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89821" w14:textId="77777777" w:rsidR="00B04007" w:rsidRPr="003A7B55" w:rsidRDefault="00107AB0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12AF0" w14:textId="77777777" w:rsidR="00B04007" w:rsidRPr="003A7B55" w:rsidRDefault="00107AB0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2A41" w14:textId="77777777" w:rsidR="00B04007" w:rsidRPr="003A7B55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DD21" w14:textId="77777777" w:rsidR="00B04007" w:rsidRPr="003A7B55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E27A" w14:textId="77777777" w:rsidR="00B04007" w:rsidRPr="003A7B55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3198" w14:textId="77777777" w:rsidR="00B04007" w:rsidRPr="003A7B55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74CD" w14:textId="77777777" w:rsidR="00B04007" w:rsidRPr="003A7B55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5BB8CD50" w14:textId="77777777" w:rsidTr="00351BAA">
        <w:trPr>
          <w:trHeight w:val="224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2F43D1" w14:textId="77777777" w:rsidR="0069771C" w:rsidRPr="003A7B5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E494C24" w14:textId="77777777" w:rsidR="0069771C" w:rsidRPr="003A7B5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FAE927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627A" w14:textId="77777777" w:rsidR="0069771C" w:rsidRPr="003A7B5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859D" w14:textId="0541D51D" w:rsidR="0069771C" w:rsidRPr="00F945AC" w:rsidRDefault="00F945A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945A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17624,6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FA0B7" w14:textId="1249EBD5" w:rsidR="0069771C" w:rsidRPr="00F945AC" w:rsidRDefault="00F945A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945A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3362,6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5792B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618F9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3613,0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8E4B1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A4B26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419332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106AB8CA" w14:textId="77777777" w:rsidTr="00351BAA">
        <w:trPr>
          <w:trHeight w:val="224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96255" w14:textId="77777777" w:rsidR="0069771C" w:rsidRPr="003A7B5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E42C7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49559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54FE" w14:textId="77777777" w:rsidR="0069771C" w:rsidRPr="003A7B5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Электросталь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7010" w14:textId="49996644" w:rsidR="0069771C" w:rsidRPr="00F945AC" w:rsidRDefault="00F945A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945A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lastRenderedPageBreak/>
              <w:t>15374,6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EDCD9" w14:textId="60310BC5" w:rsidR="0069771C" w:rsidRPr="00F945AC" w:rsidRDefault="00F945A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945AC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2912,6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B2BCE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2979,0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C2F71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BEF8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EFD6C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CDD17" w14:textId="77777777" w:rsidR="0069771C" w:rsidRPr="003A7B5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322A4415" w14:textId="77777777" w:rsidTr="00351BAA">
        <w:trPr>
          <w:trHeight w:val="224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D367" w14:textId="77777777" w:rsidR="0069771C" w:rsidRPr="003A7B5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1532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05E4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ED6CB" w14:textId="77777777" w:rsidR="0069771C" w:rsidRPr="003A7B5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F0DA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2250,0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C380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B2FA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2AD6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9440F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D801" w14:textId="77777777" w:rsidR="0069771C" w:rsidRPr="003A7B55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6F35" w14:textId="77777777" w:rsidR="0069771C" w:rsidRPr="003A7B55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27F5C07" w14:textId="77777777" w:rsidTr="00D60627">
        <w:trPr>
          <w:trHeight w:val="224"/>
        </w:trPr>
        <w:tc>
          <w:tcPr>
            <w:tcW w:w="1586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AEFA" w14:textId="77777777" w:rsidR="00C37436" w:rsidRPr="003A7B55" w:rsidRDefault="00A92202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3A7B55" w:rsidRPr="003A7B55" w14:paraId="25C54382" w14:textId="77777777" w:rsidTr="00351BAA">
        <w:trPr>
          <w:trHeight w:val="224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3CA8" w14:textId="77777777" w:rsidR="003527DB" w:rsidRPr="003A7B55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3CF5B0C7" w14:textId="77777777" w:rsidR="003527DB" w:rsidRPr="003A7B55" w:rsidRDefault="003527DB" w:rsidP="0026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265F59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A7B55">
              <w:t xml:space="preserve">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A187" w14:textId="77777777" w:rsidR="003527DB" w:rsidRPr="003A7B5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8CB6" w14:textId="77777777" w:rsidR="003527DB" w:rsidRPr="003A7B55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305B2" w14:textId="6DF02573" w:rsidR="003527DB" w:rsidRPr="006D3C84" w:rsidRDefault="006D3C84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D3C8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969,6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E66DD" w14:textId="28E69625" w:rsidR="003527DB" w:rsidRPr="003A7B55" w:rsidRDefault="006D3C84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8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329,6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0707" w14:textId="77777777" w:rsidR="003527DB" w:rsidRPr="003A7B5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49BE" w14:textId="77777777" w:rsidR="003527DB" w:rsidRPr="003A7B5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F2AF" w14:textId="77777777" w:rsidR="003527DB" w:rsidRPr="003A7B5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1CA9" w14:textId="77777777" w:rsidR="003527DB" w:rsidRPr="003A7B5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4741" w14:textId="77777777" w:rsidR="003527DB" w:rsidRPr="003A7B5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504FE95F" w14:textId="77777777" w:rsidTr="00351BAA">
        <w:trPr>
          <w:trHeight w:val="224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A33A" w14:textId="77777777" w:rsidR="00BE3440" w:rsidRPr="003A7B55" w:rsidRDefault="00BE3440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871A91D" w14:textId="77777777" w:rsidR="00BE3440" w:rsidRPr="003A7B55" w:rsidRDefault="00BE3440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6420" w14:textId="77777777" w:rsidR="00BE3440" w:rsidRPr="003A7B55" w:rsidRDefault="00BE3440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E802" w14:textId="77777777" w:rsidR="00BE3440" w:rsidRPr="003A7B55" w:rsidRDefault="00BE3440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35A09" w14:textId="1B438F38" w:rsidR="00BE3440" w:rsidRPr="006D3C84" w:rsidRDefault="006D3C8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D3C8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969,6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1E5C8" w14:textId="5393F6C5" w:rsidR="00BE3440" w:rsidRPr="003A7B55" w:rsidRDefault="006D3C8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3C8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329,6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13AF" w14:textId="77777777" w:rsidR="00BE3440" w:rsidRPr="003A7B55" w:rsidRDefault="00B365E5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D4E0" w14:textId="77777777" w:rsidR="00BE3440" w:rsidRPr="003A7B55" w:rsidRDefault="005E010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66F8" w14:textId="77777777" w:rsidR="00BE3440" w:rsidRPr="003A7B55" w:rsidRDefault="00ED1C79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30E0" w14:textId="77777777" w:rsidR="00BE3440" w:rsidRPr="003A7B55" w:rsidRDefault="00ED1C79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FA16" w14:textId="77777777" w:rsidR="00BE3440" w:rsidRPr="003A7B55" w:rsidRDefault="00BE3440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77CA0977" w14:textId="77777777" w:rsidTr="00351BAA">
        <w:trPr>
          <w:trHeight w:val="224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B103" w14:textId="77777777" w:rsidR="003527DB" w:rsidRPr="003A7B55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C6B8F36" w14:textId="77777777" w:rsidR="003527DB" w:rsidRPr="003A7B55" w:rsidRDefault="003527DB" w:rsidP="0026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265F59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03A1" w14:textId="77777777" w:rsidR="003527DB" w:rsidRPr="003A7B5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F860" w14:textId="77777777" w:rsidR="003527DB" w:rsidRPr="003A7B55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26040" w14:textId="77777777" w:rsidR="003527DB" w:rsidRPr="003A7B5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14405,0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36E3D" w14:textId="77777777" w:rsidR="003527DB" w:rsidRPr="003A7B5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2583,0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DEB9" w14:textId="77777777" w:rsidR="003527DB" w:rsidRPr="003A7B5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1A66" w14:textId="77777777" w:rsidR="003527DB" w:rsidRPr="003A7B5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3003,0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A7ED" w14:textId="77777777" w:rsidR="003527DB" w:rsidRPr="003A7B5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0618" w14:textId="77777777" w:rsidR="003527DB" w:rsidRPr="003A7B5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75C6" w14:textId="77777777" w:rsidR="003527DB" w:rsidRPr="003A7B55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A7B55" w:rsidRPr="003A7B55" w14:paraId="75719C30" w14:textId="77777777" w:rsidTr="00351BAA">
        <w:trPr>
          <w:trHeight w:val="224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0096" w14:textId="77777777" w:rsidR="00C22074" w:rsidRPr="003A7B55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32C3" w14:textId="77777777" w:rsidR="00C22074" w:rsidRPr="003A7B55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4C7D" w14:textId="77777777" w:rsidR="00C22074" w:rsidRPr="003A7B55" w:rsidRDefault="00C2207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35BF" w14:textId="77777777" w:rsidR="00C22074" w:rsidRPr="003A7B55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2AE29" w14:textId="77777777" w:rsidR="00C22074" w:rsidRPr="003A7B55" w:rsidRDefault="003527DB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14405,0</w:t>
            </w:r>
          </w:p>
        </w:tc>
        <w:tc>
          <w:tcPr>
            <w:tcW w:w="4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204990" w14:textId="77777777" w:rsidR="00C22074" w:rsidRPr="003A7B55" w:rsidRDefault="00C2207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2583,0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FE18" w14:textId="77777777" w:rsidR="00C22074" w:rsidRPr="003A7B55" w:rsidRDefault="00526993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9DF5" w14:textId="77777777" w:rsidR="00C22074" w:rsidRPr="003A7B55" w:rsidRDefault="005E010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3003,0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A587" w14:textId="77777777" w:rsidR="00C22074" w:rsidRPr="003A7B55" w:rsidRDefault="003527DB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30F7" w14:textId="77777777" w:rsidR="00C22074" w:rsidRPr="003A7B55" w:rsidRDefault="003527DB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568F" w14:textId="77777777" w:rsidR="00C22074" w:rsidRPr="003A7B55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2281E163" w14:textId="77777777" w:rsidR="00C2752D" w:rsidRPr="003A7B55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B067DB" w14:textId="77777777" w:rsidR="00F128CE" w:rsidRPr="003A7B55" w:rsidRDefault="00F128CE">
      <w:pPr>
        <w:rPr>
          <w:rFonts w:ascii="Times New Roman" w:hAnsi="Times New Roman"/>
          <w:sz w:val="24"/>
          <w:szCs w:val="24"/>
        </w:rPr>
      </w:pPr>
      <w:r w:rsidRPr="003A7B55">
        <w:rPr>
          <w:rFonts w:ascii="Times New Roman" w:hAnsi="Times New Roman"/>
          <w:sz w:val="24"/>
          <w:szCs w:val="24"/>
        </w:rPr>
        <w:br w:type="page"/>
      </w:r>
    </w:p>
    <w:p w14:paraId="698D350B" w14:textId="77777777" w:rsidR="00F128CE" w:rsidRPr="003A7B55" w:rsidRDefault="00DE284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7B55">
        <w:rPr>
          <w:rFonts w:ascii="Times New Roman" w:hAnsi="Times New Roman"/>
          <w:sz w:val="24"/>
          <w:szCs w:val="24"/>
        </w:rPr>
        <w:lastRenderedPageBreak/>
        <w:t>9.</w:t>
      </w:r>
      <w:r w:rsidR="00F128CE" w:rsidRPr="003A7B55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F128CE" w:rsidRPr="003A7B55">
        <w:rPr>
          <w:rFonts w:ascii="Times New Roman" w:hAnsi="Times New Roman"/>
          <w:sz w:val="24"/>
          <w:szCs w:val="24"/>
          <w:lang w:val="en-US"/>
        </w:rPr>
        <w:t>VI</w:t>
      </w:r>
    </w:p>
    <w:p w14:paraId="6938C3D4" w14:textId="77777777" w:rsidR="00C2752D" w:rsidRPr="003A7B55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«Обеспечивающая подпрограмма»</w:t>
      </w:r>
    </w:p>
    <w:p w14:paraId="41BD9E3E" w14:textId="77777777" w:rsidR="00C2752D" w:rsidRPr="003A7B55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3A7B55" w:rsidRPr="003A7B55" w14:paraId="71F62C0D" w14:textId="77777777" w:rsidTr="00F128CE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14:paraId="226C7E87" w14:textId="77777777" w:rsidR="00B66E5C" w:rsidRPr="003A7B5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14:paraId="373EB7E4" w14:textId="77777777" w:rsidR="00B66E5C" w:rsidRPr="003A7B5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14:paraId="7C217E2A" w14:textId="77777777" w:rsidR="00B66E5C" w:rsidRPr="003A7B5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14:paraId="2BF21762" w14:textId="77777777" w:rsidR="00B66E5C" w:rsidRPr="003A7B5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14:paraId="0177C37A" w14:textId="77777777" w:rsidR="00B66E5C" w:rsidRPr="003A7B5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14:paraId="6A92CDA0" w14:textId="77777777" w:rsidR="00B66E5C" w:rsidRPr="003A7B5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14:paraId="1CE756B5" w14:textId="77777777" w:rsidR="00B66E5C" w:rsidRPr="003A7B5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3A7B55" w:rsidRPr="003A7B55" w14:paraId="44B7E5A3" w14:textId="77777777" w:rsidTr="00F128CE">
        <w:trPr>
          <w:trHeight w:val="255"/>
        </w:trPr>
        <w:tc>
          <w:tcPr>
            <w:tcW w:w="611" w:type="dxa"/>
            <w:vMerge/>
            <w:hideMark/>
          </w:tcPr>
          <w:p w14:paraId="0C04E7CF" w14:textId="77777777" w:rsidR="00B66E5C" w:rsidRPr="003A7B55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333DB80E" w14:textId="77777777" w:rsidR="00B66E5C" w:rsidRPr="003A7B55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14:paraId="61CAD257" w14:textId="77777777" w:rsidR="00B66E5C" w:rsidRPr="003A7B5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14:paraId="3CF44AF7" w14:textId="77777777" w:rsidR="00B66E5C" w:rsidRPr="003A7B55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14:paraId="02ECCD23" w14:textId="77777777" w:rsidR="00B66E5C" w:rsidRPr="003A7B55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14:paraId="51865E4D" w14:textId="77777777" w:rsidR="00B66E5C" w:rsidRPr="003A7B5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2ADC9EB8" w14:textId="77777777" w:rsidR="00B66E5C" w:rsidRPr="003A7B5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6CC1D527" w14:textId="77777777" w:rsidR="00B66E5C" w:rsidRPr="003A7B5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14:paraId="631B30FA" w14:textId="77777777" w:rsidR="00B66E5C" w:rsidRPr="003A7B5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14:paraId="2532D1BF" w14:textId="77777777" w:rsidR="00B66E5C" w:rsidRPr="003A7B55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14:paraId="29A54795" w14:textId="77777777" w:rsidR="00B66E5C" w:rsidRPr="003A7B55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3A7B55" w:rsidRPr="003A7B55" w14:paraId="4FC713DF" w14:textId="77777777" w:rsidTr="00F128CE">
        <w:trPr>
          <w:trHeight w:val="255"/>
        </w:trPr>
        <w:tc>
          <w:tcPr>
            <w:tcW w:w="611" w:type="dxa"/>
            <w:shd w:val="clear" w:color="auto" w:fill="auto"/>
            <w:hideMark/>
          </w:tcPr>
          <w:p w14:paraId="5DF17521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14:paraId="132767CE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14:paraId="69C60421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14:paraId="6C994BF7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14:paraId="500424BC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14:paraId="4A02309D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14:paraId="510FDB97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14:paraId="6868008D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14:paraId="78EA131C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14:paraId="46EC1CF8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14:paraId="6B204369" w14:textId="77777777" w:rsidR="00C2752D" w:rsidRPr="003A7B55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5919DF" w:rsidRPr="003A7B55" w14:paraId="1B0F0D90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23522E40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22C517BB" w14:textId="77777777" w:rsidR="005919DF" w:rsidRPr="003A7B55" w:rsidRDefault="005919DF" w:rsidP="0059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14:paraId="7E2C2989" w14:textId="77777777" w:rsidR="005919DF" w:rsidRPr="003A7B55" w:rsidRDefault="005919DF" w:rsidP="0059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7F426D58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3269BD7C" w14:textId="77777777" w:rsidR="005919DF" w:rsidRPr="003A7B55" w:rsidRDefault="005919DF" w:rsidP="0059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1D9702E9" w14:textId="090EFDB4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9D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243467,9</w:t>
            </w:r>
          </w:p>
        </w:tc>
        <w:tc>
          <w:tcPr>
            <w:tcW w:w="1194" w:type="dxa"/>
            <w:shd w:val="clear" w:color="000000" w:fill="FFFFFF"/>
          </w:tcPr>
          <w:p w14:paraId="45575559" w14:textId="0F924234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87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48699,2</w:t>
            </w:r>
          </w:p>
        </w:tc>
        <w:tc>
          <w:tcPr>
            <w:tcW w:w="963" w:type="dxa"/>
            <w:shd w:val="clear" w:color="000000" w:fill="FFFFFF"/>
          </w:tcPr>
          <w:p w14:paraId="427213B8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14:paraId="2D6B5243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14:paraId="093F94B5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14:paraId="6738985A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14:paraId="0139A22B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919DF" w:rsidRPr="003A7B55" w14:paraId="7BFD3E38" w14:textId="77777777" w:rsidTr="00F128CE">
        <w:trPr>
          <w:trHeight w:val="562"/>
        </w:trPr>
        <w:tc>
          <w:tcPr>
            <w:tcW w:w="611" w:type="dxa"/>
            <w:vMerge/>
            <w:hideMark/>
          </w:tcPr>
          <w:p w14:paraId="2B87FACC" w14:textId="77777777" w:rsidR="005919DF" w:rsidRPr="003A7B55" w:rsidRDefault="005919DF" w:rsidP="0059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AAD2CE8" w14:textId="77777777" w:rsidR="005919DF" w:rsidRPr="003A7B55" w:rsidRDefault="005919DF" w:rsidP="0059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00A07260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6507D8B" w14:textId="77777777" w:rsidR="005919DF" w:rsidRPr="003A7B55" w:rsidRDefault="005919DF" w:rsidP="0059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78ED0337" w14:textId="4D624F2C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109D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243467,9</w:t>
            </w:r>
          </w:p>
        </w:tc>
        <w:tc>
          <w:tcPr>
            <w:tcW w:w="1194" w:type="dxa"/>
            <w:shd w:val="clear" w:color="000000" w:fill="FFFFFF"/>
          </w:tcPr>
          <w:p w14:paraId="37A14E24" w14:textId="6DD66B12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87A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48699,2</w:t>
            </w:r>
          </w:p>
        </w:tc>
        <w:tc>
          <w:tcPr>
            <w:tcW w:w="963" w:type="dxa"/>
            <w:shd w:val="clear" w:color="000000" w:fill="FFFFFF"/>
          </w:tcPr>
          <w:p w14:paraId="423F89FA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14:paraId="1A9D1FED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14:paraId="18DE945A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14:paraId="2DEDFE96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14:paraId="1E4C9BAF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19DF" w:rsidRPr="003A7B55" w14:paraId="1BED1F1C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3D48ECA5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31AB4AFC" w14:textId="77777777" w:rsidR="005919DF" w:rsidRPr="003A7B55" w:rsidRDefault="005919DF" w:rsidP="0059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</w:p>
          <w:p w14:paraId="1368859C" w14:textId="77777777" w:rsidR="005919DF" w:rsidRPr="003A7B55" w:rsidRDefault="005919DF" w:rsidP="0059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BDA5FE7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739DFD87" w14:textId="77777777" w:rsidR="005919DF" w:rsidRPr="003A7B55" w:rsidRDefault="005919DF" w:rsidP="0059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0F14115E" w14:textId="4CA48291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1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243467,9</w:t>
            </w:r>
          </w:p>
        </w:tc>
        <w:tc>
          <w:tcPr>
            <w:tcW w:w="1194" w:type="dxa"/>
            <w:shd w:val="clear" w:color="000000" w:fill="FFFFFF"/>
          </w:tcPr>
          <w:p w14:paraId="0FEAF73A" w14:textId="39C06943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19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48699,2</w:t>
            </w:r>
          </w:p>
        </w:tc>
        <w:tc>
          <w:tcPr>
            <w:tcW w:w="963" w:type="dxa"/>
            <w:shd w:val="clear" w:color="000000" w:fill="FFFFFF"/>
          </w:tcPr>
          <w:p w14:paraId="441B28C3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14:paraId="60F79F9F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14:paraId="16B38E5A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14:paraId="0168C247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2AF1DE62" w14:textId="77777777" w:rsidR="005919DF" w:rsidRPr="003A7B55" w:rsidRDefault="005919DF" w:rsidP="0059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5919DF" w:rsidRPr="003A7B55" w14:paraId="00EA0A1C" w14:textId="77777777" w:rsidTr="00F128CE">
        <w:trPr>
          <w:trHeight w:val="58"/>
        </w:trPr>
        <w:tc>
          <w:tcPr>
            <w:tcW w:w="611" w:type="dxa"/>
            <w:vMerge/>
            <w:hideMark/>
          </w:tcPr>
          <w:p w14:paraId="72CF3B6A" w14:textId="77777777" w:rsidR="005919DF" w:rsidRPr="003A7B55" w:rsidRDefault="005919DF" w:rsidP="0059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3274995" w14:textId="77777777" w:rsidR="005919DF" w:rsidRPr="003A7B55" w:rsidRDefault="005919DF" w:rsidP="0059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653EA2EE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EFD8171" w14:textId="77777777" w:rsidR="005919DF" w:rsidRPr="003A7B55" w:rsidRDefault="005919DF" w:rsidP="0059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4E5BA4FD" w14:textId="38E902D3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531E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243467,9</w:t>
            </w:r>
          </w:p>
        </w:tc>
        <w:tc>
          <w:tcPr>
            <w:tcW w:w="1194" w:type="dxa"/>
            <w:shd w:val="clear" w:color="000000" w:fill="FFFFFF"/>
          </w:tcPr>
          <w:p w14:paraId="2CD56F0E" w14:textId="042A99C1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19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48699,2</w:t>
            </w:r>
          </w:p>
        </w:tc>
        <w:tc>
          <w:tcPr>
            <w:tcW w:w="963" w:type="dxa"/>
            <w:shd w:val="clear" w:color="000000" w:fill="FFFFFF"/>
          </w:tcPr>
          <w:p w14:paraId="13122A34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14:paraId="3AE9D69F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14:paraId="37DB6169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14:paraId="7634D634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</w:tcPr>
          <w:p w14:paraId="640A79A8" w14:textId="77777777" w:rsidR="005919DF" w:rsidRPr="003A7B55" w:rsidRDefault="005919DF" w:rsidP="0059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919DF" w:rsidRPr="003A7B55" w14:paraId="114E53B8" w14:textId="77777777" w:rsidTr="00B458C1">
        <w:trPr>
          <w:trHeight w:val="255"/>
        </w:trPr>
        <w:tc>
          <w:tcPr>
            <w:tcW w:w="611" w:type="dxa"/>
            <w:vMerge w:val="restart"/>
            <w:shd w:val="clear" w:color="auto" w:fill="auto"/>
            <w:hideMark/>
          </w:tcPr>
          <w:p w14:paraId="2D92931D" w14:textId="77777777" w:rsidR="005919DF" w:rsidRPr="003A7B55" w:rsidRDefault="005919DF" w:rsidP="0059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6B228930" w14:textId="77777777" w:rsidR="005919DF" w:rsidRPr="003A7B55" w:rsidRDefault="005919DF" w:rsidP="0059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6F5F0FC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shd w:val="clear" w:color="000000" w:fill="FFFFFF"/>
            <w:hideMark/>
          </w:tcPr>
          <w:p w14:paraId="442ABD0D" w14:textId="77777777" w:rsidR="005919DF" w:rsidRPr="003A7B55" w:rsidRDefault="005919DF" w:rsidP="0059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36A37CD5" w14:textId="43CC6841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19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243467,9</w:t>
            </w:r>
          </w:p>
        </w:tc>
        <w:tc>
          <w:tcPr>
            <w:tcW w:w="1194" w:type="dxa"/>
            <w:shd w:val="clear" w:color="000000" w:fill="FFFFFF"/>
          </w:tcPr>
          <w:p w14:paraId="38F8BA71" w14:textId="7C1A2208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2C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48699,2</w:t>
            </w:r>
          </w:p>
        </w:tc>
        <w:tc>
          <w:tcPr>
            <w:tcW w:w="963" w:type="dxa"/>
            <w:shd w:val="clear" w:color="000000" w:fill="FFFFFF"/>
          </w:tcPr>
          <w:p w14:paraId="39154A55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14:paraId="00D16B16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14:paraId="7D05D40D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14:paraId="63A4E53E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47FB5DE7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919DF" w:rsidRPr="003A7B55" w14:paraId="4912687A" w14:textId="77777777" w:rsidTr="00B458C1">
        <w:trPr>
          <w:trHeight w:val="720"/>
        </w:trPr>
        <w:tc>
          <w:tcPr>
            <w:tcW w:w="611" w:type="dxa"/>
            <w:vMerge/>
            <w:hideMark/>
          </w:tcPr>
          <w:p w14:paraId="04EE636F" w14:textId="77777777" w:rsidR="005919DF" w:rsidRPr="003A7B55" w:rsidRDefault="005919DF" w:rsidP="0059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48694588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</w:tcPr>
          <w:p w14:paraId="099D52B1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737A136F" w14:textId="77777777" w:rsidR="005919DF" w:rsidRPr="003A7B55" w:rsidRDefault="005919DF" w:rsidP="0059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2D487FF0" w14:textId="22324610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19D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243467,9</w:t>
            </w:r>
          </w:p>
        </w:tc>
        <w:tc>
          <w:tcPr>
            <w:tcW w:w="1194" w:type="dxa"/>
            <w:shd w:val="clear" w:color="000000" w:fill="FFFFFF"/>
          </w:tcPr>
          <w:p w14:paraId="5160E258" w14:textId="24F436B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32C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48699,2</w:t>
            </w:r>
          </w:p>
        </w:tc>
        <w:tc>
          <w:tcPr>
            <w:tcW w:w="963" w:type="dxa"/>
            <w:shd w:val="clear" w:color="000000" w:fill="FFFFFF"/>
          </w:tcPr>
          <w:p w14:paraId="0CD820BD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14:paraId="5A6CB32C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14:paraId="172287E3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14:paraId="22C3CE55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  <w:hideMark/>
          </w:tcPr>
          <w:p w14:paraId="4CCF5591" w14:textId="77777777" w:rsidR="005919DF" w:rsidRPr="003A7B55" w:rsidRDefault="005919DF" w:rsidP="0059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7B55" w:rsidRPr="003A7B55" w14:paraId="23B54C8B" w14:textId="77777777" w:rsidTr="004D65D5">
        <w:trPr>
          <w:trHeight w:val="70"/>
        </w:trPr>
        <w:tc>
          <w:tcPr>
            <w:tcW w:w="15722" w:type="dxa"/>
            <w:gridSpan w:val="11"/>
          </w:tcPr>
          <w:p w14:paraId="623EF120" w14:textId="77777777" w:rsidR="004D65D5" w:rsidRPr="003A7B55" w:rsidRDefault="004D65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по главным распорядителям бюджетных средств:</w:t>
            </w:r>
          </w:p>
        </w:tc>
      </w:tr>
      <w:tr w:rsidR="005919DF" w:rsidRPr="003A7B55" w14:paraId="6D2FEC3C" w14:textId="77777777" w:rsidTr="00730DE8">
        <w:trPr>
          <w:trHeight w:val="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623E5" w14:textId="77777777" w:rsidR="005919DF" w:rsidRPr="003A7B55" w:rsidRDefault="005919DF" w:rsidP="0059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6DBF943" w14:textId="77777777" w:rsidR="005919DF" w:rsidRPr="003A7B55" w:rsidRDefault="005919DF" w:rsidP="0059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3A7B55">
              <w:t xml:space="preserve">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F63690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80721" w14:textId="77777777" w:rsidR="005919DF" w:rsidRPr="003A7B55" w:rsidRDefault="005919DF" w:rsidP="0059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66E81" w14:textId="1F89D2B5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FC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243467,9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A2BD2" w14:textId="63B0EB2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3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48699,2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FF2C8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A18DD1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A5660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09DB5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8EF3E9" w14:textId="77777777" w:rsidR="005919DF" w:rsidRPr="003A7B55" w:rsidRDefault="005919DF" w:rsidP="0059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919DF" w:rsidRPr="003A7B55" w14:paraId="23EC5F45" w14:textId="77777777" w:rsidTr="00730DE8">
        <w:trPr>
          <w:trHeight w:val="7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BBA5" w14:textId="77777777" w:rsidR="005919DF" w:rsidRPr="003A7B55" w:rsidRDefault="005919DF" w:rsidP="0059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A0E6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056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42BF5" w14:textId="77777777" w:rsidR="005919DF" w:rsidRPr="003A7B55" w:rsidRDefault="005919DF" w:rsidP="0059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46FB05" w14:textId="17FBF11D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5FCF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243467,9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8BE51" w14:textId="73825F2B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D03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48699,2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9F88D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10BDE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12AE7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79F14" w14:textId="77777777" w:rsidR="005919DF" w:rsidRPr="003A7B55" w:rsidRDefault="005919DF" w:rsidP="0059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C731" w14:textId="77777777" w:rsidR="005919DF" w:rsidRPr="003A7B55" w:rsidRDefault="005919DF" w:rsidP="0059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E0FA3F2" w14:textId="77777777" w:rsidR="004D65D5" w:rsidRPr="003A7B55" w:rsidRDefault="004D6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911587F" w14:textId="77777777" w:rsidR="007F58F4" w:rsidRPr="003A7B55" w:rsidRDefault="00DE284D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DD5EA8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12D" w:rsidRPr="003A7B55">
        <w:rPr>
          <w:rFonts w:ascii="Times New Roman" w:hAnsi="Times New Roman"/>
          <w:sz w:val="24"/>
          <w:szCs w:val="24"/>
        </w:rPr>
        <w:t xml:space="preserve">Методика расчета значений целевых показателей реализации </w:t>
      </w:r>
    </w:p>
    <w:p w14:paraId="297CFB52" w14:textId="77777777" w:rsidR="004E412D" w:rsidRPr="003A7B55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hAnsi="Times New Roman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14:paraId="3AC243F1" w14:textId="77777777" w:rsidR="004E412D" w:rsidRPr="003A7B55" w:rsidRDefault="004E412D" w:rsidP="004E412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3A7B55" w:rsidRPr="003A7B55" w14:paraId="33298872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5582" w14:textId="77777777" w:rsidR="00F02A29" w:rsidRPr="003A7B55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3A7B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37B7" w14:textId="77777777" w:rsidR="00F02A29" w:rsidRPr="003A7B5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3900" w14:textId="77777777" w:rsidR="00F02A29" w:rsidRPr="003A7B5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A6D0" w14:textId="77777777" w:rsidR="00F02A29" w:rsidRPr="003A7B5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7679" w14:textId="77777777" w:rsidR="00F02A29" w:rsidRPr="003A7B5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ABA4" w14:textId="77777777" w:rsidR="00F02A29" w:rsidRPr="003A7B5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3A7B55" w:rsidRPr="003A7B55" w14:paraId="2CEEEA43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5D65" w14:textId="77777777" w:rsidR="00F02A29" w:rsidRPr="003A7B55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FAE" w14:textId="77777777" w:rsidR="00F02A29" w:rsidRPr="003A7B5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F6F1" w14:textId="77777777" w:rsidR="00F02A29" w:rsidRPr="003A7B5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6880" w14:textId="77777777" w:rsidR="00F02A29" w:rsidRPr="003A7B5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AE05" w14:textId="77777777" w:rsidR="00F02A29" w:rsidRPr="003A7B5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E683" w14:textId="77777777" w:rsidR="00F02A29" w:rsidRPr="003A7B5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A7B55" w:rsidRPr="003A7B55" w14:paraId="565FDC14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C86E" w14:textId="77777777" w:rsidR="00F02A29" w:rsidRPr="003A7B55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17BA" w14:textId="77777777" w:rsidR="00F02A29" w:rsidRPr="003A7B55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0667" w14:textId="77777777" w:rsidR="00F02A29" w:rsidRPr="003A7B55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14:paraId="6BA849FF" w14:textId="77777777" w:rsidR="00F02A29" w:rsidRPr="003A7B5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BEC3" w14:textId="77777777" w:rsidR="00F02A29" w:rsidRPr="003A7B55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534213E2" w14:textId="77777777" w:rsidR="00F02A29" w:rsidRPr="003A7B55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7B55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3A7B55">
              <w:rPr>
                <w:rFonts w:ascii="Times New Roman" w:hAnsi="Times New Roman"/>
                <w:sz w:val="18"/>
                <w:szCs w:val="18"/>
              </w:rPr>
              <w:t xml:space="preserve"> 0,97,</w:t>
            </w:r>
          </w:p>
          <w:p w14:paraId="2901A529" w14:textId="77777777" w:rsidR="00F02A29" w:rsidRPr="003A7B55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A7B55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3A7B55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proofErr w:type="gram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 – кол-во преступлений текущего года, </w:t>
            </w:r>
          </w:p>
          <w:p w14:paraId="3F29EA7D" w14:textId="77777777" w:rsidR="00F02A29" w:rsidRPr="003A7B55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A7B55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9A05" w14:textId="77777777" w:rsidR="00F02A29" w:rsidRPr="003A7B55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9F23" w14:textId="77777777" w:rsidR="00F02A29" w:rsidRPr="003A7B5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3A7B55" w:rsidRPr="003A7B55" w14:paraId="30BA4C5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C75A" w14:textId="77777777" w:rsidR="00D22C9E" w:rsidRPr="003A7B55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AA9B" w14:textId="77777777" w:rsidR="00D22C9E" w:rsidRPr="003A7B55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A6CC" w14:textId="77777777" w:rsidR="00D22C9E" w:rsidRPr="003A7B55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9335" w14:textId="77777777" w:rsidR="00D22C9E" w:rsidRPr="003A7B5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7CA653CF" w14:textId="77777777" w:rsidR="00D22C9E" w:rsidRPr="003A7B55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х 1,05</w:t>
            </w:r>
          </w:p>
          <w:p w14:paraId="13EA1A46" w14:textId="77777777" w:rsidR="00D22C9E" w:rsidRPr="003A7B55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14:paraId="16FE9C77" w14:textId="77777777" w:rsidR="00D22C9E" w:rsidRPr="003A7B55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текущем году,</w:t>
            </w:r>
          </w:p>
          <w:p w14:paraId="40C53B13" w14:textId="77777777" w:rsidR="00D22C9E" w:rsidRPr="003A7B55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2A6E" w14:textId="77777777" w:rsidR="00D22C9E" w:rsidRPr="003A7B5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Ежеквартальные отчеты Администрации </w:t>
            </w: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г.о.Электросталь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B8B2" w14:textId="77777777" w:rsidR="00D22C9E" w:rsidRPr="003A7B55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3A7B55" w:rsidRPr="003A7B55" w14:paraId="6F3132E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ABD4" w14:textId="77777777" w:rsidR="00D22C9E" w:rsidRPr="003A7B55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E39E" w14:textId="77777777" w:rsidR="00D22C9E" w:rsidRPr="003A7B55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0B20" w14:textId="77777777" w:rsidR="00D22C9E" w:rsidRPr="003A7B55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A5AA" w14:textId="77777777" w:rsidR="00D22C9E" w:rsidRPr="003A7B55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>Значение показа</w:t>
            </w:r>
            <w:r w:rsidR="0089271C" w:rsidRPr="003A7B55">
              <w:rPr>
                <w:rFonts w:ascii="Times New Roman" w:hAnsi="Times New Roman"/>
                <w:sz w:val="18"/>
                <w:szCs w:val="18"/>
              </w:rPr>
              <w:t>теля рассчитывается по формуле:</w:t>
            </w:r>
            <w:r w:rsidRPr="003A7B55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  <w:p w14:paraId="519838D5" w14:textId="77777777" w:rsidR="00D22C9E" w:rsidRPr="003A7B55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A7B55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 =</w:t>
            </w:r>
            <w:proofErr w:type="gram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3A7B55">
              <w:rPr>
                <w:rFonts w:ascii="Times New Roman" w:hAnsi="Times New Roman"/>
                <w:sz w:val="18"/>
                <w:szCs w:val="18"/>
              </w:rPr>
              <w:t xml:space="preserve">  х 100 000, </w:t>
            </w:r>
            <w:r w:rsidRPr="003A7B55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3A7B55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14:paraId="57C9278F" w14:textId="77777777" w:rsidR="00D22C9E" w:rsidRPr="003A7B5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A7B55">
              <w:rPr>
                <w:rFonts w:ascii="Times New Roman" w:hAnsi="Times New Roman"/>
                <w:sz w:val="18"/>
                <w:szCs w:val="18"/>
              </w:rPr>
              <w:t>ЧЛсп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число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прекурсоров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прекурсоры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, новых потенциально опасных </w:t>
            </w: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психоактивных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веществ (строка 1, раздел 2, 1-МВ-НОН);</w:t>
            </w:r>
          </w:p>
          <w:p w14:paraId="5AFF6D2B" w14:textId="77777777" w:rsidR="00D22C9E" w:rsidRPr="003A7B5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A7B55">
              <w:rPr>
                <w:rFonts w:ascii="Times New Roman" w:hAnsi="Times New Roman"/>
                <w:sz w:val="18"/>
                <w:szCs w:val="18"/>
              </w:rPr>
              <w:t>ЧЛадм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число лиц, в отношении которых составлены протоколы об административных правонарушениях (строка 1, раздел 4, 4-МВ-НОН); </w:t>
            </w:r>
          </w:p>
          <w:p w14:paraId="140BEAC2" w14:textId="77777777" w:rsidR="00D22C9E" w:rsidRPr="003A7B5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3A7B55">
              <w:rPr>
                <w:rFonts w:ascii="Times New Roman" w:hAnsi="Times New Roman"/>
                <w:sz w:val="18"/>
                <w:szCs w:val="18"/>
              </w:rPr>
              <w:t>Кжго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C9AD" w14:textId="77777777" w:rsidR="00D22C9E" w:rsidRPr="003A7B5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</w:t>
            </w: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</w:t>
            </w: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населения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A56" w14:textId="77777777" w:rsidR="00D22C9E" w:rsidRPr="003A7B55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3A7B55" w:rsidRPr="003A7B55" w14:paraId="04AF78A9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F807" w14:textId="77777777" w:rsidR="00D22C9E" w:rsidRPr="003A7B55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1277" w14:textId="77777777" w:rsidR="00D22C9E" w:rsidRPr="003A7B55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Снижение уровня </w:t>
            </w: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криминогенности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249D" w14:textId="77777777" w:rsidR="00D22C9E" w:rsidRPr="003A7B55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7C84" w14:textId="77777777" w:rsidR="00D22C9E" w:rsidRPr="003A7B5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B9DB" w14:textId="77777777" w:rsidR="00D22C9E" w:rsidRPr="003A7B5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7B55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</w:t>
            </w:r>
            <w:r w:rsidRPr="003A7B5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обороны Российской Федерации, 6Минздрава России, </w:t>
            </w:r>
            <w:proofErr w:type="spellStart"/>
            <w:r w:rsidRPr="003A7B55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3A7B55">
              <w:rPr>
                <w:rFonts w:ascii="Times New Roman" w:hAnsi="Times New Roman"/>
                <w:sz w:val="18"/>
                <w:szCs w:val="18"/>
              </w:rPr>
              <w:t xml:space="preserve"> Р7оссии,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199" w14:textId="77777777" w:rsidR="00D22C9E" w:rsidRPr="003A7B55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3A7B55" w:rsidRPr="003A7B55" w14:paraId="30639BDE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A936" w14:textId="77777777" w:rsidR="00D22C9E" w:rsidRPr="003A7B55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818" w:type="pct"/>
            <w:shd w:val="clear" w:color="auto" w:fill="auto"/>
          </w:tcPr>
          <w:p w14:paraId="5FCC50D6" w14:textId="77777777" w:rsidR="00D22C9E" w:rsidRPr="003A7B55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14:paraId="3C4601E0" w14:textId="77777777" w:rsidR="00D22C9E" w:rsidRPr="003A7B55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C9EF" w14:textId="77777777" w:rsidR="00D22C9E" w:rsidRPr="003A7B55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</w:p>
          <w:p w14:paraId="1FC9D4AE" w14:textId="77777777" w:rsidR="00D22C9E" w:rsidRPr="003A7B55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---------- х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 100 %,</w:t>
            </w:r>
          </w:p>
          <w:p w14:paraId="1CF0DE8C" w14:textId="77777777" w:rsidR="00D22C9E" w:rsidRPr="003A7B55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</w:p>
          <w:p w14:paraId="5F965156" w14:textId="77777777" w:rsidR="00D22C9E" w:rsidRPr="003A7B55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4BB3E17" w14:textId="77777777" w:rsidR="00D22C9E" w:rsidRPr="003A7B55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14:paraId="3E49B6C5" w14:textId="77777777" w:rsidR="00D22C9E" w:rsidRPr="003A7B55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Д</w:t>
            </w:r>
            <w:r w:rsidRPr="003A7B5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bscript"/>
              </w:rPr>
              <w:t>рс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14:paraId="2CF5892C" w14:textId="77777777" w:rsidR="00D22C9E" w:rsidRPr="003A7B55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14:paraId="629C1C26" w14:textId="77777777" w:rsidR="00D22C9E" w:rsidRPr="003A7B55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14:paraId="19F0BC5E" w14:textId="77777777" w:rsidR="00D22C9E" w:rsidRPr="003A7B55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> – повышающий (стимулирующий) коэффициент, равный 1</w:t>
            </w:r>
            <w:proofErr w:type="gram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>,1</w:t>
            </w:r>
            <w:proofErr w:type="gram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>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14:paraId="43771E77" w14:textId="77777777" w:rsidR="00D22C9E" w:rsidRPr="003A7B55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итоговое значение показателя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может быть больше 100 %.</w:t>
            </w:r>
          </w:p>
          <w:p w14:paraId="4BD89D89" w14:textId="77777777" w:rsidR="00D22C9E" w:rsidRPr="003A7B5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699" w14:textId="77777777" w:rsidR="00D22C9E" w:rsidRPr="003A7B55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 xml:space="preserve">Данные Администрации </w:t>
            </w:r>
            <w:proofErr w:type="spellStart"/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3A7B55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9FA8" w14:textId="77777777" w:rsidR="00D22C9E" w:rsidRPr="003A7B55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3A7B55" w:rsidRPr="003A7B55" w14:paraId="53BEF785" w14:textId="77777777" w:rsidTr="004F6528">
        <w:tc>
          <w:tcPr>
            <w:tcW w:w="274" w:type="pct"/>
            <w:shd w:val="clear" w:color="auto" w:fill="auto"/>
          </w:tcPr>
          <w:p w14:paraId="785F5116" w14:textId="77777777" w:rsidR="00F02A29" w:rsidRPr="003A7B55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14:paraId="7BB6B718" w14:textId="77777777" w:rsidR="00F02A29" w:rsidRPr="003A7B55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14:paraId="2B9B0889" w14:textId="77777777" w:rsidR="00F02A29" w:rsidRPr="003A7B5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14:paraId="75A32A23" w14:textId="77777777" w:rsidR="001B50D8" w:rsidRPr="003A7B5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F946DAA" w14:textId="77777777" w:rsidR="001B50D8" w:rsidRPr="003A7B5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C3FCA6E" w14:textId="77777777" w:rsidR="001B50D8" w:rsidRPr="003A7B5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То +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4645B63A" w14:textId="77777777" w:rsidR="001B50D8" w:rsidRPr="003A7B5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7B6CA7DB" w14:textId="77777777" w:rsidR="001B50D8" w:rsidRPr="003A7B5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12708621" w14:textId="77777777" w:rsidR="001B50D8" w:rsidRPr="003A7B5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14:paraId="01D6665A" w14:textId="77777777" w:rsidR="001B50D8" w:rsidRPr="003A7B5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14:paraId="19212D51" w14:textId="77777777" w:rsidR="001B50D8" w:rsidRPr="003A7B5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14:paraId="28D42CC2" w14:textId="77777777" w:rsidR="001B50D8" w:rsidRPr="003A7B5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Тк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14:paraId="6EC5DF06" w14:textId="77777777" w:rsidR="001B50D8" w:rsidRPr="003A7B5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14:paraId="3809CD23" w14:textId="77777777" w:rsidR="001B50D8" w:rsidRPr="003A7B5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</w:p>
          <w:p w14:paraId="6B0F772D" w14:textId="77777777" w:rsidR="001B50D8" w:rsidRPr="003A7B5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14:paraId="4B5BF3C8" w14:textId="77777777" w:rsidR="00F02A29" w:rsidRPr="003A7B55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14:paraId="21A41201" w14:textId="77777777" w:rsidR="00F02A29" w:rsidRPr="003A7B55" w:rsidRDefault="001B50D8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 территории Московской области, 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0" w:type="pct"/>
            <w:shd w:val="clear" w:color="auto" w:fill="auto"/>
          </w:tcPr>
          <w:p w14:paraId="2E537BBE" w14:textId="77777777" w:rsidR="00F02A29" w:rsidRPr="003A7B55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3A7B55" w:rsidRPr="003A7B55" w14:paraId="50272730" w14:textId="77777777" w:rsidTr="004F6528">
        <w:tc>
          <w:tcPr>
            <w:tcW w:w="274" w:type="pct"/>
            <w:shd w:val="clear" w:color="auto" w:fill="auto"/>
          </w:tcPr>
          <w:p w14:paraId="602A9ECD" w14:textId="77777777" w:rsidR="00F02A29" w:rsidRPr="003A7B55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818" w:type="pct"/>
            <w:shd w:val="clear" w:color="auto" w:fill="auto"/>
          </w:tcPr>
          <w:p w14:paraId="5E1B177B" w14:textId="77777777" w:rsidR="00F02A29" w:rsidRPr="003A7B55" w:rsidRDefault="001B50D8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Укомплектованность резервов материальных ресурсов для ликвидации чрезвычайных ситуаций муниципального характера               </w:t>
            </w:r>
          </w:p>
        </w:tc>
        <w:tc>
          <w:tcPr>
            <w:tcW w:w="457" w:type="pct"/>
            <w:shd w:val="clear" w:color="auto" w:fill="auto"/>
          </w:tcPr>
          <w:p w14:paraId="5060B0EF" w14:textId="77777777" w:rsidR="00F02A29" w:rsidRPr="003A7B55" w:rsidRDefault="00FE39A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2870A634" w14:textId="77777777" w:rsidR="001B50D8" w:rsidRPr="003A7B5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14:paraId="04A4E984" w14:textId="77777777" w:rsidR="001B50D8" w:rsidRPr="003A7B5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Y=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</m:oMath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где:</w:t>
            </w:r>
          </w:p>
          <w:p w14:paraId="459F3183" w14:textId="77777777" w:rsidR="001B50D8" w:rsidRPr="003A7B5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∑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i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14:paraId="073B5026" w14:textId="77777777" w:rsidR="001B50D8" w:rsidRPr="003A7B5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Yi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(Y1, Y2, ...,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Yn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-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097E8851" w14:textId="77777777" w:rsidR="001B50D8" w:rsidRPr="003A7B5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- количество разделов номенклатуры.</w:t>
            </w:r>
          </w:p>
          <w:p w14:paraId="56403BFA" w14:textId="77777777" w:rsidR="001B50D8" w:rsidRPr="003A7B5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49DAA1" w14:textId="77777777" w:rsidR="001B50D8" w:rsidRPr="003A7B55" w:rsidRDefault="000C79C1" w:rsidP="001B5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1B50D8" w:rsidRPr="003A7B5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1555983" w14:textId="77777777" w:rsidR="001B50D8" w:rsidRPr="003A7B5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57B65A" w14:textId="77777777" w:rsidR="001B50D8" w:rsidRPr="003A7B5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9FB8AA3" w14:textId="77777777" w:rsidR="001B50D8" w:rsidRPr="003A7B55" w:rsidRDefault="000C79C1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 </m:t>
              </m:r>
            </m:oMath>
            <w:r w:rsidR="001B50D8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2202774B" w14:textId="77777777" w:rsidR="001B50D8" w:rsidRPr="003A7B5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...,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-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53A7372F" w14:textId="77777777" w:rsidR="00F02A29" w:rsidRPr="003A7B55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50FCF617" w14:textId="77777777" w:rsidR="00F02A29" w:rsidRPr="003A7B55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укомплектованности.</w:t>
            </w:r>
          </w:p>
          <w:p w14:paraId="1379BF67" w14:textId="77777777" w:rsidR="00FE39A6" w:rsidRPr="003A7B55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</w:t>
            </w:r>
          </w:p>
        </w:tc>
        <w:tc>
          <w:tcPr>
            <w:tcW w:w="590" w:type="pct"/>
            <w:shd w:val="clear" w:color="auto" w:fill="auto"/>
          </w:tcPr>
          <w:p w14:paraId="40B08D3D" w14:textId="77777777" w:rsidR="00F02A29" w:rsidRPr="003A7B55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3A7B55" w:rsidRPr="003A7B55" w14:paraId="244533EC" w14:textId="77777777" w:rsidTr="004F6528">
        <w:tc>
          <w:tcPr>
            <w:tcW w:w="274" w:type="pct"/>
            <w:shd w:val="clear" w:color="auto" w:fill="auto"/>
          </w:tcPr>
          <w:p w14:paraId="091747F7" w14:textId="77777777" w:rsidR="00F02A29" w:rsidRPr="003A7B55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14:paraId="5D3074F1" w14:textId="77777777" w:rsidR="00F02A29" w:rsidRPr="003A7B55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централизованного  оповещения</w:t>
            </w:r>
            <w:proofErr w:type="gram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14:paraId="270333D1" w14:textId="77777777" w:rsidR="00F02A29" w:rsidRPr="003A7B55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40E7B2D7" w14:textId="77777777" w:rsidR="00FE39A6" w:rsidRPr="003A7B55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13C4BAC0" w14:textId="77777777" w:rsidR="00FE39A6" w:rsidRPr="003A7B55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3D06A7" w14:textId="77777777" w:rsidR="00FE39A6" w:rsidRPr="003A7B55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14:paraId="293529A2" w14:textId="77777777" w:rsidR="00FE39A6" w:rsidRPr="003A7B55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8AF428" w14:textId="77777777" w:rsidR="00FE39A6" w:rsidRPr="003A7B55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где:</w:t>
            </w:r>
          </w:p>
          <w:p w14:paraId="28C5873D" w14:textId="77777777" w:rsidR="00FE39A6" w:rsidRPr="003A7B55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14:paraId="3CE1E76F" w14:textId="77777777" w:rsidR="00FE39A6" w:rsidRPr="003A7B55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</w:p>
          <w:p w14:paraId="4178509C" w14:textId="77777777" w:rsidR="00F02A29" w:rsidRPr="003A7B55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населения муниципального образования Московской области (тыс. чел.)</w:t>
            </w:r>
          </w:p>
        </w:tc>
        <w:tc>
          <w:tcPr>
            <w:tcW w:w="1136" w:type="pct"/>
            <w:shd w:val="clear" w:color="auto" w:fill="auto"/>
          </w:tcPr>
          <w:p w14:paraId="3FB94EDB" w14:textId="77777777" w:rsidR="00F02A29" w:rsidRPr="003A7B55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Данные по численности населения муниципального образования учитываются из статистических сведений, официально опубликованных Территориальным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14:paraId="43130DC3" w14:textId="77777777" w:rsidR="00F02A29" w:rsidRPr="003A7B55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0" w:type="pct"/>
            <w:shd w:val="clear" w:color="auto" w:fill="auto"/>
          </w:tcPr>
          <w:p w14:paraId="4D03C263" w14:textId="77777777" w:rsidR="00F02A29" w:rsidRPr="003A7B55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3A7B55" w:rsidRPr="003A7B55" w14:paraId="5A4A7AC9" w14:textId="77777777" w:rsidTr="004F6528">
        <w:tc>
          <w:tcPr>
            <w:tcW w:w="274" w:type="pct"/>
            <w:shd w:val="clear" w:color="auto" w:fill="auto"/>
          </w:tcPr>
          <w:p w14:paraId="0DE5A40D" w14:textId="77777777" w:rsidR="00F02A29" w:rsidRPr="003A7B55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818" w:type="pct"/>
            <w:shd w:val="clear" w:color="auto" w:fill="auto"/>
          </w:tcPr>
          <w:p w14:paraId="3DD34CDB" w14:textId="77777777" w:rsidR="00F02A29" w:rsidRPr="003A7B55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населения средствами индивидуальной защиты, медицинскими средствами индивидуальной защиты </w:t>
            </w:r>
          </w:p>
        </w:tc>
        <w:tc>
          <w:tcPr>
            <w:tcW w:w="457" w:type="pct"/>
            <w:shd w:val="clear" w:color="auto" w:fill="auto"/>
          </w:tcPr>
          <w:p w14:paraId="6E3847FF" w14:textId="77777777" w:rsidR="00F02A29" w:rsidRPr="003A7B5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002EE4B2" w14:textId="77777777" w:rsidR="00FE39A6" w:rsidRPr="003A7B5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</w:p>
          <w:p w14:paraId="2208393D" w14:textId="77777777" w:rsidR="00F02A29" w:rsidRPr="003A7B5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формуле:</w:t>
            </w:r>
          </w:p>
          <w:p w14:paraId="308891F5" w14:textId="77777777" w:rsidR="00FE39A6" w:rsidRPr="003A7B55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,</m:t>
                </m:r>
              </m:oMath>
            </m:oMathPara>
          </w:p>
          <w:p w14:paraId="02544018" w14:textId="77777777" w:rsidR="00FE39A6" w:rsidRPr="003A7B5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752B9542" w14:textId="77777777" w:rsidR="00FE39A6" w:rsidRPr="003A7B5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14:paraId="2409FC31" w14:textId="77777777" w:rsidR="00FE39A6" w:rsidRPr="003A7B5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</w:p>
          <w:p w14:paraId="2E1CADE8" w14:textId="77777777" w:rsidR="00FE39A6" w:rsidRPr="003A7B5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процентах.</w:t>
            </w:r>
          </w:p>
          <w:p w14:paraId="1D486969" w14:textId="77777777" w:rsidR="00FE39A6" w:rsidRPr="003A7B55" w:rsidRDefault="000C79C1" w:rsidP="00FE39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FE39A6" w:rsidRPr="003A7B55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E00A999" w14:textId="77777777" w:rsidR="00FE39A6" w:rsidRPr="003A7B55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</w:rPr>
              <w:t>где:</w:t>
            </w:r>
          </w:p>
          <w:p w14:paraId="7A774538" w14:textId="77777777" w:rsidR="00FE39A6" w:rsidRPr="003A7B55" w:rsidRDefault="000C79C1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k</m:t>
                      </m:r>
                    </m:sub>
                  </m:sSub>
                </m:e>
              </m:nary>
            </m:oMath>
            <w:r w:rsidR="00FE39A6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сумма показателей обеспеченности населения средствами индивидуальной защиты, медицинскими средствами индивидуальной</w:t>
            </w:r>
            <w:r w:rsidR="00FE39A6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CA77240" w14:textId="77777777" w:rsidR="00FE39A6" w:rsidRPr="003A7B5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...,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- показатели обеспеченности населения средствами индивидуальной защиты, медицинскими средствами индивидуальной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ED6D34C" w14:textId="77777777" w:rsidR="00FE39A6" w:rsidRPr="003A7B5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2274E07B" w14:textId="77777777" w:rsidR="00FE39A6" w:rsidRPr="003A7B5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Мособлрезерв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о наличии и состоянии хранимых материальных ресурсов.</w:t>
            </w:r>
          </w:p>
          <w:p w14:paraId="78D4884D" w14:textId="77777777" w:rsidR="00FE39A6" w:rsidRPr="003A7B55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14:paraId="0C7DE5F7" w14:textId="77777777" w:rsidR="00FE39A6" w:rsidRPr="003A7B55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1481/42 «О создании и содержании запасов материально-технических, продовольственных, медицинских и иных средств в целях гражданской обороны».</w:t>
            </w:r>
          </w:p>
          <w:p w14:paraId="54EBEF19" w14:textId="77777777" w:rsidR="00F02A29" w:rsidRPr="003A7B55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14:paraId="7A407F06" w14:textId="77777777" w:rsidR="00F02A29" w:rsidRPr="003A7B55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560D6E" w14:textId="77777777" w:rsidR="00F02A29" w:rsidRPr="003A7B55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shd w:val="clear" w:color="auto" w:fill="auto"/>
          </w:tcPr>
          <w:p w14:paraId="5B4DFF5D" w14:textId="77777777" w:rsidR="00F02A29" w:rsidRPr="003A7B55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3A7B55" w:rsidRPr="003A7B55" w14:paraId="7C60E2A6" w14:textId="77777777" w:rsidTr="004F6528">
        <w:tc>
          <w:tcPr>
            <w:tcW w:w="274" w:type="pct"/>
            <w:shd w:val="clear" w:color="auto" w:fill="auto"/>
          </w:tcPr>
          <w:p w14:paraId="76554F5A" w14:textId="77777777" w:rsidR="00F02A29" w:rsidRPr="003A7B55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4F6528"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pct"/>
            <w:shd w:val="clear" w:color="auto" w:fill="auto"/>
          </w:tcPr>
          <w:p w14:paraId="41D223D6" w14:textId="77777777" w:rsidR="00F02A29" w:rsidRPr="003A7B55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457" w:type="pct"/>
            <w:shd w:val="clear" w:color="auto" w:fill="auto"/>
          </w:tcPr>
          <w:p w14:paraId="35B59133" w14:textId="77777777" w:rsidR="00F02A29" w:rsidRPr="003A7B55" w:rsidRDefault="00F02A29" w:rsidP="008E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11901DCF" w14:textId="77777777" w:rsidR="00F02A29" w:rsidRPr="003A7B55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14:paraId="60D43E3A" w14:textId="77777777" w:rsidR="00184220" w:rsidRPr="003A7B55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642178" w14:textId="77777777" w:rsidR="00184220" w:rsidRPr="003A7B55" w:rsidRDefault="00184220" w:rsidP="00184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НАС ЗСГО, МО = {[NHAC ОБ У, МО + (NНАС ОБ ПРУ, МО + NНАС ОБ ЗП ПРУ, МО) + (NНАС ОБ УКР, МО + NНАС ОБ ЗП УКР, МО)] / (NНАС, У, МО +NHAC ПРУ, МО + NHAC УКР, МО)} *100%,</w:t>
            </w:r>
          </w:p>
          <w:p w14:paraId="2164CFBD" w14:textId="77777777" w:rsidR="00184220" w:rsidRPr="003A7B5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338242A7" w14:textId="77777777" w:rsidR="00184220" w:rsidRPr="003A7B5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НАС ЗСГО, МО - обеспеченность установленных категорий населения ЗС ГО, расположенными на территории муниципального образования, %;</w:t>
            </w:r>
          </w:p>
          <w:p w14:paraId="2743D4F7" w14:textId="77777777" w:rsidR="00184220" w:rsidRPr="003A7B5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 ОБ У, МО 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14:paraId="704DC877" w14:textId="77777777" w:rsidR="00184220" w:rsidRPr="003A7B5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NНАС, У, МО 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14:paraId="73107B08" w14:textId="77777777" w:rsidR="00184220" w:rsidRPr="003A7B5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 ОБ ПРУ, МО 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14:paraId="5A4CE135" w14:textId="77777777" w:rsidR="00184220" w:rsidRPr="003A7B5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ОБ ЗП ПРУ, МО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14:paraId="52689F78" w14:textId="77777777" w:rsidR="00184220" w:rsidRPr="003A7B5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ПРУ, МО - численность установленных категорий населения, подлежащего укрытию в ПРУ, чел.</w:t>
            </w:r>
          </w:p>
          <w:p w14:paraId="12BAAA0B" w14:textId="77777777" w:rsidR="00184220" w:rsidRPr="003A7B5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ОБ УКР, МО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14:paraId="1E1A2D9B" w14:textId="77777777" w:rsidR="00184220" w:rsidRPr="003A7B5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ОБ ЗП, МО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14:paraId="6D546354" w14:textId="77777777" w:rsidR="00184220" w:rsidRPr="003A7B55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УКР, МО - численность установленных категорий населения, подлежащего укрытию в укрытиях, чел.</w:t>
            </w:r>
          </w:p>
        </w:tc>
        <w:tc>
          <w:tcPr>
            <w:tcW w:w="1136" w:type="pct"/>
            <w:shd w:val="clear" w:color="auto" w:fill="auto"/>
          </w:tcPr>
          <w:p w14:paraId="59738D6B" w14:textId="77777777" w:rsidR="00F02A29" w:rsidRPr="003A7B55" w:rsidRDefault="00184220" w:rsidP="007F58F4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(зарегистрирован в Минюсте России 30.04.2020 № 58257)</w:t>
            </w:r>
          </w:p>
        </w:tc>
        <w:tc>
          <w:tcPr>
            <w:tcW w:w="590" w:type="pct"/>
            <w:shd w:val="clear" w:color="auto" w:fill="auto"/>
          </w:tcPr>
          <w:p w14:paraId="41051E1C" w14:textId="77777777" w:rsidR="00F02A29" w:rsidRPr="003A7B55" w:rsidRDefault="00145ABE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3A7B55" w:rsidRPr="003A7B55" w14:paraId="3C56A438" w14:textId="77777777" w:rsidTr="004F6528">
        <w:tc>
          <w:tcPr>
            <w:tcW w:w="274" w:type="pct"/>
            <w:shd w:val="clear" w:color="auto" w:fill="auto"/>
          </w:tcPr>
          <w:p w14:paraId="2BE3E946" w14:textId="77777777" w:rsidR="00F02A29" w:rsidRPr="003A7B55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pct"/>
            <w:shd w:val="clear" w:color="auto" w:fill="auto"/>
          </w:tcPr>
          <w:p w14:paraId="6178FCB7" w14:textId="77777777" w:rsidR="00F02A29" w:rsidRPr="003A7B55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457" w:type="pct"/>
            <w:shd w:val="clear" w:color="auto" w:fill="auto"/>
          </w:tcPr>
          <w:p w14:paraId="7983F3F6" w14:textId="77777777" w:rsidR="00F02A29" w:rsidRPr="003A7B55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6330B64" w14:textId="77777777" w:rsidR="00725B63" w:rsidRPr="003A7B5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F48F23C" w14:textId="77777777" w:rsidR="00725B63" w:rsidRPr="003A7B5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81F21E" w14:textId="77777777" w:rsidR="00725B63" w:rsidRPr="003A7B5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Ап. /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x 100%,</w:t>
            </w:r>
          </w:p>
          <w:p w14:paraId="1032285E" w14:textId="77777777" w:rsidR="00725B63" w:rsidRPr="003A7B5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434BDA" w14:textId="77777777" w:rsidR="00725B63" w:rsidRPr="003A7B5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где:</w:t>
            </w:r>
          </w:p>
          <w:p w14:paraId="03C1E2C2" w14:textId="77777777" w:rsidR="00725B63" w:rsidRPr="003A7B5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24E9FE" w14:textId="77777777" w:rsidR="00725B63" w:rsidRPr="003A7B5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14:paraId="633193FB" w14:textId="77777777" w:rsidR="00725B63" w:rsidRPr="003A7B5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06F4CE" w14:textId="77777777" w:rsidR="00725B63" w:rsidRPr="003A7B5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Ап. - количество лиц, погибших на пожарах, в отчетном периоде;</w:t>
            </w:r>
          </w:p>
          <w:p w14:paraId="25EA368A" w14:textId="77777777" w:rsidR="00725B63" w:rsidRPr="003A7B5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3B0C5A" w14:textId="77777777" w:rsidR="00F02A29" w:rsidRPr="003A7B55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1136" w:type="pct"/>
            <w:shd w:val="clear" w:color="auto" w:fill="auto"/>
          </w:tcPr>
          <w:p w14:paraId="65558CFE" w14:textId="77777777" w:rsidR="00F02A29" w:rsidRPr="003A7B55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Ежедневные статистические данные Государственного пожарного надзора МЧС России, приказ МЧС России от 21.11.2008 № 714 «Об утверждении Порядка учета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</w:t>
            </w:r>
          </w:p>
        </w:tc>
        <w:tc>
          <w:tcPr>
            <w:tcW w:w="590" w:type="pct"/>
            <w:shd w:val="clear" w:color="auto" w:fill="auto"/>
          </w:tcPr>
          <w:p w14:paraId="1E0EE43C" w14:textId="77777777" w:rsidR="00F02A29" w:rsidRPr="003A7B55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3A7B55" w:rsidRPr="003A7B55" w14:paraId="63DF0E26" w14:textId="77777777" w:rsidTr="004F6528">
        <w:tc>
          <w:tcPr>
            <w:tcW w:w="274" w:type="pct"/>
            <w:shd w:val="clear" w:color="auto" w:fill="auto"/>
          </w:tcPr>
          <w:p w14:paraId="62E6CAB0" w14:textId="77777777" w:rsidR="00F02A29" w:rsidRPr="003A7B55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4F6528"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8" w:type="pct"/>
            <w:shd w:val="clear" w:color="auto" w:fill="auto"/>
          </w:tcPr>
          <w:p w14:paraId="4AFAB3AE" w14:textId="77777777" w:rsidR="00F02A29" w:rsidRPr="003A7B55" w:rsidRDefault="00F02A29" w:rsidP="007F58F4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14:paraId="0ECBE9B7" w14:textId="77777777" w:rsidR="00F02A29" w:rsidRPr="003A7B55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14:paraId="3FD1BA3E" w14:textId="77777777" w:rsidR="00F02A29" w:rsidRPr="003A7B55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6BE2AF2B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266EBDF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73AF89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 = F * 0,25 + H * 0,2 + P * 0,2 + J * 0,1 + G * 0,25, где</w:t>
            </w:r>
          </w:p>
          <w:p w14:paraId="7E221FC4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298BEC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F – увеличение количества оборудованных безопасных мест отдыха у воды, расположенных на территории муниципального образования Московской области, в том числе пляжей в соответствии с </w:t>
            </w:r>
            <w:proofErr w:type="gram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 постановления</w:t>
            </w:r>
            <w:proofErr w:type="gram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58737-2019.</w:t>
            </w:r>
          </w:p>
          <w:p w14:paraId="1AE9E854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82A148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= (L1 / L2 х 100) – 100% где</w:t>
            </w:r>
          </w:p>
          <w:p w14:paraId="2071F491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C01500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proofErr w:type="gram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 постановления</w:t>
            </w:r>
            <w:proofErr w:type="gram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14:paraId="39F26EED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L2 – количество оборудованных безопасных мест массового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proofErr w:type="gram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 постановления</w:t>
            </w:r>
            <w:proofErr w:type="gram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пляжей);</w:t>
            </w:r>
          </w:p>
          <w:p w14:paraId="24965058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94F611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 – Снижения количества происшествий на водных объектах расположенных на территории муниципального образования Московской области;</w:t>
            </w:r>
          </w:p>
          <w:p w14:paraId="2EB0C990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31558E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= 100% </w:t>
            </w:r>
            <w:proofErr w:type="gram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Z1 / Z2 х 100), где</w:t>
            </w:r>
          </w:p>
          <w:p w14:paraId="32AC03ED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1F5EB0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14:paraId="2A803345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Z2 –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(___ происшествий);</w:t>
            </w:r>
          </w:p>
          <w:p w14:paraId="133BB3CA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6CF810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– снижение количества погибших, травмированных на водных объектах расположенных на территории муниципального образования Московской области </w:t>
            </w:r>
          </w:p>
          <w:p w14:paraId="13757A0C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= 100% </w:t>
            </w:r>
            <w:proofErr w:type="gram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 1 / E 2 х 100), где</w:t>
            </w:r>
          </w:p>
          <w:p w14:paraId="1CD7D822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8B458E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E1 – количества погибших, травмированных на водных объектах расположенных на территории муниципального образования Московской области за отчетный период времени;</w:t>
            </w:r>
          </w:p>
          <w:p w14:paraId="3CF80AB7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E2 – количества погибших, травмированных на водных объектах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14:paraId="12BFD5D1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7A6367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14:paraId="46445443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= 100% – (F 1 / F 2 х 100), где</w:t>
            </w:r>
          </w:p>
          <w:p w14:paraId="4661731E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14:paraId="238A2B81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14:paraId="06B3B308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E7F21A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воде;</w:t>
            </w:r>
          </w:p>
          <w:p w14:paraId="7B3FB21F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= (N 1 / N 2 х 100) – 100%, где</w:t>
            </w:r>
          </w:p>
          <w:p w14:paraId="55A157EE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B72B4A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14:paraId="730489F3" w14:textId="77777777" w:rsidR="00F263BF" w:rsidRPr="003A7B55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14:paraId="102D27D7" w14:textId="77777777" w:rsidR="00F02A29" w:rsidRPr="003A7B55" w:rsidRDefault="00F263BF" w:rsidP="00F263BF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14:paraId="2F5E209F" w14:textId="77777777" w:rsidR="00EF6DF2" w:rsidRPr="003A7B55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Государственной статистики по Московской области на расчетный период.</w:t>
            </w:r>
          </w:p>
          <w:p w14:paraId="49165279" w14:textId="77777777" w:rsidR="00EF6DF2" w:rsidRPr="003A7B55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66B635" w14:textId="77777777" w:rsidR="00EF6DF2" w:rsidRPr="003A7B55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природного и техногенного характера» и от 02.11.2000 № 841 </w:t>
            </w:r>
          </w:p>
          <w:p w14:paraId="17690FAF" w14:textId="77777777" w:rsidR="00F02A29" w:rsidRPr="003A7B55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</w:t>
            </w:r>
          </w:p>
        </w:tc>
        <w:tc>
          <w:tcPr>
            <w:tcW w:w="590" w:type="pct"/>
            <w:shd w:val="clear" w:color="auto" w:fill="auto"/>
          </w:tcPr>
          <w:p w14:paraId="348B6CF0" w14:textId="77777777" w:rsidR="00F02A29" w:rsidRPr="003A7B55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</w:tbl>
    <w:p w14:paraId="7F2EB545" w14:textId="77777777" w:rsidR="00F263BF" w:rsidRPr="003A7B55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ED26BB" w14:textId="77777777" w:rsidR="00F263BF" w:rsidRPr="003A7B55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3A7C7" w14:textId="77777777" w:rsidR="00F263BF" w:rsidRPr="003A7B55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860F3" w14:textId="77777777" w:rsidR="00BA3486" w:rsidRPr="003A7B55" w:rsidRDefault="00F128CE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284D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3486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14:paraId="002C1416" w14:textId="77777777" w:rsidR="00BA3486" w:rsidRPr="003A7B55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14:paraId="360B403F" w14:textId="77777777" w:rsidR="00BA3486" w:rsidRPr="003A7B55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28EB"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8AC89D3" w14:textId="77777777" w:rsidR="00BA3486" w:rsidRPr="003A7B55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7B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3A7B55" w:rsidRPr="003A7B55" w14:paraId="3FABDF10" w14:textId="77777777" w:rsidTr="00F128CE">
        <w:tc>
          <w:tcPr>
            <w:tcW w:w="534" w:type="dxa"/>
            <w:shd w:val="clear" w:color="auto" w:fill="auto"/>
          </w:tcPr>
          <w:p w14:paraId="3E30632E" w14:textId="77777777" w:rsidR="00BA3486" w:rsidRPr="003A7B5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14:paraId="6159BB65" w14:textId="77777777" w:rsidR="00BA3486" w:rsidRPr="003A7B55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14:paraId="4A76E9CF" w14:textId="77777777" w:rsidR="00BA3486" w:rsidRPr="003A7B55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14:paraId="4EF4750D" w14:textId="77777777" w:rsidR="00BA3486" w:rsidRPr="003A7B55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14:paraId="133B5F2C" w14:textId="77777777" w:rsidR="00BA3486" w:rsidRPr="003A7B5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67BEE097" w14:textId="77777777" w:rsidR="00BA3486" w:rsidRPr="003A7B5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14:paraId="20BAF73F" w14:textId="77777777" w:rsidR="00BA3486" w:rsidRPr="003A7B5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3A7B55" w:rsidRPr="003A7B55" w14:paraId="6306F280" w14:textId="77777777" w:rsidTr="00F128CE">
        <w:trPr>
          <w:trHeight w:val="58"/>
        </w:trPr>
        <w:tc>
          <w:tcPr>
            <w:tcW w:w="534" w:type="dxa"/>
            <w:shd w:val="clear" w:color="auto" w:fill="auto"/>
          </w:tcPr>
          <w:p w14:paraId="3F9944FA" w14:textId="77777777" w:rsidR="00BA3486" w:rsidRPr="003A7B5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75F7EE54" w14:textId="77777777" w:rsidR="00BA3486" w:rsidRPr="003A7B5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14:paraId="437EFF9B" w14:textId="77777777" w:rsidR="00BA3486" w:rsidRPr="003A7B5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A20B725" w14:textId="77777777" w:rsidR="00BA3486" w:rsidRPr="003A7B5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541EFE7A" w14:textId="77777777" w:rsidR="00BA3486" w:rsidRPr="003A7B5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441567DC" w14:textId="77777777" w:rsidR="00BA3486" w:rsidRPr="003A7B5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14:paraId="043E3F16" w14:textId="77777777" w:rsidR="00BA3486" w:rsidRPr="003A7B5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3A7B55" w:rsidRPr="003A7B55" w14:paraId="25D48AA1" w14:textId="77777777" w:rsidTr="00F128CE">
        <w:tc>
          <w:tcPr>
            <w:tcW w:w="534" w:type="dxa"/>
            <w:shd w:val="clear" w:color="auto" w:fill="auto"/>
          </w:tcPr>
          <w:p w14:paraId="1C920B98" w14:textId="77777777" w:rsidR="00BA3486" w:rsidRPr="003A7B55" w:rsidRDefault="00BA3486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9D379B2" w14:textId="77777777" w:rsidR="00BA3486" w:rsidRPr="003A7B55" w:rsidRDefault="00F128CE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30F07356" w14:textId="77777777" w:rsidR="00BA3486" w:rsidRPr="003A7B55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38583A2" w14:textId="77777777" w:rsidR="00BA3486" w:rsidRPr="003A7B55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417AC15" w14:textId="77777777" w:rsidR="00BA3486" w:rsidRPr="003A7B55" w:rsidRDefault="00D528EB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14:paraId="1B314705" w14:textId="77777777" w:rsidR="00BA3486" w:rsidRPr="003A7B55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7E56CB" w14:textId="77777777" w:rsidR="00BA3486" w:rsidRPr="003A7B55" w:rsidRDefault="005A1371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</w:t>
            </w:r>
            <w:r w:rsidR="00EB7FCD"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 мероприятий по профилактике </w:t>
            </w: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терроризма за отчетный период</w:t>
            </w:r>
            <w:r w:rsidR="00EB7FCD"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A7B55" w:rsidRPr="003A7B55" w14:paraId="62FA76C1" w14:textId="77777777" w:rsidTr="00F128CE">
        <w:tc>
          <w:tcPr>
            <w:tcW w:w="534" w:type="dxa"/>
            <w:shd w:val="clear" w:color="auto" w:fill="auto"/>
          </w:tcPr>
          <w:p w14:paraId="65D71701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79A7D60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CC87097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0942AD8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F3C8015" w14:textId="77777777" w:rsidR="00F128CE" w:rsidRPr="003A7B55" w:rsidRDefault="00786B6A" w:rsidP="0078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  <w:r w:rsidR="00F128CE" w:rsidRPr="003A7B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14:paraId="1F0A506A" w14:textId="77777777" w:rsidR="00F128CE" w:rsidRPr="003A7B55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69BBC17B" w14:textId="77777777" w:rsidR="00F128CE" w:rsidRPr="003A7B55" w:rsidRDefault="00786B6A" w:rsidP="00786B6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Количество социально значимых объектов, оборудованных материально-техническими средствами в соответствии с требованиями антитеррористической защищенности,</w:t>
            </w:r>
            <w:r w:rsidR="00EB7FCD" w:rsidRPr="003A7B55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период.</w:t>
            </w:r>
          </w:p>
        </w:tc>
      </w:tr>
      <w:tr w:rsidR="003A7B55" w:rsidRPr="003A7B55" w14:paraId="5C3D0311" w14:textId="77777777" w:rsidTr="00F128CE">
        <w:tc>
          <w:tcPr>
            <w:tcW w:w="534" w:type="dxa"/>
            <w:shd w:val="clear" w:color="auto" w:fill="auto"/>
          </w:tcPr>
          <w:p w14:paraId="3DAAB99B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99F53F0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063F5DA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25DB99F8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4AE768A" w14:textId="77777777" w:rsidR="00F128CE" w:rsidRPr="003A7B55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14:paraId="640675DB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6E437C9" w14:textId="77777777" w:rsidR="00F128CE" w:rsidRPr="003A7B5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3A7B55" w:rsidRPr="003A7B55" w14:paraId="21E8D21D" w14:textId="77777777" w:rsidTr="00F128CE">
        <w:tc>
          <w:tcPr>
            <w:tcW w:w="534" w:type="dxa"/>
            <w:shd w:val="clear" w:color="auto" w:fill="auto"/>
          </w:tcPr>
          <w:p w14:paraId="2BAB9658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B36869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DB9780F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3F3FB14A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0981358F" w14:textId="77777777" w:rsidR="00F128CE" w:rsidRPr="003A7B55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14:paraId="3CF061FA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CEB820B" w14:textId="77777777" w:rsidR="00F128CE" w:rsidRPr="003A7B5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3A7B55" w:rsidRPr="003A7B55" w14:paraId="55093D3E" w14:textId="77777777" w:rsidTr="00F128CE">
        <w:tc>
          <w:tcPr>
            <w:tcW w:w="534" w:type="dxa"/>
            <w:shd w:val="clear" w:color="auto" w:fill="auto"/>
          </w:tcPr>
          <w:p w14:paraId="7BD16E96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C8C5858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1F25F885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EBBC3E9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45780F5" w14:textId="77777777" w:rsidR="00F128CE" w:rsidRPr="003A7B55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14:paraId="3BFB2380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C8DBFF1" w14:textId="77777777" w:rsidR="00F128CE" w:rsidRPr="003A7B5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3A7B55" w:rsidRPr="003A7B55" w14:paraId="57646E5D" w14:textId="77777777" w:rsidTr="00F128CE">
        <w:tc>
          <w:tcPr>
            <w:tcW w:w="534" w:type="dxa"/>
            <w:shd w:val="clear" w:color="auto" w:fill="auto"/>
          </w:tcPr>
          <w:p w14:paraId="5E7F524E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58571EC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B7040AC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1C6E13CD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5FA6921" w14:textId="77777777" w:rsidR="00F128CE" w:rsidRPr="003A7B55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14:paraId="329FDFAB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A54844E" w14:textId="77777777" w:rsidR="00F128CE" w:rsidRPr="003A7B5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 за отчетный период.</w:t>
            </w:r>
          </w:p>
        </w:tc>
      </w:tr>
      <w:tr w:rsidR="003A7B55" w:rsidRPr="003A7B55" w14:paraId="6AC7AF62" w14:textId="77777777" w:rsidTr="00F128CE">
        <w:tc>
          <w:tcPr>
            <w:tcW w:w="534" w:type="dxa"/>
            <w:shd w:val="clear" w:color="auto" w:fill="auto"/>
          </w:tcPr>
          <w:p w14:paraId="42EAD14F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56C9047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0E7BFB1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5B1E995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55AAB69" w14:textId="77777777" w:rsidR="00F128CE" w:rsidRPr="003A7B55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3A7B55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лиц.</w:t>
            </w:r>
          </w:p>
        </w:tc>
        <w:tc>
          <w:tcPr>
            <w:tcW w:w="1304" w:type="dxa"/>
            <w:shd w:val="clear" w:color="auto" w:fill="auto"/>
          </w:tcPr>
          <w:p w14:paraId="526E8A0D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75B2E352" w14:textId="77777777" w:rsidR="00F128CE" w:rsidRPr="003A7B5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3A7B55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 за отчетный период.</w:t>
            </w:r>
          </w:p>
        </w:tc>
      </w:tr>
      <w:tr w:rsidR="003A7B55" w:rsidRPr="003A7B55" w14:paraId="0A2FFBEE" w14:textId="77777777" w:rsidTr="00F128CE">
        <w:tc>
          <w:tcPr>
            <w:tcW w:w="534" w:type="dxa"/>
            <w:shd w:val="clear" w:color="auto" w:fill="auto"/>
          </w:tcPr>
          <w:p w14:paraId="09A02057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056612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29B0C7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36FC63D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2150D6B" w14:textId="77777777" w:rsidR="00F128CE" w:rsidRPr="003A7B55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14:paraId="1CB09412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D2D33FB" w14:textId="77777777" w:rsidR="00F128CE" w:rsidRPr="003A7B5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за отчетный период.</w:t>
            </w:r>
          </w:p>
        </w:tc>
      </w:tr>
      <w:tr w:rsidR="003A7B55" w:rsidRPr="003A7B55" w14:paraId="7CE1B6D6" w14:textId="77777777" w:rsidTr="00F128CE">
        <w:tc>
          <w:tcPr>
            <w:tcW w:w="534" w:type="dxa"/>
            <w:shd w:val="clear" w:color="auto" w:fill="auto"/>
          </w:tcPr>
          <w:p w14:paraId="6DE08178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8D3D8A5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22B1C1D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AE26D22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B81A112" w14:textId="77777777" w:rsidR="00F128CE" w:rsidRPr="003A7B55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14:paraId="770D02B5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92DCB6B" w14:textId="77777777" w:rsidR="00F128CE" w:rsidRPr="003A7B5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3A7B55" w:rsidRPr="003A7B55" w14:paraId="4002CDED" w14:textId="77777777" w:rsidTr="00F128CE">
        <w:tc>
          <w:tcPr>
            <w:tcW w:w="534" w:type="dxa"/>
            <w:shd w:val="clear" w:color="auto" w:fill="auto"/>
          </w:tcPr>
          <w:p w14:paraId="7A303051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5BA87F1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FFDED68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89AC36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BA07026" w14:textId="77777777" w:rsidR="00F128CE" w:rsidRPr="003A7B55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04" w:type="dxa"/>
            <w:shd w:val="clear" w:color="auto" w:fill="auto"/>
          </w:tcPr>
          <w:p w14:paraId="54FB6E85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CBC2F3" w14:textId="77777777" w:rsidR="00F128CE" w:rsidRPr="003A7B5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3A7B55" w:rsidRPr="003A7B55" w14:paraId="55CDE400" w14:textId="77777777" w:rsidTr="00F128CE">
        <w:tc>
          <w:tcPr>
            <w:tcW w:w="534" w:type="dxa"/>
            <w:shd w:val="clear" w:color="auto" w:fill="auto"/>
          </w:tcPr>
          <w:p w14:paraId="46A2DB48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C33F5B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0D627CF9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16611A20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63403E9" w14:textId="77777777" w:rsidR="00F128CE" w:rsidRPr="003A7B55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</w:t>
            </w:r>
          </w:p>
        </w:tc>
        <w:tc>
          <w:tcPr>
            <w:tcW w:w="1304" w:type="dxa"/>
            <w:shd w:val="clear" w:color="auto" w:fill="auto"/>
          </w:tcPr>
          <w:p w14:paraId="3486C3A8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10CDED8" w14:textId="77777777" w:rsidR="00F128CE" w:rsidRPr="003A7B5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</w:t>
            </w:r>
            <w:r w:rsidR="00374A1E" w:rsidRPr="003A7B55">
              <w:rPr>
                <w:rFonts w:ascii="Times New Roman" w:hAnsi="Times New Roman" w:cs="Times New Roman"/>
                <w:sz w:val="18"/>
                <w:szCs w:val="18"/>
              </w:rPr>
              <w:t xml:space="preserve">вновь </w:t>
            </w: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>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 за отчетный период.</w:t>
            </w:r>
          </w:p>
        </w:tc>
      </w:tr>
      <w:tr w:rsidR="003A7B55" w:rsidRPr="003A7B55" w14:paraId="2E2174BF" w14:textId="77777777" w:rsidTr="00F128CE">
        <w:tc>
          <w:tcPr>
            <w:tcW w:w="534" w:type="dxa"/>
            <w:shd w:val="clear" w:color="auto" w:fill="auto"/>
          </w:tcPr>
          <w:p w14:paraId="56B0C48B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670DB97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2A51A8E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52F8863D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342A508" w14:textId="77777777" w:rsidR="00F128CE" w:rsidRPr="003A7B55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shd w:val="clear" w:color="auto" w:fill="auto"/>
          </w:tcPr>
          <w:p w14:paraId="4EC1F9B3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295210C" w14:textId="77777777" w:rsidR="00F128CE" w:rsidRPr="003A7B5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видеокамер, </w:t>
            </w:r>
            <w:r w:rsidR="00374A1E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вновь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3A7B55" w:rsidRPr="003A7B55" w14:paraId="5C1EF4AB" w14:textId="77777777" w:rsidTr="00F128CE">
        <w:tc>
          <w:tcPr>
            <w:tcW w:w="534" w:type="dxa"/>
            <w:shd w:val="clear" w:color="auto" w:fill="auto"/>
          </w:tcPr>
          <w:p w14:paraId="54887D62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33EF9B6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1FE7E2D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B3B73FE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42DDA3A0" w14:textId="77777777" w:rsidR="00F128CE" w:rsidRPr="003A7B5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14:paraId="4BDB0E7C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DC79153" w14:textId="77777777" w:rsidR="00F128CE" w:rsidRPr="003A7B55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3A7B55" w:rsidRPr="003A7B55" w14:paraId="2AFE562D" w14:textId="77777777" w:rsidTr="00F128CE">
        <w:tc>
          <w:tcPr>
            <w:tcW w:w="534" w:type="dxa"/>
            <w:shd w:val="clear" w:color="auto" w:fill="auto"/>
          </w:tcPr>
          <w:p w14:paraId="2A9D23F5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9792DB1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8DAC846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C4211A1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DAB0C0D" w14:textId="77777777" w:rsidR="00F128CE" w:rsidRPr="003A7B5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14:paraId="25FA4244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CCCE1C7" w14:textId="77777777" w:rsidR="00F128CE" w:rsidRPr="003A7B55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EB7FC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школьников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="00EB7FC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студентов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B7FC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3A7B55" w:rsidRPr="003A7B55" w14:paraId="2CA18241" w14:textId="77777777" w:rsidTr="00F128CE">
        <w:tc>
          <w:tcPr>
            <w:tcW w:w="534" w:type="dxa"/>
            <w:shd w:val="clear" w:color="auto" w:fill="auto"/>
          </w:tcPr>
          <w:p w14:paraId="7A3CCFBD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9FA8C3C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BE295F6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6E9FF919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A24224E" w14:textId="77777777" w:rsidR="00F128CE" w:rsidRPr="003A7B5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14:paraId="2744C54E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52194E" w14:textId="77777777" w:rsidR="00F128CE" w:rsidRPr="003A7B55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3A7B55" w:rsidRPr="003A7B55" w14:paraId="6B9059C3" w14:textId="77777777" w:rsidTr="00F128CE">
        <w:tc>
          <w:tcPr>
            <w:tcW w:w="534" w:type="dxa"/>
            <w:shd w:val="clear" w:color="auto" w:fill="auto"/>
          </w:tcPr>
          <w:p w14:paraId="4B0EC4F0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0A6166A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EB69136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4CEDA101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3467BC7" w14:textId="77777777" w:rsidR="00F128CE" w:rsidRPr="003A7B5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14:paraId="52076805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12E62C9" w14:textId="77777777" w:rsidR="00F128CE" w:rsidRPr="003A7B55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3A7B55" w:rsidRPr="003A7B55" w14:paraId="4BA0A6D4" w14:textId="77777777" w:rsidTr="00F128CE">
        <w:tc>
          <w:tcPr>
            <w:tcW w:w="534" w:type="dxa"/>
            <w:shd w:val="clear" w:color="auto" w:fill="auto"/>
          </w:tcPr>
          <w:p w14:paraId="1BD07625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7512277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EA3EB78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18D5C4C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71A9345" w14:textId="77777777" w:rsidR="00F128CE" w:rsidRPr="003A7B5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14:paraId="619098BA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3400F89" w14:textId="77777777" w:rsidR="00F128CE" w:rsidRPr="003A7B55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0A2D97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r w:rsidR="000A2D97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в рамках антинаркотических месячников (дата, месяц) за отчетный период.</w:t>
            </w:r>
          </w:p>
        </w:tc>
      </w:tr>
      <w:tr w:rsidR="003A7B55" w:rsidRPr="003A7B55" w14:paraId="4673A60D" w14:textId="77777777" w:rsidTr="00F128CE">
        <w:tc>
          <w:tcPr>
            <w:tcW w:w="534" w:type="dxa"/>
            <w:shd w:val="clear" w:color="auto" w:fill="auto"/>
          </w:tcPr>
          <w:p w14:paraId="6D2CE55D" w14:textId="77777777" w:rsidR="00012B90" w:rsidRPr="003A7B55" w:rsidRDefault="00012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E68032A" w14:textId="77777777" w:rsidR="00012B90" w:rsidRPr="003A7B55" w:rsidRDefault="00012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74E4F21" w14:textId="77777777" w:rsidR="00012B90" w:rsidRPr="003A7B55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23E7BFC" w14:textId="77777777" w:rsidR="00012B90" w:rsidRPr="003A7B55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227219A" w14:textId="77777777" w:rsidR="00012B90" w:rsidRPr="003A7B55" w:rsidRDefault="00012B9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304" w:type="dxa"/>
            <w:shd w:val="clear" w:color="auto" w:fill="auto"/>
          </w:tcPr>
          <w:p w14:paraId="2240ED7C" w14:textId="77777777" w:rsidR="00012B90" w:rsidRPr="003A7B55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FE3850A" w14:textId="77777777" w:rsidR="00012B90" w:rsidRPr="003A7B55" w:rsidRDefault="00012B90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за отчетный период.</w:t>
            </w:r>
          </w:p>
        </w:tc>
      </w:tr>
      <w:tr w:rsidR="003A7B55" w:rsidRPr="003A7B55" w14:paraId="224CDC32" w14:textId="77777777" w:rsidTr="00F128CE">
        <w:tc>
          <w:tcPr>
            <w:tcW w:w="534" w:type="dxa"/>
            <w:shd w:val="clear" w:color="auto" w:fill="auto"/>
          </w:tcPr>
          <w:p w14:paraId="5DB61D42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E8D5354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C29BFF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AE787B7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F4E378B" w14:textId="77777777" w:rsidR="00F128CE" w:rsidRPr="003A7B5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14:paraId="26B5B4F3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23EBA605" w14:textId="77777777" w:rsidR="00F128CE" w:rsidRPr="003A7B55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3A7B55" w:rsidRPr="003A7B55" w14:paraId="3C5F3E29" w14:textId="77777777" w:rsidTr="00F128CE">
        <w:trPr>
          <w:trHeight w:val="831"/>
        </w:trPr>
        <w:tc>
          <w:tcPr>
            <w:tcW w:w="534" w:type="dxa"/>
            <w:shd w:val="clear" w:color="auto" w:fill="auto"/>
          </w:tcPr>
          <w:p w14:paraId="79A81D7D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1802E82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8512DB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25314F66" w14:textId="77777777" w:rsidR="00F128CE" w:rsidRPr="003A7B55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FBFCEFF" w14:textId="77777777" w:rsidR="00F128CE" w:rsidRPr="003A7B5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14:paraId="2C750FC3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1EA80E3" w14:textId="77777777" w:rsidR="00F128CE" w:rsidRPr="003A7B55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3A7B55" w:rsidRPr="003A7B55" w14:paraId="334E361A" w14:textId="77777777" w:rsidTr="00F128CE">
        <w:tc>
          <w:tcPr>
            <w:tcW w:w="534" w:type="dxa"/>
            <w:shd w:val="clear" w:color="auto" w:fill="auto"/>
          </w:tcPr>
          <w:p w14:paraId="2CE07F7D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B87BB06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11E9C23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E58C513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E8D6C5A" w14:textId="77777777" w:rsidR="00F128CE" w:rsidRPr="003A7B5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14:paraId="72829BAC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79B13AB" w14:textId="77777777" w:rsidR="00F128CE" w:rsidRPr="003A7B55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3A7B55" w:rsidRPr="003A7B55" w14:paraId="6419DAC6" w14:textId="77777777" w:rsidTr="00F128CE">
        <w:tc>
          <w:tcPr>
            <w:tcW w:w="534" w:type="dxa"/>
            <w:shd w:val="clear" w:color="auto" w:fill="auto"/>
          </w:tcPr>
          <w:p w14:paraId="5A7E5903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C29B290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6B41C6D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6B33A77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04D6E244" w14:textId="77777777" w:rsidR="00F128CE" w:rsidRPr="003A7B5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14:paraId="42B307EB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943AB91" w14:textId="77777777" w:rsidR="00F128CE" w:rsidRPr="003A7B55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3A7B55" w:rsidRPr="003A7B55" w14:paraId="54B66880" w14:textId="77777777" w:rsidTr="00F128CE">
        <w:tc>
          <w:tcPr>
            <w:tcW w:w="534" w:type="dxa"/>
            <w:shd w:val="clear" w:color="auto" w:fill="auto"/>
          </w:tcPr>
          <w:p w14:paraId="4EEADCDC" w14:textId="77777777" w:rsidR="00F128CE" w:rsidRPr="003A7B55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327B239" w14:textId="77777777" w:rsidR="00F128CE" w:rsidRPr="003A7B55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4ED076E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5442CED1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14:paraId="2205092F" w14:textId="77777777" w:rsidR="00F128CE" w:rsidRPr="003A7B55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14:paraId="363E2113" w14:textId="77777777" w:rsidR="00F128CE" w:rsidRPr="003A7B55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88796F2" w14:textId="77777777" w:rsidR="00F128CE" w:rsidRPr="003A7B55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  <w:tr w:rsidR="003A7B55" w:rsidRPr="003A7B55" w14:paraId="5841D23F" w14:textId="77777777" w:rsidTr="00F128CE">
        <w:tc>
          <w:tcPr>
            <w:tcW w:w="534" w:type="dxa"/>
            <w:shd w:val="clear" w:color="auto" w:fill="auto"/>
          </w:tcPr>
          <w:p w14:paraId="74D3E53E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00E6733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4399C3C1" w14:textId="77777777" w:rsidR="006F6FD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CF78DBD" w14:textId="77777777" w:rsidR="006F6FD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059634" w14:textId="77777777" w:rsidR="00926DCB" w:rsidRPr="003A7B55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31601D30" w14:textId="77777777" w:rsidR="006F6FD0" w:rsidRPr="003A7B55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4F4C7B2D" w14:textId="77777777" w:rsidR="006F6FD0" w:rsidRPr="003A7B55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41E44CA" w14:textId="77777777" w:rsidR="006F6FD0" w:rsidRPr="003A7B55" w:rsidRDefault="00926DCB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3A7B55" w:rsidRPr="003A7B55" w14:paraId="12C207E7" w14:textId="77777777" w:rsidTr="00F128CE">
        <w:tc>
          <w:tcPr>
            <w:tcW w:w="534" w:type="dxa"/>
            <w:shd w:val="clear" w:color="auto" w:fill="auto"/>
          </w:tcPr>
          <w:p w14:paraId="702BA50F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568190C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1595D115" w14:textId="77777777" w:rsidR="006F6FD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F82BF70" w14:textId="77777777" w:rsidR="006F6FD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45F6F6FE" w14:textId="77777777" w:rsidR="006F6FD0" w:rsidRPr="003A7B55" w:rsidRDefault="00926DCB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единых дежурно- диспетчерских служб</w:t>
            </w:r>
          </w:p>
        </w:tc>
        <w:tc>
          <w:tcPr>
            <w:tcW w:w="1304" w:type="dxa"/>
            <w:shd w:val="clear" w:color="auto" w:fill="auto"/>
          </w:tcPr>
          <w:p w14:paraId="2E6E36CE" w14:textId="77777777" w:rsidR="006F6FD0" w:rsidRPr="003A7B55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5395015" w14:textId="77777777" w:rsidR="006F6FD0" w:rsidRPr="003A7B55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3A7B55" w:rsidRPr="003A7B55" w14:paraId="43351550" w14:textId="77777777" w:rsidTr="00F128CE">
        <w:tc>
          <w:tcPr>
            <w:tcW w:w="534" w:type="dxa"/>
            <w:shd w:val="clear" w:color="auto" w:fill="auto"/>
          </w:tcPr>
          <w:p w14:paraId="38B5ED54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5E8323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2D9A476" w14:textId="77777777" w:rsidR="006F6FD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52873F66" w14:textId="77777777" w:rsidR="006F6FD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98018D" w14:textId="77777777" w:rsidR="006F6FD0" w:rsidRPr="003A7B55" w:rsidRDefault="00926DCB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304" w:type="dxa"/>
            <w:shd w:val="clear" w:color="auto" w:fill="auto"/>
          </w:tcPr>
          <w:p w14:paraId="47803B5D" w14:textId="77777777" w:rsidR="006F6FD0" w:rsidRPr="003A7B55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D724105" w14:textId="77777777" w:rsidR="006F6FD0" w:rsidRPr="003A7B55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 России от 24.12.2019 № 777ДСП.</w:t>
            </w:r>
          </w:p>
        </w:tc>
      </w:tr>
      <w:tr w:rsidR="003A7B55" w:rsidRPr="003A7B55" w14:paraId="178C700D" w14:textId="77777777" w:rsidTr="00F128CE">
        <w:tc>
          <w:tcPr>
            <w:tcW w:w="534" w:type="dxa"/>
            <w:shd w:val="clear" w:color="auto" w:fill="auto"/>
          </w:tcPr>
          <w:p w14:paraId="667F7640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E86D6F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9BB22A6" w14:textId="77777777" w:rsidR="006F6FD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2D26A7" w14:textId="77777777" w:rsidR="006F6FD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30A12C" w14:textId="77777777" w:rsidR="006F6FD0" w:rsidRPr="003A7B55" w:rsidRDefault="0055632C" w:rsidP="00B6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B65C0D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работников организаций</w:t>
            </w:r>
          </w:p>
        </w:tc>
        <w:tc>
          <w:tcPr>
            <w:tcW w:w="1304" w:type="dxa"/>
            <w:shd w:val="clear" w:color="auto" w:fill="auto"/>
          </w:tcPr>
          <w:p w14:paraId="4AA3D9EB" w14:textId="77777777" w:rsidR="006F6FD0" w:rsidRPr="003A7B55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</w:t>
            </w:r>
            <w:r w:rsidR="0055632C"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еловек</w:t>
            </w:r>
          </w:p>
        </w:tc>
        <w:tc>
          <w:tcPr>
            <w:tcW w:w="5075" w:type="dxa"/>
            <w:shd w:val="clear" w:color="auto" w:fill="auto"/>
          </w:tcPr>
          <w:p w14:paraId="0AEBEA69" w14:textId="77777777" w:rsidR="006F6FD0" w:rsidRPr="003A7B55" w:rsidRDefault="009743F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работников организаций, прошедших подготовку в области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гражданской обороны на курсах гражданской обороны муниципального образования и/или в учебно-консультационных пунктах по гражданской обороне, на основании отчетов о количестве прошедших подготовку работников организаций.</w:t>
            </w:r>
          </w:p>
        </w:tc>
      </w:tr>
      <w:tr w:rsidR="003A7B55" w:rsidRPr="003A7B55" w14:paraId="71C9ADE4" w14:textId="77777777" w:rsidTr="00F128CE">
        <w:tc>
          <w:tcPr>
            <w:tcW w:w="534" w:type="dxa"/>
            <w:shd w:val="clear" w:color="auto" w:fill="auto"/>
          </w:tcPr>
          <w:p w14:paraId="01B35527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7D67602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97A1773" w14:textId="77777777" w:rsidR="006F6FD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BE276C3" w14:textId="77777777" w:rsidR="006F6FD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9F2E476" w14:textId="77777777" w:rsidR="006F6FD0" w:rsidRPr="003A7B55" w:rsidRDefault="005563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304" w:type="dxa"/>
            <w:shd w:val="clear" w:color="auto" w:fill="auto"/>
          </w:tcPr>
          <w:p w14:paraId="763389F6" w14:textId="77777777" w:rsidR="006F6FD0" w:rsidRPr="003A7B55" w:rsidRDefault="005563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2408F64" w14:textId="77777777" w:rsidR="006F6FD0" w:rsidRPr="003A7B55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</w:t>
            </w:r>
            <w:r w:rsidR="0055632C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A7B55" w:rsidRPr="003A7B55" w14:paraId="36B4525E" w14:textId="77777777" w:rsidTr="00F128CE">
        <w:tc>
          <w:tcPr>
            <w:tcW w:w="534" w:type="dxa"/>
            <w:shd w:val="clear" w:color="auto" w:fill="auto"/>
          </w:tcPr>
          <w:p w14:paraId="6120F75E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8BEAE95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63C7760" w14:textId="77777777" w:rsidR="006F6FD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8BC7145" w14:textId="77777777" w:rsidR="006F6FD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0524447" w14:textId="77777777" w:rsidR="006F6FD0" w:rsidRPr="003A7B55" w:rsidRDefault="009743FD" w:rsidP="00592B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0F1213F7" w14:textId="77777777" w:rsidR="006F6FD0" w:rsidRPr="003A7B55" w:rsidRDefault="005563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39498BD" w14:textId="77777777" w:rsidR="006F6FD0" w:rsidRPr="003A7B55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  <w:r w:rsidR="0055632C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A7B55" w:rsidRPr="003A7B55" w14:paraId="72F8BDFF" w14:textId="77777777" w:rsidTr="00F128CE">
        <w:tc>
          <w:tcPr>
            <w:tcW w:w="534" w:type="dxa"/>
            <w:shd w:val="clear" w:color="auto" w:fill="auto"/>
          </w:tcPr>
          <w:p w14:paraId="3EC8B378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499DBD6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D936109" w14:textId="77777777" w:rsidR="006F6FD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9FE43E6" w14:textId="77777777" w:rsidR="006F6FD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A7FC025" w14:textId="77777777" w:rsidR="006F6FD0" w:rsidRPr="003A7B55" w:rsidRDefault="000D243C" w:rsidP="000D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304" w:type="dxa"/>
            <w:shd w:val="clear" w:color="auto" w:fill="auto"/>
          </w:tcPr>
          <w:p w14:paraId="71FB335D" w14:textId="77777777" w:rsidR="006F6FD0" w:rsidRPr="003A7B55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CEE7484" w14:textId="77777777" w:rsidR="006F6FD0" w:rsidRPr="003A7B55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0D243C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A7B55" w:rsidRPr="003A7B55" w14:paraId="00E5C4AE" w14:textId="77777777" w:rsidTr="00F128CE">
        <w:tc>
          <w:tcPr>
            <w:tcW w:w="534" w:type="dxa"/>
            <w:shd w:val="clear" w:color="auto" w:fill="auto"/>
          </w:tcPr>
          <w:p w14:paraId="4B9DDBDE" w14:textId="77777777" w:rsidR="00FF6AF0" w:rsidRPr="003A7B55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08B3C9" w14:textId="77777777" w:rsidR="00FF6AF0" w:rsidRPr="003A7B55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2E5DB39" w14:textId="77777777" w:rsidR="00FF6AF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717CBD6" w14:textId="77777777" w:rsidR="00FF6AF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6F3AF14" w14:textId="77777777" w:rsidR="00FF6AF0" w:rsidRPr="003A7B55" w:rsidRDefault="000D243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304" w:type="dxa"/>
            <w:shd w:val="clear" w:color="auto" w:fill="auto"/>
          </w:tcPr>
          <w:p w14:paraId="1D90600B" w14:textId="77777777" w:rsidR="00FF6AF0" w:rsidRPr="003A7B55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6C14E4D" w14:textId="77777777" w:rsidR="00FF6AF0" w:rsidRPr="003A7B55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3A7B55" w:rsidRPr="003A7B55" w14:paraId="55DBD2BE" w14:textId="77777777" w:rsidTr="00F128CE">
        <w:tc>
          <w:tcPr>
            <w:tcW w:w="534" w:type="dxa"/>
            <w:shd w:val="clear" w:color="auto" w:fill="auto"/>
          </w:tcPr>
          <w:p w14:paraId="09B6FF7C" w14:textId="77777777" w:rsidR="00FF6AF0" w:rsidRPr="003A7B55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C73FB55" w14:textId="77777777" w:rsidR="00FF6AF0" w:rsidRPr="003A7B55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187DD591" w14:textId="77777777" w:rsidR="00FF6AF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E76EA34" w14:textId="77777777" w:rsidR="00FF6AF0" w:rsidRPr="003A7B55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3038E28" w14:textId="77777777" w:rsidR="00FF6AF0" w:rsidRPr="003A7B55" w:rsidRDefault="002A56CF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заключенных контрактов по созданию, содержанию системно-аппаратного комплекса «Безопасный город»</w:t>
            </w:r>
          </w:p>
        </w:tc>
        <w:tc>
          <w:tcPr>
            <w:tcW w:w="1304" w:type="dxa"/>
            <w:shd w:val="clear" w:color="auto" w:fill="auto"/>
          </w:tcPr>
          <w:p w14:paraId="5A715006" w14:textId="77777777" w:rsidR="00FF6AF0" w:rsidRPr="003A7B55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817D88F" w14:textId="77777777" w:rsidR="00FF6AF0" w:rsidRPr="003A7B55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3A7B55" w:rsidRPr="003A7B55" w14:paraId="4DE2F52B" w14:textId="77777777" w:rsidTr="00F128CE">
        <w:tc>
          <w:tcPr>
            <w:tcW w:w="534" w:type="dxa"/>
            <w:shd w:val="clear" w:color="auto" w:fill="auto"/>
          </w:tcPr>
          <w:p w14:paraId="6D30B955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142EAD1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F370DFE" w14:textId="77777777" w:rsidR="006F6FD0" w:rsidRPr="003A7B5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E20C0B5" w14:textId="77777777" w:rsidR="006F6FD0" w:rsidRPr="003A7B5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98DD9A9" w14:textId="77777777" w:rsidR="006F6FD0" w:rsidRPr="003A7B55" w:rsidRDefault="00D94C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304" w:type="dxa"/>
            <w:shd w:val="clear" w:color="auto" w:fill="auto"/>
          </w:tcPr>
          <w:p w14:paraId="61E4169D" w14:textId="77777777" w:rsidR="006F6FD0" w:rsidRPr="003A7B55" w:rsidRDefault="00D94C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644664C" w14:textId="77777777" w:rsidR="00D94C2C" w:rsidRPr="003A7B55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9151C3F" w14:textId="77777777" w:rsidR="00D94C2C" w:rsidRPr="003A7B55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(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х 100%,</w:t>
            </w:r>
          </w:p>
          <w:p w14:paraId="09E95DEE" w14:textId="77777777" w:rsidR="00D94C2C" w:rsidRPr="003A7B55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8C51A0C" w14:textId="77777777" w:rsidR="00D94C2C" w:rsidRPr="003A7B55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коэффициент готовности технических средств оповещения МАСЦО (ТСО);</w:t>
            </w:r>
          </w:p>
          <w:p w14:paraId="1C852D1B" w14:textId="77777777" w:rsidR="00D94C2C" w:rsidRPr="003A7B55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14:paraId="3C202A1E" w14:textId="77777777" w:rsidR="00D94C2C" w:rsidRPr="003A7B55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техническому обслуживанию оборудования МАСЦО на текущий год.</w:t>
            </w:r>
          </w:p>
          <w:p w14:paraId="38FC9B6A" w14:textId="77777777" w:rsidR="006F6FD0" w:rsidRPr="003A7B55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</w:t>
            </w:r>
            <w:proofErr w:type="spellStart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должно быть не ниже 90%.</w:t>
            </w:r>
          </w:p>
        </w:tc>
      </w:tr>
      <w:tr w:rsidR="003A7B55" w:rsidRPr="003A7B55" w14:paraId="65C721C7" w14:textId="77777777" w:rsidTr="00F128CE">
        <w:tc>
          <w:tcPr>
            <w:tcW w:w="534" w:type="dxa"/>
            <w:shd w:val="clear" w:color="auto" w:fill="auto"/>
          </w:tcPr>
          <w:p w14:paraId="16E44D4A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F75BB1E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984051" w14:textId="77777777" w:rsidR="006F6FD0" w:rsidRPr="003A7B5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5E85C22" w14:textId="77777777" w:rsidR="006F6FD0" w:rsidRPr="003A7B5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4E23762B" w14:textId="77777777" w:rsidR="006F6FD0" w:rsidRPr="003A7B55" w:rsidRDefault="007C4C7E" w:rsidP="007C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304" w:type="dxa"/>
            <w:shd w:val="clear" w:color="auto" w:fill="auto"/>
          </w:tcPr>
          <w:p w14:paraId="41792617" w14:textId="77777777" w:rsidR="006F6FD0" w:rsidRPr="003A7B55" w:rsidRDefault="007C4C7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B70B5B" w14:textId="77777777" w:rsidR="007C4C7E" w:rsidRPr="003A7B55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14:paraId="0C3B9B72" w14:textId="77777777" w:rsidR="006F6FD0" w:rsidRPr="003A7B55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3A7B55" w:rsidRPr="003A7B55" w14:paraId="69DFF867" w14:textId="77777777" w:rsidTr="00F128CE">
        <w:tc>
          <w:tcPr>
            <w:tcW w:w="534" w:type="dxa"/>
            <w:shd w:val="clear" w:color="auto" w:fill="auto"/>
          </w:tcPr>
          <w:p w14:paraId="2367C66E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343C75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002DD1" w14:textId="77777777" w:rsidR="006F6FD0" w:rsidRPr="003A7B5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BEA988D" w14:textId="77777777" w:rsidR="006F6FD0" w:rsidRPr="003A7B5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1EB02CF" w14:textId="77777777" w:rsidR="006F6FD0" w:rsidRPr="003A7B55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6FD791C5" w14:textId="77777777" w:rsidR="006F6FD0" w:rsidRPr="003A7B55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C0012DA" w14:textId="77777777" w:rsidR="006F6FD0" w:rsidRPr="003A7B55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3A7B55" w:rsidRPr="003A7B55" w14:paraId="242DBA24" w14:textId="77777777" w:rsidTr="00F128CE">
        <w:tc>
          <w:tcPr>
            <w:tcW w:w="534" w:type="dxa"/>
            <w:shd w:val="clear" w:color="auto" w:fill="auto"/>
          </w:tcPr>
          <w:p w14:paraId="504984FF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F8014F6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5FB0F18A" w14:textId="77777777" w:rsidR="006F6FD0" w:rsidRPr="003A7B5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22F229C" w14:textId="77777777" w:rsidR="006F6FD0" w:rsidRPr="003A7B5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4F8E98" w14:textId="77777777" w:rsidR="006F6FD0" w:rsidRPr="003A7B55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581E217A" w14:textId="77777777" w:rsidR="006F6FD0" w:rsidRPr="003A7B55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6F7315F" w14:textId="77777777" w:rsidR="006F6FD0" w:rsidRPr="003A7B55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</w:t>
            </w:r>
            <w:r w:rsidR="002C3019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данской обороны», на основании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2C3019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A7B55" w:rsidRPr="003A7B55" w14:paraId="7F6EFB37" w14:textId="77777777" w:rsidTr="00F128CE">
        <w:tc>
          <w:tcPr>
            <w:tcW w:w="534" w:type="dxa"/>
            <w:shd w:val="clear" w:color="auto" w:fill="auto"/>
          </w:tcPr>
          <w:p w14:paraId="094ACC80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9400AD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9EAACD6" w14:textId="77777777" w:rsidR="006F6FD0" w:rsidRPr="003A7B5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AF56C39" w14:textId="77777777" w:rsidR="006F6FD0" w:rsidRPr="003A7B5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445C8C8" w14:textId="77777777" w:rsidR="006F6FD0" w:rsidRPr="003A7B55" w:rsidRDefault="006B3F93" w:rsidP="006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304" w:type="dxa"/>
            <w:shd w:val="clear" w:color="auto" w:fill="auto"/>
          </w:tcPr>
          <w:p w14:paraId="64348715" w14:textId="77777777" w:rsidR="006F6FD0" w:rsidRPr="003A7B55" w:rsidRDefault="006B3F9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E2F1615" w14:textId="77777777" w:rsidR="006F6FD0" w:rsidRPr="003A7B55" w:rsidRDefault="006B3F9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11.</w:t>
            </w:r>
          </w:p>
        </w:tc>
      </w:tr>
      <w:tr w:rsidR="003A7B55" w:rsidRPr="003A7B55" w14:paraId="048A7EF6" w14:textId="77777777" w:rsidTr="00F128CE">
        <w:tc>
          <w:tcPr>
            <w:tcW w:w="534" w:type="dxa"/>
            <w:shd w:val="clear" w:color="auto" w:fill="auto"/>
          </w:tcPr>
          <w:p w14:paraId="5FA87A25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D62BF5F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05488DD" w14:textId="77777777" w:rsidR="006F6FD0" w:rsidRPr="003A7B5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6134899" w14:textId="77777777" w:rsidR="006F6FD0" w:rsidRPr="003A7B55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1CD4E5E8" w14:textId="77777777" w:rsidR="006F6FD0" w:rsidRPr="003A7B55" w:rsidRDefault="001A4802" w:rsidP="0077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775692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должностных лиц</w:t>
            </w:r>
          </w:p>
        </w:tc>
        <w:tc>
          <w:tcPr>
            <w:tcW w:w="1304" w:type="dxa"/>
            <w:shd w:val="clear" w:color="auto" w:fill="auto"/>
          </w:tcPr>
          <w:p w14:paraId="2E84C455" w14:textId="77777777" w:rsidR="006F6FD0" w:rsidRPr="003A7B55" w:rsidRDefault="00B115B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66CBC8F" w14:textId="77777777" w:rsidR="006F6FD0" w:rsidRPr="003A7B55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</w:t>
            </w:r>
            <w:r w:rsidR="00B115BB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A7B55" w:rsidRPr="003A7B55" w14:paraId="183F7A8A" w14:textId="77777777" w:rsidTr="00F128CE">
        <w:tc>
          <w:tcPr>
            <w:tcW w:w="534" w:type="dxa"/>
            <w:shd w:val="clear" w:color="auto" w:fill="auto"/>
          </w:tcPr>
          <w:p w14:paraId="50356202" w14:textId="77777777" w:rsidR="00A14E5D" w:rsidRPr="003A7B55" w:rsidRDefault="00A14E5D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AFDBADF" w14:textId="77777777" w:rsidR="00A14E5D" w:rsidRPr="003A7B55" w:rsidRDefault="00A14E5D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2F6D62D" w14:textId="77777777" w:rsidR="00A14E5D" w:rsidRPr="003A7B55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2835C08" w14:textId="77777777" w:rsidR="00A14E5D" w:rsidRPr="003A7B55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46E7705" w14:textId="77777777" w:rsidR="00A14E5D" w:rsidRPr="003A7B55" w:rsidRDefault="00764434" w:rsidP="007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4CD8EC08" w14:textId="77777777" w:rsidR="00A14E5D" w:rsidRPr="003A7B55" w:rsidRDefault="0076443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8E3DA6E" w14:textId="77777777" w:rsidR="00A14E5D" w:rsidRPr="003A7B55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  <w:r w:rsidR="00764434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A7B55" w:rsidRPr="003A7B55" w14:paraId="67E4AC06" w14:textId="77777777" w:rsidTr="00F128CE">
        <w:tc>
          <w:tcPr>
            <w:tcW w:w="534" w:type="dxa"/>
            <w:shd w:val="clear" w:color="auto" w:fill="auto"/>
          </w:tcPr>
          <w:p w14:paraId="564CCC09" w14:textId="77777777" w:rsidR="00A14E5D" w:rsidRPr="003A7B55" w:rsidRDefault="00A14E5D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B3C4F2F" w14:textId="77777777" w:rsidR="00A14E5D" w:rsidRPr="003A7B55" w:rsidRDefault="00A14E5D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3B696B7" w14:textId="77777777" w:rsidR="00A14E5D" w:rsidRPr="003A7B55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EC0BFBF" w14:textId="77777777" w:rsidR="00A14E5D" w:rsidRPr="003A7B55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388F75A" w14:textId="77777777" w:rsidR="00A14E5D" w:rsidRPr="003A7B55" w:rsidRDefault="007F463A" w:rsidP="007F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304" w:type="dxa"/>
            <w:shd w:val="clear" w:color="auto" w:fill="auto"/>
          </w:tcPr>
          <w:p w14:paraId="7885FFFF" w14:textId="77777777" w:rsidR="00A14E5D" w:rsidRPr="003A7B55" w:rsidRDefault="007F463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7BAE4B4" w14:textId="77777777" w:rsidR="00A14E5D" w:rsidRPr="003A7B55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7F463A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A7B55" w:rsidRPr="003A7B55" w14:paraId="14FA7BCC" w14:textId="77777777" w:rsidTr="00F128CE">
        <w:tc>
          <w:tcPr>
            <w:tcW w:w="534" w:type="dxa"/>
            <w:shd w:val="clear" w:color="auto" w:fill="auto"/>
          </w:tcPr>
          <w:p w14:paraId="4AA84BD4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71E234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CFFA4BA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65F6A7C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584D4B7" w14:textId="77777777" w:rsidR="006F6FD0" w:rsidRPr="003A7B55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43E136C3" w14:textId="77777777" w:rsidR="006F6FD0" w:rsidRPr="003A7B55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1FEBF37" w14:textId="77777777" w:rsidR="006F6FD0" w:rsidRPr="003A7B55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</w:t>
            </w:r>
            <w:r w:rsidR="001375E3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A7B55" w:rsidRPr="003A7B55" w14:paraId="54ECDDDE" w14:textId="77777777" w:rsidTr="00F128CE">
        <w:tc>
          <w:tcPr>
            <w:tcW w:w="534" w:type="dxa"/>
            <w:shd w:val="clear" w:color="auto" w:fill="auto"/>
          </w:tcPr>
          <w:p w14:paraId="686BFA47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16D6657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CFBC457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1A801F0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355F4734" w14:textId="77777777" w:rsidR="006F6FD0" w:rsidRPr="003A7B55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304" w:type="dxa"/>
            <w:shd w:val="clear" w:color="auto" w:fill="auto"/>
          </w:tcPr>
          <w:p w14:paraId="233B68C3" w14:textId="77777777" w:rsidR="006F6FD0" w:rsidRPr="003A7B55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92ED6A2" w14:textId="77777777" w:rsidR="006F6FD0" w:rsidRPr="003A7B55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A7B55" w:rsidRPr="003A7B55" w14:paraId="017349F8" w14:textId="77777777" w:rsidTr="00F128CE">
        <w:tc>
          <w:tcPr>
            <w:tcW w:w="534" w:type="dxa"/>
            <w:shd w:val="clear" w:color="auto" w:fill="auto"/>
          </w:tcPr>
          <w:p w14:paraId="1E085F66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40860D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40636AD4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1061325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1193AE6" w14:textId="77777777" w:rsidR="006F6FD0" w:rsidRPr="003A7B55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</w:t>
            </w:r>
          </w:p>
        </w:tc>
        <w:tc>
          <w:tcPr>
            <w:tcW w:w="1304" w:type="dxa"/>
            <w:shd w:val="clear" w:color="auto" w:fill="auto"/>
          </w:tcPr>
          <w:p w14:paraId="5FF555D4" w14:textId="77777777" w:rsidR="006F6FD0" w:rsidRPr="003A7B55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1EAA2C5" w14:textId="77777777" w:rsidR="006F6FD0" w:rsidRPr="003A7B55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A7B55" w:rsidRPr="003A7B55" w14:paraId="6DB64D09" w14:textId="77777777" w:rsidTr="00F128CE">
        <w:tc>
          <w:tcPr>
            <w:tcW w:w="534" w:type="dxa"/>
            <w:shd w:val="clear" w:color="auto" w:fill="auto"/>
          </w:tcPr>
          <w:p w14:paraId="3EE95FDF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A0FD15F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BDFE2E8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10BD5E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283D85F5" w14:textId="77777777" w:rsidR="006F6FD0" w:rsidRPr="003A7B55" w:rsidRDefault="001D1546" w:rsidP="001D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работающих извещателей </w:t>
            </w:r>
          </w:p>
        </w:tc>
        <w:tc>
          <w:tcPr>
            <w:tcW w:w="1304" w:type="dxa"/>
            <w:shd w:val="clear" w:color="auto" w:fill="auto"/>
          </w:tcPr>
          <w:p w14:paraId="5B48D46E" w14:textId="77777777" w:rsidR="006F6FD0" w:rsidRPr="003A7B55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0A644B" w14:textId="77777777" w:rsidR="006F6FD0" w:rsidRPr="003A7B55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работающих автономных дымовых пожарных извещателей, установленных в местах проживания многодетных семей и семей, находящихся в трудной жизненной ситуации и на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основании отчетов по заключенным и исполненным государственным контрактам</w:t>
            </w:r>
            <w:r w:rsidR="001D1546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3A7B55" w:rsidRPr="003A7B55" w14:paraId="7FFC10C6" w14:textId="77777777" w:rsidTr="00F128CE">
        <w:tc>
          <w:tcPr>
            <w:tcW w:w="534" w:type="dxa"/>
            <w:shd w:val="clear" w:color="auto" w:fill="auto"/>
          </w:tcPr>
          <w:p w14:paraId="05B65087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E3C0111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1F01C198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16CA496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FF2C317" w14:textId="77777777" w:rsidR="001D1546" w:rsidRPr="003A7B55" w:rsidRDefault="001D1546" w:rsidP="001D15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  <w:p w14:paraId="7F3336D2" w14:textId="77777777" w:rsidR="006F6FD0" w:rsidRPr="003A7B55" w:rsidRDefault="006F6FD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ACB24F3" w14:textId="77777777" w:rsidR="006F6FD0" w:rsidRPr="003A7B55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E55787D" w14:textId="77777777" w:rsidR="006F6FD0" w:rsidRPr="003A7B55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на основании сведений представленных органами осуществляющими Федеральный государственный пожарный надзор</w:t>
            </w:r>
          </w:p>
        </w:tc>
      </w:tr>
      <w:tr w:rsidR="003A7B55" w:rsidRPr="003A7B55" w14:paraId="79559EF4" w14:textId="77777777" w:rsidTr="00F128CE">
        <w:tc>
          <w:tcPr>
            <w:tcW w:w="534" w:type="dxa"/>
            <w:shd w:val="clear" w:color="auto" w:fill="auto"/>
          </w:tcPr>
          <w:p w14:paraId="041C7312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27725D2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FF2D08A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61372382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1B5A2937" w14:textId="77777777" w:rsidR="006F6FD0" w:rsidRPr="003A7B55" w:rsidRDefault="00711529" w:rsidP="0071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6CEBE78A" w14:textId="77777777" w:rsidR="006F6FD0" w:rsidRPr="003A7B55" w:rsidRDefault="0071152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11E7AB1" w14:textId="77777777" w:rsidR="006F6FD0" w:rsidRPr="003A7B55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</w:t>
            </w:r>
          </w:p>
        </w:tc>
      </w:tr>
      <w:tr w:rsidR="003A7B55" w:rsidRPr="003A7B55" w14:paraId="6F08C0FF" w14:textId="77777777" w:rsidTr="00F128CE">
        <w:tc>
          <w:tcPr>
            <w:tcW w:w="534" w:type="dxa"/>
            <w:shd w:val="clear" w:color="auto" w:fill="auto"/>
          </w:tcPr>
          <w:p w14:paraId="64C001DB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141B48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F676223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C2CAF69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795208B0" w14:textId="77777777" w:rsidR="006F6FD0" w:rsidRPr="003A7B55" w:rsidRDefault="00855BFE" w:rsidP="0085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5B2434F5" w14:textId="77777777" w:rsidR="006F6FD0" w:rsidRPr="003A7B55" w:rsidRDefault="00855BF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7107FEF" w14:textId="77777777" w:rsidR="006F6FD0" w:rsidRPr="003A7B55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3A7B55" w:rsidRPr="003A7B55" w14:paraId="2E4B6157" w14:textId="77777777" w:rsidTr="00F128CE">
        <w:tc>
          <w:tcPr>
            <w:tcW w:w="534" w:type="dxa"/>
            <w:shd w:val="clear" w:color="auto" w:fill="auto"/>
          </w:tcPr>
          <w:p w14:paraId="3DE0FA49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AEEA1E6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FC5FD86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99BD904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14:paraId="4AE15867" w14:textId="77777777" w:rsidR="006F6FD0" w:rsidRPr="003A7B55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304" w:type="dxa"/>
            <w:shd w:val="clear" w:color="auto" w:fill="auto"/>
          </w:tcPr>
          <w:p w14:paraId="42093B1D" w14:textId="77777777" w:rsidR="006F6FD0" w:rsidRPr="003A7B55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72D9D40" w14:textId="77777777" w:rsidR="002F23C1" w:rsidRPr="003A7B55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14:paraId="2BF698A9" w14:textId="77777777" w:rsidR="006F6FD0" w:rsidRPr="003A7B55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на основании сведений представленных органами, осуществляющими Федеральный государственный пожарный надзор</w:t>
            </w:r>
          </w:p>
        </w:tc>
      </w:tr>
      <w:tr w:rsidR="003A7B55" w:rsidRPr="003A7B55" w14:paraId="2BE0418B" w14:textId="77777777" w:rsidTr="00F128CE">
        <w:tc>
          <w:tcPr>
            <w:tcW w:w="534" w:type="dxa"/>
            <w:shd w:val="clear" w:color="auto" w:fill="auto"/>
          </w:tcPr>
          <w:p w14:paraId="1CE20732" w14:textId="77777777" w:rsidR="00841B90" w:rsidRPr="003A7B55" w:rsidRDefault="00841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63AD2AC" w14:textId="77777777" w:rsidR="00841B90" w:rsidRPr="003A7B55" w:rsidRDefault="00841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9B0CB3B" w14:textId="77777777" w:rsidR="00841B9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E71597E" w14:textId="77777777" w:rsidR="00841B9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6D83266A" w14:textId="77777777" w:rsidR="00841B90" w:rsidRPr="003A7B55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304" w:type="dxa"/>
            <w:shd w:val="clear" w:color="auto" w:fill="auto"/>
          </w:tcPr>
          <w:p w14:paraId="5B65A312" w14:textId="77777777" w:rsidR="00841B90" w:rsidRPr="003A7B55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52DDF66" w14:textId="77777777" w:rsidR="00841B90" w:rsidRPr="003A7B55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</w:t>
            </w:r>
          </w:p>
        </w:tc>
      </w:tr>
      <w:tr w:rsidR="003A7B55" w:rsidRPr="003A7B55" w14:paraId="3220E436" w14:textId="77777777" w:rsidTr="00F128CE">
        <w:tc>
          <w:tcPr>
            <w:tcW w:w="534" w:type="dxa"/>
            <w:shd w:val="clear" w:color="auto" w:fill="auto"/>
          </w:tcPr>
          <w:p w14:paraId="553F4424" w14:textId="77777777" w:rsidR="00486E07" w:rsidRPr="003A7B55" w:rsidRDefault="00486E07" w:rsidP="00486E07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7260054" w14:textId="77777777" w:rsidR="00486E07" w:rsidRPr="003A7B55" w:rsidRDefault="00486E07" w:rsidP="00486E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07E77BE6" w14:textId="77777777" w:rsidR="00486E07" w:rsidRPr="003A7B55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688D0E3" w14:textId="77777777" w:rsidR="00486E07" w:rsidRPr="003A7B55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59C2865B" w14:textId="77777777" w:rsidR="00486E07" w:rsidRPr="003A7B55" w:rsidRDefault="00486E07" w:rsidP="0048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304" w:type="dxa"/>
            <w:shd w:val="clear" w:color="auto" w:fill="auto"/>
          </w:tcPr>
          <w:p w14:paraId="16A92E7F" w14:textId="77777777" w:rsidR="00486E07" w:rsidRPr="003A7B55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3698504" w14:textId="77777777" w:rsidR="00486E07" w:rsidRPr="003A7B55" w:rsidRDefault="002F23C1" w:rsidP="00486E07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населенных пунктов, подверженных угрозе лесных пожаров и других                    ландшафтных (природных) пожаров, для обеспечения противопожарной безопасности которых созданы противопожарные минерализованные полосы и на основании сведений представленных органами, осуществляющими Федеральный государственный пожарный надзор</w:t>
            </w:r>
          </w:p>
        </w:tc>
      </w:tr>
      <w:tr w:rsidR="003A7B55" w:rsidRPr="003A7B55" w14:paraId="3144FC48" w14:textId="77777777" w:rsidTr="00F128CE">
        <w:tc>
          <w:tcPr>
            <w:tcW w:w="534" w:type="dxa"/>
            <w:shd w:val="clear" w:color="auto" w:fill="auto"/>
          </w:tcPr>
          <w:p w14:paraId="32DFCBE7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E9E200E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23408956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DE17052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C9EEFF3" w14:textId="77777777" w:rsidR="006F6FD0" w:rsidRPr="003A7B55" w:rsidRDefault="001C4760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1304" w:type="dxa"/>
            <w:shd w:val="clear" w:color="auto" w:fill="auto"/>
          </w:tcPr>
          <w:p w14:paraId="0868285B" w14:textId="77777777" w:rsidR="006F6FD0" w:rsidRPr="003A7B55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EE0CDD4" w14:textId="77777777" w:rsidR="006F6FD0" w:rsidRPr="003A7B55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обеспечению безопасности людей на водных объектах</w:t>
            </w:r>
          </w:p>
        </w:tc>
      </w:tr>
      <w:tr w:rsidR="003A7B55" w:rsidRPr="003A7B55" w14:paraId="048A4780" w14:textId="77777777" w:rsidTr="00F128CE">
        <w:tc>
          <w:tcPr>
            <w:tcW w:w="534" w:type="dxa"/>
            <w:shd w:val="clear" w:color="auto" w:fill="auto"/>
          </w:tcPr>
          <w:p w14:paraId="3E8F2DD3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DDBF10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76F78042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0004DB4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6B1B141" w14:textId="77777777" w:rsidR="006F6FD0" w:rsidRPr="003A7B55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r w:rsidR="005B30EF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проведение лабораторных исследований воды и почвы</w:t>
            </w:r>
          </w:p>
        </w:tc>
        <w:tc>
          <w:tcPr>
            <w:tcW w:w="1304" w:type="dxa"/>
            <w:shd w:val="clear" w:color="auto" w:fill="auto"/>
          </w:tcPr>
          <w:p w14:paraId="19E9F3AA" w14:textId="77777777" w:rsidR="006F6FD0" w:rsidRPr="003A7B55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F358DB6" w14:textId="77777777" w:rsidR="006F6FD0" w:rsidRPr="003A7B55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C24925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благоустроенных мест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отдыха у воды в части касающейся безопасности населения, закупок оборудования для спасательного поста на воде, установленных аншлагов, оплат договоров с АСФ (АСС) для организации безопасности на муниципальных </w:t>
            </w:r>
            <w:r w:rsidR="00C24925"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проведения лабораторных исследований воды и почвы</w:t>
            </w:r>
          </w:p>
        </w:tc>
      </w:tr>
      <w:tr w:rsidR="003A7B55" w:rsidRPr="003A7B55" w14:paraId="6FBB47AF" w14:textId="77777777" w:rsidTr="00F128CE">
        <w:tc>
          <w:tcPr>
            <w:tcW w:w="534" w:type="dxa"/>
            <w:shd w:val="clear" w:color="auto" w:fill="auto"/>
          </w:tcPr>
          <w:p w14:paraId="47E5BECF" w14:textId="77777777" w:rsidR="006F6FD0" w:rsidRPr="003A7B55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3D5E5B6" w14:textId="77777777" w:rsidR="006F6FD0" w:rsidRPr="003A7B55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4FDA6124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CD7CBF" w14:textId="77777777" w:rsidR="006F6FD0" w:rsidRPr="003A7B55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3A7B55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137569E" w14:textId="77777777" w:rsidR="006F6FD0" w:rsidRPr="003A7B55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04" w:type="dxa"/>
            <w:shd w:val="clear" w:color="auto" w:fill="auto"/>
          </w:tcPr>
          <w:p w14:paraId="7302E42E" w14:textId="77777777" w:rsidR="006F6FD0" w:rsidRPr="003A7B55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50F8B16B" w14:textId="77777777" w:rsidR="006F6FD0" w:rsidRPr="003A7B55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</w:t>
            </w:r>
            <w:r w:rsidRPr="003A7B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B5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обученного населения, прежде всего детей, плаванию и приемам спасания на воде</w:t>
            </w:r>
          </w:p>
        </w:tc>
      </w:tr>
    </w:tbl>
    <w:p w14:paraId="7EBA0167" w14:textId="77777777" w:rsidR="00065DB4" w:rsidRPr="003A7B55" w:rsidRDefault="00A9540C" w:rsidP="00A9540C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0D4BDEF" w14:textId="77777777" w:rsidR="00AC389E" w:rsidRPr="003A7B55" w:rsidRDefault="00AC38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75ADB" w14:textId="77777777" w:rsidR="00A9540C" w:rsidRPr="003A7B55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56604" w14:textId="77777777" w:rsidR="00A9540C" w:rsidRPr="003A7B55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774DA" w14:textId="77777777" w:rsidR="00A9540C" w:rsidRPr="003A7B55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14:paraId="67EAC162" w14:textId="77777777" w:rsidR="00A9540C" w:rsidRPr="003A7B55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по территориальной безопасности</w:t>
      </w:r>
    </w:p>
    <w:p w14:paraId="3409C5E9" w14:textId="77777777" w:rsidR="00A9540C" w:rsidRPr="003A7B55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Электросталь</w:t>
      </w:r>
    </w:p>
    <w:p w14:paraId="2A08C540" w14:textId="77777777" w:rsidR="00C93F43" w:rsidRPr="003A7B55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3C709C9B" w14:textId="77777777" w:rsidR="00C93F43" w:rsidRPr="003A7B55" w:rsidRDefault="00C93F4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A5867" w14:textId="2D8402EA" w:rsidR="00A9540C" w:rsidRPr="003A7B55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А.В. Чайковский</w:t>
      </w:r>
    </w:p>
    <w:sectPr w:rsidR="00A9540C" w:rsidRPr="003A7B55" w:rsidSect="0067634D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0C15C" w14:textId="77777777" w:rsidR="000C79C1" w:rsidRDefault="000C79C1" w:rsidP="00103CAA">
      <w:pPr>
        <w:spacing w:after="0" w:line="240" w:lineRule="auto"/>
      </w:pPr>
      <w:r>
        <w:separator/>
      </w:r>
    </w:p>
  </w:endnote>
  <w:endnote w:type="continuationSeparator" w:id="0">
    <w:p w14:paraId="11EEC143" w14:textId="77777777" w:rsidR="000C79C1" w:rsidRDefault="000C79C1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BDC3A" w14:textId="77777777" w:rsidR="0094006E" w:rsidRDefault="0094006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35B08" w14:textId="77777777" w:rsidR="0094006E" w:rsidRPr="00243136" w:rsidRDefault="0094006E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04084" w14:textId="77777777" w:rsidR="000C79C1" w:rsidRDefault="000C79C1" w:rsidP="00103CAA">
      <w:pPr>
        <w:spacing w:after="0" w:line="240" w:lineRule="auto"/>
      </w:pPr>
      <w:r>
        <w:separator/>
      </w:r>
    </w:p>
  </w:footnote>
  <w:footnote w:type="continuationSeparator" w:id="0">
    <w:p w14:paraId="5146A02E" w14:textId="77777777" w:rsidR="000C79C1" w:rsidRDefault="000C79C1" w:rsidP="0010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35247" w14:textId="77777777" w:rsidR="0094006E" w:rsidRDefault="0094006E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4015E">
      <w:rPr>
        <w:noProof/>
      </w:rPr>
      <w:t>46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E77D20"/>
    <w:multiLevelType w:val="hybridMultilevel"/>
    <w:tmpl w:val="3EC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61A7C2B"/>
    <w:multiLevelType w:val="hybridMultilevel"/>
    <w:tmpl w:val="A5286842"/>
    <w:lvl w:ilvl="0" w:tplc="95267D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9"/>
  </w:num>
  <w:num w:numId="10">
    <w:abstractNumId w:val="3"/>
  </w:num>
  <w:num w:numId="11">
    <w:abstractNumId w:val="24"/>
  </w:num>
  <w:num w:numId="12">
    <w:abstractNumId w:val="2"/>
  </w:num>
  <w:num w:numId="13">
    <w:abstractNumId w:val="8"/>
  </w:num>
  <w:num w:numId="14">
    <w:abstractNumId w:val="14"/>
  </w:num>
  <w:num w:numId="15">
    <w:abstractNumId w:val="20"/>
  </w:num>
  <w:num w:numId="16">
    <w:abstractNumId w:val="28"/>
  </w:num>
  <w:num w:numId="17">
    <w:abstractNumId w:val="5"/>
  </w:num>
  <w:num w:numId="18">
    <w:abstractNumId w:val="7"/>
  </w:num>
  <w:num w:numId="19">
    <w:abstractNumId w:val="16"/>
  </w:num>
  <w:num w:numId="20">
    <w:abstractNumId w:val="30"/>
  </w:num>
  <w:num w:numId="21">
    <w:abstractNumId w:val="27"/>
  </w:num>
  <w:num w:numId="22">
    <w:abstractNumId w:val="12"/>
  </w:num>
  <w:num w:numId="23">
    <w:abstractNumId w:val="23"/>
  </w:num>
  <w:num w:numId="24">
    <w:abstractNumId w:val="26"/>
  </w:num>
  <w:num w:numId="25">
    <w:abstractNumId w:val="17"/>
  </w:num>
  <w:num w:numId="26">
    <w:abstractNumId w:val="31"/>
  </w:num>
  <w:num w:numId="27">
    <w:abstractNumId w:val="11"/>
  </w:num>
  <w:num w:numId="28">
    <w:abstractNumId w:val="25"/>
  </w:num>
  <w:num w:numId="29">
    <w:abstractNumId w:val="0"/>
  </w:num>
  <w:num w:numId="30">
    <w:abstractNumId w:val="18"/>
  </w:num>
  <w:num w:numId="31">
    <w:abstractNumId w:val="15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060A"/>
    <w:rsid w:val="0000131F"/>
    <w:rsid w:val="00002DA2"/>
    <w:rsid w:val="000030C9"/>
    <w:rsid w:val="00003EDC"/>
    <w:rsid w:val="00004117"/>
    <w:rsid w:val="0000420D"/>
    <w:rsid w:val="000046E1"/>
    <w:rsid w:val="0000490F"/>
    <w:rsid w:val="00005725"/>
    <w:rsid w:val="00005AD6"/>
    <w:rsid w:val="00006233"/>
    <w:rsid w:val="00006B4D"/>
    <w:rsid w:val="00006B79"/>
    <w:rsid w:val="00007337"/>
    <w:rsid w:val="000114C0"/>
    <w:rsid w:val="00012A69"/>
    <w:rsid w:val="00012B90"/>
    <w:rsid w:val="00013A11"/>
    <w:rsid w:val="00013EE4"/>
    <w:rsid w:val="000141C5"/>
    <w:rsid w:val="00014785"/>
    <w:rsid w:val="00015390"/>
    <w:rsid w:val="0001590D"/>
    <w:rsid w:val="00016587"/>
    <w:rsid w:val="00016C80"/>
    <w:rsid w:val="00017714"/>
    <w:rsid w:val="00017A65"/>
    <w:rsid w:val="000200E8"/>
    <w:rsid w:val="000201A7"/>
    <w:rsid w:val="0002058D"/>
    <w:rsid w:val="00020CAE"/>
    <w:rsid w:val="00020F84"/>
    <w:rsid w:val="00021A1F"/>
    <w:rsid w:val="00021E02"/>
    <w:rsid w:val="00022289"/>
    <w:rsid w:val="00023ACA"/>
    <w:rsid w:val="000240A5"/>
    <w:rsid w:val="00025644"/>
    <w:rsid w:val="00025F8E"/>
    <w:rsid w:val="00025FA4"/>
    <w:rsid w:val="00026901"/>
    <w:rsid w:val="00026CCF"/>
    <w:rsid w:val="00026CF8"/>
    <w:rsid w:val="00027139"/>
    <w:rsid w:val="000271FD"/>
    <w:rsid w:val="00027401"/>
    <w:rsid w:val="00027BC2"/>
    <w:rsid w:val="00030F65"/>
    <w:rsid w:val="00031634"/>
    <w:rsid w:val="0003175C"/>
    <w:rsid w:val="00031FB0"/>
    <w:rsid w:val="000320A9"/>
    <w:rsid w:val="00032973"/>
    <w:rsid w:val="00032DAC"/>
    <w:rsid w:val="00033251"/>
    <w:rsid w:val="00033D4B"/>
    <w:rsid w:val="00035072"/>
    <w:rsid w:val="000356BC"/>
    <w:rsid w:val="000364CF"/>
    <w:rsid w:val="00036819"/>
    <w:rsid w:val="00040914"/>
    <w:rsid w:val="00041881"/>
    <w:rsid w:val="00041D2C"/>
    <w:rsid w:val="00042150"/>
    <w:rsid w:val="00043C82"/>
    <w:rsid w:val="00043D99"/>
    <w:rsid w:val="00044AA6"/>
    <w:rsid w:val="00044D00"/>
    <w:rsid w:val="00044DC2"/>
    <w:rsid w:val="0004600E"/>
    <w:rsid w:val="000468BB"/>
    <w:rsid w:val="000473AD"/>
    <w:rsid w:val="000473CB"/>
    <w:rsid w:val="000476DC"/>
    <w:rsid w:val="000479E8"/>
    <w:rsid w:val="00050BD6"/>
    <w:rsid w:val="00051500"/>
    <w:rsid w:val="00051856"/>
    <w:rsid w:val="00051BD4"/>
    <w:rsid w:val="000522DE"/>
    <w:rsid w:val="00052A5E"/>
    <w:rsid w:val="0005330A"/>
    <w:rsid w:val="0005398D"/>
    <w:rsid w:val="00053C2B"/>
    <w:rsid w:val="000549FB"/>
    <w:rsid w:val="00054E8B"/>
    <w:rsid w:val="00057018"/>
    <w:rsid w:val="000572AF"/>
    <w:rsid w:val="000610AC"/>
    <w:rsid w:val="00061E11"/>
    <w:rsid w:val="00061E9B"/>
    <w:rsid w:val="00062B22"/>
    <w:rsid w:val="00062DDD"/>
    <w:rsid w:val="0006369B"/>
    <w:rsid w:val="000638FA"/>
    <w:rsid w:val="00063C04"/>
    <w:rsid w:val="00063FE2"/>
    <w:rsid w:val="000641E4"/>
    <w:rsid w:val="000642AB"/>
    <w:rsid w:val="000650FE"/>
    <w:rsid w:val="00065DB4"/>
    <w:rsid w:val="00066158"/>
    <w:rsid w:val="00067033"/>
    <w:rsid w:val="00067065"/>
    <w:rsid w:val="00067B2F"/>
    <w:rsid w:val="00067C6C"/>
    <w:rsid w:val="00070183"/>
    <w:rsid w:val="00070B4E"/>
    <w:rsid w:val="00070E07"/>
    <w:rsid w:val="00071140"/>
    <w:rsid w:val="000726A6"/>
    <w:rsid w:val="00072FD2"/>
    <w:rsid w:val="000730D4"/>
    <w:rsid w:val="00074DD0"/>
    <w:rsid w:val="00074F73"/>
    <w:rsid w:val="000760E9"/>
    <w:rsid w:val="000763AF"/>
    <w:rsid w:val="000763D0"/>
    <w:rsid w:val="00076A65"/>
    <w:rsid w:val="00076BCF"/>
    <w:rsid w:val="000778E3"/>
    <w:rsid w:val="00077FAF"/>
    <w:rsid w:val="00081C13"/>
    <w:rsid w:val="00081E2E"/>
    <w:rsid w:val="0008235A"/>
    <w:rsid w:val="00082D0A"/>
    <w:rsid w:val="00082F07"/>
    <w:rsid w:val="000830B2"/>
    <w:rsid w:val="00083B45"/>
    <w:rsid w:val="00084379"/>
    <w:rsid w:val="0008458E"/>
    <w:rsid w:val="00084C99"/>
    <w:rsid w:val="000874DD"/>
    <w:rsid w:val="00087ADE"/>
    <w:rsid w:val="00090092"/>
    <w:rsid w:val="00091461"/>
    <w:rsid w:val="00092123"/>
    <w:rsid w:val="000926B1"/>
    <w:rsid w:val="00092E71"/>
    <w:rsid w:val="00094F27"/>
    <w:rsid w:val="0009568A"/>
    <w:rsid w:val="00095CA2"/>
    <w:rsid w:val="00097174"/>
    <w:rsid w:val="000A011C"/>
    <w:rsid w:val="000A094B"/>
    <w:rsid w:val="000A0984"/>
    <w:rsid w:val="000A0E17"/>
    <w:rsid w:val="000A0EB0"/>
    <w:rsid w:val="000A2B2B"/>
    <w:rsid w:val="000A2D97"/>
    <w:rsid w:val="000A3BC5"/>
    <w:rsid w:val="000A3CEA"/>
    <w:rsid w:val="000A44FE"/>
    <w:rsid w:val="000A4729"/>
    <w:rsid w:val="000A6198"/>
    <w:rsid w:val="000A6FAA"/>
    <w:rsid w:val="000A7972"/>
    <w:rsid w:val="000A7CA8"/>
    <w:rsid w:val="000B12B8"/>
    <w:rsid w:val="000B1869"/>
    <w:rsid w:val="000B19F2"/>
    <w:rsid w:val="000B1B01"/>
    <w:rsid w:val="000B1DD6"/>
    <w:rsid w:val="000B32BB"/>
    <w:rsid w:val="000B42EC"/>
    <w:rsid w:val="000B450E"/>
    <w:rsid w:val="000B4917"/>
    <w:rsid w:val="000B4DF2"/>
    <w:rsid w:val="000B52A1"/>
    <w:rsid w:val="000B6153"/>
    <w:rsid w:val="000B6404"/>
    <w:rsid w:val="000B733F"/>
    <w:rsid w:val="000B74C1"/>
    <w:rsid w:val="000C32EF"/>
    <w:rsid w:val="000C418D"/>
    <w:rsid w:val="000C4736"/>
    <w:rsid w:val="000C4A38"/>
    <w:rsid w:val="000C4B59"/>
    <w:rsid w:val="000C5A18"/>
    <w:rsid w:val="000C5BF2"/>
    <w:rsid w:val="000C62A7"/>
    <w:rsid w:val="000C6654"/>
    <w:rsid w:val="000C79C1"/>
    <w:rsid w:val="000D06F3"/>
    <w:rsid w:val="000D0C37"/>
    <w:rsid w:val="000D0DBF"/>
    <w:rsid w:val="000D111E"/>
    <w:rsid w:val="000D13CC"/>
    <w:rsid w:val="000D243C"/>
    <w:rsid w:val="000D24A4"/>
    <w:rsid w:val="000D2508"/>
    <w:rsid w:val="000D2E45"/>
    <w:rsid w:val="000D30D0"/>
    <w:rsid w:val="000D447E"/>
    <w:rsid w:val="000D4572"/>
    <w:rsid w:val="000D48AD"/>
    <w:rsid w:val="000D4D5A"/>
    <w:rsid w:val="000D57F7"/>
    <w:rsid w:val="000D5DFD"/>
    <w:rsid w:val="000D6062"/>
    <w:rsid w:val="000D66DC"/>
    <w:rsid w:val="000D6CB4"/>
    <w:rsid w:val="000D7600"/>
    <w:rsid w:val="000E1A59"/>
    <w:rsid w:val="000E1D06"/>
    <w:rsid w:val="000E22F9"/>
    <w:rsid w:val="000E237B"/>
    <w:rsid w:val="000E3014"/>
    <w:rsid w:val="000E3305"/>
    <w:rsid w:val="000E4D02"/>
    <w:rsid w:val="000E6900"/>
    <w:rsid w:val="000E6F06"/>
    <w:rsid w:val="000E77AF"/>
    <w:rsid w:val="000F18C5"/>
    <w:rsid w:val="000F1D60"/>
    <w:rsid w:val="000F23F0"/>
    <w:rsid w:val="000F2A82"/>
    <w:rsid w:val="000F2E33"/>
    <w:rsid w:val="000F3A60"/>
    <w:rsid w:val="000F4672"/>
    <w:rsid w:val="000F5300"/>
    <w:rsid w:val="000F566E"/>
    <w:rsid w:val="000F5A43"/>
    <w:rsid w:val="000F5EA6"/>
    <w:rsid w:val="000F604B"/>
    <w:rsid w:val="000F64EE"/>
    <w:rsid w:val="000F70AB"/>
    <w:rsid w:val="000F71C0"/>
    <w:rsid w:val="000F7540"/>
    <w:rsid w:val="000F7B2D"/>
    <w:rsid w:val="0010093F"/>
    <w:rsid w:val="00103A83"/>
    <w:rsid w:val="00103CAA"/>
    <w:rsid w:val="001064ED"/>
    <w:rsid w:val="00106520"/>
    <w:rsid w:val="001069B6"/>
    <w:rsid w:val="00106CC8"/>
    <w:rsid w:val="0010732C"/>
    <w:rsid w:val="00107AB0"/>
    <w:rsid w:val="00107AC7"/>
    <w:rsid w:val="00107AF4"/>
    <w:rsid w:val="00107DA5"/>
    <w:rsid w:val="00110F3A"/>
    <w:rsid w:val="00111172"/>
    <w:rsid w:val="00112477"/>
    <w:rsid w:val="001135A3"/>
    <w:rsid w:val="001144F9"/>
    <w:rsid w:val="00114E3D"/>
    <w:rsid w:val="00115193"/>
    <w:rsid w:val="001151CB"/>
    <w:rsid w:val="00115F48"/>
    <w:rsid w:val="00116DEB"/>
    <w:rsid w:val="0011712D"/>
    <w:rsid w:val="00117F82"/>
    <w:rsid w:val="00120BBD"/>
    <w:rsid w:val="00121732"/>
    <w:rsid w:val="00121E93"/>
    <w:rsid w:val="00122A2D"/>
    <w:rsid w:val="0012344A"/>
    <w:rsid w:val="001248B7"/>
    <w:rsid w:val="00124D23"/>
    <w:rsid w:val="00125776"/>
    <w:rsid w:val="00126C33"/>
    <w:rsid w:val="001305A3"/>
    <w:rsid w:val="001315E0"/>
    <w:rsid w:val="00131635"/>
    <w:rsid w:val="001319DB"/>
    <w:rsid w:val="001320E3"/>
    <w:rsid w:val="00132BF7"/>
    <w:rsid w:val="001344C7"/>
    <w:rsid w:val="00134CB1"/>
    <w:rsid w:val="00134DE5"/>
    <w:rsid w:val="001352F9"/>
    <w:rsid w:val="00135874"/>
    <w:rsid w:val="001364C6"/>
    <w:rsid w:val="00136999"/>
    <w:rsid w:val="001375E3"/>
    <w:rsid w:val="001379A4"/>
    <w:rsid w:val="00137E49"/>
    <w:rsid w:val="00137ED9"/>
    <w:rsid w:val="00141F2A"/>
    <w:rsid w:val="00142AED"/>
    <w:rsid w:val="00144293"/>
    <w:rsid w:val="0014532F"/>
    <w:rsid w:val="0014584B"/>
    <w:rsid w:val="00145943"/>
    <w:rsid w:val="00145ABE"/>
    <w:rsid w:val="00145D0A"/>
    <w:rsid w:val="00145D50"/>
    <w:rsid w:val="00146433"/>
    <w:rsid w:val="00146E18"/>
    <w:rsid w:val="00146E72"/>
    <w:rsid w:val="0015086E"/>
    <w:rsid w:val="00150EA1"/>
    <w:rsid w:val="00151612"/>
    <w:rsid w:val="00151C0E"/>
    <w:rsid w:val="0015262E"/>
    <w:rsid w:val="00152AB5"/>
    <w:rsid w:val="00152CBE"/>
    <w:rsid w:val="0015442B"/>
    <w:rsid w:val="00154453"/>
    <w:rsid w:val="001548D8"/>
    <w:rsid w:val="00156757"/>
    <w:rsid w:val="00156D2F"/>
    <w:rsid w:val="001572F3"/>
    <w:rsid w:val="00157883"/>
    <w:rsid w:val="00157E47"/>
    <w:rsid w:val="00160823"/>
    <w:rsid w:val="00160AB0"/>
    <w:rsid w:val="00160CEF"/>
    <w:rsid w:val="0016190E"/>
    <w:rsid w:val="001622EF"/>
    <w:rsid w:val="0016359D"/>
    <w:rsid w:val="001635E5"/>
    <w:rsid w:val="00163BA5"/>
    <w:rsid w:val="00163F23"/>
    <w:rsid w:val="0016406E"/>
    <w:rsid w:val="001643B6"/>
    <w:rsid w:val="00164B32"/>
    <w:rsid w:val="00164E84"/>
    <w:rsid w:val="001658CF"/>
    <w:rsid w:val="001670CC"/>
    <w:rsid w:val="00170001"/>
    <w:rsid w:val="0017036B"/>
    <w:rsid w:val="00170667"/>
    <w:rsid w:val="0017191C"/>
    <w:rsid w:val="00171AEA"/>
    <w:rsid w:val="00171D7A"/>
    <w:rsid w:val="0017221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ECF"/>
    <w:rsid w:val="001777C1"/>
    <w:rsid w:val="00177866"/>
    <w:rsid w:val="00180043"/>
    <w:rsid w:val="00180453"/>
    <w:rsid w:val="0018093D"/>
    <w:rsid w:val="00180FC5"/>
    <w:rsid w:val="00181382"/>
    <w:rsid w:val="00181B93"/>
    <w:rsid w:val="00181BAB"/>
    <w:rsid w:val="001827EF"/>
    <w:rsid w:val="00182CAE"/>
    <w:rsid w:val="001831FB"/>
    <w:rsid w:val="00183280"/>
    <w:rsid w:val="00184220"/>
    <w:rsid w:val="00185091"/>
    <w:rsid w:val="00185C7D"/>
    <w:rsid w:val="001869E4"/>
    <w:rsid w:val="001876D5"/>
    <w:rsid w:val="00187958"/>
    <w:rsid w:val="00187C40"/>
    <w:rsid w:val="00190152"/>
    <w:rsid w:val="001904BF"/>
    <w:rsid w:val="001912A1"/>
    <w:rsid w:val="00191974"/>
    <w:rsid w:val="00192B25"/>
    <w:rsid w:val="00192FF2"/>
    <w:rsid w:val="001931F8"/>
    <w:rsid w:val="0019431A"/>
    <w:rsid w:val="001951F5"/>
    <w:rsid w:val="00195DBB"/>
    <w:rsid w:val="00195E17"/>
    <w:rsid w:val="00195F89"/>
    <w:rsid w:val="0019611C"/>
    <w:rsid w:val="00196519"/>
    <w:rsid w:val="00196990"/>
    <w:rsid w:val="00196BB6"/>
    <w:rsid w:val="00196BF1"/>
    <w:rsid w:val="00196D70"/>
    <w:rsid w:val="00197153"/>
    <w:rsid w:val="00197CFC"/>
    <w:rsid w:val="001A018E"/>
    <w:rsid w:val="001A01DE"/>
    <w:rsid w:val="001A07BD"/>
    <w:rsid w:val="001A082F"/>
    <w:rsid w:val="001A130E"/>
    <w:rsid w:val="001A2383"/>
    <w:rsid w:val="001A2475"/>
    <w:rsid w:val="001A3BC5"/>
    <w:rsid w:val="001A3ECF"/>
    <w:rsid w:val="001A4802"/>
    <w:rsid w:val="001A4818"/>
    <w:rsid w:val="001A5733"/>
    <w:rsid w:val="001A64A2"/>
    <w:rsid w:val="001A6726"/>
    <w:rsid w:val="001A6889"/>
    <w:rsid w:val="001A69C8"/>
    <w:rsid w:val="001B04F2"/>
    <w:rsid w:val="001B0F88"/>
    <w:rsid w:val="001B1AA0"/>
    <w:rsid w:val="001B2587"/>
    <w:rsid w:val="001B3965"/>
    <w:rsid w:val="001B3DB0"/>
    <w:rsid w:val="001B4082"/>
    <w:rsid w:val="001B42A6"/>
    <w:rsid w:val="001B436B"/>
    <w:rsid w:val="001B437E"/>
    <w:rsid w:val="001B43C1"/>
    <w:rsid w:val="001B4A19"/>
    <w:rsid w:val="001B4F47"/>
    <w:rsid w:val="001B50D8"/>
    <w:rsid w:val="001B5278"/>
    <w:rsid w:val="001B5323"/>
    <w:rsid w:val="001B651A"/>
    <w:rsid w:val="001B7866"/>
    <w:rsid w:val="001C0063"/>
    <w:rsid w:val="001C0284"/>
    <w:rsid w:val="001C06CC"/>
    <w:rsid w:val="001C0AED"/>
    <w:rsid w:val="001C1B4F"/>
    <w:rsid w:val="001C2593"/>
    <w:rsid w:val="001C3249"/>
    <w:rsid w:val="001C4059"/>
    <w:rsid w:val="001C4760"/>
    <w:rsid w:val="001C4846"/>
    <w:rsid w:val="001C4A60"/>
    <w:rsid w:val="001C4EF9"/>
    <w:rsid w:val="001C4FCC"/>
    <w:rsid w:val="001C7452"/>
    <w:rsid w:val="001C7A59"/>
    <w:rsid w:val="001C7BAF"/>
    <w:rsid w:val="001C7F11"/>
    <w:rsid w:val="001C7F19"/>
    <w:rsid w:val="001C7FF6"/>
    <w:rsid w:val="001D064F"/>
    <w:rsid w:val="001D1546"/>
    <w:rsid w:val="001D1E21"/>
    <w:rsid w:val="001D262C"/>
    <w:rsid w:val="001D2AB4"/>
    <w:rsid w:val="001D4080"/>
    <w:rsid w:val="001D4404"/>
    <w:rsid w:val="001D4F82"/>
    <w:rsid w:val="001D5DAF"/>
    <w:rsid w:val="001D6771"/>
    <w:rsid w:val="001D6D5A"/>
    <w:rsid w:val="001D6FB4"/>
    <w:rsid w:val="001D7023"/>
    <w:rsid w:val="001E0765"/>
    <w:rsid w:val="001E0D61"/>
    <w:rsid w:val="001E145D"/>
    <w:rsid w:val="001E1E30"/>
    <w:rsid w:val="001E341F"/>
    <w:rsid w:val="001E4106"/>
    <w:rsid w:val="001E4969"/>
    <w:rsid w:val="001E4B32"/>
    <w:rsid w:val="001E5B9D"/>
    <w:rsid w:val="001E5BD3"/>
    <w:rsid w:val="001E5BDB"/>
    <w:rsid w:val="001E6099"/>
    <w:rsid w:val="001E61A4"/>
    <w:rsid w:val="001E656A"/>
    <w:rsid w:val="001E701C"/>
    <w:rsid w:val="001E7846"/>
    <w:rsid w:val="001F049F"/>
    <w:rsid w:val="001F04BF"/>
    <w:rsid w:val="001F0506"/>
    <w:rsid w:val="001F0EB6"/>
    <w:rsid w:val="001F1270"/>
    <w:rsid w:val="001F162F"/>
    <w:rsid w:val="001F20AC"/>
    <w:rsid w:val="001F2DAF"/>
    <w:rsid w:val="001F353F"/>
    <w:rsid w:val="001F3F71"/>
    <w:rsid w:val="001F4547"/>
    <w:rsid w:val="001F4C99"/>
    <w:rsid w:val="001F4CDB"/>
    <w:rsid w:val="001F5581"/>
    <w:rsid w:val="001F5FC8"/>
    <w:rsid w:val="001F62AB"/>
    <w:rsid w:val="001F6622"/>
    <w:rsid w:val="001F738B"/>
    <w:rsid w:val="001F753F"/>
    <w:rsid w:val="00200CD0"/>
    <w:rsid w:val="00200EBF"/>
    <w:rsid w:val="0020135E"/>
    <w:rsid w:val="00202685"/>
    <w:rsid w:val="0020281F"/>
    <w:rsid w:val="00202B65"/>
    <w:rsid w:val="00203396"/>
    <w:rsid w:val="00203DA0"/>
    <w:rsid w:val="0020430A"/>
    <w:rsid w:val="0020447D"/>
    <w:rsid w:val="002044F0"/>
    <w:rsid w:val="00204B3E"/>
    <w:rsid w:val="00205079"/>
    <w:rsid w:val="00205601"/>
    <w:rsid w:val="002064CB"/>
    <w:rsid w:val="00210424"/>
    <w:rsid w:val="00210B04"/>
    <w:rsid w:val="0021244D"/>
    <w:rsid w:val="00212461"/>
    <w:rsid w:val="00212B5E"/>
    <w:rsid w:val="0021606E"/>
    <w:rsid w:val="002169EE"/>
    <w:rsid w:val="00217489"/>
    <w:rsid w:val="00217657"/>
    <w:rsid w:val="002205C0"/>
    <w:rsid w:val="00220C32"/>
    <w:rsid w:val="00221447"/>
    <w:rsid w:val="00221A49"/>
    <w:rsid w:val="0022207E"/>
    <w:rsid w:val="00223383"/>
    <w:rsid w:val="0022399B"/>
    <w:rsid w:val="00223AB2"/>
    <w:rsid w:val="00224432"/>
    <w:rsid w:val="002244CB"/>
    <w:rsid w:val="00224929"/>
    <w:rsid w:val="00224CCA"/>
    <w:rsid w:val="00225034"/>
    <w:rsid w:val="00225716"/>
    <w:rsid w:val="00225A67"/>
    <w:rsid w:val="002305EE"/>
    <w:rsid w:val="0023069E"/>
    <w:rsid w:val="002307D6"/>
    <w:rsid w:val="002322C4"/>
    <w:rsid w:val="002334F1"/>
    <w:rsid w:val="002337BC"/>
    <w:rsid w:val="00233825"/>
    <w:rsid w:val="002341F8"/>
    <w:rsid w:val="0023524F"/>
    <w:rsid w:val="00235324"/>
    <w:rsid w:val="00235CDF"/>
    <w:rsid w:val="00235F1F"/>
    <w:rsid w:val="00236035"/>
    <w:rsid w:val="002363F9"/>
    <w:rsid w:val="0023667F"/>
    <w:rsid w:val="00236D83"/>
    <w:rsid w:val="00237A85"/>
    <w:rsid w:val="00237CFC"/>
    <w:rsid w:val="00237F29"/>
    <w:rsid w:val="002404A0"/>
    <w:rsid w:val="002410C4"/>
    <w:rsid w:val="00241C98"/>
    <w:rsid w:val="00242169"/>
    <w:rsid w:val="002425F7"/>
    <w:rsid w:val="00243ACE"/>
    <w:rsid w:val="00243B09"/>
    <w:rsid w:val="00244E3D"/>
    <w:rsid w:val="002455BC"/>
    <w:rsid w:val="00245AC6"/>
    <w:rsid w:val="00245CBC"/>
    <w:rsid w:val="002470CD"/>
    <w:rsid w:val="00247151"/>
    <w:rsid w:val="00247470"/>
    <w:rsid w:val="002504FA"/>
    <w:rsid w:val="002507DA"/>
    <w:rsid w:val="002508B5"/>
    <w:rsid w:val="00251274"/>
    <w:rsid w:val="00251A73"/>
    <w:rsid w:val="00252248"/>
    <w:rsid w:val="002524F5"/>
    <w:rsid w:val="00252E3C"/>
    <w:rsid w:val="00253F75"/>
    <w:rsid w:val="00254020"/>
    <w:rsid w:val="002544C3"/>
    <w:rsid w:val="00254931"/>
    <w:rsid w:val="00254B8B"/>
    <w:rsid w:val="00255CA3"/>
    <w:rsid w:val="00256225"/>
    <w:rsid w:val="002571A1"/>
    <w:rsid w:val="002579FD"/>
    <w:rsid w:val="00257D2A"/>
    <w:rsid w:val="002600CF"/>
    <w:rsid w:val="00260DDA"/>
    <w:rsid w:val="00261280"/>
    <w:rsid w:val="0026164C"/>
    <w:rsid w:val="00262581"/>
    <w:rsid w:val="00262C22"/>
    <w:rsid w:val="00263008"/>
    <w:rsid w:val="00263217"/>
    <w:rsid w:val="002644AD"/>
    <w:rsid w:val="00264568"/>
    <w:rsid w:val="00264FCA"/>
    <w:rsid w:val="00265613"/>
    <w:rsid w:val="0026572A"/>
    <w:rsid w:val="00265A1C"/>
    <w:rsid w:val="00265F59"/>
    <w:rsid w:val="002676F4"/>
    <w:rsid w:val="00270F94"/>
    <w:rsid w:val="002713A8"/>
    <w:rsid w:val="00271B73"/>
    <w:rsid w:val="00271BDE"/>
    <w:rsid w:val="00271DE9"/>
    <w:rsid w:val="002725BF"/>
    <w:rsid w:val="0027281D"/>
    <w:rsid w:val="00272908"/>
    <w:rsid w:val="00276C61"/>
    <w:rsid w:val="00277875"/>
    <w:rsid w:val="00277A45"/>
    <w:rsid w:val="00277F82"/>
    <w:rsid w:val="002807A4"/>
    <w:rsid w:val="002809BF"/>
    <w:rsid w:val="00281909"/>
    <w:rsid w:val="00281ADC"/>
    <w:rsid w:val="00282003"/>
    <w:rsid w:val="00283D2A"/>
    <w:rsid w:val="0028527A"/>
    <w:rsid w:val="00285349"/>
    <w:rsid w:val="00285660"/>
    <w:rsid w:val="00285AE8"/>
    <w:rsid w:val="00285F63"/>
    <w:rsid w:val="00286CE7"/>
    <w:rsid w:val="0029016F"/>
    <w:rsid w:val="0029018F"/>
    <w:rsid w:val="00290EBC"/>
    <w:rsid w:val="0029405E"/>
    <w:rsid w:val="0029521F"/>
    <w:rsid w:val="00295405"/>
    <w:rsid w:val="0029596C"/>
    <w:rsid w:val="002966A0"/>
    <w:rsid w:val="00297FB4"/>
    <w:rsid w:val="002A101E"/>
    <w:rsid w:val="002A13AE"/>
    <w:rsid w:val="002A1A9F"/>
    <w:rsid w:val="002A1E7D"/>
    <w:rsid w:val="002A1FD3"/>
    <w:rsid w:val="002A244E"/>
    <w:rsid w:val="002A356D"/>
    <w:rsid w:val="002A3DA0"/>
    <w:rsid w:val="002A3F77"/>
    <w:rsid w:val="002A507F"/>
    <w:rsid w:val="002A56CF"/>
    <w:rsid w:val="002A57ED"/>
    <w:rsid w:val="002A5E73"/>
    <w:rsid w:val="002B069D"/>
    <w:rsid w:val="002B0786"/>
    <w:rsid w:val="002B1A0C"/>
    <w:rsid w:val="002B1AEA"/>
    <w:rsid w:val="002B1EAA"/>
    <w:rsid w:val="002B21FB"/>
    <w:rsid w:val="002B2E17"/>
    <w:rsid w:val="002B358D"/>
    <w:rsid w:val="002B40C1"/>
    <w:rsid w:val="002B582C"/>
    <w:rsid w:val="002B5E1E"/>
    <w:rsid w:val="002B5EEB"/>
    <w:rsid w:val="002B77B8"/>
    <w:rsid w:val="002B79F0"/>
    <w:rsid w:val="002C157F"/>
    <w:rsid w:val="002C1ADA"/>
    <w:rsid w:val="002C273B"/>
    <w:rsid w:val="002C278C"/>
    <w:rsid w:val="002C3019"/>
    <w:rsid w:val="002C349F"/>
    <w:rsid w:val="002C3707"/>
    <w:rsid w:val="002C3820"/>
    <w:rsid w:val="002C4311"/>
    <w:rsid w:val="002C4361"/>
    <w:rsid w:val="002C49D8"/>
    <w:rsid w:val="002C4E6D"/>
    <w:rsid w:val="002C50C1"/>
    <w:rsid w:val="002C50EC"/>
    <w:rsid w:val="002C5654"/>
    <w:rsid w:val="002C59A8"/>
    <w:rsid w:val="002C5A09"/>
    <w:rsid w:val="002C6659"/>
    <w:rsid w:val="002C773E"/>
    <w:rsid w:val="002D00FF"/>
    <w:rsid w:val="002D0AF9"/>
    <w:rsid w:val="002D16E9"/>
    <w:rsid w:val="002D1B8E"/>
    <w:rsid w:val="002D202B"/>
    <w:rsid w:val="002D23BD"/>
    <w:rsid w:val="002D3575"/>
    <w:rsid w:val="002D3654"/>
    <w:rsid w:val="002D370E"/>
    <w:rsid w:val="002D37F8"/>
    <w:rsid w:val="002D3B6E"/>
    <w:rsid w:val="002D448E"/>
    <w:rsid w:val="002D4891"/>
    <w:rsid w:val="002D4DC1"/>
    <w:rsid w:val="002D4EFF"/>
    <w:rsid w:val="002D5273"/>
    <w:rsid w:val="002D7261"/>
    <w:rsid w:val="002D72C5"/>
    <w:rsid w:val="002E0354"/>
    <w:rsid w:val="002E0800"/>
    <w:rsid w:val="002E0AF7"/>
    <w:rsid w:val="002E0B92"/>
    <w:rsid w:val="002E1949"/>
    <w:rsid w:val="002E1E93"/>
    <w:rsid w:val="002E5527"/>
    <w:rsid w:val="002E619B"/>
    <w:rsid w:val="002E7518"/>
    <w:rsid w:val="002E7A22"/>
    <w:rsid w:val="002F03D5"/>
    <w:rsid w:val="002F182E"/>
    <w:rsid w:val="002F23C1"/>
    <w:rsid w:val="002F241D"/>
    <w:rsid w:val="002F298E"/>
    <w:rsid w:val="002F2B84"/>
    <w:rsid w:val="002F2C1E"/>
    <w:rsid w:val="002F2F55"/>
    <w:rsid w:val="002F3738"/>
    <w:rsid w:val="002F373D"/>
    <w:rsid w:val="002F3BF3"/>
    <w:rsid w:val="002F3D71"/>
    <w:rsid w:val="002F46A1"/>
    <w:rsid w:val="002F53B3"/>
    <w:rsid w:val="002F542F"/>
    <w:rsid w:val="002F5495"/>
    <w:rsid w:val="002F5575"/>
    <w:rsid w:val="002F5D1A"/>
    <w:rsid w:val="002F6D20"/>
    <w:rsid w:val="002F759E"/>
    <w:rsid w:val="0030058E"/>
    <w:rsid w:val="00301241"/>
    <w:rsid w:val="00302B8B"/>
    <w:rsid w:val="00302E2A"/>
    <w:rsid w:val="00303577"/>
    <w:rsid w:val="00304906"/>
    <w:rsid w:val="00305610"/>
    <w:rsid w:val="003061C6"/>
    <w:rsid w:val="0030634A"/>
    <w:rsid w:val="003064BB"/>
    <w:rsid w:val="00306581"/>
    <w:rsid w:val="00306B86"/>
    <w:rsid w:val="00306F82"/>
    <w:rsid w:val="0030716D"/>
    <w:rsid w:val="00310665"/>
    <w:rsid w:val="003110B5"/>
    <w:rsid w:val="0031185A"/>
    <w:rsid w:val="00311C44"/>
    <w:rsid w:val="00312D65"/>
    <w:rsid w:val="00313487"/>
    <w:rsid w:val="00313560"/>
    <w:rsid w:val="0031384E"/>
    <w:rsid w:val="00314012"/>
    <w:rsid w:val="003148DC"/>
    <w:rsid w:val="00314AAE"/>
    <w:rsid w:val="00314D55"/>
    <w:rsid w:val="00315451"/>
    <w:rsid w:val="0031662E"/>
    <w:rsid w:val="0031681A"/>
    <w:rsid w:val="00316E95"/>
    <w:rsid w:val="0031740D"/>
    <w:rsid w:val="00317DFB"/>
    <w:rsid w:val="003219D1"/>
    <w:rsid w:val="00322034"/>
    <w:rsid w:val="003224D8"/>
    <w:rsid w:val="00322B3D"/>
    <w:rsid w:val="00322CD8"/>
    <w:rsid w:val="0032330C"/>
    <w:rsid w:val="00323E33"/>
    <w:rsid w:val="00323E5F"/>
    <w:rsid w:val="0032485E"/>
    <w:rsid w:val="0032493A"/>
    <w:rsid w:val="003251DD"/>
    <w:rsid w:val="0032550A"/>
    <w:rsid w:val="00325E99"/>
    <w:rsid w:val="003260AA"/>
    <w:rsid w:val="00326969"/>
    <w:rsid w:val="00327635"/>
    <w:rsid w:val="003277B8"/>
    <w:rsid w:val="00327D01"/>
    <w:rsid w:val="00327E9F"/>
    <w:rsid w:val="0033011A"/>
    <w:rsid w:val="00331062"/>
    <w:rsid w:val="00331FC4"/>
    <w:rsid w:val="003324E6"/>
    <w:rsid w:val="00333E63"/>
    <w:rsid w:val="00334673"/>
    <w:rsid w:val="00335BC7"/>
    <w:rsid w:val="00335EE0"/>
    <w:rsid w:val="00335F02"/>
    <w:rsid w:val="003361BA"/>
    <w:rsid w:val="00337578"/>
    <w:rsid w:val="00337CDA"/>
    <w:rsid w:val="00340BA0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8F"/>
    <w:rsid w:val="00346328"/>
    <w:rsid w:val="00346A78"/>
    <w:rsid w:val="00346C87"/>
    <w:rsid w:val="0034703C"/>
    <w:rsid w:val="003473B2"/>
    <w:rsid w:val="003475EF"/>
    <w:rsid w:val="003476C1"/>
    <w:rsid w:val="00347994"/>
    <w:rsid w:val="003500F3"/>
    <w:rsid w:val="00350989"/>
    <w:rsid w:val="00351962"/>
    <w:rsid w:val="00351BAA"/>
    <w:rsid w:val="003521B8"/>
    <w:rsid w:val="003527C6"/>
    <w:rsid w:val="003527DB"/>
    <w:rsid w:val="00352C90"/>
    <w:rsid w:val="0035302C"/>
    <w:rsid w:val="00355EFE"/>
    <w:rsid w:val="003561B9"/>
    <w:rsid w:val="003606F1"/>
    <w:rsid w:val="003608D9"/>
    <w:rsid w:val="00360A78"/>
    <w:rsid w:val="00360CD1"/>
    <w:rsid w:val="00360DF7"/>
    <w:rsid w:val="00361549"/>
    <w:rsid w:val="003618F8"/>
    <w:rsid w:val="00362149"/>
    <w:rsid w:val="0036247E"/>
    <w:rsid w:val="003634E8"/>
    <w:rsid w:val="00363AC0"/>
    <w:rsid w:val="00363D3F"/>
    <w:rsid w:val="00364373"/>
    <w:rsid w:val="00364488"/>
    <w:rsid w:val="00364AD6"/>
    <w:rsid w:val="003654BD"/>
    <w:rsid w:val="003654E5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61E2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2112"/>
    <w:rsid w:val="00382CED"/>
    <w:rsid w:val="00383273"/>
    <w:rsid w:val="00383778"/>
    <w:rsid w:val="00384153"/>
    <w:rsid w:val="00384753"/>
    <w:rsid w:val="00384E74"/>
    <w:rsid w:val="0038609C"/>
    <w:rsid w:val="00386403"/>
    <w:rsid w:val="00386545"/>
    <w:rsid w:val="00386578"/>
    <w:rsid w:val="00386DE4"/>
    <w:rsid w:val="00387115"/>
    <w:rsid w:val="00391272"/>
    <w:rsid w:val="0039229E"/>
    <w:rsid w:val="0039271A"/>
    <w:rsid w:val="00392FCF"/>
    <w:rsid w:val="003931D1"/>
    <w:rsid w:val="003932DF"/>
    <w:rsid w:val="00393752"/>
    <w:rsid w:val="00393915"/>
    <w:rsid w:val="00393BC9"/>
    <w:rsid w:val="00394742"/>
    <w:rsid w:val="003948EC"/>
    <w:rsid w:val="00395C6A"/>
    <w:rsid w:val="00396505"/>
    <w:rsid w:val="0039681C"/>
    <w:rsid w:val="00397F61"/>
    <w:rsid w:val="003A0141"/>
    <w:rsid w:val="003A0640"/>
    <w:rsid w:val="003A159B"/>
    <w:rsid w:val="003A1FC2"/>
    <w:rsid w:val="003A23DC"/>
    <w:rsid w:val="003A2E33"/>
    <w:rsid w:val="003A3B11"/>
    <w:rsid w:val="003A4D63"/>
    <w:rsid w:val="003A61E0"/>
    <w:rsid w:val="003A631E"/>
    <w:rsid w:val="003A66F0"/>
    <w:rsid w:val="003A72D2"/>
    <w:rsid w:val="003A7B55"/>
    <w:rsid w:val="003B0350"/>
    <w:rsid w:val="003B10AC"/>
    <w:rsid w:val="003B1D75"/>
    <w:rsid w:val="003B2065"/>
    <w:rsid w:val="003B226F"/>
    <w:rsid w:val="003B36E0"/>
    <w:rsid w:val="003B3837"/>
    <w:rsid w:val="003B3A8F"/>
    <w:rsid w:val="003B4429"/>
    <w:rsid w:val="003B443D"/>
    <w:rsid w:val="003B53AE"/>
    <w:rsid w:val="003B5913"/>
    <w:rsid w:val="003B695B"/>
    <w:rsid w:val="003B6E91"/>
    <w:rsid w:val="003B741A"/>
    <w:rsid w:val="003C061B"/>
    <w:rsid w:val="003C0863"/>
    <w:rsid w:val="003C0A1C"/>
    <w:rsid w:val="003C140C"/>
    <w:rsid w:val="003C3066"/>
    <w:rsid w:val="003C3201"/>
    <w:rsid w:val="003C5538"/>
    <w:rsid w:val="003C64CF"/>
    <w:rsid w:val="003C6905"/>
    <w:rsid w:val="003C6BBB"/>
    <w:rsid w:val="003D05EA"/>
    <w:rsid w:val="003D0CE1"/>
    <w:rsid w:val="003D1898"/>
    <w:rsid w:val="003D203B"/>
    <w:rsid w:val="003D2587"/>
    <w:rsid w:val="003D261F"/>
    <w:rsid w:val="003D3418"/>
    <w:rsid w:val="003D349B"/>
    <w:rsid w:val="003D351A"/>
    <w:rsid w:val="003D3A62"/>
    <w:rsid w:val="003D3C35"/>
    <w:rsid w:val="003D4E25"/>
    <w:rsid w:val="003D5582"/>
    <w:rsid w:val="003D5AEB"/>
    <w:rsid w:val="003D5EEC"/>
    <w:rsid w:val="003E1A8D"/>
    <w:rsid w:val="003E1E0B"/>
    <w:rsid w:val="003E2360"/>
    <w:rsid w:val="003E241B"/>
    <w:rsid w:val="003E38F7"/>
    <w:rsid w:val="003E3987"/>
    <w:rsid w:val="003E3E69"/>
    <w:rsid w:val="003E41E5"/>
    <w:rsid w:val="003E438B"/>
    <w:rsid w:val="003E475A"/>
    <w:rsid w:val="003E48DF"/>
    <w:rsid w:val="003E4ACD"/>
    <w:rsid w:val="003E5228"/>
    <w:rsid w:val="003E5684"/>
    <w:rsid w:val="003E5DB7"/>
    <w:rsid w:val="003E5FCE"/>
    <w:rsid w:val="003E7030"/>
    <w:rsid w:val="003E7124"/>
    <w:rsid w:val="003F19FB"/>
    <w:rsid w:val="003F1E29"/>
    <w:rsid w:val="003F218B"/>
    <w:rsid w:val="003F2B57"/>
    <w:rsid w:val="003F3239"/>
    <w:rsid w:val="003F372B"/>
    <w:rsid w:val="003F3EE7"/>
    <w:rsid w:val="003F613E"/>
    <w:rsid w:val="003F61A3"/>
    <w:rsid w:val="003F67BC"/>
    <w:rsid w:val="003F696F"/>
    <w:rsid w:val="003F6B98"/>
    <w:rsid w:val="003F78C6"/>
    <w:rsid w:val="004006E1"/>
    <w:rsid w:val="00401AA6"/>
    <w:rsid w:val="0040361D"/>
    <w:rsid w:val="004036CC"/>
    <w:rsid w:val="00403D46"/>
    <w:rsid w:val="00405F48"/>
    <w:rsid w:val="00405F68"/>
    <w:rsid w:val="00411E14"/>
    <w:rsid w:val="00411EEE"/>
    <w:rsid w:val="004130ED"/>
    <w:rsid w:val="004137D8"/>
    <w:rsid w:val="00413B5B"/>
    <w:rsid w:val="00413F1D"/>
    <w:rsid w:val="00415123"/>
    <w:rsid w:val="004151B3"/>
    <w:rsid w:val="00415282"/>
    <w:rsid w:val="004168F2"/>
    <w:rsid w:val="00416E2B"/>
    <w:rsid w:val="0041740C"/>
    <w:rsid w:val="00417CC8"/>
    <w:rsid w:val="004209CA"/>
    <w:rsid w:val="00421274"/>
    <w:rsid w:val="00421CFA"/>
    <w:rsid w:val="004222EB"/>
    <w:rsid w:val="0042346D"/>
    <w:rsid w:val="00423D81"/>
    <w:rsid w:val="00424001"/>
    <w:rsid w:val="0042422F"/>
    <w:rsid w:val="0042478D"/>
    <w:rsid w:val="00424E5D"/>
    <w:rsid w:val="004259F0"/>
    <w:rsid w:val="00425A22"/>
    <w:rsid w:val="00425FC1"/>
    <w:rsid w:val="004262F4"/>
    <w:rsid w:val="00426300"/>
    <w:rsid w:val="00426503"/>
    <w:rsid w:val="00426C71"/>
    <w:rsid w:val="00426CE4"/>
    <w:rsid w:val="0042758B"/>
    <w:rsid w:val="004301FB"/>
    <w:rsid w:val="00430BB9"/>
    <w:rsid w:val="00430C3E"/>
    <w:rsid w:val="00430F16"/>
    <w:rsid w:val="004310D2"/>
    <w:rsid w:val="00431C41"/>
    <w:rsid w:val="00432B59"/>
    <w:rsid w:val="00432D03"/>
    <w:rsid w:val="004331F4"/>
    <w:rsid w:val="00433417"/>
    <w:rsid w:val="00433C51"/>
    <w:rsid w:val="004348D1"/>
    <w:rsid w:val="00435A11"/>
    <w:rsid w:val="00436AD1"/>
    <w:rsid w:val="00436C08"/>
    <w:rsid w:val="00436DB5"/>
    <w:rsid w:val="00437286"/>
    <w:rsid w:val="0044241E"/>
    <w:rsid w:val="00442CBB"/>
    <w:rsid w:val="0044329F"/>
    <w:rsid w:val="00443D1F"/>
    <w:rsid w:val="00443F0F"/>
    <w:rsid w:val="004444FF"/>
    <w:rsid w:val="00444702"/>
    <w:rsid w:val="00444B1C"/>
    <w:rsid w:val="004460B8"/>
    <w:rsid w:val="004473BD"/>
    <w:rsid w:val="00447E85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02AD"/>
    <w:rsid w:val="00461BE5"/>
    <w:rsid w:val="00461EC6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2E7"/>
    <w:rsid w:val="00470909"/>
    <w:rsid w:val="00470F4B"/>
    <w:rsid w:val="00471C22"/>
    <w:rsid w:val="00472B18"/>
    <w:rsid w:val="00472D16"/>
    <w:rsid w:val="00473D71"/>
    <w:rsid w:val="00473F99"/>
    <w:rsid w:val="00474D94"/>
    <w:rsid w:val="0047632D"/>
    <w:rsid w:val="0047651B"/>
    <w:rsid w:val="004765F5"/>
    <w:rsid w:val="0047693E"/>
    <w:rsid w:val="00476A02"/>
    <w:rsid w:val="00476F6F"/>
    <w:rsid w:val="004800C9"/>
    <w:rsid w:val="00480731"/>
    <w:rsid w:val="00480E7C"/>
    <w:rsid w:val="0048188B"/>
    <w:rsid w:val="00481C93"/>
    <w:rsid w:val="0048219C"/>
    <w:rsid w:val="004825B3"/>
    <w:rsid w:val="0048311D"/>
    <w:rsid w:val="00483CB8"/>
    <w:rsid w:val="00483F7E"/>
    <w:rsid w:val="0048475B"/>
    <w:rsid w:val="00484FC0"/>
    <w:rsid w:val="00485251"/>
    <w:rsid w:val="00485C12"/>
    <w:rsid w:val="004865C0"/>
    <w:rsid w:val="00486AD8"/>
    <w:rsid w:val="00486E07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8A1"/>
    <w:rsid w:val="00493079"/>
    <w:rsid w:val="0049374D"/>
    <w:rsid w:val="0049574A"/>
    <w:rsid w:val="00495B0B"/>
    <w:rsid w:val="00495F29"/>
    <w:rsid w:val="00496D22"/>
    <w:rsid w:val="004A013C"/>
    <w:rsid w:val="004A1F09"/>
    <w:rsid w:val="004A21D7"/>
    <w:rsid w:val="004A26D6"/>
    <w:rsid w:val="004A29E7"/>
    <w:rsid w:val="004A3F81"/>
    <w:rsid w:val="004A446B"/>
    <w:rsid w:val="004A5030"/>
    <w:rsid w:val="004A5049"/>
    <w:rsid w:val="004A5106"/>
    <w:rsid w:val="004A52DB"/>
    <w:rsid w:val="004A55A6"/>
    <w:rsid w:val="004A5CC6"/>
    <w:rsid w:val="004A647E"/>
    <w:rsid w:val="004A6765"/>
    <w:rsid w:val="004A71EE"/>
    <w:rsid w:val="004A7278"/>
    <w:rsid w:val="004A7C38"/>
    <w:rsid w:val="004B012B"/>
    <w:rsid w:val="004B0DA5"/>
    <w:rsid w:val="004B136A"/>
    <w:rsid w:val="004B1D7A"/>
    <w:rsid w:val="004B1ECF"/>
    <w:rsid w:val="004B2282"/>
    <w:rsid w:val="004B3529"/>
    <w:rsid w:val="004B3669"/>
    <w:rsid w:val="004B3F27"/>
    <w:rsid w:val="004B483F"/>
    <w:rsid w:val="004B6C6B"/>
    <w:rsid w:val="004B7E1E"/>
    <w:rsid w:val="004C041F"/>
    <w:rsid w:val="004C0503"/>
    <w:rsid w:val="004C0DFD"/>
    <w:rsid w:val="004C166D"/>
    <w:rsid w:val="004C1D83"/>
    <w:rsid w:val="004C2650"/>
    <w:rsid w:val="004C2C19"/>
    <w:rsid w:val="004C3F26"/>
    <w:rsid w:val="004C4161"/>
    <w:rsid w:val="004C43C2"/>
    <w:rsid w:val="004C44C9"/>
    <w:rsid w:val="004C49EF"/>
    <w:rsid w:val="004C55CE"/>
    <w:rsid w:val="004C5F6C"/>
    <w:rsid w:val="004C78BA"/>
    <w:rsid w:val="004C7AED"/>
    <w:rsid w:val="004D1F02"/>
    <w:rsid w:val="004D248C"/>
    <w:rsid w:val="004D3A16"/>
    <w:rsid w:val="004D536C"/>
    <w:rsid w:val="004D5416"/>
    <w:rsid w:val="004D5B9D"/>
    <w:rsid w:val="004D5BE0"/>
    <w:rsid w:val="004D5FFB"/>
    <w:rsid w:val="004D65D5"/>
    <w:rsid w:val="004D667F"/>
    <w:rsid w:val="004D6AF6"/>
    <w:rsid w:val="004D70A1"/>
    <w:rsid w:val="004D70B4"/>
    <w:rsid w:val="004D7341"/>
    <w:rsid w:val="004E116B"/>
    <w:rsid w:val="004E1A84"/>
    <w:rsid w:val="004E1BBA"/>
    <w:rsid w:val="004E2405"/>
    <w:rsid w:val="004E254E"/>
    <w:rsid w:val="004E2921"/>
    <w:rsid w:val="004E2E83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8D4"/>
    <w:rsid w:val="004F27C8"/>
    <w:rsid w:val="004F298A"/>
    <w:rsid w:val="004F33C9"/>
    <w:rsid w:val="004F344F"/>
    <w:rsid w:val="004F3833"/>
    <w:rsid w:val="004F406C"/>
    <w:rsid w:val="004F4090"/>
    <w:rsid w:val="004F40F2"/>
    <w:rsid w:val="004F469F"/>
    <w:rsid w:val="004F4798"/>
    <w:rsid w:val="004F5512"/>
    <w:rsid w:val="004F6528"/>
    <w:rsid w:val="004F68FD"/>
    <w:rsid w:val="004F6D99"/>
    <w:rsid w:val="004F6E2A"/>
    <w:rsid w:val="004F7BDB"/>
    <w:rsid w:val="004F7C47"/>
    <w:rsid w:val="004F7CBA"/>
    <w:rsid w:val="00500DA9"/>
    <w:rsid w:val="005019B8"/>
    <w:rsid w:val="00502EF3"/>
    <w:rsid w:val="005038D1"/>
    <w:rsid w:val="005039B8"/>
    <w:rsid w:val="005044C3"/>
    <w:rsid w:val="005047BA"/>
    <w:rsid w:val="005049BB"/>
    <w:rsid w:val="00505831"/>
    <w:rsid w:val="00505CC5"/>
    <w:rsid w:val="00505D32"/>
    <w:rsid w:val="00505E4E"/>
    <w:rsid w:val="005060F2"/>
    <w:rsid w:val="00507202"/>
    <w:rsid w:val="005079F8"/>
    <w:rsid w:val="00507B45"/>
    <w:rsid w:val="00511E3D"/>
    <w:rsid w:val="00512CB6"/>
    <w:rsid w:val="005147C8"/>
    <w:rsid w:val="00514FB8"/>
    <w:rsid w:val="00515026"/>
    <w:rsid w:val="00517147"/>
    <w:rsid w:val="00517712"/>
    <w:rsid w:val="00517E36"/>
    <w:rsid w:val="00520552"/>
    <w:rsid w:val="005206B3"/>
    <w:rsid w:val="00520D8C"/>
    <w:rsid w:val="00521F93"/>
    <w:rsid w:val="00522068"/>
    <w:rsid w:val="00522B85"/>
    <w:rsid w:val="00522E9C"/>
    <w:rsid w:val="0052312A"/>
    <w:rsid w:val="00524CE5"/>
    <w:rsid w:val="0052531E"/>
    <w:rsid w:val="00525DE5"/>
    <w:rsid w:val="005262A4"/>
    <w:rsid w:val="005267D3"/>
    <w:rsid w:val="00526993"/>
    <w:rsid w:val="0052719B"/>
    <w:rsid w:val="005271A7"/>
    <w:rsid w:val="00527538"/>
    <w:rsid w:val="00527652"/>
    <w:rsid w:val="005277B9"/>
    <w:rsid w:val="0053042D"/>
    <w:rsid w:val="005319B3"/>
    <w:rsid w:val="00531C4A"/>
    <w:rsid w:val="00531D48"/>
    <w:rsid w:val="005342CB"/>
    <w:rsid w:val="00534CB3"/>
    <w:rsid w:val="00535130"/>
    <w:rsid w:val="00536379"/>
    <w:rsid w:val="00536591"/>
    <w:rsid w:val="00536A1A"/>
    <w:rsid w:val="0053715F"/>
    <w:rsid w:val="00537285"/>
    <w:rsid w:val="005379C0"/>
    <w:rsid w:val="00537BF5"/>
    <w:rsid w:val="005404EE"/>
    <w:rsid w:val="00540691"/>
    <w:rsid w:val="00541610"/>
    <w:rsid w:val="00541FF0"/>
    <w:rsid w:val="00542112"/>
    <w:rsid w:val="00542C01"/>
    <w:rsid w:val="00543220"/>
    <w:rsid w:val="005439CB"/>
    <w:rsid w:val="005467DE"/>
    <w:rsid w:val="00546BC6"/>
    <w:rsid w:val="00547CE8"/>
    <w:rsid w:val="00547DBC"/>
    <w:rsid w:val="00547F11"/>
    <w:rsid w:val="00550AB0"/>
    <w:rsid w:val="005515CD"/>
    <w:rsid w:val="00551F82"/>
    <w:rsid w:val="005528E7"/>
    <w:rsid w:val="005531A8"/>
    <w:rsid w:val="00553222"/>
    <w:rsid w:val="00554285"/>
    <w:rsid w:val="00554974"/>
    <w:rsid w:val="00554B46"/>
    <w:rsid w:val="0055585F"/>
    <w:rsid w:val="0055632C"/>
    <w:rsid w:val="00556378"/>
    <w:rsid w:val="00557284"/>
    <w:rsid w:val="005572EC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70C8D"/>
    <w:rsid w:val="00570F4C"/>
    <w:rsid w:val="005728FF"/>
    <w:rsid w:val="0057317F"/>
    <w:rsid w:val="00573595"/>
    <w:rsid w:val="005735BC"/>
    <w:rsid w:val="005736A2"/>
    <w:rsid w:val="005736E8"/>
    <w:rsid w:val="005741AE"/>
    <w:rsid w:val="0057429A"/>
    <w:rsid w:val="0057615D"/>
    <w:rsid w:val="0057628D"/>
    <w:rsid w:val="005770FC"/>
    <w:rsid w:val="00577310"/>
    <w:rsid w:val="00577882"/>
    <w:rsid w:val="005810E1"/>
    <w:rsid w:val="0058115D"/>
    <w:rsid w:val="00581163"/>
    <w:rsid w:val="005816DA"/>
    <w:rsid w:val="005819FF"/>
    <w:rsid w:val="005826A5"/>
    <w:rsid w:val="00583EDC"/>
    <w:rsid w:val="0058573B"/>
    <w:rsid w:val="005860F2"/>
    <w:rsid w:val="0058621A"/>
    <w:rsid w:val="005867A1"/>
    <w:rsid w:val="00586FCB"/>
    <w:rsid w:val="00587856"/>
    <w:rsid w:val="00587940"/>
    <w:rsid w:val="00590515"/>
    <w:rsid w:val="005907C6"/>
    <w:rsid w:val="00590A1B"/>
    <w:rsid w:val="0059119B"/>
    <w:rsid w:val="005919DF"/>
    <w:rsid w:val="005923DF"/>
    <w:rsid w:val="0059260A"/>
    <w:rsid w:val="00592827"/>
    <w:rsid w:val="00592BEC"/>
    <w:rsid w:val="00593748"/>
    <w:rsid w:val="00593E58"/>
    <w:rsid w:val="00593FB6"/>
    <w:rsid w:val="00594BEB"/>
    <w:rsid w:val="00595053"/>
    <w:rsid w:val="0059522F"/>
    <w:rsid w:val="0059697D"/>
    <w:rsid w:val="00596A7C"/>
    <w:rsid w:val="00596E27"/>
    <w:rsid w:val="00597EF5"/>
    <w:rsid w:val="005A03F4"/>
    <w:rsid w:val="005A047F"/>
    <w:rsid w:val="005A07CD"/>
    <w:rsid w:val="005A1213"/>
    <w:rsid w:val="005A1371"/>
    <w:rsid w:val="005A19D1"/>
    <w:rsid w:val="005A25A5"/>
    <w:rsid w:val="005A3799"/>
    <w:rsid w:val="005A3D99"/>
    <w:rsid w:val="005A3FBB"/>
    <w:rsid w:val="005A519F"/>
    <w:rsid w:val="005A5D5E"/>
    <w:rsid w:val="005A61FE"/>
    <w:rsid w:val="005A6C0E"/>
    <w:rsid w:val="005A7370"/>
    <w:rsid w:val="005B035F"/>
    <w:rsid w:val="005B12C1"/>
    <w:rsid w:val="005B1927"/>
    <w:rsid w:val="005B1F68"/>
    <w:rsid w:val="005B30EF"/>
    <w:rsid w:val="005B334F"/>
    <w:rsid w:val="005B3832"/>
    <w:rsid w:val="005B4970"/>
    <w:rsid w:val="005B4FFF"/>
    <w:rsid w:val="005B5116"/>
    <w:rsid w:val="005B5852"/>
    <w:rsid w:val="005B5B66"/>
    <w:rsid w:val="005B7E49"/>
    <w:rsid w:val="005C05FE"/>
    <w:rsid w:val="005C1CEB"/>
    <w:rsid w:val="005C2205"/>
    <w:rsid w:val="005C27EF"/>
    <w:rsid w:val="005C28F6"/>
    <w:rsid w:val="005C31CC"/>
    <w:rsid w:val="005C3343"/>
    <w:rsid w:val="005C3B7D"/>
    <w:rsid w:val="005C5B97"/>
    <w:rsid w:val="005C5CD5"/>
    <w:rsid w:val="005C6155"/>
    <w:rsid w:val="005C6411"/>
    <w:rsid w:val="005C7679"/>
    <w:rsid w:val="005C7958"/>
    <w:rsid w:val="005C7DC4"/>
    <w:rsid w:val="005D123E"/>
    <w:rsid w:val="005D15D8"/>
    <w:rsid w:val="005D212D"/>
    <w:rsid w:val="005D33BD"/>
    <w:rsid w:val="005D3547"/>
    <w:rsid w:val="005D4798"/>
    <w:rsid w:val="005D4E54"/>
    <w:rsid w:val="005D51AB"/>
    <w:rsid w:val="005D7788"/>
    <w:rsid w:val="005D7D18"/>
    <w:rsid w:val="005E0104"/>
    <w:rsid w:val="005E01AD"/>
    <w:rsid w:val="005E03CF"/>
    <w:rsid w:val="005E096C"/>
    <w:rsid w:val="005E0F6E"/>
    <w:rsid w:val="005E108D"/>
    <w:rsid w:val="005E1BE9"/>
    <w:rsid w:val="005E1ED0"/>
    <w:rsid w:val="005E2741"/>
    <w:rsid w:val="005E4540"/>
    <w:rsid w:val="005E465F"/>
    <w:rsid w:val="005E588E"/>
    <w:rsid w:val="005E5A8D"/>
    <w:rsid w:val="005E5CEE"/>
    <w:rsid w:val="005E6A53"/>
    <w:rsid w:val="005E6FCC"/>
    <w:rsid w:val="005E710A"/>
    <w:rsid w:val="005E79F2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4CB3"/>
    <w:rsid w:val="005F53E4"/>
    <w:rsid w:val="005F545E"/>
    <w:rsid w:val="005F5942"/>
    <w:rsid w:val="005F5ECD"/>
    <w:rsid w:val="005F654A"/>
    <w:rsid w:val="005F7BA8"/>
    <w:rsid w:val="00600957"/>
    <w:rsid w:val="00600A91"/>
    <w:rsid w:val="00601042"/>
    <w:rsid w:val="0060115F"/>
    <w:rsid w:val="00601237"/>
    <w:rsid w:val="00602189"/>
    <w:rsid w:val="006029A9"/>
    <w:rsid w:val="00603DB9"/>
    <w:rsid w:val="0060505D"/>
    <w:rsid w:val="006059D6"/>
    <w:rsid w:val="00605B16"/>
    <w:rsid w:val="00605DF3"/>
    <w:rsid w:val="00606662"/>
    <w:rsid w:val="0060688C"/>
    <w:rsid w:val="00606AF4"/>
    <w:rsid w:val="00610052"/>
    <w:rsid w:val="00611156"/>
    <w:rsid w:val="006125F0"/>
    <w:rsid w:val="006126F5"/>
    <w:rsid w:val="0061333B"/>
    <w:rsid w:val="00613455"/>
    <w:rsid w:val="0061482B"/>
    <w:rsid w:val="00614DBF"/>
    <w:rsid w:val="00614E00"/>
    <w:rsid w:val="006151F6"/>
    <w:rsid w:val="0061664A"/>
    <w:rsid w:val="006168B6"/>
    <w:rsid w:val="00616B1F"/>
    <w:rsid w:val="00616BD3"/>
    <w:rsid w:val="00616CA9"/>
    <w:rsid w:val="00617142"/>
    <w:rsid w:val="00621BF6"/>
    <w:rsid w:val="006220B8"/>
    <w:rsid w:val="00623F90"/>
    <w:rsid w:val="0062433C"/>
    <w:rsid w:val="00624485"/>
    <w:rsid w:val="00625052"/>
    <w:rsid w:val="006251B2"/>
    <w:rsid w:val="0062558C"/>
    <w:rsid w:val="00625B0F"/>
    <w:rsid w:val="00625C48"/>
    <w:rsid w:val="00626448"/>
    <w:rsid w:val="00626708"/>
    <w:rsid w:val="006269D6"/>
    <w:rsid w:val="00626FFD"/>
    <w:rsid w:val="006275A3"/>
    <w:rsid w:val="0063141B"/>
    <w:rsid w:val="00633223"/>
    <w:rsid w:val="00633AD9"/>
    <w:rsid w:val="00633E33"/>
    <w:rsid w:val="00634A97"/>
    <w:rsid w:val="00634AD4"/>
    <w:rsid w:val="0063711E"/>
    <w:rsid w:val="006373F8"/>
    <w:rsid w:val="00637EA5"/>
    <w:rsid w:val="00637EEB"/>
    <w:rsid w:val="00640A10"/>
    <w:rsid w:val="00641BE9"/>
    <w:rsid w:val="00641E6B"/>
    <w:rsid w:val="00642E5F"/>
    <w:rsid w:val="00643438"/>
    <w:rsid w:val="0064349B"/>
    <w:rsid w:val="00644748"/>
    <w:rsid w:val="006455E1"/>
    <w:rsid w:val="00645A5C"/>
    <w:rsid w:val="00645AE2"/>
    <w:rsid w:val="00646339"/>
    <w:rsid w:val="006464FF"/>
    <w:rsid w:val="0064799E"/>
    <w:rsid w:val="006516F8"/>
    <w:rsid w:val="00651C96"/>
    <w:rsid w:val="0065245C"/>
    <w:rsid w:val="006535F8"/>
    <w:rsid w:val="00653FE7"/>
    <w:rsid w:val="006548DE"/>
    <w:rsid w:val="006554AB"/>
    <w:rsid w:val="006556AE"/>
    <w:rsid w:val="006600C4"/>
    <w:rsid w:val="0066037F"/>
    <w:rsid w:val="00660B70"/>
    <w:rsid w:val="00661C26"/>
    <w:rsid w:val="006620CE"/>
    <w:rsid w:val="0066305A"/>
    <w:rsid w:val="006630ED"/>
    <w:rsid w:val="006634F9"/>
    <w:rsid w:val="006637DC"/>
    <w:rsid w:val="00663E3A"/>
    <w:rsid w:val="00664474"/>
    <w:rsid w:val="006646F2"/>
    <w:rsid w:val="00664CC5"/>
    <w:rsid w:val="00664EB2"/>
    <w:rsid w:val="00665748"/>
    <w:rsid w:val="00665EB3"/>
    <w:rsid w:val="00665FBF"/>
    <w:rsid w:val="00666192"/>
    <w:rsid w:val="00667273"/>
    <w:rsid w:val="00667866"/>
    <w:rsid w:val="00670335"/>
    <w:rsid w:val="0067053E"/>
    <w:rsid w:val="006708F9"/>
    <w:rsid w:val="00671291"/>
    <w:rsid w:val="006714B9"/>
    <w:rsid w:val="00673461"/>
    <w:rsid w:val="00674C9E"/>
    <w:rsid w:val="00674CDE"/>
    <w:rsid w:val="006750D8"/>
    <w:rsid w:val="0067634D"/>
    <w:rsid w:val="00676764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4778"/>
    <w:rsid w:val="00685277"/>
    <w:rsid w:val="00685331"/>
    <w:rsid w:val="00685D14"/>
    <w:rsid w:val="00685E89"/>
    <w:rsid w:val="0068652D"/>
    <w:rsid w:val="00686C32"/>
    <w:rsid w:val="00686CC3"/>
    <w:rsid w:val="00686DA9"/>
    <w:rsid w:val="00686E09"/>
    <w:rsid w:val="00687AAF"/>
    <w:rsid w:val="00687BB3"/>
    <w:rsid w:val="00687FAC"/>
    <w:rsid w:val="006904AE"/>
    <w:rsid w:val="0069074B"/>
    <w:rsid w:val="0069126F"/>
    <w:rsid w:val="006917AA"/>
    <w:rsid w:val="00691C1F"/>
    <w:rsid w:val="00692054"/>
    <w:rsid w:val="0069240C"/>
    <w:rsid w:val="0069273B"/>
    <w:rsid w:val="00692E88"/>
    <w:rsid w:val="00692EBD"/>
    <w:rsid w:val="00693BD9"/>
    <w:rsid w:val="00693EFD"/>
    <w:rsid w:val="006954EB"/>
    <w:rsid w:val="006957BE"/>
    <w:rsid w:val="00695800"/>
    <w:rsid w:val="00695AAF"/>
    <w:rsid w:val="00695D54"/>
    <w:rsid w:val="006970BE"/>
    <w:rsid w:val="0069771C"/>
    <w:rsid w:val="006A091B"/>
    <w:rsid w:val="006A0A42"/>
    <w:rsid w:val="006A0B53"/>
    <w:rsid w:val="006A1C16"/>
    <w:rsid w:val="006A1EEA"/>
    <w:rsid w:val="006A2282"/>
    <w:rsid w:val="006A375B"/>
    <w:rsid w:val="006A3D2A"/>
    <w:rsid w:val="006A3FDF"/>
    <w:rsid w:val="006A4819"/>
    <w:rsid w:val="006A5413"/>
    <w:rsid w:val="006A567A"/>
    <w:rsid w:val="006A59AF"/>
    <w:rsid w:val="006A6E67"/>
    <w:rsid w:val="006A7232"/>
    <w:rsid w:val="006A7238"/>
    <w:rsid w:val="006A7313"/>
    <w:rsid w:val="006A76A4"/>
    <w:rsid w:val="006A7CE1"/>
    <w:rsid w:val="006B0067"/>
    <w:rsid w:val="006B059C"/>
    <w:rsid w:val="006B05ED"/>
    <w:rsid w:val="006B08DA"/>
    <w:rsid w:val="006B0D6D"/>
    <w:rsid w:val="006B1508"/>
    <w:rsid w:val="006B21B4"/>
    <w:rsid w:val="006B251B"/>
    <w:rsid w:val="006B29B9"/>
    <w:rsid w:val="006B2CBA"/>
    <w:rsid w:val="006B2ED5"/>
    <w:rsid w:val="006B3D04"/>
    <w:rsid w:val="006B3F93"/>
    <w:rsid w:val="006B401D"/>
    <w:rsid w:val="006B41B2"/>
    <w:rsid w:val="006B43DA"/>
    <w:rsid w:val="006B4976"/>
    <w:rsid w:val="006B5025"/>
    <w:rsid w:val="006B5342"/>
    <w:rsid w:val="006B5772"/>
    <w:rsid w:val="006B5A43"/>
    <w:rsid w:val="006B5DAA"/>
    <w:rsid w:val="006B67D4"/>
    <w:rsid w:val="006B6990"/>
    <w:rsid w:val="006B7025"/>
    <w:rsid w:val="006C19BB"/>
    <w:rsid w:val="006C23AA"/>
    <w:rsid w:val="006C29B4"/>
    <w:rsid w:val="006C407C"/>
    <w:rsid w:val="006C4196"/>
    <w:rsid w:val="006C4F80"/>
    <w:rsid w:val="006C521D"/>
    <w:rsid w:val="006C65F7"/>
    <w:rsid w:val="006C6BBA"/>
    <w:rsid w:val="006C6BE4"/>
    <w:rsid w:val="006C6FE5"/>
    <w:rsid w:val="006D0BBC"/>
    <w:rsid w:val="006D133E"/>
    <w:rsid w:val="006D1819"/>
    <w:rsid w:val="006D1D02"/>
    <w:rsid w:val="006D29FC"/>
    <w:rsid w:val="006D310E"/>
    <w:rsid w:val="006D3C84"/>
    <w:rsid w:val="006D3DD8"/>
    <w:rsid w:val="006D5A1F"/>
    <w:rsid w:val="006D65BB"/>
    <w:rsid w:val="006D65C9"/>
    <w:rsid w:val="006D6904"/>
    <w:rsid w:val="006D6F22"/>
    <w:rsid w:val="006E0D23"/>
    <w:rsid w:val="006E1DC8"/>
    <w:rsid w:val="006E2130"/>
    <w:rsid w:val="006E224B"/>
    <w:rsid w:val="006E2AF3"/>
    <w:rsid w:val="006E2F20"/>
    <w:rsid w:val="006E35C9"/>
    <w:rsid w:val="006E60EA"/>
    <w:rsid w:val="006E783A"/>
    <w:rsid w:val="006E7DFF"/>
    <w:rsid w:val="006F0719"/>
    <w:rsid w:val="006F102F"/>
    <w:rsid w:val="006F218F"/>
    <w:rsid w:val="006F3578"/>
    <w:rsid w:val="006F3792"/>
    <w:rsid w:val="006F38E6"/>
    <w:rsid w:val="006F3FD2"/>
    <w:rsid w:val="006F42DA"/>
    <w:rsid w:val="006F474C"/>
    <w:rsid w:val="006F6561"/>
    <w:rsid w:val="006F6FD0"/>
    <w:rsid w:val="006F71EF"/>
    <w:rsid w:val="006F7360"/>
    <w:rsid w:val="006F7A9F"/>
    <w:rsid w:val="00701CE8"/>
    <w:rsid w:val="00701EF7"/>
    <w:rsid w:val="007020C2"/>
    <w:rsid w:val="00702B24"/>
    <w:rsid w:val="00703242"/>
    <w:rsid w:val="00703A2D"/>
    <w:rsid w:val="0070401A"/>
    <w:rsid w:val="007044A2"/>
    <w:rsid w:val="007045CD"/>
    <w:rsid w:val="007069F4"/>
    <w:rsid w:val="00707C53"/>
    <w:rsid w:val="00707DF2"/>
    <w:rsid w:val="00710766"/>
    <w:rsid w:val="00711529"/>
    <w:rsid w:val="00711D6E"/>
    <w:rsid w:val="00711DB1"/>
    <w:rsid w:val="00712288"/>
    <w:rsid w:val="007128A5"/>
    <w:rsid w:val="00712EA2"/>
    <w:rsid w:val="00714772"/>
    <w:rsid w:val="007157BF"/>
    <w:rsid w:val="00715D47"/>
    <w:rsid w:val="00716076"/>
    <w:rsid w:val="00716963"/>
    <w:rsid w:val="00716D38"/>
    <w:rsid w:val="00716F5D"/>
    <w:rsid w:val="0071771A"/>
    <w:rsid w:val="0072198C"/>
    <w:rsid w:val="007233E7"/>
    <w:rsid w:val="007241DC"/>
    <w:rsid w:val="0072591E"/>
    <w:rsid w:val="00725B63"/>
    <w:rsid w:val="007260B1"/>
    <w:rsid w:val="00726D76"/>
    <w:rsid w:val="007303CD"/>
    <w:rsid w:val="007307CD"/>
    <w:rsid w:val="00730DE8"/>
    <w:rsid w:val="00730EAB"/>
    <w:rsid w:val="00731285"/>
    <w:rsid w:val="00734000"/>
    <w:rsid w:val="007340B7"/>
    <w:rsid w:val="007344AE"/>
    <w:rsid w:val="00734546"/>
    <w:rsid w:val="007354CB"/>
    <w:rsid w:val="007357C8"/>
    <w:rsid w:val="00735EE0"/>
    <w:rsid w:val="00737231"/>
    <w:rsid w:val="007378BD"/>
    <w:rsid w:val="0074015E"/>
    <w:rsid w:val="00741269"/>
    <w:rsid w:val="00741439"/>
    <w:rsid w:val="00741827"/>
    <w:rsid w:val="00741F46"/>
    <w:rsid w:val="007423C0"/>
    <w:rsid w:val="00742AE8"/>
    <w:rsid w:val="00742CD4"/>
    <w:rsid w:val="0074587D"/>
    <w:rsid w:val="0075034D"/>
    <w:rsid w:val="0075191D"/>
    <w:rsid w:val="00751DB8"/>
    <w:rsid w:val="007526B9"/>
    <w:rsid w:val="007527D6"/>
    <w:rsid w:val="00752E81"/>
    <w:rsid w:val="00754103"/>
    <w:rsid w:val="007545E9"/>
    <w:rsid w:val="0075494E"/>
    <w:rsid w:val="007551D8"/>
    <w:rsid w:val="00755457"/>
    <w:rsid w:val="00755A5B"/>
    <w:rsid w:val="00756BE6"/>
    <w:rsid w:val="00760259"/>
    <w:rsid w:val="0076043D"/>
    <w:rsid w:val="0076051C"/>
    <w:rsid w:val="007605A0"/>
    <w:rsid w:val="0076089E"/>
    <w:rsid w:val="007610FC"/>
    <w:rsid w:val="00761724"/>
    <w:rsid w:val="0076186E"/>
    <w:rsid w:val="00762131"/>
    <w:rsid w:val="00762550"/>
    <w:rsid w:val="00762612"/>
    <w:rsid w:val="00762700"/>
    <w:rsid w:val="00762E69"/>
    <w:rsid w:val="00764434"/>
    <w:rsid w:val="00765994"/>
    <w:rsid w:val="00770ACA"/>
    <w:rsid w:val="00770FCF"/>
    <w:rsid w:val="00772475"/>
    <w:rsid w:val="00772F4D"/>
    <w:rsid w:val="00772FB8"/>
    <w:rsid w:val="007737A9"/>
    <w:rsid w:val="00773BF5"/>
    <w:rsid w:val="00774DF4"/>
    <w:rsid w:val="00775042"/>
    <w:rsid w:val="0077545D"/>
    <w:rsid w:val="00775692"/>
    <w:rsid w:val="00776654"/>
    <w:rsid w:val="00776686"/>
    <w:rsid w:val="0077674C"/>
    <w:rsid w:val="00777004"/>
    <w:rsid w:val="0077717B"/>
    <w:rsid w:val="00777AD9"/>
    <w:rsid w:val="00782300"/>
    <w:rsid w:val="0078237B"/>
    <w:rsid w:val="00783A33"/>
    <w:rsid w:val="0078437C"/>
    <w:rsid w:val="007845A2"/>
    <w:rsid w:val="00784862"/>
    <w:rsid w:val="007848C5"/>
    <w:rsid w:val="00785173"/>
    <w:rsid w:val="00785D36"/>
    <w:rsid w:val="00786B6A"/>
    <w:rsid w:val="00786F92"/>
    <w:rsid w:val="0078763C"/>
    <w:rsid w:val="0078778F"/>
    <w:rsid w:val="00790414"/>
    <w:rsid w:val="007906E6"/>
    <w:rsid w:val="00790A36"/>
    <w:rsid w:val="00790A52"/>
    <w:rsid w:val="00790E55"/>
    <w:rsid w:val="00791290"/>
    <w:rsid w:val="0079252D"/>
    <w:rsid w:val="007931F5"/>
    <w:rsid w:val="00793552"/>
    <w:rsid w:val="00793625"/>
    <w:rsid w:val="00793DD9"/>
    <w:rsid w:val="0079446B"/>
    <w:rsid w:val="0079446E"/>
    <w:rsid w:val="00794891"/>
    <w:rsid w:val="007948FD"/>
    <w:rsid w:val="0079562A"/>
    <w:rsid w:val="007959A0"/>
    <w:rsid w:val="00795A86"/>
    <w:rsid w:val="00796054"/>
    <w:rsid w:val="007968D5"/>
    <w:rsid w:val="007972D6"/>
    <w:rsid w:val="007A07C8"/>
    <w:rsid w:val="007A10A0"/>
    <w:rsid w:val="007A1584"/>
    <w:rsid w:val="007A1664"/>
    <w:rsid w:val="007A1F3D"/>
    <w:rsid w:val="007A26A7"/>
    <w:rsid w:val="007A3588"/>
    <w:rsid w:val="007A41E4"/>
    <w:rsid w:val="007A47A0"/>
    <w:rsid w:val="007A4833"/>
    <w:rsid w:val="007A5918"/>
    <w:rsid w:val="007A59E5"/>
    <w:rsid w:val="007A5C9D"/>
    <w:rsid w:val="007A7540"/>
    <w:rsid w:val="007A7648"/>
    <w:rsid w:val="007B126E"/>
    <w:rsid w:val="007B1666"/>
    <w:rsid w:val="007B1B56"/>
    <w:rsid w:val="007B1DAE"/>
    <w:rsid w:val="007B1E36"/>
    <w:rsid w:val="007B24E1"/>
    <w:rsid w:val="007B2FF2"/>
    <w:rsid w:val="007B376B"/>
    <w:rsid w:val="007B41BE"/>
    <w:rsid w:val="007B424A"/>
    <w:rsid w:val="007B521E"/>
    <w:rsid w:val="007B5C64"/>
    <w:rsid w:val="007B5E1F"/>
    <w:rsid w:val="007B645F"/>
    <w:rsid w:val="007B7BDA"/>
    <w:rsid w:val="007C0032"/>
    <w:rsid w:val="007C0C6B"/>
    <w:rsid w:val="007C0F8C"/>
    <w:rsid w:val="007C2165"/>
    <w:rsid w:val="007C2FD6"/>
    <w:rsid w:val="007C3807"/>
    <w:rsid w:val="007C3EF1"/>
    <w:rsid w:val="007C4C7E"/>
    <w:rsid w:val="007C519F"/>
    <w:rsid w:val="007C54DB"/>
    <w:rsid w:val="007C57F8"/>
    <w:rsid w:val="007C5F74"/>
    <w:rsid w:val="007C64C8"/>
    <w:rsid w:val="007C6E6A"/>
    <w:rsid w:val="007C7139"/>
    <w:rsid w:val="007C7836"/>
    <w:rsid w:val="007C7E77"/>
    <w:rsid w:val="007D131C"/>
    <w:rsid w:val="007D138B"/>
    <w:rsid w:val="007D1675"/>
    <w:rsid w:val="007D277D"/>
    <w:rsid w:val="007D30B2"/>
    <w:rsid w:val="007D371F"/>
    <w:rsid w:val="007D4184"/>
    <w:rsid w:val="007D4613"/>
    <w:rsid w:val="007D481F"/>
    <w:rsid w:val="007D4FA4"/>
    <w:rsid w:val="007D75DE"/>
    <w:rsid w:val="007E0004"/>
    <w:rsid w:val="007E03BD"/>
    <w:rsid w:val="007E1B30"/>
    <w:rsid w:val="007E1BD8"/>
    <w:rsid w:val="007E3F56"/>
    <w:rsid w:val="007E48E5"/>
    <w:rsid w:val="007E4992"/>
    <w:rsid w:val="007E4E80"/>
    <w:rsid w:val="007E5109"/>
    <w:rsid w:val="007E5693"/>
    <w:rsid w:val="007E5B10"/>
    <w:rsid w:val="007E7ADA"/>
    <w:rsid w:val="007F3BCD"/>
    <w:rsid w:val="007F4564"/>
    <w:rsid w:val="007F463A"/>
    <w:rsid w:val="007F487D"/>
    <w:rsid w:val="007F5288"/>
    <w:rsid w:val="007F5356"/>
    <w:rsid w:val="007F549A"/>
    <w:rsid w:val="007F579F"/>
    <w:rsid w:val="007F5896"/>
    <w:rsid w:val="007F58F4"/>
    <w:rsid w:val="007F6F07"/>
    <w:rsid w:val="00800057"/>
    <w:rsid w:val="008009A0"/>
    <w:rsid w:val="00800E89"/>
    <w:rsid w:val="008015C4"/>
    <w:rsid w:val="00801647"/>
    <w:rsid w:val="00802108"/>
    <w:rsid w:val="00802A42"/>
    <w:rsid w:val="0080309E"/>
    <w:rsid w:val="00803B3B"/>
    <w:rsid w:val="0080452C"/>
    <w:rsid w:val="00804985"/>
    <w:rsid w:val="00804BEC"/>
    <w:rsid w:val="00805F6D"/>
    <w:rsid w:val="00806E07"/>
    <w:rsid w:val="008112A4"/>
    <w:rsid w:val="0081132F"/>
    <w:rsid w:val="00811674"/>
    <w:rsid w:val="00811D21"/>
    <w:rsid w:val="0081293B"/>
    <w:rsid w:val="0081369C"/>
    <w:rsid w:val="00813835"/>
    <w:rsid w:val="00814188"/>
    <w:rsid w:val="0081488D"/>
    <w:rsid w:val="00814E08"/>
    <w:rsid w:val="00815ACE"/>
    <w:rsid w:val="00815E17"/>
    <w:rsid w:val="00817231"/>
    <w:rsid w:val="00817C70"/>
    <w:rsid w:val="00820283"/>
    <w:rsid w:val="008203F3"/>
    <w:rsid w:val="00820A01"/>
    <w:rsid w:val="00820BE5"/>
    <w:rsid w:val="00821A11"/>
    <w:rsid w:val="0082238E"/>
    <w:rsid w:val="00822811"/>
    <w:rsid w:val="00823B4E"/>
    <w:rsid w:val="008247D5"/>
    <w:rsid w:val="00824EF5"/>
    <w:rsid w:val="00825D52"/>
    <w:rsid w:val="00830622"/>
    <w:rsid w:val="00831291"/>
    <w:rsid w:val="008317FF"/>
    <w:rsid w:val="00831BB8"/>
    <w:rsid w:val="00831C5F"/>
    <w:rsid w:val="00832C81"/>
    <w:rsid w:val="008336C0"/>
    <w:rsid w:val="00833D00"/>
    <w:rsid w:val="00834196"/>
    <w:rsid w:val="008347A5"/>
    <w:rsid w:val="00834BC2"/>
    <w:rsid w:val="00835072"/>
    <w:rsid w:val="0083583E"/>
    <w:rsid w:val="00835EA0"/>
    <w:rsid w:val="008360B0"/>
    <w:rsid w:val="00836CD1"/>
    <w:rsid w:val="008376AE"/>
    <w:rsid w:val="00841B90"/>
    <w:rsid w:val="008428C0"/>
    <w:rsid w:val="00842DCA"/>
    <w:rsid w:val="00843233"/>
    <w:rsid w:val="0084350E"/>
    <w:rsid w:val="008444F7"/>
    <w:rsid w:val="00844668"/>
    <w:rsid w:val="00844BBD"/>
    <w:rsid w:val="008456B1"/>
    <w:rsid w:val="0084692C"/>
    <w:rsid w:val="00846C91"/>
    <w:rsid w:val="00846E0F"/>
    <w:rsid w:val="008475E8"/>
    <w:rsid w:val="008479D9"/>
    <w:rsid w:val="00850635"/>
    <w:rsid w:val="00850AF5"/>
    <w:rsid w:val="008513D5"/>
    <w:rsid w:val="00852EBE"/>
    <w:rsid w:val="0085302A"/>
    <w:rsid w:val="008531E8"/>
    <w:rsid w:val="008533B2"/>
    <w:rsid w:val="00853B68"/>
    <w:rsid w:val="00854174"/>
    <w:rsid w:val="0085450B"/>
    <w:rsid w:val="00854AAB"/>
    <w:rsid w:val="00855BFE"/>
    <w:rsid w:val="008572E3"/>
    <w:rsid w:val="00860905"/>
    <w:rsid w:val="00861BF9"/>
    <w:rsid w:val="008637F2"/>
    <w:rsid w:val="00863FA4"/>
    <w:rsid w:val="008651B4"/>
    <w:rsid w:val="00865248"/>
    <w:rsid w:val="0086542F"/>
    <w:rsid w:val="00865697"/>
    <w:rsid w:val="008678C4"/>
    <w:rsid w:val="00867CAD"/>
    <w:rsid w:val="00867CD4"/>
    <w:rsid w:val="008707FE"/>
    <w:rsid w:val="008723C9"/>
    <w:rsid w:val="00873438"/>
    <w:rsid w:val="00873630"/>
    <w:rsid w:val="00877027"/>
    <w:rsid w:val="00877B9C"/>
    <w:rsid w:val="00881467"/>
    <w:rsid w:val="0088157B"/>
    <w:rsid w:val="00881884"/>
    <w:rsid w:val="008821B0"/>
    <w:rsid w:val="0088299B"/>
    <w:rsid w:val="008839A3"/>
    <w:rsid w:val="00883EB9"/>
    <w:rsid w:val="00884925"/>
    <w:rsid w:val="00884B34"/>
    <w:rsid w:val="00884B35"/>
    <w:rsid w:val="00885444"/>
    <w:rsid w:val="00885AFA"/>
    <w:rsid w:val="00885DBB"/>
    <w:rsid w:val="00887241"/>
    <w:rsid w:val="00890B87"/>
    <w:rsid w:val="008911DC"/>
    <w:rsid w:val="00891EB5"/>
    <w:rsid w:val="00891EC3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7030"/>
    <w:rsid w:val="00897920"/>
    <w:rsid w:val="00897BA2"/>
    <w:rsid w:val="008A0E20"/>
    <w:rsid w:val="008A101E"/>
    <w:rsid w:val="008A1794"/>
    <w:rsid w:val="008A324D"/>
    <w:rsid w:val="008A3357"/>
    <w:rsid w:val="008A3B7B"/>
    <w:rsid w:val="008A3D02"/>
    <w:rsid w:val="008A578F"/>
    <w:rsid w:val="008A60B0"/>
    <w:rsid w:val="008A6E0E"/>
    <w:rsid w:val="008A72FA"/>
    <w:rsid w:val="008A76E8"/>
    <w:rsid w:val="008A7801"/>
    <w:rsid w:val="008A78C6"/>
    <w:rsid w:val="008A7987"/>
    <w:rsid w:val="008A7C27"/>
    <w:rsid w:val="008A7DEE"/>
    <w:rsid w:val="008B01C3"/>
    <w:rsid w:val="008B01E5"/>
    <w:rsid w:val="008B0548"/>
    <w:rsid w:val="008B112C"/>
    <w:rsid w:val="008B1344"/>
    <w:rsid w:val="008B1502"/>
    <w:rsid w:val="008B3CCB"/>
    <w:rsid w:val="008B41CA"/>
    <w:rsid w:val="008B4360"/>
    <w:rsid w:val="008B4429"/>
    <w:rsid w:val="008B4BED"/>
    <w:rsid w:val="008B4EA0"/>
    <w:rsid w:val="008B54D7"/>
    <w:rsid w:val="008B6195"/>
    <w:rsid w:val="008B66A9"/>
    <w:rsid w:val="008B73AC"/>
    <w:rsid w:val="008B7838"/>
    <w:rsid w:val="008B7FA1"/>
    <w:rsid w:val="008C0235"/>
    <w:rsid w:val="008C02EF"/>
    <w:rsid w:val="008C0637"/>
    <w:rsid w:val="008C090B"/>
    <w:rsid w:val="008C0D64"/>
    <w:rsid w:val="008C2F0B"/>
    <w:rsid w:val="008C37C4"/>
    <w:rsid w:val="008C3E92"/>
    <w:rsid w:val="008C41DA"/>
    <w:rsid w:val="008C4A92"/>
    <w:rsid w:val="008C64CC"/>
    <w:rsid w:val="008C7037"/>
    <w:rsid w:val="008C75CF"/>
    <w:rsid w:val="008D0728"/>
    <w:rsid w:val="008D0B26"/>
    <w:rsid w:val="008D111A"/>
    <w:rsid w:val="008D1427"/>
    <w:rsid w:val="008D1E89"/>
    <w:rsid w:val="008D203C"/>
    <w:rsid w:val="008D24A5"/>
    <w:rsid w:val="008D3C81"/>
    <w:rsid w:val="008D443A"/>
    <w:rsid w:val="008D54CA"/>
    <w:rsid w:val="008D56E7"/>
    <w:rsid w:val="008D60AA"/>
    <w:rsid w:val="008D6124"/>
    <w:rsid w:val="008D6591"/>
    <w:rsid w:val="008D65D7"/>
    <w:rsid w:val="008D7778"/>
    <w:rsid w:val="008D7FC7"/>
    <w:rsid w:val="008E03B4"/>
    <w:rsid w:val="008E07AA"/>
    <w:rsid w:val="008E0A98"/>
    <w:rsid w:val="008E0E97"/>
    <w:rsid w:val="008E1341"/>
    <w:rsid w:val="008E3036"/>
    <w:rsid w:val="008E37AF"/>
    <w:rsid w:val="008E3884"/>
    <w:rsid w:val="008E39F1"/>
    <w:rsid w:val="008E3A5A"/>
    <w:rsid w:val="008E3C2C"/>
    <w:rsid w:val="008E524A"/>
    <w:rsid w:val="008E667A"/>
    <w:rsid w:val="008E782B"/>
    <w:rsid w:val="008F0C8F"/>
    <w:rsid w:val="008F0EFA"/>
    <w:rsid w:val="008F12F5"/>
    <w:rsid w:val="008F165C"/>
    <w:rsid w:val="008F2873"/>
    <w:rsid w:val="008F332D"/>
    <w:rsid w:val="008F3EEE"/>
    <w:rsid w:val="008F4189"/>
    <w:rsid w:val="008F50CB"/>
    <w:rsid w:val="0090032E"/>
    <w:rsid w:val="0090035E"/>
    <w:rsid w:val="00901246"/>
    <w:rsid w:val="00901940"/>
    <w:rsid w:val="009019DC"/>
    <w:rsid w:val="00902C43"/>
    <w:rsid w:val="00902CEA"/>
    <w:rsid w:val="009030D8"/>
    <w:rsid w:val="009030DC"/>
    <w:rsid w:val="009035DA"/>
    <w:rsid w:val="0090385E"/>
    <w:rsid w:val="00905914"/>
    <w:rsid w:val="00905CD5"/>
    <w:rsid w:val="0090618C"/>
    <w:rsid w:val="00906521"/>
    <w:rsid w:val="00911BCA"/>
    <w:rsid w:val="00912EB9"/>
    <w:rsid w:val="00913BF0"/>
    <w:rsid w:val="00914198"/>
    <w:rsid w:val="00914920"/>
    <w:rsid w:val="00915588"/>
    <w:rsid w:val="0091575D"/>
    <w:rsid w:val="00915A04"/>
    <w:rsid w:val="00916B20"/>
    <w:rsid w:val="0091701D"/>
    <w:rsid w:val="00917114"/>
    <w:rsid w:val="009171D7"/>
    <w:rsid w:val="00917822"/>
    <w:rsid w:val="00917F07"/>
    <w:rsid w:val="0092042E"/>
    <w:rsid w:val="009212B5"/>
    <w:rsid w:val="009229D6"/>
    <w:rsid w:val="00922D26"/>
    <w:rsid w:val="00922E86"/>
    <w:rsid w:val="00923BDF"/>
    <w:rsid w:val="0092515F"/>
    <w:rsid w:val="00925834"/>
    <w:rsid w:val="00925BCC"/>
    <w:rsid w:val="009262BB"/>
    <w:rsid w:val="0092642B"/>
    <w:rsid w:val="009264F1"/>
    <w:rsid w:val="00926868"/>
    <w:rsid w:val="00926DCB"/>
    <w:rsid w:val="009275E2"/>
    <w:rsid w:val="00930ACA"/>
    <w:rsid w:val="00931715"/>
    <w:rsid w:val="00931835"/>
    <w:rsid w:val="00932983"/>
    <w:rsid w:val="0093299F"/>
    <w:rsid w:val="00932C7F"/>
    <w:rsid w:val="0093377A"/>
    <w:rsid w:val="00933A72"/>
    <w:rsid w:val="0093454C"/>
    <w:rsid w:val="00934600"/>
    <w:rsid w:val="00936444"/>
    <w:rsid w:val="00937B42"/>
    <w:rsid w:val="0094006E"/>
    <w:rsid w:val="00940362"/>
    <w:rsid w:val="00941003"/>
    <w:rsid w:val="00941C78"/>
    <w:rsid w:val="00941E73"/>
    <w:rsid w:val="00943334"/>
    <w:rsid w:val="00943D82"/>
    <w:rsid w:val="00943FC4"/>
    <w:rsid w:val="0094457D"/>
    <w:rsid w:val="00944897"/>
    <w:rsid w:val="00944B74"/>
    <w:rsid w:val="0094571D"/>
    <w:rsid w:val="00947299"/>
    <w:rsid w:val="00947748"/>
    <w:rsid w:val="00947A95"/>
    <w:rsid w:val="0095034C"/>
    <w:rsid w:val="0095085A"/>
    <w:rsid w:val="009512F2"/>
    <w:rsid w:val="0095283F"/>
    <w:rsid w:val="009528AD"/>
    <w:rsid w:val="00954120"/>
    <w:rsid w:val="009545DD"/>
    <w:rsid w:val="009547D8"/>
    <w:rsid w:val="009551B9"/>
    <w:rsid w:val="00955785"/>
    <w:rsid w:val="009562CF"/>
    <w:rsid w:val="00956C99"/>
    <w:rsid w:val="00957AD6"/>
    <w:rsid w:val="00960171"/>
    <w:rsid w:val="0096039F"/>
    <w:rsid w:val="00961DDF"/>
    <w:rsid w:val="00962C3E"/>
    <w:rsid w:val="00963488"/>
    <w:rsid w:val="0096391B"/>
    <w:rsid w:val="00963BD0"/>
    <w:rsid w:val="009643FA"/>
    <w:rsid w:val="0096501E"/>
    <w:rsid w:val="0096539E"/>
    <w:rsid w:val="00965527"/>
    <w:rsid w:val="00965542"/>
    <w:rsid w:val="0096556D"/>
    <w:rsid w:val="0096562F"/>
    <w:rsid w:val="0096569E"/>
    <w:rsid w:val="00966565"/>
    <w:rsid w:val="00967A68"/>
    <w:rsid w:val="00970500"/>
    <w:rsid w:val="009715AC"/>
    <w:rsid w:val="009719BD"/>
    <w:rsid w:val="00971D5C"/>
    <w:rsid w:val="00971F6F"/>
    <w:rsid w:val="009729DC"/>
    <w:rsid w:val="00972CA8"/>
    <w:rsid w:val="009732D7"/>
    <w:rsid w:val="009734D5"/>
    <w:rsid w:val="00973D90"/>
    <w:rsid w:val="00973EF1"/>
    <w:rsid w:val="009741E5"/>
    <w:rsid w:val="009743FD"/>
    <w:rsid w:val="00974B75"/>
    <w:rsid w:val="00974CD8"/>
    <w:rsid w:val="00975A36"/>
    <w:rsid w:val="00975C18"/>
    <w:rsid w:val="0097649B"/>
    <w:rsid w:val="009765F0"/>
    <w:rsid w:val="00976DB8"/>
    <w:rsid w:val="009800D7"/>
    <w:rsid w:val="00980D1E"/>
    <w:rsid w:val="00981145"/>
    <w:rsid w:val="00981E9A"/>
    <w:rsid w:val="00982140"/>
    <w:rsid w:val="0098261E"/>
    <w:rsid w:val="0098377B"/>
    <w:rsid w:val="009838AC"/>
    <w:rsid w:val="00983E22"/>
    <w:rsid w:val="00984C7D"/>
    <w:rsid w:val="00985604"/>
    <w:rsid w:val="009856F6"/>
    <w:rsid w:val="00985BAD"/>
    <w:rsid w:val="00986945"/>
    <w:rsid w:val="00986A3F"/>
    <w:rsid w:val="009871E1"/>
    <w:rsid w:val="00987474"/>
    <w:rsid w:val="0098798F"/>
    <w:rsid w:val="009904A8"/>
    <w:rsid w:val="0099175B"/>
    <w:rsid w:val="00991C85"/>
    <w:rsid w:val="00992B27"/>
    <w:rsid w:val="00992DD7"/>
    <w:rsid w:val="00992EDB"/>
    <w:rsid w:val="009953A3"/>
    <w:rsid w:val="0099576A"/>
    <w:rsid w:val="0099728E"/>
    <w:rsid w:val="00997CFB"/>
    <w:rsid w:val="00997DA9"/>
    <w:rsid w:val="009A0486"/>
    <w:rsid w:val="009A04DC"/>
    <w:rsid w:val="009A09DA"/>
    <w:rsid w:val="009A0E94"/>
    <w:rsid w:val="009A1D72"/>
    <w:rsid w:val="009A21E0"/>
    <w:rsid w:val="009A2214"/>
    <w:rsid w:val="009A2390"/>
    <w:rsid w:val="009A27F8"/>
    <w:rsid w:val="009A2939"/>
    <w:rsid w:val="009A34EA"/>
    <w:rsid w:val="009A4994"/>
    <w:rsid w:val="009A5119"/>
    <w:rsid w:val="009A635E"/>
    <w:rsid w:val="009A667C"/>
    <w:rsid w:val="009A7CA0"/>
    <w:rsid w:val="009A7F6F"/>
    <w:rsid w:val="009B08FA"/>
    <w:rsid w:val="009B0D26"/>
    <w:rsid w:val="009B18A6"/>
    <w:rsid w:val="009B336F"/>
    <w:rsid w:val="009B3496"/>
    <w:rsid w:val="009B45AA"/>
    <w:rsid w:val="009B4996"/>
    <w:rsid w:val="009B557E"/>
    <w:rsid w:val="009B5F2C"/>
    <w:rsid w:val="009B71FE"/>
    <w:rsid w:val="009B7324"/>
    <w:rsid w:val="009B74AC"/>
    <w:rsid w:val="009B7863"/>
    <w:rsid w:val="009C13E6"/>
    <w:rsid w:val="009C16C5"/>
    <w:rsid w:val="009C17D9"/>
    <w:rsid w:val="009C1B8C"/>
    <w:rsid w:val="009C1F6B"/>
    <w:rsid w:val="009C28E6"/>
    <w:rsid w:val="009C50D1"/>
    <w:rsid w:val="009C635E"/>
    <w:rsid w:val="009C6DAD"/>
    <w:rsid w:val="009C6DFF"/>
    <w:rsid w:val="009C72F0"/>
    <w:rsid w:val="009C7EA0"/>
    <w:rsid w:val="009D0813"/>
    <w:rsid w:val="009D1170"/>
    <w:rsid w:val="009D187E"/>
    <w:rsid w:val="009D3014"/>
    <w:rsid w:val="009D3493"/>
    <w:rsid w:val="009D362D"/>
    <w:rsid w:val="009D3976"/>
    <w:rsid w:val="009D3AA9"/>
    <w:rsid w:val="009D3FC3"/>
    <w:rsid w:val="009D4592"/>
    <w:rsid w:val="009D4BAF"/>
    <w:rsid w:val="009D5D69"/>
    <w:rsid w:val="009D69CA"/>
    <w:rsid w:val="009D6F88"/>
    <w:rsid w:val="009D7E19"/>
    <w:rsid w:val="009D7EBD"/>
    <w:rsid w:val="009E0598"/>
    <w:rsid w:val="009E0A00"/>
    <w:rsid w:val="009E1847"/>
    <w:rsid w:val="009E1B4C"/>
    <w:rsid w:val="009E20FA"/>
    <w:rsid w:val="009E21FC"/>
    <w:rsid w:val="009E2220"/>
    <w:rsid w:val="009E3127"/>
    <w:rsid w:val="009E3FB1"/>
    <w:rsid w:val="009E5A26"/>
    <w:rsid w:val="009E645D"/>
    <w:rsid w:val="009E6675"/>
    <w:rsid w:val="009E66FB"/>
    <w:rsid w:val="009E686C"/>
    <w:rsid w:val="009E6931"/>
    <w:rsid w:val="009E710D"/>
    <w:rsid w:val="009E7423"/>
    <w:rsid w:val="009E794A"/>
    <w:rsid w:val="009E7E06"/>
    <w:rsid w:val="009F0034"/>
    <w:rsid w:val="009F005B"/>
    <w:rsid w:val="009F0836"/>
    <w:rsid w:val="009F158D"/>
    <w:rsid w:val="009F1C9C"/>
    <w:rsid w:val="009F1DDD"/>
    <w:rsid w:val="009F32E4"/>
    <w:rsid w:val="009F33F7"/>
    <w:rsid w:val="009F4726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A00AF2"/>
    <w:rsid w:val="00A01497"/>
    <w:rsid w:val="00A017C2"/>
    <w:rsid w:val="00A023C6"/>
    <w:rsid w:val="00A02426"/>
    <w:rsid w:val="00A029ED"/>
    <w:rsid w:val="00A02ADD"/>
    <w:rsid w:val="00A02F47"/>
    <w:rsid w:val="00A045AE"/>
    <w:rsid w:val="00A0476D"/>
    <w:rsid w:val="00A04A06"/>
    <w:rsid w:val="00A04B4D"/>
    <w:rsid w:val="00A0580F"/>
    <w:rsid w:val="00A067E4"/>
    <w:rsid w:val="00A10278"/>
    <w:rsid w:val="00A1088A"/>
    <w:rsid w:val="00A11C7B"/>
    <w:rsid w:val="00A12642"/>
    <w:rsid w:val="00A14332"/>
    <w:rsid w:val="00A149C1"/>
    <w:rsid w:val="00A149C9"/>
    <w:rsid w:val="00A14A37"/>
    <w:rsid w:val="00A14E5D"/>
    <w:rsid w:val="00A15F3E"/>
    <w:rsid w:val="00A166A3"/>
    <w:rsid w:val="00A16738"/>
    <w:rsid w:val="00A169E9"/>
    <w:rsid w:val="00A176EB"/>
    <w:rsid w:val="00A17776"/>
    <w:rsid w:val="00A17796"/>
    <w:rsid w:val="00A17E23"/>
    <w:rsid w:val="00A20DAF"/>
    <w:rsid w:val="00A21EE5"/>
    <w:rsid w:val="00A220FC"/>
    <w:rsid w:val="00A25384"/>
    <w:rsid w:val="00A2557E"/>
    <w:rsid w:val="00A2695E"/>
    <w:rsid w:val="00A301EC"/>
    <w:rsid w:val="00A302D5"/>
    <w:rsid w:val="00A30780"/>
    <w:rsid w:val="00A30855"/>
    <w:rsid w:val="00A30862"/>
    <w:rsid w:val="00A31E52"/>
    <w:rsid w:val="00A32FDE"/>
    <w:rsid w:val="00A3380C"/>
    <w:rsid w:val="00A33BC8"/>
    <w:rsid w:val="00A33D45"/>
    <w:rsid w:val="00A34781"/>
    <w:rsid w:val="00A35CA1"/>
    <w:rsid w:val="00A36CC8"/>
    <w:rsid w:val="00A371EC"/>
    <w:rsid w:val="00A3755E"/>
    <w:rsid w:val="00A37D3D"/>
    <w:rsid w:val="00A40DA4"/>
    <w:rsid w:val="00A40E00"/>
    <w:rsid w:val="00A41FE8"/>
    <w:rsid w:val="00A42731"/>
    <w:rsid w:val="00A42736"/>
    <w:rsid w:val="00A4320C"/>
    <w:rsid w:val="00A4345B"/>
    <w:rsid w:val="00A43F39"/>
    <w:rsid w:val="00A4400B"/>
    <w:rsid w:val="00A45858"/>
    <w:rsid w:val="00A475B6"/>
    <w:rsid w:val="00A47B31"/>
    <w:rsid w:val="00A47E08"/>
    <w:rsid w:val="00A50141"/>
    <w:rsid w:val="00A52A9F"/>
    <w:rsid w:val="00A53377"/>
    <w:rsid w:val="00A55B80"/>
    <w:rsid w:val="00A55DBA"/>
    <w:rsid w:val="00A56689"/>
    <w:rsid w:val="00A56BAA"/>
    <w:rsid w:val="00A57C2B"/>
    <w:rsid w:val="00A57E46"/>
    <w:rsid w:val="00A60C2E"/>
    <w:rsid w:val="00A60D53"/>
    <w:rsid w:val="00A61B5B"/>
    <w:rsid w:val="00A620F8"/>
    <w:rsid w:val="00A63F17"/>
    <w:rsid w:val="00A64082"/>
    <w:rsid w:val="00A64C0F"/>
    <w:rsid w:val="00A65226"/>
    <w:rsid w:val="00A67328"/>
    <w:rsid w:val="00A67F6A"/>
    <w:rsid w:val="00A70E5F"/>
    <w:rsid w:val="00A71F92"/>
    <w:rsid w:val="00A722E2"/>
    <w:rsid w:val="00A72924"/>
    <w:rsid w:val="00A7299E"/>
    <w:rsid w:val="00A72A86"/>
    <w:rsid w:val="00A739B5"/>
    <w:rsid w:val="00A74FFD"/>
    <w:rsid w:val="00A75FBC"/>
    <w:rsid w:val="00A76287"/>
    <w:rsid w:val="00A76833"/>
    <w:rsid w:val="00A77592"/>
    <w:rsid w:val="00A80F36"/>
    <w:rsid w:val="00A81846"/>
    <w:rsid w:val="00A81BD6"/>
    <w:rsid w:val="00A81DED"/>
    <w:rsid w:val="00A826A1"/>
    <w:rsid w:val="00A828E6"/>
    <w:rsid w:val="00A849D7"/>
    <w:rsid w:val="00A8524C"/>
    <w:rsid w:val="00A866B4"/>
    <w:rsid w:val="00A87296"/>
    <w:rsid w:val="00A900BD"/>
    <w:rsid w:val="00A90842"/>
    <w:rsid w:val="00A908AC"/>
    <w:rsid w:val="00A90FA4"/>
    <w:rsid w:val="00A91752"/>
    <w:rsid w:val="00A92202"/>
    <w:rsid w:val="00A93041"/>
    <w:rsid w:val="00A9355F"/>
    <w:rsid w:val="00A93ED4"/>
    <w:rsid w:val="00A940EA"/>
    <w:rsid w:val="00A944C7"/>
    <w:rsid w:val="00A94D4F"/>
    <w:rsid w:val="00A9540C"/>
    <w:rsid w:val="00A95742"/>
    <w:rsid w:val="00A96347"/>
    <w:rsid w:val="00A96F64"/>
    <w:rsid w:val="00AA0015"/>
    <w:rsid w:val="00AA00F2"/>
    <w:rsid w:val="00AA1133"/>
    <w:rsid w:val="00AA1222"/>
    <w:rsid w:val="00AA1538"/>
    <w:rsid w:val="00AA1FC4"/>
    <w:rsid w:val="00AA210D"/>
    <w:rsid w:val="00AA3215"/>
    <w:rsid w:val="00AA3D71"/>
    <w:rsid w:val="00AA53D1"/>
    <w:rsid w:val="00AB01E5"/>
    <w:rsid w:val="00AB0A4C"/>
    <w:rsid w:val="00AB0E28"/>
    <w:rsid w:val="00AB2D70"/>
    <w:rsid w:val="00AB2FD6"/>
    <w:rsid w:val="00AB3018"/>
    <w:rsid w:val="00AB3991"/>
    <w:rsid w:val="00AB3AFA"/>
    <w:rsid w:val="00AB4282"/>
    <w:rsid w:val="00AB4749"/>
    <w:rsid w:val="00AB5A51"/>
    <w:rsid w:val="00AB6B37"/>
    <w:rsid w:val="00AB7DB3"/>
    <w:rsid w:val="00AB7FD2"/>
    <w:rsid w:val="00AC1DC2"/>
    <w:rsid w:val="00AC239A"/>
    <w:rsid w:val="00AC254A"/>
    <w:rsid w:val="00AC3390"/>
    <w:rsid w:val="00AC389E"/>
    <w:rsid w:val="00AC4325"/>
    <w:rsid w:val="00AC4C8B"/>
    <w:rsid w:val="00AC4DF4"/>
    <w:rsid w:val="00AC5DC3"/>
    <w:rsid w:val="00AC5F81"/>
    <w:rsid w:val="00AC6EC3"/>
    <w:rsid w:val="00AC7204"/>
    <w:rsid w:val="00AC7742"/>
    <w:rsid w:val="00AC776A"/>
    <w:rsid w:val="00AC7B71"/>
    <w:rsid w:val="00AC7F76"/>
    <w:rsid w:val="00AD024E"/>
    <w:rsid w:val="00AD0AA5"/>
    <w:rsid w:val="00AD165F"/>
    <w:rsid w:val="00AD1A97"/>
    <w:rsid w:val="00AD20EA"/>
    <w:rsid w:val="00AD289E"/>
    <w:rsid w:val="00AD2D3C"/>
    <w:rsid w:val="00AD2F42"/>
    <w:rsid w:val="00AD53DF"/>
    <w:rsid w:val="00AD563F"/>
    <w:rsid w:val="00AD5762"/>
    <w:rsid w:val="00AD60B4"/>
    <w:rsid w:val="00AD6E0D"/>
    <w:rsid w:val="00AD76E4"/>
    <w:rsid w:val="00AE0B3C"/>
    <w:rsid w:val="00AE0DBA"/>
    <w:rsid w:val="00AE22E0"/>
    <w:rsid w:val="00AE28F7"/>
    <w:rsid w:val="00AE3245"/>
    <w:rsid w:val="00AE4B23"/>
    <w:rsid w:val="00AE617E"/>
    <w:rsid w:val="00AE649C"/>
    <w:rsid w:val="00AE6A38"/>
    <w:rsid w:val="00AE6BA4"/>
    <w:rsid w:val="00AE77AF"/>
    <w:rsid w:val="00AE7E5B"/>
    <w:rsid w:val="00AE7F7D"/>
    <w:rsid w:val="00AE7FBF"/>
    <w:rsid w:val="00AF021C"/>
    <w:rsid w:val="00AF0C70"/>
    <w:rsid w:val="00AF18BF"/>
    <w:rsid w:val="00AF3D12"/>
    <w:rsid w:val="00AF4659"/>
    <w:rsid w:val="00AF4F87"/>
    <w:rsid w:val="00AF4FF0"/>
    <w:rsid w:val="00AF5125"/>
    <w:rsid w:val="00AF55A0"/>
    <w:rsid w:val="00AF5601"/>
    <w:rsid w:val="00AF6545"/>
    <w:rsid w:val="00AF65F2"/>
    <w:rsid w:val="00B00AA5"/>
    <w:rsid w:val="00B00AFE"/>
    <w:rsid w:val="00B01148"/>
    <w:rsid w:val="00B01338"/>
    <w:rsid w:val="00B0151A"/>
    <w:rsid w:val="00B02316"/>
    <w:rsid w:val="00B023DC"/>
    <w:rsid w:val="00B02EA9"/>
    <w:rsid w:val="00B02EF1"/>
    <w:rsid w:val="00B0344F"/>
    <w:rsid w:val="00B04007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FD3"/>
    <w:rsid w:val="00B10EA2"/>
    <w:rsid w:val="00B112CC"/>
    <w:rsid w:val="00B1141A"/>
    <w:rsid w:val="00B115BB"/>
    <w:rsid w:val="00B11896"/>
    <w:rsid w:val="00B11BAF"/>
    <w:rsid w:val="00B12475"/>
    <w:rsid w:val="00B12543"/>
    <w:rsid w:val="00B12692"/>
    <w:rsid w:val="00B13598"/>
    <w:rsid w:val="00B140C0"/>
    <w:rsid w:val="00B1584C"/>
    <w:rsid w:val="00B159A7"/>
    <w:rsid w:val="00B1617D"/>
    <w:rsid w:val="00B17BA1"/>
    <w:rsid w:val="00B17CEB"/>
    <w:rsid w:val="00B20656"/>
    <w:rsid w:val="00B218DB"/>
    <w:rsid w:val="00B22877"/>
    <w:rsid w:val="00B2346D"/>
    <w:rsid w:val="00B242AB"/>
    <w:rsid w:val="00B24449"/>
    <w:rsid w:val="00B24E6F"/>
    <w:rsid w:val="00B26CE9"/>
    <w:rsid w:val="00B27F6F"/>
    <w:rsid w:val="00B30421"/>
    <w:rsid w:val="00B30D6E"/>
    <w:rsid w:val="00B30F4D"/>
    <w:rsid w:val="00B30FD4"/>
    <w:rsid w:val="00B31656"/>
    <w:rsid w:val="00B31908"/>
    <w:rsid w:val="00B31F93"/>
    <w:rsid w:val="00B32A4B"/>
    <w:rsid w:val="00B33DFF"/>
    <w:rsid w:val="00B33EF7"/>
    <w:rsid w:val="00B341CF"/>
    <w:rsid w:val="00B3463F"/>
    <w:rsid w:val="00B35901"/>
    <w:rsid w:val="00B35B39"/>
    <w:rsid w:val="00B35D30"/>
    <w:rsid w:val="00B35E1A"/>
    <w:rsid w:val="00B365E5"/>
    <w:rsid w:val="00B372A8"/>
    <w:rsid w:val="00B40812"/>
    <w:rsid w:val="00B40836"/>
    <w:rsid w:val="00B419C0"/>
    <w:rsid w:val="00B43591"/>
    <w:rsid w:val="00B44030"/>
    <w:rsid w:val="00B44941"/>
    <w:rsid w:val="00B44D3A"/>
    <w:rsid w:val="00B454DD"/>
    <w:rsid w:val="00B458C1"/>
    <w:rsid w:val="00B45C07"/>
    <w:rsid w:val="00B45D3C"/>
    <w:rsid w:val="00B460D5"/>
    <w:rsid w:val="00B46D0D"/>
    <w:rsid w:val="00B46E36"/>
    <w:rsid w:val="00B46F25"/>
    <w:rsid w:val="00B50EAF"/>
    <w:rsid w:val="00B515AA"/>
    <w:rsid w:val="00B5163E"/>
    <w:rsid w:val="00B518F1"/>
    <w:rsid w:val="00B5201A"/>
    <w:rsid w:val="00B52426"/>
    <w:rsid w:val="00B5344D"/>
    <w:rsid w:val="00B5422C"/>
    <w:rsid w:val="00B54269"/>
    <w:rsid w:val="00B556F2"/>
    <w:rsid w:val="00B55A26"/>
    <w:rsid w:val="00B55AB9"/>
    <w:rsid w:val="00B57E41"/>
    <w:rsid w:val="00B61A8D"/>
    <w:rsid w:val="00B62E76"/>
    <w:rsid w:val="00B63036"/>
    <w:rsid w:val="00B63BFC"/>
    <w:rsid w:val="00B64DF7"/>
    <w:rsid w:val="00B6559F"/>
    <w:rsid w:val="00B65BB9"/>
    <w:rsid w:val="00B65C0D"/>
    <w:rsid w:val="00B66C93"/>
    <w:rsid w:val="00B66E5C"/>
    <w:rsid w:val="00B70FB6"/>
    <w:rsid w:val="00B710FD"/>
    <w:rsid w:val="00B72FE8"/>
    <w:rsid w:val="00B73495"/>
    <w:rsid w:val="00B749F8"/>
    <w:rsid w:val="00B75AD5"/>
    <w:rsid w:val="00B80B22"/>
    <w:rsid w:val="00B81245"/>
    <w:rsid w:val="00B8202B"/>
    <w:rsid w:val="00B8244F"/>
    <w:rsid w:val="00B84C55"/>
    <w:rsid w:val="00B86556"/>
    <w:rsid w:val="00B871E2"/>
    <w:rsid w:val="00B87E28"/>
    <w:rsid w:val="00B907F0"/>
    <w:rsid w:val="00B910AB"/>
    <w:rsid w:val="00B9180F"/>
    <w:rsid w:val="00B918F2"/>
    <w:rsid w:val="00B91DD7"/>
    <w:rsid w:val="00B92C9D"/>
    <w:rsid w:val="00B93106"/>
    <w:rsid w:val="00B93182"/>
    <w:rsid w:val="00B93565"/>
    <w:rsid w:val="00B946B9"/>
    <w:rsid w:val="00B952AA"/>
    <w:rsid w:val="00B959AD"/>
    <w:rsid w:val="00B95C4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97A28"/>
    <w:rsid w:val="00BA01B7"/>
    <w:rsid w:val="00BA107C"/>
    <w:rsid w:val="00BA122C"/>
    <w:rsid w:val="00BA164C"/>
    <w:rsid w:val="00BA1CEE"/>
    <w:rsid w:val="00BA3486"/>
    <w:rsid w:val="00BA4C10"/>
    <w:rsid w:val="00BA566E"/>
    <w:rsid w:val="00BA5981"/>
    <w:rsid w:val="00BA5C01"/>
    <w:rsid w:val="00BA68FB"/>
    <w:rsid w:val="00BA768E"/>
    <w:rsid w:val="00BA7A1C"/>
    <w:rsid w:val="00BA7B71"/>
    <w:rsid w:val="00BB0968"/>
    <w:rsid w:val="00BB0DCD"/>
    <w:rsid w:val="00BB0DDD"/>
    <w:rsid w:val="00BB239A"/>
    <w:rsid w:val="00BB2B06"/>
    <w:rsid w:val="00BB334C"/>
    <w:rsid w:val="00BB44F3"/>
    <w:rsid w:val="00BB508F"/>
    <w:rsid w:val="00BB51F3"/>
    <w:rsid w:val="00BB544E"/>
    <w:rsid w:val="00BB573A"/>
    <w:rsid w:val="00BB62C7"/>
    <w:rsid w:val="00BB7071"/>
    <w:rsid w:val="00BB714F"/>
    <w:rsid w:val="00BC00F1"/>
    <w:rsid w:val="00BC0948"/>
    <w:rsid w:val="00BC0CDF"/>
    <w:rsid w:val="00BC0E02"/>
    <w:rsid w:val="00BC1530"/>
    <w:rsid w:val="00BC2CA3"/>
    <w:rsid w:val="00BC3737"/>
    <w:rsid w:val="00BC379B"/>
    <w:rsid w:val="00BC3951"/>
    <w:rsid w:val="00BC4161"/>
    <w:rsid w:val="00BC4166"/>
    <w:rsid w:val="00BC4EA1"/>
    <w:rsid w:val="00BC7697"/>
    <w:rsid w:val="00BC7938"/>
    <w:rsid w:val="00BD148F"/>
    <w:rsid w:val="00BD3201"/>
    <w:rsid w:val="00BD3935"/>
    <w:rsid w:val="00BD39C4"/>
    <w:rsid w:val="00BD3A24"/>
    <w:rsid w:val="00BD48E4"/>
    <w:rsid w:val="00BD4A06"/>
    <w:rsid w:val="00BD4D76"/>
    <w:rsid w:val="00BD5F8F"/>
    <w:rsid w:val="00BD6F6B"/>
    <w:rsid w:val="00BD7C5B"/>
    <w:rsid w:val="00BE006D"/>
    <w:rsid w:val="00BE02F5"/>
    <w:rsid w:val="00BE037C"/>
    <w:rsid w:val="00BE058F"/>
    <w:rsid w:val="00BE163D"/>
    <w:rsid w:val="00BE22BB"/>
    <w:rsid w:val="00BE22E0"/>
    <w:rsid w:val="00BE2556"/>
    <w:rsid w:val="00BE2AF1"/>
    <w:rsid w:val="00BE2B0A"/>
    <w:rsid w:val="00BE2C76"/>
    <w:rsid w:val="00BE3440"/>
    <w:rsid w:val="00BE4141"/>
    <w:rsid w:val="00BE41F0"/>
    <w:rsid w:val="00BE429C"/>
    <w:rsid w:val="00BE5061"/>
    <w:rsid w:val="00BE58E8"/>
    <w:rsid w:val="00BE60C1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F5F"/>
    <w:rsid w:val="00BF1066"/>
    <w:rsid w:val="00BF2250"/>
    <w:rsid w:val="00BF3E94"/>
    <w:rsid w:val="00BF5ACB"/>
    <w:rsid w:val="00BF6402"/>
    <w:rsid w:val="00BF6C7B"/>
    <w:rsid w:val="00BF7260"/>
    <w:rsid w:val="00C00765"/>
    <w:rsid w:val="00C00833"/>
    <w:rsid w:val="00C01B73"/>
    <w:rsid w:val="00C024B8"/>
    <w:rsid w:val="00C02BDD"/>
    <w:rsid w:val="00C02D1B"/>
    <w:rsid w:val="00C036BF"/>
    <w:rsid w:val="00C04090"/>
    <w:rsid w:val="00C06415"/>
    <w:rsid w:val="00C06445"/>
    <w:rsid w:val="00C10820"/>
    <w:rsid w:val="00C10B03"/>
    <w:rsid w:val="00C10F95"/>
    <w:rsid w:val="00C11A98"/>
    <w:rsid w:val="00C124B1"/>
    <w:rsid w:val="00C13B96"/>
    <w:rsid w:val="00C13C36"/>
    <w:rsid w:val="00C13C49"/>
    <w:rsid w:val="00C147D8"/>
    <w:rsid w:val="00C15640"/>
    <w:rsid w:val="00C15973"/>
    <w:rsid w:val="00C15C6E"/>
    <w:rsid w:val="00C215F7"/>
    <w:rsid w:val="00C21B3F"/>
    <w:rsid w:val="00C21D77"/>
    <w:rsid w:val="00C22074"/>
    <w:rsid w:val="00C22791"/>
    <w:rsid w:val="00C22A8E"/>
    <w:rsid w:val="00C22DDA"/>
    <w:rsid w:val="00C2355D"/>
    <w:rsid w:val="00C23820"/>
    <w:rsid w:val="00C238CF"/>
    <w:rsid w:val="00C24190"/>
    <w:rsid w:val="00C2475B"/>
    <w:rsid w:val="00C24906"/>
    <w:rsid w:val="00C24925"/>
    <w:rsid w:val="00C2621C"/>
    <w:rsid w:val="00C263F4"/>
    <w:rsid w:val="00C2752D"/>
    <w:rsid w:val="00C27C48"/>
    <w:rsid w:val="00C3026C"/>
    <w:rsid w:val="00C308E6"/>
    <w:rsid w:val="00C30B18"/>
    <w:rsid w:val="00C31CD2"/>
    <w:rsid w:val="00C332C4"/>
    <w:rsid w:val="00C33D36"/>
    <w:rsid w:val="00C3498C"/>
    <w:rsid w:val="00C34D73"/>
    <w:rsid w:val="00C355A8"/>
    <w:rsid w:val="00C355B8"/>
    <w:rsid w:val="00C358BF"/>
    <w:rsid w:val="00C35AA4"/>
    <w:rsid w:val="00C369C1"/>
    <w:rsid w:val="00C36C56"/>
    <w:rsid w:val="00C37436"/>
    <w:rsid w:val="00C40060"/>
    <w:rsid w:val="00C4246D"/>
    <w:rsid w:val="00C42745"/>
    <w:rsid w:val="00C42D2B"/>
    <w:rsid w:val="00C43401"/>
    <w:rsid w:val="00C43753"/>
    <w:rsid w:val="00C443EE"/>
    <w:rsid w:val="00C45582"/>
    <w:rsid w:val="00C462EE"/>
    <w:rsid w:val="00C4772B"/>
    <w:rsid w:val="00C506DE"/>
    <w:rsid w:val="00C509EC"/>
    <w:rsid w:val="00C50A8D"/>
    <w:rsid w:val="00C50C94"/>
    <w:rsid w:val="00C52452"/>
    <w:rsid w:val="00C52D3B"/>
    <w:rsid w:val="00C5308D"/>
    <w:rsid w:val="00C5351B"/>
    <w:rsid w:val="00C54AC9"/>
    <w:rsid w:val="00C55B8A"/>
    <w:rsid w:val="00C56C35"/>
    <w:rsid w:val="00C610A9"/>
    <w:rsid w:val="00C614C2"/>
    <w:rsid w:val="00C617E7"/>
    <w:rsid w:val="00C618A8"/>
    <w:rsid w:val="00C61D7B"/>
    <w:rsid w:val="00C630C8"/>
    <w:rsid w:val="00C634B8"/>
    <w:rsid w:val="00C64CF9"/>
    <w:rsid w:val="00C652B2"/>
    <w:rsid w:val="00C67A97"/>
    <w:rsid w:val="00C70D17"/>
    <w:rsid w:val="00C70D29"/>
    <w:rsid w:val="00C710F3"/>
    <w:rsid w:val="00C716F3"/>
    <w:rsid w:val="00C7231B"/>
    <w:rsid w:val="00C74C67"/>
    <w:rsid w:val="00C752E1"/>
    <w:rsid w:val="00C767AB"/>
    <w:rsid w:val="00C77339"/>
    <w:rsid w:val="00C77E35"/>
    <w:rsid w:val="00C8015A"/>
    <w:rsid w:val="00C8090C"/>
    <w:rsid w:val="00C80A4B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B30"/>
    <w:rsid w:val="00C92E7E"/>
    <w:rsid w:val="00C93366"/>
    <w:rsid w:val="00C93F43"/>
    <w:rsid w:val="00C94345"/>
    <w:rsid w:val="00C94B1E"/>
    <w:rsid w:val="00C9514C"/>
    <w:rsid w:val="00C95561"/>
    <w:rsid w:val="00C95611"/>
    <w:rsid w:val="00C970E7"/>
    <w:rsid w:val="00C972E3"/>
    <w:rsid w:val="00C97327"/>
    <w:rsid w:val="00C9739A"/>
    <w:rsid w:val="00C977FB"/>
    <w:rsid w:val="00CA0D80"/>
    <w:rsid w:val="00CA0E05"/>
    <w:rsid w:val="00CA198E"/>
    <w:rsid w:val="00CA3419"/>
    <w:rsid w:val="00CA411B"/>
    <w:rsid w:val="00CA432B"/>
    <w:rsid w:val="00CA4817"/>
    <w:rsid w:val="00CA4E1D"/>
    <w:rsid w:val="00CA57BB"/>
    <w:rsid w:val="00CA5B9A"/>
    <w:rsid w:val="00CA5DEA"/>
    <w:rsid w:val="00CA5DF6"/>
    <w:rsid w:val="00CA63EA"/>
    <w:rsid w:val="00CA65F1"/>
    <w:rsid w:val="00CA6752"/>
    <w:rsid w:val="00CA73B8"/>
    <w:rsid w:val="00CB02DB"/>
    <w:rsid w:val="00CB0691"/>
    <w:rsid w:val="00CB0B3B"/>
    <w:rsid w:val="00CB0CB3"/>
    <w:rsid w:val="00CB1152"/>
    <w:rsid w:val="00CB3507"/>
    <w:rsid w:val="00CB3DB9"/>
    <w:rsid w:val="00CB4A2E"/>
    <w:rsid w:val="00CB4D1D"/>
    <w:rsid w:val="00CB5107"/>
    <w:rsid w:val="00CB6461"/>
    <w:rsid w:val="00CB7C8F"/>
    <w:rsid w:val="00CC000B"/>
    <w:rsid w:val="00CC06CE"/>
    <w:rsid w:val="00CC0C08"/>
    <w:rsid w:val="00CC1147"/>
    <w:rsid w:val="00CC1379"/>
    <w:rsid w:val="00CC2671"/>
    <w:rsid w:val="00CC2F2F"/>
    <w:rsid w:val="00CC3213"/>
    <w:rsid w:val="00CC35B1"/>
    <w:rsid w:val="00CC3FE4"/>
    <w:rsid w:val="00CC4808"/>
    <w:rsid w:val="00CC7955"/>
    <w:rsid w:val="00CD0134"/>
    <w:rsid w:val="00CD04B6"/>
    <w:rsid w:val="00CD054E"/>
    <w:rsid w:val="00CD0D39"/>
    <w:rsid w:val="00CD3063"/>
    <w:rsid w:val="00CD308C"/>
    <w:rsid w:val="00CD3E4A"/>
    <w:rsid w:val="00CD4E21"/>
    <w:rsid w:val="00CD5B82"/>
    <w:rsid w:val="00CD6307"/>
    <w:rsid w:val="00CD66D4"/>
    <w:rsid w:val="00CD6863"/>
    <w:rsid w:val="00CD69AE"/>
    <w:rsid w:val="00CD6EBB"/>
    <w:rsid w:val="00CD762B"/>
    <w:rsid w:val="00CD78EF"/>
    <w:rsid w:val="00CE16A9"/>
    <w:rsid w:val="00CE1AB6"/>
    <w:rsid w:val="00CE20BA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3E13"/>
    <w:rsid w:val="00CF3F2D"/>
    <w:rsid w:val="00CF46B5"/>
    <w:rsid w:val="00CF5AD0"/>
    <w:rsid w:val="00CF5B51"/>
    <w:rsid w:val="00CF6830"/>
    <w:rsid w:val="00CF73E2"/>
    <w:rsid w:val="00CF74CC"/>
    <w:rsid w:val="00CF793F"/>
    <w:rsid w:val="00D00C72"/>
    <w:rsid w:val="00D037A4"/>
    <w:rsid w:val="00D04AAB"/>
    <w:rsid w:val="00D04EBD"/>
    <w:rsid w:val="00D054D8"/>
    <w:rsid w:val="00D067B6"/>
    <w:rsid w:val="00D0735F"/>
    <w:rsid w:val="00D10500"/>
    <w:rsid w:val="00D10A9E"/>
    <w:rsid w:val="00D111C5"/>
    <w:rsid w:val="00D115FB"/>
    <w:rsid w:val="00D11A5A"/>
    <w:rsid w:val="00D126F9"/>
    <w:rsid w:val="00D132BE"/>
    <w:rsid w:val="00D13B6C"/>
    <w:rsid w:val="00D154BB"/>
    <w:rsid w:val="00D161D8"/>
    <w:rsid w:val="00D1633C"/>
    <w:rsid w:val="00D1721B"/>
    <w:rsid w:val="00D1775F"/>
    <w:rsid w:val="00D17ED8"/>
    <w:rsid w:val="00D212DE"/>
    <w:rsid w:val="00D2178D"/>
    <w:rsid w:val="00D22711"/>
    <w:rsid w:val="00D22C9E"/>
    <w:rsid w:val="00D233A8"/>
    <w:rsid w:val="00D23FA7"/>
    <w:rsid w:val="00D24F46"/>
    <w:rsid w:val="00D256D1"/>
    <w:rsid w:val="00D26B10"/>
    <w:rsid w:val="00D26FBD"/>
    <w:rsid w:val="00D26FF6"/>
    <w:rsid w:val="00D2720F"/>
    <w:rsid w:val="00D2790D"/>
    <w:rsid w:val="00D302EE"/>
    <w:rsid w:val="00D318B5"/>
    <w:rsid w:val="00D31CCD"/>
    <w:rsid w:val="00D3393E"/>
    <w:rsid w:val="00D347FC"/>
    <w:rsid w:val="00D34947"/>
    <w:rsid w:val="00D35900"/>
    <w:rsid w:val="00D3602D"/>
    <w:rsid w:val="00D36755"/>
    <w:rsid w:val="00D37049"/>
    <w:rsid w:val="00D3717C"/>
    <w:rsid w:val="00D378D2"/>
    <w:rsid w:val="00D37980"/>
    <w:rsid w:val="00D37F34"/>
    <w:rsid w:val="00D37FEF"/>
    <w:rsid w:val="00D40818"/>
    <w:rsid w:val="00D408B5"/>
    <w:rsid w:val="00D41595"/>
    <w:rsid w:val="00D44822"/>
    <w:rsid w:val="00D45036"/>
    <w:rsid w:val="00D5124A"/>
    <w:rsid w:val="00D5135A"/>
    <w:rsid w:val="00D513DD"/>
    <w:rsid w:val="00D5167F"/>
    <w:rsid w:val="00D5176C"/>
    <w:rsid w:val="00D51A3A"/>
    <w:rsid w:val="00D51AF2"/>
    <w:rsid w:val="00D51DC1"/>
    <w:rsid w:val="00D52558"/>
    <w:rsid w:val="00D528EB"/>
    <w:rsid w:val="00D54A73"/>
    <w:rsid w:val="00D563A7"/>
    <w:rsid w:val="00D56C80"/>
    <w:rsid w:val="00D56CDA"/>
    <w:rsid w:val="00D57078"/>
    <w:rsid w:val="00D57312"/>
    <w:rsid w:val="00D579C4"/>
    <w:rsid w:val="00D57A93"/>
    <w:rsid w:val="00D604F8"/>
    <w:rsid w:val="00D60627"/>
    <w:rsid w:val="00D6073A"/>
    <w:rsid w:val="00D607CA"/>
    <w:rsid w:val="00D60EF3"/>
    <w:rsid w:val="00D60FC9"/>
    <w:rsid w:val="00D618D7"/>
    <w:rsid w:val="00D6225B"/>
    <w:rsid w:val="00D624A9"/>
    <w:rsid w:val="00D64953"/>
    <w:rsid w:val="00D64CA3"/>
    <w:rsid w:val="00D64EB1"/>
    <w:rsid w:val="00D657B0"/>
    <w:rsid w:val="00D66C6B"/>
    <w:rsid w:val="00D67591"/>
    <w:rsid w:val="00D6785F"/>
    <w:rsid w:val="00D706FF"/>
    <w:rsid w:val="00D71DB7"/>
    <w:rsid w:val="00D7238D"/>
    <w:rsid w:val="00D7290F"/>
    <w:rsid w:val="00D7338F"/>
    <w:rsid w:val="00D733E2"/>
    <w:rsid w:val="00D7351A"/>
    <w:rsid w:val="00D74158"/>
    <w:rsid w:val="00D751DE"/>
    <w:rsid w:val="00D75B35"/>
    <w:rsid w:val="00D7635B"/>
    <w:rsid w:val="00D767B2"/>
    <w:rsid w:val="00D76CE4"/>
    <w:rsid w:val="00D77010"/>
    <w:rsid w:val="00D77CC8"/>
    <w:rsid w:val="00D82536"/>
    <w:rsid w:val="00D82709"/>
    <w:rsid w:val="00D82FBD"/>
    <w:rsid w:val="00D83019"/>
    <w:rsid w:val="00D832A7"/>
    <w:rsid w:val="00D84714"/>
    <w:rsid w:val="00D84995"/>
    <w:rsid w:val="00D84F6B"/>
    <w:rsid w:val="00D8673B"/>
    <w:rsid w:val="00D867D2"/>
    <w:rsid w:val="00D86C4E"/>
    <w:rsid w:val="00D87016"/>
    <w:rsid w:val="00D90167"/>
    <w:rsid w:val="00D90434"/>
    <w:rsid w:val="00D909AB"/>
    <w:rsid w:val="00D9295B"/>
    <w:rsid w:val="00D93C03"/>
    <w:rsid w:val="00D94C2C"/>
    <w:rsid w:val="00D955FC"/>
    <w:rsid w:val="00D960C1"/>
    <w:rsid w:val="00D97482"/>
    <w:rsid w:val="00D97E79"/>
    <w:rsid w:val="00DA0748"/>
    <w:rsid w:val="00DA09D1"/>
    <w:rsid w:val="00DA1606"/>
    <w:rsid w:val="00DA1A4A"/>
    <w:rsid w:val="00DA1C4D"/>
    <w:rsid w:val="00DA2E43"/>
    <w:rsid w:val="00DA3413"/>
    <w:rsid w:val="00DA4F4C"/>
    <w:rsid w:val="00DA5818"/>
    <w:rsid w:val="00DA5AB9"/>
    <w:rsid w:val="00DA5B84"/>
    <w:rsid w:val="00DA61AB"/>
    <w:rsid w:val="00DA6B2C"/>
    <w:rsid w:val="00DA70A3"/>
    <w:rsid w:val="00DA7381"/>
    <w:rsid w:val="00DA74A2"/>
    <w:rsid w:val="00DA76F5"/>
    <w:rsid w:val="00DA7D4C"/>
    <w:rsid w:val="00DB0D6F"/>
    <w:rsid w:val="00DB10AF"/>
    <w:rsid w:val="00DB18A0"/>
    <w:rsid w:val="00DB1C65"/>
    <w:rsid w:val="00DB2519"/>
    <w:rsid w:val="00DB2A76"/>
    <w:rsid w:val="00DB2B4F"/>
    <w:rsid w:val="00DB33E7"/>
    <w:rsid w:val="00DB4510"/>
    <w:rsid w:val="00DB4E1B"/>
    <w:rsid w:val="00DB4F2C"/>
    <w:rsid w:val="00DB5E7C"/>
    <w:rsid w:val="00DB6B2B"/>
    <w:rsid w:val="00DB6CDB"/>
    <w:rsid w:val="00DB70FD"/>
    <w:rsid w:val="00DB7516"/>
    <w:rsid w:val="00DB79BE"/>
    <w:rsid w:val="00DB7A46"/>
    <w:rsid w:val="00DC0507"/>
    <w:rsid w:val="00DC139F"/>
    <w:rsid w:val="00DC1A25"/>
    <w:rsid w:val="00DC21C2"/>
    <w:rsid w:val="00DC2A94"/>
    <w:rsid w:val="00DC40E6"/>
    <w:rsid w:val="00DC464B"/>
    <w:rsid w:val="00DC46A6"/>
    <w:rsid w:val="00DC4E9A"/>
    <w:rsid w:val="00DC58E8"/>
    <w:rsid w:val="00DC5D2C"/>
    <w:rsid w:val="00DC6720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CE7"/>
    <w:rsid w:val="00DD3FA0"/>
    <w:rsid w:val="00DD4442"/>
    <w:rsid w:val="00DD4EAF"/>
    <w:rsid w:val="00DD5363"/>
    <w:rsid w:val="00DD5EA8"/>
    <w:rsid w:val="00DD6582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C09"/>
    <w:rsid w:val="00DE3C6F"/>
    <w:rsid w:val="00DE3C76"/>
    <w:rsid w:val="00DE3C88"/>
    <w:rsid w:val="00DE5E8E"/>
    <w:rsid w:val="00DE62F9"/>
    <w:rsid w:val="00DE64F6"/>
    <w:rsid w:val="00DE6D79"/>
    <w:rsid w:val="00DF0E51"/>
    <w:rsid w:val="00DF2E23"/>
    <w:rsid w:val="00DF3747"/>
    <w:rsid w:val="00DF3DD4"/>
    <w:rsid w:val="00DF45CF"/>
    <w:rsid w:val="00DF46B3"/>
    <w:rsid w:val="00DF4BA0"/>
    <w:rsid w:val="00DF4CCD"/>
    <w:rsid w:val="00DF616C"/>
    <w:rsid w:val="00DF6A24"/>
    <w:rsid w:val="00DF72AA"/>
    <w:rsid w:val="00DF78CD"/>
    <w:rsid w:val="00DF7EE2"/>
    <w:rsid w:val="00E007FC"/>
    <w:rsid w:val="00E00F36"/>
    <w:rsid w:val="00E016C4"/>
    <w:rsid w:val="00E0194E"/>
    <w:rsid w:val="00E033F6"/>
    <w:rsid w:val="00E0347C"/>
    <w:rsid w:val="00E04011"/>
    <w:rsid w:val="00E046E2"/>
    <w:rsid w:val="00E04740"/>
    <w:rsid w:val="00E0493C"/>
    <w:rsid w:val="00E049A8"/>
    <w:rsid w:val="00E050E1"/>
    <w:rsid w:val="00E05DBB"/>
    <w:rsid w:val="00E065B9"/>
    <w:rsid w:val="00E06903"/>
    <w:rsid w:val="00E07401"/>
    <w:rsid w:val="00E100A7"/>
    <w:rsid w:val="00E10730"/>
    <w:rsid w:val="00E1183D"/>
    <w:rsid w:val="00E11A13"/>
    <w:rsid w:val="00E127BB"/>
    <w:rsid w:val="00E12AFF"/>
    <w:rsid w:val="00E12ED6"/>
    <w:rsid w:val="00E132F6"/>
    <w:rsid w:val="00E138C6"/>
    <w:rsid w:val="00E13E50"/>
    <w:rsid w:val="00E1403A"/>
    <w:rsid w:val="00E14077"/>
    <w:rsid w:val="00E15034"/>
    <w:rsid w:val="00E15736"/>
    <w:rsid w:val="00E16A24"/>
    <w:rsid w:val="00E16CB0"/>
    <w:rsid w:val="00E16CDE"/>
    <w:rsid w:val="00E171C5"/>
    <w:rsid w:val="00E1777F"/>
    <w:rsid w:val="00E17CB3"/>
    <w:rsid w:val="00E203CC"/>
    <w:rsid w:val="00E20B99"/>
    <w:rsid w:val="00E220E8"/>
    <w:rsid w:val="00E22F76"/>
    <w:rsid w:val="00E2343A"/>
    <w:rsid w:val="00E236E8"/>
    <w:rsid w:val="00E25828"/>
    <w:rsid w:val="00E26C26"/>
    <w:rsid w:val="00E2762E"/>
    <w:rsid w:val="00E27B75"/>
    <w:rsid w:val="00E27BC6"/>
    <w:rsid w:val="00E300D1"/>
    <w:rsid w:val="00E3099E"/>
    <w:rsid w:val="00E315B5"/>
    <w:rsid w:val="00E31B91"/>
    <w:rsid w:val="00E31DD6"/>
    <w:rsid w:val="00E31F79"/>
    <w:rsid w:val="00E3206A"/>
    <w:rsid w:val="00E32D49"/>
    <w:rsid w:val="00E3323B"/>
    <w:rsid w:val="00E347EA"/>
    <w:rsid w:val="00E36676"/>
    <w:rsid w:val="00E368D1"/>
    <w:rsid w:val="00E3788F"/>
    <w:rsid w:val="00E4032F"/>
    <w:rsid w:val="00E403B2"/>
    <w:rsid w:val="00E40F95"/>
    <w:rsid w:val="00E41195"/>
    <w:rsid w:val="00E41D49"/>
    <w:rsid w:val="00E41E0F"/>
    <w:rsid w:val="00E43256"/>
    <w:rsid w:val="00E4536D"/>
    <w:rsid w:val="00E46408"/>
    <w:rsid w:val="00E46A62"/>
    <w:rsid w:val="00E4741D"/>
    <w:rsid w:val="00E51358"/>
    <w:rsid w:val="00E52907"/>
    <w:rsid w:val="00E52979"/>
    <w:rsid w:val="00E54888"/>
    <w:rsid w:val="00E548DA"/>
    <w:rsid w:val="00E5675E"/>
    <w:rsid w:val="00E56762"/>
    <w:rsid w:val="00E56842"/>
    <w:rsid w:val="00E57192"/>
    <w:rsid w:val="00E573D0"/>
    <w:rsid w:val="00E574E1"/>
    <w:rsid w:val="00E577D2"/>
    <w:rsid w:val="00E602A5"/>
    <w:rsid w:val="00E608F8"/>
    <w:rsid w:val="00E60B11"/>
    <w:rsid w:val="00E60BA1"/>
    <w:rsid w:val="00E61620"/>
    <w:rsid w:val="00E622A0"/>
    <w:rsid w:val="00E62BB0"/>
    <w:rsid w:val="00E630FE"/>
    <w:rsid w:val="00E6521A"/>
    <w:rsid w:val="00E652F5"/>
    <w:rsid w:val="00E67A07"/>
    <w:rsid w:val="00E67F5C"/>
    <w:rsid w:val="00E701C1"/>
    <w:rsid w:val="00E711A3"/>
    <w:rsid w:val="00E71331"/>
    <w:rsid w:val="00E72154"/>
    <w:rsid w:val="00E72E1F"/>
    <w:rsid w:val="00E7309E"/>
    <w:rsid w:val="00E74405"/>
    <w:rsid w:val="00E749D7"/>
    <w:rsid w:val="00E74F2E"/>
    <w:rsid w:val="00E74FC1"/>
    <w:rsid w:val="00E760FA"/>
    <w:rsid w:val="00E76100"/>
    <w:rsid w:val="00E762ED"/>
    <w:rsid w:val="00E76C99"/>
    <w:rsid w:val="00E77577"/>
    <w:rsid w:val="00E77676"/>
    <w:rsid w:val="00E81548"/>
    <w:rsid w:val="00E822AE"/>
    <w:rsid w:val="00E8325A"/>
    <w:rsid w:val="00E833FB"/>
    <w:rsid w:val="00E84B09"/>
    <w:rsid w:val="00E855F9"/>
    <w:rsid w:val="00E86238"/>
    <w:rsid w:val="00E86C36"/>
    <w:rsid w:val="00E87144"/>
    <w:rsid w:val="00E90214"/>
    <w:rsid w:val="00E90704"/>
    <w:rsid w:val="00E916C7"/>
    <w:rsid w:val="00E91E58"/>
    <w:rsid w:val="00E9362D"/>
    <w:rsid w:val="00E9386B"/>
    <w:rsid w:val="00E93997"/>
    <w:rsid w:val="00E93BCE"/>
    <w:rsid w:val="00E942F2"/>
    <w:rsid w:val="00E949CF"/>
    <w:rsid w:val="00E94C65"/>
    <w:rsid w:val="00E966AA"/>
    <w:rsid w:val="00E971BB"/>
    <w:rsid w:val="00E97452"/>
    <w:rsid w:val="00EA0580"/>
    <w:rsid w:val="00EA0AB2"/>
    <w:rsid w:val="00EA0BA1"/>
    <w:rsid w:val="00EA0BDF"/>
    <w:rsid w:val="00EA15CC"/>
    <w:rsid w:val="00EA1811"/>
    <w:rsid w:val="00EA243C"/>
    <w:rsid w:val="00EA2A7F"/>
    <w:rsid w:val="00EA3F23"/>
    <w:rsid w:val="00EA4A96"/>
    <w:rsid w:val="00EA4F8B"/>
    <w:rsid w:val="00EA57B6"/>
    <w:rsid w:val="00EA5C16"/>
    <w:rsid w:val="00EA7B34"/>
    <w:rsid w:val="00EB12A2"/>
    <w:rsid w:val="00EB1D46"/>
    <w:rsid w:val="00EB3163"/>
    <w:rsid w:val="00EB329A"/>
    <w:rsid w:val="00EB3C53"/>
    <w:rsid w:val="00EB46BA"/>
    <w:rsid w:val="00EB4869"/>
    <w:rsid w:val="00EB67BD"/>
    <w:rsid w:val="00EB7181"/>
    <w:rsid w:val="00EB7FCD"/>
    <w:rsid w:val="00EC11B7"/>
    <w:rsid w:val="00EC17CE"/>
    <w:rsid w:val="00EC182A"/>
    <w:rsid w:val="00EC1C2A"/>
    <w:rsid w:val="00EC1F4A"/>
    <w:rsid w:val="00EC2E0E"/>
    <w:rsid w:val="00EC2EA3"/>
    <w:rsid w:val="00EC3361"/>
    <w:rsid w:val="00EC39D4"/>
    <w:rsid w:val="00EC48AF"/>
    <w:rsid w:val="00EC6D34"/>
    <w:rsid w:val="00ED00E5"/>
    <w:rsid w:val="00ED1343"/>
    <w:rsid w:val="00ED1585"/>
    <w:rsid w:val="00ED1711"/>
    <w:rsid w:val="00ED1741"/>
    <w:rsid w:val="00ED1780"/>
    <w:rsid w:val="00ED1C79"/>
    <w:rsid w:val="00ED3436"/>
    <w:rsid w:val="00ED3BFF"/>
    <w:rsid w:val="00ED4449"/>
    <w:rsid w:val="00ED5A67"/>
    <w:rsid w:val="00ED5DA0"/>
    <w:rsid w:val="00ED644B"/>
    <w:rsid w:val="00ED674F"/>
    <w:rsid w:val="00ED7AFF"/>
    <w:rsid w:val="00EE0388"/>
    <w:rsid w:val="00EE0EFA"/>
    <w:rsid w:val="00EE1162"/>
    <w:rsid w:val="00EE1F3C"/>
    <w:rsid w:val="00EE263C"/>
    <w:rsid w:val="00EE3264"/>
    <w:rsid w:val="00EE428A"/>
    <w:rsid w:val="00EE4611"/>
    <w:rsid w:val="00EE4F55"/>
    <w:rsid w:val="00EE5626"/>
    <w:rsid w:val="00EE72AE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6E7"/>
    <w:rsid w:val="00EF5EC5"/>
    <w:rsid w:val="00EF63E0"/>
    <w:rsid w:val="00EF6DF2"/>
    <w:rsid w:val="00EF734F"/>
    <w:rsid w:val="00EF7E4C"/>
    <w:rsid w:val="00F00109"/>
    <w:rsid w:val="00F015F7"/>
    <w:rsid w:val="00F02A29"/>
    <w:rsid w:val="00F03F14"/>
    <w:rsid w:val="00F04C22"/>
    <w:rsid w:val="00F0655D"/>
    <w:rsid w:val="00F06741"/>
    <w:rsid w:val="00F067BE"/>
    <w:rsid w:val="00F06F10"/>
    <w:rsid w:val="00F07D64"/>
    <w:rsid w:val="00F10702"/>
    <w:rsid w:val="00F11C3F"/>
    <w:rsid w:val="00F123BD"/>
    <w:rsid w:val="00F128CE"/>
    <w:rsid w:val="00F131B0"/>
    <w:rsid w:val="00F1396E"/>
    <w:rsid w:val="00F148D2"/>
    <w:rsid w:val="00F158AB"/>
    <w:rsid w:val="00F15C86"/>
    <w:rsid w:val="00F16762"/>
    <w:rsid w:val="00F167F3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2567"/>
    <w:rsid w:val="00F22B76"/>
    <w:rsid w:val="00F231B1"/>
    <w:rsid w:val="00F236CB"/>
    <w:rsid w:val="00F23D51"/>
    <w:rsid w:val="00F23D56"/>
    <w:rsid w:val="00F241BE"/>
    <w:rsid w:val="00F24557"/>
    <w:rsid w:val="00F263BF"/>
    <w:rsid w:val="00F26519"/>
    <w:rsid w:val="00F2661A"/>
    <w:rsid w:val="00F26B87"/>
    <w:rsid w:val="00F27934"/>
    <w:rsid w:val="00F27DC6"/>
    <w:rsid w:val="00F30791"/>
    <w:rsid w:val="00F320D5"/>
    <w:rsid w:val="00F329E4"/>
    <w:rsid w:val="00F3333E"/>
    <w:rsid w:val="00F33F21"/>
    <w:rsid w:val="00F34F4C"/>
    <w:rsid w:val="00F355EC"/>
    <w:rsid w:val="00F36548"/>
    <w:rsid w:val="00F37059"/>
    <w:rsid w:val="00F371CE"/>
    <w:rsid w:val="00F3754C"/>
    <w:rsid w:val="00F37A30"/>
    <w:rsid w:val="00F42075"/>
    <w:rsid w:val="00F42FAB"/>
    <w:rsid w:val="00F43120"/>
    <w:rsid w:val="00F43379"/>
    <w:rsid w:val="00F43674"/>
    <w:rsid w:val="00F43F08"/>
    <w:rsid w:val="00F45089"/>
    <w:rsid w:val="00F45969"/>
    <w:rsid w:val="00F462D2"/>
    <w:rsid w:val="00F47039"/>
    <w:rsid w:val="00F47394"/>
    <w:rsid w:val="00F47466"/>
    <w:rsid w:val="00F47CA7"/>
    <w:rsid w:val="00F50CE5"/>
    <w:rsid w:val="00F51511"/>
    <w:rsid w:val="00F51B45"/>
    <w:rsid w:val="00F52109"/>
    <w:rsid w:val="00F5266C"/>
    <w:rsid w:val="00F5407B"/>
    <w:rsid w:val="00F54BED"/>
    <w:rsid w:val="00F5624E"/>
    <w:rsid w:val="00F562A3"/>
    <w:rsid w:val="00F56D12"/>
    <w:rsid w:val="00F57182"/>
    <w:rsid w:val="00F5769D"/>
    <w:rsid w:val="00F57A37"/>
    <w:rsid w:val="00F57BCE"/>
    <w:rsid w:val="00F6107C"/>
    <w:rsid w:val="00F6236A"/>
    <w:rsid w:val="00F62DA5"/>
    <w:rsid w:val="00F639D8"/>
    <w:rsid w:val="00F64E75"/>
    <w:rsid w:val="00F65313"/>
    <w:rsid w:val="00F65A2F"/>
    <w:rsid w:val="00F65FD2"/>
    <w:rsid w:val="00F661B9"/>
    <w:rsid w:val="00F666FC"/>
    <w:rsid w:val="00F67479"/>
    <w:rsid w:val="00F707E4"/>
    <w:rsid w:val="00F7084D"/>
    <w:rsid w:val="00F70A89"/>
    <w:rsid w:val="00F71660"/>
    <w:rsid w:val="00F71B0A"/>
    <w:rsid w:val="00F72461"/>
    <w:rsid w:val="00F72BF3"/>
    <w:rsid w:val="00F732FF"/>
    <w:rsid w:val="00F737D0"/>
    <w:rsid w:val="00F73E16"/>
    <w:rsid w:val="00F74190"/>
    <w:rsid w:val="00F745B2"/>
    <w:rsid w:val="00F74B5B"/>
    <w:rsid w:val="00F74EFE"/>
    <w:rsid w:val="00F74F54"/>
    <w:rsid w:val="00F756A6"/>
    <w:rsid w:val="00F75A4C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5134"/>
    <w:rsid w:val="00F85141"/>
    <w:rsid w:val="00F857B9"/>
    <w:rsid w:val="00F860A6"/>
    <w:rsid w:val="00F86169"/>
    <w:rsid w:val="00F8640D"/>
    <w:rsid w:val="00F872FF"/>
    <w:rsid w:val="00F87853"/>
    <w:rsid w:val="00F87B99"/>
    <w:rsid w:val="00F87F38"/>
    <w:rsid w:val="00F9000D"/>
    <w:rsid w:val="00F933A9"/>
    <w:rsid w:val="00F93F5D"/>
    <w:rsid w:val="00F94028"/>
    <w:rsid w:val="00F94574"/>
    <w:rsid w:val="00F94593"/>
    <w:rsid w:val="00F945AC"/>
    <w:rsid w:val="00F94B7F"/>
    <w:rsid w:val="00F95F22"/>
    <w:rsid w:val="00F96149"/>
    <w:rsid w:val="00F96B6E"/>
    <w:rsid w:val="00F97F92"/>
    <w:rsid w:val="00FA141A"/>
    <w:rsid w:val="00FA2E58"/>
    <w:rsid w:val="00FA38FA"/>
    <w:rsid w:val="00FA471E"/>
    <w:rsid w:val="00FA4915"/>
    <w:rsid w:val="00FA638D"/>
    <w:rsid w:val="00FA6429"/>
    <w:rsid w:val="00FA78AC"/>
    <w:rsid w:val="00FB0543"/>
    <w:rsid w:val="00FB101E"/>
    <w:rsid w:val="00FB1742"/>
    <w:rsid w:val="00FB24D7"/>
    <w:rsid w:val="00FB3AAD"/>
    <w:rsid w:val="00FB43EA"/>
    <w:rsid w:val="00FB4E77"/>
    <w:rsid w:val="00FB501D"/>
    <w:rsid w:val="00FB57B9"/>
    <w:rsid w:val="00FB5EDE"/>
    <w:rsid w:val="00FB6569"/>
    <w:rsid w:val="00FB750F"/>
    <w:rsid w:val="00FC0312"/>
    <w:rsid w:val="00FC08D1"/>
    <w:rsid w:val="00FC1312"/>
    <w:rsid w:val="00FC1956"/>
    <w:rsid w:val="00FC2170"/>
    <w:rsid w:val="00FC2213"/>
    <w:rsid w:val="00FC27DD"/>
    <w:rsid w:val="00FC2B30"/>
    <w:rsid w:val="00FC2C2D"/>
    <w:rsid w:val="00FC2C5F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D66"/>
    <w:rsid w:val="00FC62EE"/>
    <w:rsid w:val="00FC6B16"/>
    <w:rsid w:val="00FC739D"/>
    <w:rsid w:val="00FC77C8"/>
    <w:rsid w:val="00FC7D87"/>
    <w:rsid w:val="00FD04EA"/>
    <w:rsid w:val="00FD065B"/>
    <w:rsid w:val="00FD15A3"/>
    <w:rsid w:val="00FD18C3"/>
    <w:rsid w:val="00FD2F51"/>
    <w:rsid w:val="00FD2FEF"/>
    <w:rsid w:val="00FD33EF"/>
    <w:rsid w:val="00FD4F4A"/>
    <w:rsid w:val="00FD505E"/>
    <w:rsid w:val="00FD6987"/>
    <w:rsid w:val="00FE0305"/>
    <w:rsid w:val="00FE2C83"/>
    <w:rsid w:val="00FE3504"/>
    <w:rsid w:val="00FE3891"/>
    <w:rsid w:val="00FE39A6"/>
    <w:rsid w:val="00FE4DDE"/>
    <w:rsid w:val="00FE6908"/>
    <w:rsid w:val="00FE76C7"/>
    <w:rsid w:val="00FF08D6"/>
    <w:rsid w:val="00FF09AB"/>
    <w:rsid w:val="00FF15AA"/>
    <w:rsid w:val="00FF166D"/>
    <w:rsid w:val="00FF16F7"/>
    <w:rsid w:val="00FF22C6"/>
    <w:rsid w:val="00FF35F4"/>
    <w:rsid w:val="00FF4561"/>
    <w:rsid w:val="00FF536C"/>
    <w:rsid w:val="00FF5688"/>
    <w:rsid w:val="00FF56D7"/>
    <w:rsid w:val="00FF6A13"/>
    <w:rsid w:val="00FF6AF0"/>
    <w:rsid w:val="00FF6D32"/>
    <w:rsid w:val="00FF6E06"/>
    <w:rsid w:val="00FF6EC2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70762"/>
  <w15:docId w15:val="{2445D3B6-6CDD-4EBB-A9F1-DCB3B07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AC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iPriority w:val="99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CD3AB-E9DA-4C79-9CE7-45483961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62</Pages>
  <Words>16641</Words>
  <Characters>94857</Characters>
  <Application>Microsoft Office Word</Application>
  <DocSecurity>0</DocSecurity>
  <Lines>790</Lines>
  <Paragraphs>222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Елена Филипюк</cp:lastModifiedBy>
  <cp:revision>91</cp:revision>
  <cp:lastPrinted>2023-12-06T08:24:00Z</cp:lastPrinted>
  <dcterms:created xsi:type="dcterms:W3CDTF">2023-09-15T08:44:00Z</dcterms:created>
  <dcterms:modified xsi:type="dcterms:W3CDTF">2023-12-07T11:55:00Z</dcterms:modified>
</cp:coreProperties>
</file>