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BF5" w:rsidRPr="00E13BF5" w:rsidRDefault="00E13BF5" w:rsidP="00E13BF5">
      <w:pPr>
        <w:pStyle w:val="1"/>
        <w:spacing w:line="360" w:lineRule="auto"/>
        <w:ind w:left="431" w:hanging="431"/>
        <w:jc w:val="center"/>
        <w:rPr>
          <w:sz w:val="36"/>
          <w:szCs w:val="36"/>
        </w:rPr>
      </w:pPr>
      <w:r w:rsidRPr="00E13BF5">
        <w:rPr>
          <w:sz w:val="36"/>
          <w:szCs w:val="36"/>
        </w:rPr>
        <w:t>В Москве и Московской области жилищные условия за счет материнского капитала улучшили 42,4 тыс. семей</w:t>
      </w:r>
    </w:p>
    <w:p w:rsidR="00E13BF5" w:rsidRPr="00E13BF5" w:rsidRDefault="00BC69B8" w:rsidP="00E13BF5">
      <w:pPr>
        <w:pStyle w:val="a8"/>
        <w:spacing w:line="360" w:lineRule="auto"/>
        <w:ind w:firstLine="709"/>
        <w:jc w:val="both"/>
        <w:rPr>
          <w:sz w:val="28"/>
          <w:szCs w:val="28"/>
        </w:rPr>
      </w:pPr>
      <w:r w:rsidRPr="00E13BF5">
        <w:rPr>
          <w:spacing w:val="20"/>
          <w:sz w:val="28"/>
          <w:szCs w:val="28"/>
        </w:rPr>
        <w:t xml:space="preserve">Филиал № 7 Отделения Фонда пенсионного и социального страхования Российской Федерации по </w:t>
      </w:r>
      <w:proofErr w:type="gramStart"/>
      <w:r w:rsidRPr="00E13BF5">
        <w:rPr>
          <w:spacing w:val="20"/>
          <w:sz w:val="28"/>
          <w:szCs w:val="28"/>
        </w:rPr>
        <w:t>г</w:t>
      </w:r>
      <w:proofErr w:type="gramEnd"/>
      <w:r w:rsidRPr="00E13BF5">
        <w:rPr>
          <w:spacing w:val="20"/>
          <w:sz w:val="28"/>
          <w:szCs w:val="28"/>
        </w:rPr>
        <w:t>. Москве и Московской области</w:t>
      </w:r>
      <w:r w:rsidRPr="00E13BF5">
        <w:rPr>
          <w:sz w:val="28"/>
          <w:szCs w:val="28"/>
        </w:rPr>
        <w:t xml:space="preserve"> </w:t>
      </w:r>
      <w:r w:rsidR="007C3280" w:rsidRPr="00E13BF5">
        <w:rPr>
          <w:sz w:val="28"/>
          <w:szCs w:val="28"/>
        </w:rPr>
        <w:t>сообщает</w:t>
      </w:r>
      <w:r w:rsidR="00464229" w:rsidRPr="00E13BF5">
        <w:rPr>
          <w:sz w:val="28"/>
          <w:szCs w:val="28"/>
        </w:rPr>
        <w:t xml:space="preserve">, </w:t>
      </w:r>
      <w:r w:rsidR="00CD5883" w:rsidRPr="00E13BF5">
        <w:rPr>
          <w:sz w:val="28"/>
          <w:szCs w:val="28"/>
        </w:rPr>
        <w:t>что</w:t>
      </w:r>
      <w:r w:rsidR="00945597" w:rsidRPr="00E13BF5">
        <w:rPr>
          <w:sz w:val="28"/>
          <w:szCs w:val="28"/>
        </w:rPr>
        <w:t xml:space="preserve"> </w:t>
      </w:r>
      <w:r w:rsidR="00E13BF5">
        <w:rPr>
          <w:sz w:val="28"/>
          <w:szCs w:val="28"/>
        </w:rPr>
        <w:t>с</w:t>
      </w:r>
      <w:r w:rsidR="00E13BF5" w:rsidRPr="00E13BF5">
        <w:rPr>
          <w:sz w:val="28"/>
          <w:szCs w:val="28"/>
        </w:rPr>
        <w:t xml:space="preserve"> начала года 42,4 тыс. семей Московского региона улучшили жилищные условия за счет средств материнского капитала. Из них 7,2 тыс. семей направили его на прямую покупку жилья без привлечения кредитных средств. По заявлениям таких семей ОСФР по г. Москве и Московской области перечислило в этом году 3,7 </w:t>
      </w:r>
      <w:proofErr w:type="spellStart"/>
      <w:proofErr w:type="gramStart"/>
      <w:r w:rsidR="00E13BF5" w:rsidRPr="00E13BF5">
        <w:rPr>
          <w:sz w:val="28"/>
          <w:szCs w:val="28"/>
        </w:rPr>
        <w:t>млрд</w:t>
      </w:r>
      <w:proofErr w:type="spellEnd"/>
      <w:proofErr w:type="gramEnd"/>
      <w:r w:rsidR="00E13BF5" w:rsidRPr="00E13BF5">
        <w:rPr>
          <w:sz w:val="28"/>
          <w:szCs w:val="28"/>
        </w:rPr>
        <w:t xml:space="preserve"> рублей. Еще 35,2  тыс. семей оплатили кредиты в банках на общую сумму 21 </w:t>
      </w:r>
      <w:proofErr w:type="spellStart"/>
      <w:proofErr w:type="gramStart"/>
      <w:r w:rsidR="00E13BF5" w:rsidRPr="00E13BF5">
        <w:rPr>
          <w:sz w:val="28"/>
          <w:szCs w:val="28"/>
        </w:rPr>
        <w:t>млрд</w:t>
      </w:r>
      <w:proofErr w:type="spellEnd"/>
      <w:proofErr w:type="gramEnd"/>
      <w:r w:rsidR="00E13BF5" w:rsidRPr="00E13BF5">
        <w:rPr>
          <w:sz w:val="28"/>
          <w:szCs w:val="28"/>
        </w:rPr>
        <w:t xml:space="preserve"> рублей.</w:t>
      </w:r>
    </w:p>
    <w:p w:rsidR="00E13BF5" w:rsidRPr="00E13BF5" w:rsidRDefault="00E13BF5" w:rsidP="00E13BF5">
      <w:pPr>
        <w:pStyle w:val="a8"/>
        <w:spacing w:line="360" w:lineRule="auto"/>
        <w:ind w:firstLine="709"/>
        <w:jc w:val="both"/>
        <w:rPr>
          <w:sz w:val="28"/>
          <w:szCs w:val="28"/>
        </w:rPr>
      </w:pPr>
      <w:r w:rsidRPr="00E13BF5">
        <w:rPr>
          <w:sz w:val="28"/>
          <w:szCs w:val="28"/>
        </w:rPr>
        <w:t>Покупка жилья – одно из самых популярных направлений использования материнского капитала. Семьи могут вступить в кооператив или взять кредит. Также предусмотрена возможность строительства дома на материнский капитал без использования кредитных средств.</w:t>
      </w:r>
    </w:p>
    <w:p w:rsidR="00E13BF5" w:rsidRPr="00E13BF5" w:rsidRDefault="00E13BF5" w:rsidP="00E13BF5">
      <w:pPr>
        <w:pStyle w:val="a8"/>
        <w:spacing w:line="360" w:lineRule="auto"/>
        <w:ind w:firstLine="709"/>
        <w:jc w:val="both"/>
        <w:rPr>
          <w:sz w:val="28"/>
          <w:szCs w:val="28"/>
        </w:rPr>
      </w:pPr>
      <w:r w:rsidRPr="00E13BF5">
        <w:rPr>
          <w:sz w:val="28"/>
          <w:szCs w:val="28"/>
        </w:rPr>
        <w:t>Потратить деньги на улучшение жилищных условий можно, когда ребенку исполнится три года. Исключением является погашение основного долга или первоначального взноса по ипотеке. Средства в таком случае можно вложить сразу после рождения или усыновления ребенка.</w:t>
      </w:r>
    </w:p>
    <w:p w:rsidR="00E13BF5" w:rsidRPr="00E13BF5" w:rsidRDefault="00E13BF5" w:rsidP="00E13BF5">
      <w:pPr>
        <w:pStyle w:val="a8"/>
        <w:spacing w:line="360" w:lineRule="auto"/>
        <w:ind w:firstLine="709"/>
        <w:jc w:val="both"/>
        <w:rPr>
          <w:sz w:val="28"/>
          <w:szCs w:val="28"/>
        </w:rPr>
      </w:pPr>
      <w:r w:rsidRPr="00E13BF5">
        <w:rPr>
          <w:sz w:val="28"/>
          <w:szCs w:val="28"/>
        </w:rPr>
        <w:t>Следует помнить, что для использования материнского капитала приобретаемое или строящееся на его средства жилье должно находиться в России. Напомним также, что ремонт не входит в перечень работ по улучшению жилищных условий, поэтому потратить на него материнский капитал не получится.</w:t>
      </w:r>
    </w:p>
    <w:p w:rsidR="00E13BF5" w:rsidRPr="00E13BF5" w:rsidRDefault="00E13BF5" w:rsidP="00E13BF5">
      <w:pPr>
        <w:pStyle w:val="a8"/>
        <w:spacing w:line="360" w:lineRule="auto"/>
        <w:ind w:firstLine="709"/>
        <w:jc w:val="both"/>
        <w:rPr>
          <w:sz w:val="28"/>
          <w:szCs w:val="28"/>
        </w:rPr>
      </w:pPr>
      <w:r w:rsidRPr="00E13BF5">
        <w:rPr>
          <w:sz w:val="28"/>
          <w:szCs w:val="28"/>
        </w:rPr>
        <w:lastRenderedPageBreak/>
        <w:t>Программа государственной поддержки семей с детьми действует в России с 2007 года, за это время материнский капитал помог миллионам семей с детьми улучшить жилищные условия.</w:t>
      </w:r>
    </w:p>
    <w:p w:rsidR="004D158F" w:rsidRPr="004D158F" w:rsidRDefault="004D158F" w:rsidP="00E13BF5">
      <w:pPr>
        <w:pStyle w:val="a8"/>
        <w:spacing w:line="360" w:lineRule="auto"/>
        <w:ind w:firstLine="709"/>
        <w:jc w:val="both"/>
        <w:rPr>
          <w:sz w:val="28"/>
          <w:szCs w:val="28"/>
        </w:rPr>
      </w:pPr>
    </w:p>
    <w:p w:rsidR="00E36D1A" w:rsidRPr="00EE1183" w:rsidRDefault="00E36D1A" w:rsidP="00604A86">
      <w:pPr>
        <w:tabs>
          <w:tab w:val="left" w:pos="6075"/>
          <w:tab w:val="left" w:pos="6270"/>
        </w:tabs>
        <w:spacing w:after="0" w:line="240" w:lineRule="auto"/>
        <w:jc w:val="right"/>
        <w:rPr>
          <w:rFonts w:ascii="Times New Roman" w:hAnsi="Times New Roman"/>
          <w:i/>
        </w:rPr>
      </w:pPr>
      <w:r w:rsidRPr="00EE1183">
        <w:rPr>
          <w:rFonts w:ascii="Times New Roman" w:hAnsi="Times New Roman"/>
          <w:i/>
        </w:rPr>
        <w:t xml:space="preserve">Подготовлено </w:t>
      </w:r>
    </w:p>
    <w:p w:rsidR="00343FD8" w:rsidRPr="001C0D7D" w:rsidRDefault="00E36D1A" w:rsidP="001C0D7D">
      <w:pPr>
        <w:tabs>
          <w:tab w:val="left" w:pos="6075"/>
          <w:tab w:val="left" w:pos="6270"/>
        </w:tabs>
        <w:spacing w:after="0" w:line="240" w:lineRule="auto"/>
        <w:jc w:val="right"/>
        <w:rPr>
          <w:rFonts w:ascii="Times New Roman" w:hAnsi="Times New Roman"/>
        </w:rPr>
      </w:pPr>
      <w:r w:rsidRPr="00EE1183">
        <w:rPr>
          <w:rFonts w:ascii="Times New Roman" w:hAnsi="Times New Roman"/>
          <w:i/>
          <w:lang w:eastAsia="ar-SA"/>
        </w:rPr>
        <w:t xml:space="preserve">Филиалом № 7 ОСФР по </w:t>
      </w:r>
      <w:proofErr w:type="gramStart"/>
      <w:r w:rsidRPr="00EE1183">
        <w:rPr>
          <w:rFonts w:ascii="Times New Roman" w:hAnsi="Times New Roman"/>
          <w:i/>
          <w:lang w:eastAsia="ar-SA"/>
        </w:rPr>
        <w:t>г</w:t>
      </w:r>
      <w:proofErr w:type="gramEnd"/>
      <w:r w:rsidRPr="00EE1183">
        <w:rPr>
          <w:rFonts w:ascii="Times New Roman" w:hAnsi="Times New Roman"/>
          <w:i/>
          <w:lang w:eastAsia="ar-SA"/>
        </w:rPr>
        <w:t>. Москве и Московской области</w:t>
      </w:r>
    </w:p>
    <w:sectPr w:rsidR="00343FD8" w:rsidRPr="001C0D7D" w:rsidSect="0079038C">
      <w:headerReference w:type="default" r:id="rId7"/>
      <w:footerReference w:type="default" r:id="rId8"/>
      <w:pgSz w:w="11906" w:h="16838"/>
      <w:pgMar w:top="2662" w:right="850" w:bottom="1134"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4EB" w:rsidRDefault="00BF24EB" w:rsidP="00E60B04">
      <w:pPr>
        <w:spacing w:after="0" w:line="240" w:lineRule="auto"/>
      </w:pPr>
      <w:r>
        <w:separator/>
      </w:r>
    </w:p>
  </w:endnote>
  <w:endnote w:type="continuationSeparator" w:id="0">
    <w:p w:rsidR="00BF24EB" w:rsidRDefault="00BF24EB" w:rsidP="00E60B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1F6" w:rsidRPr="0079038C" w:rsidRDefault="002D01F6" w:rsidP="0079038C">
    <w:pPr>
      <w:jc w:val="center"/>
      <w:rPr>
        <w:rFonts w:ascii="Times New Roman" w:hAnsi="Times New Roman"/>
        <w:b/>
        <w:lang w:eastAsia="ar-SA"/>
      </w:rPr>
    </w:pPr>
    <w:r w:rsidRPr="0079038C">
      <w:rPr>
        <w:rFonts w:ascii="Times New Roman" w:hAnsi="Times New Roman"/>
        <w:b/>
        <w:lang w:eastAsia="ar-SA"/>
      </w:rPr>
      <w:t xml:space="preserve">Филиал № </w:t>
    </w:r>
    <w:r>
      <w:rPr>
        <w:rFonts w:ascii="Times New Roman" w:hAnsi="Times New Roman"/>
        <w:b/>
        <w:lang w:eastAsia="ar-SA"/>
      </w:rPr>
      <w:t xml:space="preserve">7 </w:t>
    </w:r>
    <w:r w:rsidRPr="0079038C">
      <w:rPr>
        <w:rFonts w:ascii="Times New Roman" w:hAnsi="Times New Roman"/>
        <w:b/>
        <w:lang w:eastAsia="ar-SA"/>
      </w:rPr>
      <w:t xml:space="preserve">ОСФР по </w:t>
    </w:r>
    <w:proofErr w:type="gramStart"/>
    <w:r w:rsidRPr="0079038C">
      <w:rPr>
        <w:rFonts w:ascii="Times New Roman" w:hAnsi="Times New Roman"/>
        <w:b/>
        <w:lang w:eastAsia="ar-SA"/>
      </w:rPr>
      <w:t>г</w:t>
    </w:r>
    <w:proofErr w:type="gramEnd"/>
    <w:r w:rsidRPr="0079038C">
      <w:rPr>
        <w:rFonts w:ascii="Times New Roman" w:hAnsi="Times New Roman"/>
        <w:b/>
        <w:lang w:eastAsia="ar-SA"/>
      </w:rPr>
      <w:t>. Москве и Московской области</w:t>
    </w:r>
  </w:p>
  <w:p w:rsidR="002D01F6" w:rsidRPr="004736C6" w:rsidRDefault="002D01F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4EB" w:rsidRDefault="00BF24EB" w:rsidP="00E60B04">
      <w:pPr>
        <w:spacing w:after="0" w:line="240" w:lineRule="auto"/>
      </w:pPr>
      <w:r>
        <w:separator/>
      </w:r>
    </w:p>
  </w:footnote>
  <w:footnote w:type="continuationSeparator" w:id="0">
    <w:p w:rsidR="00BF24EB" w:rsidRDefault="00BF24EB" w:rsidP="00E60B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1F6" w:rsidRDefault="002D01F6" w:rsidP="0079038C">
    <w:pPr>
      <w:pStyle w:val="a3"/>
      <w:tabs>
        <w:tab w:val="left" w:pos="2268"/>
      </w:tabs>
      <w:ind w:left="-284"/>
    </w:pPr>
    <w:r>
      <w:rPr>
        <w:noProof/>
        <w:lang w:eastAsia="ru-RU"/>
      </w:rPr>
      <w:t xml:space="preserve">  </w:t>
    </w:r>
    <w:r>
      <w:rPr>
        <w:noProof/>
        <w:lang w:eastAsia="ru-RU"/>
      </w:rPr>
      <w:drawing>
        <wp:inline distT="0" distB="0" distL="0" distR="0">
          <wp:extent cx="1647825" cy="902505"/>
          <wp:effectExtent l="19050" t="0" r="9525" b="0"/>
          <wp:docPr id="1" name="Рисунок 3" descr="A:\Analitik\Аналитик\СФР\СФР бренд бук\Логотипы\jpg png\Логотип WE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nalitik\Аналитик\СФР\СФР бренд бук\Логотипы\jpg png\Логотип WEB 1.jpg"/>
                  <pic:cNvPicPr>
                    <a:picLocks noChangeAspect="1" noChangeArrowheads="1"/>
                  </pic:cNvPicPr>
                </pic:nvPicPr>
                <pic:blipFill>
                  <a:blip r:embed="rId1"/>
                  <a:srcRect/>
                  <a:stretch>
                    <a:fillRect/>
                  </a:stretch>
                </pic:blipFill>
                <pic:spPr bwMode="auto">
                  <a:xfrm>
                    <a:off x="0" y="0"/>
                    <a:ext cx="1658552" cy="908380"/>
                  </a:xfrm>
                  <a:prstGeom prst="rect">
                    <a:avLst/>
                  </a:prstGeom>
                  <a:noFill/>
                  <a:ln w="9525">
                    <a:noFill/>
                    <a:miter lim="800000"/>
                    <a:headEnd/>
                    <a:tailEnd/>
                  </a:ln>
                </pic:spPr>
              </pic:pic>
            </a:graphicData>
          </a:graphic>
        </wp:inline>
      </w:drawing>
    </w:r>
    <w:r w:rsidR="00B127ED">
      <w:pict>
        <v:rect id="_x0000_i1025" style="width:350.6pt;height:.05pt;flip:y" o:hrpct="944" o:hralign="center" o:hrstd="t" o:hr="t" fillcolor="gray" stroked="f"/>
      </w:pict>
    </w:r>
    <w:r w:rsidR="00B127ED">
      <w:rPr>
        <w:noProof/>
        <w:lang w:eastAsia="ru-RU"/>
      </w:rPr>
      <w:pict>
        <v:shapetype id="_x0000_t202" coordsize="21600,21600" o:spt="202" path="m,l,21600r21600,l21600,xe">
          <v:stroke joinstyle="miter"/>
          <v:path gradientshapeok="t" o:connecttype="rect"/>
        </v:shapetype>
        <v:shape id="_x0000_s1025" type="#_x0000_t202" style="position:absolute;left:0;text-align:left;margin-left:103.95pt;margin-top:-20.9pt;width:371.4pt;height:153.05pt;z-index:-251658752;mso-wrap-distance-left:9.05pt;mso-wrap-distance-right:9.05pt;mso-position-horizontal-relative:text;mso-position-vertical-relative:text" stroked="f">
          <v:fill opacity="0" color2="black"/>
          <v:textbox inset="0,0,0,0">
            <w:txbxContent>
              <w:p w:rsidR="002D01F6" w:rsidRDefault="002D01F6" w:rsidP="00AE0302">
                <w:pPr>
                  <w:pStyle w:val="1"/>
                  <w:numPr>
                    <w:ilvl w:val="0"/>
                    <w:numId w:val="0"/>
                  </w:numPr>
                  <w:ind w:left="432"/>
                  <w:rPr>
                    <w:spacing w:val="30"/>
                    <w:w w:val="120"/>
                    <w:sz w:val="26"/>
                    <w:szCs w:val="26"/>
                  </w:rPr>
                </w:pPr>
              </w:p>
              <w:p w:rsidR="002D01F6" w:rsidRPr="0079038C" w:rsidRDefault="002D01F6" w:rsidP="0079038C">
                <w:pPr>
                  <w:pStyle w:val="1"/>
                  <w:jc w:val="center"/>
                  <w:rPr>
                    <w:sz w:val="28"/>
                    <w:szCs w:val="28"/>
                  </w:rPr>
                </w:pPr>
                <w:r w:rsidRPr="0079038C">
                  <w:rPr>
                    <w:sz w:val="28"/>
                    <w:szCs w:val="28"/>
                  </w:rPr>
                  <w:t>Отделение Фонда пенсионного</w:t>
                </w:r>
                <w:r>
                  <w:rPr>
                    <w:sz w:val="28"/>
                    <w:szCs w:val="28"/>
                  </w:rPr>
                  <w:t xml:space="preserve"> и социального страхования РФ </w:t>
                </w:r>
                <w:r w:rsidRPr="0079038C">
                  <w:rPr>
                    <w:sz w:val="28"/>
                    <w:szCs w:val="28"/>
                  </w:rPr>
                  <w:t>по г. Москве и Московской области</w:t>
                </w:r>
              </w:p>
              <w:p w:rsidR="002D01F6" w:rsidRPr="0079038C" w:rsidRDefault="002D01F6" w:rsidP="0079038C">
                <w:pPr>
                  <w:jc w:val="center"/>
                  <w:rPr>
                    <w:lang w:eastAsia="ar-SA"/>
                  </w:rPr>
                </w:pPr>
              </w:p>
              <w:p w:rsidR="002D01F6" w:rsidRPr="0079038C" w:rsidRDefault="002D01F6" w:rsidP="0079038C">
                <w:pPr>
                  <w:jc w:val="center"/>
                  <w:rPr>
                    <w:rFonts w:ascii="Times New Roman" w:hAnsi="Times New Roman"/>
                    <w:b/>
                    <w:lang w:eastAsia="ar-SA"/>
                  </w:rPr>
                </w:pPr>
                <w:r w:rsidRPr="0079038C">
                  <w:rPr>
                    <w:rFonts w:ascii="Times New Roman" w:hAnsi="Times New Roman"/>
                    <w:b/>
                    <w:lang w:eastAsia="ar-SA"/>
                  </w:rPr>
                  <w:t xml:space="preserve">Филиал № </w:t>
                </w:r>
                <w:r>
                  <w:rPr>
                    <w:rFonts w:ascii="Times New Roman" w:hAnsi="Times New Roman"/>
                    <w:b/>
                    <w:lang w:eastAsia="ar-SA"/>
                  </w:rPr>
                  <w:t xml:space="preserve">7 </w:t>
                </w:r>
                <w:r w:rsidRPr="0079038C">
                  <w:rPr>
                    <w:rFonts w:ascii="Times New Roman" w:hAnsi="Times New Roman"/>
                    <w:b/>
                    <w:lang w:eastAsia="ar-SA"/>
                  </w:rPr>
                  <w:t xml:space="preserve">ОСФР по </w:t>
                </w:r>
                <w:proofErr w:type="gramStart"/>
                <w:r w:rsidRPr="0079038C">
                  <w:rPr>
                    <w:rFonts w:ascii="Times New Roman" w:hAnsi="Times New Roman"/>
                    <w:b/>
                    <w:lang w:eastAsia="ar-SA"/>
                  </w:rPr>
                  <w:t>г</w:t>
                </w:r>
                <w:proofErr w:type="gramEnd"/>
                <w:r w:rsidRPr="0079038C">
                  <w:rPr>
                    <w:rFonts w:ascii="Times New Roman" w:hAnsi="Times New Roman"/>
                    <w:b/>
                    <w:lang w:eastAsia="ar-SA"/>
                  </w:rPr>
                  <w:t>. Москве и Московской области</w:t>
                </w:r>
              </w:p>
              <w:p w:rsidR="002D01F6" w:rsidRDefault="002D01F6" w:rsidP="00E60B04"/>
              <w:p w:rsidR="002D01F6" w:rsidRDefault="002D01F6" w:rsidP="00E60B04"/>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84414F"/>
    <w:multiLevelType w:val="multilevel"/>
    <w:tmpl w:val="4F2A8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416B18"/>
    <w:multiLevelType w:val="multilevel"/>
    <w:tmpl w:val="7F80B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122D74"/>
    <w:multiLevelType w:val="multilevel"/>
    <w:tmpl w:val="F28E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F02B31"/>
    <w:multiLevelType w:val="multilevel"/>
    <w:tmpl w:val="7A2E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9D4E8E"/>
    <w:multiLevelType w:val="hybridMultilevel"/>
    <w:tmpl w:val="B5C01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285E4C"/>
    <w:multiLevelType w:val="multilevel"/>
    <w:tmpl w:val="9300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465616"/>
    <w:multiLevelType w:val="multilevel"/>
    <w:tmpl w:val="A728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0B73D0"/>
    <w:multiLevelType w:val="multilevel"/>
    <w:tmpl w:val="A84A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944E2C"/>
    <w:multiLevelType w:val="hybridMultilevel"/>
    <w:tmpl w:val="37CAA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AA3673"/>
    <w:multiLevelType w:val="hybridMultilevel"/>
    <w:tmpl w:val="4D228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6A7C18"/>
    <w:multiLevelType w:val="hybridMultilevel"/>
    <w:tmpl w:val="CC6CF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61199F"/>
    <w:multiLevelType w:val="multilevel"/>
    <w:tmpl w:val="4FBC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37258D"/>
    <w:multiLevelType w:val="multilevel"/>
    <w:tmpl w:val="B2DAE7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50A46915"/>
    <w:multiLevelType w:val="multilevel"/>
    <w:tmpl w:val="2950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57463A"/>
    <w:multiLevelType w:val="multilevel"/>
    <w:tmpl w:val="DBCC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E61841"/>
    <w:multiLevelType w:val="multilevel"/>
    <w:tmpl w:val="4ACE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F91DE6"/>
    <w:multiLevelType w:val="multilevel"/>
    <w:tmpl w:val="6276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8"/>
  </w:num>
  <w:num w:numId="4">
    <w:abstractNumId w:val="10"/>
  </w:num>
  <w:num w:numId="5">
    <w:abstractNumId w:val="11"/>
  </w:num>
  <w:num w:numId="6">
    <w:abstractNumId w:val="9"/>
  </w:num>
  <w:num w:numId="7">
    <w:abstractNumId w:val="17"/>
  </w:num>
  <w:num w:numId="8">
    <w:abstractNumId w:val="14"/>
  </w:num>
  <w:num w:numId="9">
    <w:abstractNumId w:val="5"/>
  </w:num>
  <w:num w:numId="10">
    <w:abstractNumId w:val="13"/>
  </w:num>
  <w:num w:numId="11">
    <w:abstractNumId w:val="1"/>
  </w:num>
  <w:num w:numId="12">
    <w:abstractNumId w:val="6"/>
  </w:num>
  <w:num w:numId="13">
    <w:abstractNumId w:val="3"/>
  </w:num>
  <w:num w:numId="14">
    <w:abstractNumId w:val="4"/>
  </w:num>
  <w:num w:numId="15">
    <w:abstractNumId w:val="15"/>
  </w:num>
  <w:num w:numId="16">
    <w:abstractNumId w:val="7"/>
  </w:num>
  <w:num w:numId="17">
    <w:abstractNumId w:val="2"/>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3010"/>
    <o:shapelayout v:ext="edit">
      <o:idmap v:ext="edit" data="1"/>
    </o:shapelayout>
  </w:hdrShapeDefaults>
  <w:footnotePr>
    <w:footnote w:id="-1"/>
    <w:footnote w:id="0"/>
  </w:footnotePr>
  <w:endnotePr>
    <w:endnote w:id="-1"/>
    <w:endnote w:id="0"/>
  </w:endnotePr>
  <w:compat/>
  <w:rsids>
    <w:rsidRoot w:val="00E60B04"/>
    <w:rsid w:val="0000760B"/>
    <w:rsid w:val="000111E5"/>
    <w:rsid w:val="000171F3"/>
    <w:rsid w:val="000176A9"/>
    <w:rsid w:val="00024699"/>
    <w:rsid w:val="00041395"/>
    <w:rsid w:val="00041A25"/>
    <w:rsid w:val="0005466E"/>
    <w:rsid w:val="000651A0"/>
    <w:rsid w:val="00087844"/>
    <w:rsid w:val="000A2F7D"/>
    <w:rsid w:val="000C6B84"/>
    <w:rsid w:val="000D688F"/>
    <w:rsid w:val="000E01B2"/>
    <w:rsid w:val="000F6CE1"/>
    <w:rsid w:val="00102F2E"/>
    <w:rsid w:val="00106994"/>
    <w:rsid w:val="00115A48"/>
    <w:rsid w:val="0011677A"/>
    <w:rsid w:val="001173E1"/>
    <w:rsid w:val="00117792"/>
    <w:rsid w:val="00134AF1"/>
    <w:rsid w:val="001422A6"/>
    <w:rsid w:val="001503D9"/>
    <w:rsid w:val="00150531"/>
    <w:rsid w:val="00154835"/>
    <w:rsid w:val="0015626D"/>
    <w:rsid w:val="00162040"/>
    <w:rsid w:val="001666FD"/>
    <w:rsid w:val="00166DD8"/>
    <w:rsid w:val="00171624"/>
    <w:rsid w:val="00186A49"/>
    <w:rsid w:val="00196371"/>
    <w:rsid w:val="001A03B3"/>
    <w:rsid w:val="001C0D7D"/>
    <w:rsid w:val="001C23F0"/>
    <w:rsid w:val="001C3293"/>
    <w:rsid w:val="001C67CA"/>
    <w:rsid w:val="001C7331"/>
    <w:rsid w:val="001F21CE"/>
    <w:rsid w:val="00213C33"/>
    <w:rsid w:val="002148DB"/>
    <w:rsid w:val="00214AFC"/>
    <w:rsid w:val="00223B19"/>
    <w:rsid w:val="00225BE9"/>
    <w:rsid w:val="00242883"/>
    <w:rsid w:val="002644E4"/>
    <w:rsid w:val="00266709"/>
    <w:rsid w:val="00271505"/>
    <w:rsid w:val="002723FB"/>
    <w:rsid w:val="0027775F"/>
    <w:rsid w:val="00290461"/>
    <w:rsid w:val="0029088D"/>
    <w:rsid w:val="002A4C23"/>
    <w:rsid w:val="002C53B8"/>
    <w:rsid w:val="002C706C"/>
    <w:rsid w:val="002D01F6"/>
    <w:rsid w:val="002D09CA"/>
    <w:rsid w:val="002D3A16"/>
    <w:rsid w:val="002F47C2"/>
    <w:rsid w:val="002F5CA5"/>
    <w:rsid w:val="00305ED0"/>
    <w:rsid w:val="00312407"/>
    <w:rsid w:val="003241BB"/>
    <w:rsid w:val="00331B32"/>
    <w:rsid w:val="00331E05"/>
    <w:rsid w:val="00334AE0"/>
    <w:rsid w:val="00336680"/>
    <w:rsid w:val="00336BB5"/>
    <w:rsid w:val="00341773"/>
    <w:rsid w:val="00342367"/>
    <w:rsid w:val="003439D9"/>
    <w:rsid w:val="00343FD8"/>
    <w:rsid w:val="00353BC2"/>
    <w:rsid w:val="00361A43"/>
    <w:rsid w:val="003620C4"/>
    <w:rsid w:val="0036685A"/>
    <w:rsid w:val="00376DE6"/>
    <w:rsid w:val="00376E83"/>
    <w:rsid w:val="003833CE"/>
    <w:rsid w:val="00392522"/>
    <w:rsid w:val="00394D80"/>
    <w:rsid w:val="003A1DBB"/>
    <w:rsid w:val="003A329A"/>
    <w:rsid w:val="003A7990"/>
    <w:rsid w:val="003B56BC"/>
    <w:rsid w:val="003C54DF"/>
    <w:rsid w:val="003E7565"/>
    <w:rsid w:val="003F40D1"/>
    <w:rsid w:val="00420A60"/>
    <w:rsid w:val="0043100C"/>
    <w:rsid w:val="0043274C"/>
    <w:rsid w:val="0043408E"/>
    <w:rsid w:val="004371B1"/>
    <w:rsid w:val="00457E26"/>
    <w:rsid w:val="00464229"/>
    <w:rsid w:val="00465A84"/>
    <w:rsid w:val="0047740F"/>
    <w:rsid w:val="004A7E88"/>
    <w:rsid w:val="004C05CC"/>
    <w:rsid w:val="004C1486"/>
    <w:rsid w:val="004C1884"/>
    <w:rsid w:val="004C5347"/>
    <w:rsid w:val="004D158F"/>
    <w:rsid w:val="004D3207"/>
    <w:rsid w:val="005135CF"/>
    <w:rsid w:val="00514DEC"/>
    <w:rsid w:val="00515F69"/>
    <w:rsid w:val="00517D1D"/>
    <w:rsid w:val="0054272D"/>
    <w:rsid w:val="00554E8E"/>
    <w:rsid w:val="00555D45"/>
    <w:rsid w:val="005627E1"/>
    <w:rsid w:val="0057210F"/>
    <w:rsid w:val="0057473F"/>
    <w:rsid w:val="005939AC"/>
    <w:rsid w:val="005B111A"/>
    <w:rsid w:val="005C18D6"/>
    <w:rsid w:val="005D7E71"/>
    <w:rsid w:val="005E00F8"/>
    <w:rsid w:val="005E5574"/>
    <w:rsid w:val="005F483D"/>
    <w:rsid w:val="006024A4"/>
    <w:rsid w:val="00604A86"/>
    <w:rsid w:val="00617259"/>
    <w:rsid w:val="00634AF6"/>
    <w:rsid w:val="00634F49"/>
    <w:rsid w:val="00636FB8"/>
    <w:rsid w:val="006432CD"/>
    <w:rsid w:val="00647460"/>
    <w:rsid w:val="00647D8D"/>
    <w:rsid w:val="006510CA"/>
    <w:rsid w:val="00667A06"/>
    <w:rsid w:val="00675A01"/>
    <w:rsid w:val="006A1766"/>
    <w:rsid w:val="006A2152"/>
    <w:rsid w:val="006A532E"/>
    <w:rsid w:val="006A6F7D"/>
    <w:rsid w:val="006A7840"/>
    <w:rsid w:val="006B4172"/>
    <w:rsid w:val="006B48B8"/>
    <w:rsid w:val="006C62AC"/>
    <w:rsid w:val="006E573A"/>
    <w:rsid w:val="006E5E52"/>
    <w:rsid w:val="006E659C"/>
    <w:rsid w:val="006F0CB9"/>
    <w:rsid w:val="00714DC1"/>
    <w:rsid w:val="00720392"/>
    <w:rsid w:val="00751E8A"/>
    <w:rsid w:val="00752634"/>
    <w:rsid w:val="00755757"/>
    <w:rsid w:val="00760A90"/>
    <w:rsid w:val="0076112B"/>
    <w:rsid w:val="0076279A"/>
    <w:rsid w:val="00775AEC"/>
    <w:rsid w:val="00777B45"/>
    <w:rsid w:val="007808E2"/>
    <w:rsid w:val="0079038C"/>
    <w:rsid w:val="007907DC"/>
    <w:rsid w:val="007B1487"/>
    <w:rsid w:val="007B234D"/>
    <w:rsid w:val="007B313A"/>
    <w:rsid w:val="007C3280"/>
    <w:rsid w:val="007D0D14"/>
    <w:rsid w:val="007D6C76"/>
    <w:rsid w:val="007E1F5B"/>
    <w:rsid w:val="007E3AA3"/>
    <w:rsid w:val="007F0E2A"/>
    <w:rsid w:val="007F182F"/>
    <w:rsid w:val="0080313D"/>
    <w:rsid w:val="008108D5"/>
    <w:rsid w:val="00814B51"/>
    <w:rsid w:val="0081716F"/>
    <w:rsid w:val="0082231A"/>
    <w:rsid w:val="008230DF"/>
    <w:rsid w:val="008502FF"/>
    <w:rsid w:val="00852C71"/>
    <w:rsid w:val="00856FF6"/>
    <w:rsid w:val="008724E0"/>
    <w:rsid w:val="00897804"/>
    <w:rsid w:val="008A1587"/>
    <w:rsid w:val="008B1410"/>
    <w:rsid w:val="008C54CD"/>
    <w:rsid w:val="008D75E3"/>
    <w:rsid w:val="008F1D40"/>
    <w:rsid w:val="008F5DE3"/>
    <w:rsid w:val="009028B3"/>
    <w:rsid w:val="0091714F"/>
    <w:rsid w:val="009226DA"/>
    <w:rsid w:val="00925960"/>
    <w:rsid w:val="009322B0"/>
    <w:rsid w:val="00933D45"/>
    <w:rsid w:val="0094216E"/>
    <w:rsid w:val="00942D46"/>
    <w:rsid w:val="00945597"/>
    <w:rsid w:val="00953657"/>
    <w:rsid w:val="0095432C"/>
    <w:rsid w:val="00965D9F"/>
    <w:rsid w:val="00977EC3"/>
    <w:rsid w:val="00991156"/>
    <w:rsid w:val="009B5923"/>
    <w:rsid w:val="009C694E"/>
    <w:rsid w:val="009D1434"/>
    <w:rsid w:val="00A228A8"/>
    <w:rsid w:val="00A2715B"/>
    <w:rsid w:val="00A35CFC"/>
    <w:rsid w:val="00A36B51"/>
    <w:rsid w:val="00A42974"/>
    <w:rsid w:val="00A536E1"/>
    <w:rsid w:val="00A84E98"/>
    <w:rsid w:val="00AA74C3"/>
    <w:rsid w:val="00AC1D28"/>
    <w:rsid w:val="00AC3017"/>
    <w:rsid w:val="00AD78AA"/>
    <w:rsid w:val="00AE0302"/>
    <w:rsid w:val="00AF4A64"/>
    <w:rsid w:val="00B04EE1"/>
    <w:rsid w:val="00B1179D"/>
    <w:rsid w:val="00B127ED"/>
    <w:rsid w:val="00B2018B"/>
    <w:rsid w:val="00B24AB2"/>
    <w:rsid w:val="00B30528"/>
    <w:rsid w:val="00B30779"/>
    <w:rsid w:val="00B646B7"/>
    <w:rsid w:val="00B647EC"/>
    <w:rsid w:val="00B7023D"/>
    <w:rsid w:val="00B728E7"/>
    <w:rsid w:val="00B733F3"/>
    <w:rsid w:val="00B76E79"/>
    <w:rsid w:val="00B82883"/>
    <w:rsid w:val="00B95763"/>
    <w:rsid w:val="00BA1440"/>
    <w:rsid w:val="00BB443E"/>
    <w:rsid w:val="00BC1D52"/>
    <w:rsid w:val="00BC4945"/>
    <w:rsid w:val="00BC69B8"/>
    <w:rsid w:val="00BC7B0A"/>
    <w:rsid w:val="00BD38E8"/>
    <w:rsid w:val="00BF24EB"/>
    <w:rsid w:val="00BF6B00"/>
    <w:rsid w:val="00C03C6C"/>
    <w:rsid w:val="00C06C71"/>
    <w:rsid w:val="00C12130"/>
    <w:rsid w:val="00C13517"/>
    <w:rsid w:val="00C170B0"/>
    <w:rsid w:val="00C21746"/>
    <w:rsid w:val="00C24B2A"/>
    <w:rsid w:val="00C309E1"/>
    <w:rsid w:val="00C42977"/>
    <w:rsid w:val="00C42AEB"/>
    <w:rsid w:val="00C455EC"/>
    <w:rsid w:val="00C92599"/>
    <w:rsid w:val="00C928D4"/>
    <w:rsid w:val="00CA6F3E"/>
    <w:rsid w:val="00CC334C"/>
    <w:rsid w:val="00CC53EA"/>
    <w:rsid w:val="00CC7196"/>
    <w:rsid w:val="00CD5883"/>
    <w:rsid w:val="00CE4883"/>
    <w:rsid w:val="00D50194"/>
    <w:rsid w:val="00D61F08"/>
    <w:rsid w:val="00D62A33"/>
    <w:rsid w:val="00D801BB"/>
    <w:rsid w:val="00D92306"/>
    <w:rsid w:val="00D94319"/>
    <w:rsid w:val="00D94365"/>
    <w:rsid w:val="00D96118"/>
    <w:rsid w:val="00DA0656"/>
    <w:rsid w:val="00DA1358"/>
    <w:rsid w:val="00DA51BF"/>
    <w:rsid w:val="00DB07B0"/>
    <w:rsid w:val="00DB0F7B"/>
    <w:rsid w:val="00DC0BA2"/>
    <w:rsid w:val="00DC1B2F"/>
    <w:rsid w:val="00DC5BA8"/>
    <w:rsid w:val="00DE297F"/>
    <w:rsid w:val="00DE76B2"/>
    <w:rsid w:val="00DF035D"/>
    <w:rsid w:val="00DF2D67"/>
    <w:rsid w:val="00DF795D"/>
    <w:rsid w:val="00E0332F"/>
    <w:rsid w:val="00E12521"/>
    <w:rsid w:val="00E13BF5"/>
    <w:rsid w:val="00E34C1D"/>
    <w:rsid w:val="00E36D1A"/>
    <w:rsid w:val="00E47841"/>
    <w:rsid w:val="00E546CB"/>
    <w:rsid w:val="00E578AB"/>
    <w:rsid w:val="00E60A00"/>
    <w:rsid w:val="00E60B04"/>
    <w:rsid w:val="00E63FC3"/>
    <w:rsid w:val="00E70CB6"/>
    <w:rsid w:val="00E719AA"/>
    <w:rsid w:val="00E71F4E"/>
    <w:rsid w:val="00EA42FD"/>
    <w:rsid w:val="00EC013A"/>
    <w:rsid w:val="00EC1CEB"/>
    <w:rsid w:val="00EC3560"/>
    <w:rsid w:val="00ED2C0A"/>
    <w:rsid w:val="00EE055A"/>
    <w:rsid w:val="00EE1183"/>
    <w:rsid w:val="00EE4C5F"/>
    <w:rsid w:val="00EE4D53"/>
    <w:rsid w:val="00EF370F"/>
    <w:rsid w:val="00F01693"/>
    <w:rsid w:val="00F04C7B"/>
    <w:rsid w:val="00F06752"/>
    <w:rsid w:val="00F23539"/>
    <w:rsid w:val="00F23A0A"/>
    <w:rsid w:val="00F503FD"/>
    <w:rsid w:val="00F57479"/>
    <w:rsid w:val="00F918ED"/>
    <w:rsid w:val="00F925A7"/>
    <w:rsid w:val="00FA099B"/>
    <w:rsid w:val="00FB071E"/>
    <w:rsid w:val="00FB408C"/>
    <w:rsid w:val="00FB430E"/>
    <w:rsid w:val="00FD35A0"/>
    <w:rsid w:val="00FE05BF"/>
    <w:rsid w:val="00FF7D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B04"/>
    <w:rPr>
      <w:rFonts w:ascii="Calibri" w:eastAsia="Calibri" w:hAnsi="Calibri" w:cs="Times New Roman"/>
    </w:rPr>
  </w:style>
  <w:style w:type="paragraph" w:styleId="1">
    <w:name w:val="heading 1"/>
    <w:basedOn w:val="a"/>
    <w:next w:val="a"/>
    <w:link w:val="10"/>
    <w:qFormat/>
    <w:rsid w:val="00E60B04"/>
    <w:pPr>
      <w:keepNext/>
      <w:numPr>
        <w:numId w:val="1"/>
      </w:numPr>
      <w:suppressAutoHyphens/>
      <w:spacing w:after="0" w:line="240" w:lineRule="auto"/>
      <w:outlineLvl w:val="0"/>
    </w:pPr>
    <w:rPr>
      <w:rFonts w:ascii="Times New Roman" w:eastAsia="Times New Roman" w:hAnsi="Times New Roman"/>
      <w:b/>
      <w:sz w:val="20"/>
      <w:szCs w:val="20"/>
      <w:lang w:eastAsia="ar-SA"/>
    </w:rPr>
  </w:style>
  <w:style w:type="paragraph" w:styleId="2">
    <w:name w:val="heading 2"/>
    <w:basedOn w:val="a"/>
    <w:next w:val="a"/>
    <w:link w:val="20"/>
    <w:uiPriority w:val="9"/>
    <w:semiHidden/>
    <w:unhideWhenUsed/>
    <w:qFormat/>
    <w:rsid w:val="00CD58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031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0B04"/>
    <w:rPr>
      <w:rFonts w:ascii="Times New Roman" w:eastAsia="Times New Roman" w:hAnsi="Times New Roman" w:cs="Times New Roman"/>
      <w:b/>
      <w:sz w:val="20"/>
      <w:szCs w:val="20"/>
      <w:lang w:eastAsia="ar-SA"/>
    </w:rPr>
  </w:style>
  <w:style w:type="paragraph" w:styleId="a3">
    <w:name w:val="header"/>
    <w:basedOn w:val="a"/>
    <w:link w:val="a4"/>
    <w:uiPriority w:val="99"/>
    <w:semiHidden/>
    <w:unhideWhenUsed/>
    <w:rsid w:val="00E60B0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60B04"/>
    <w:rPr>
      <w:rFonts w:ascii="Calibri" w:eastAsia="Calibri" w:hAnsi="Calibri" w:cs="Times New Roman"/>
    </w:rPr>
  </w:style>
  <w:style w:type="paragraph" w:styleId="a5">
    <w:name w:val="footer"/>
    <w:basedOn w:val="a"/>
    <w:link w:val="a6"/>
    <w:uiPriority w:val="99"/>
    <w:semiHidden/>
    <w:unhideWhenUsed/>
    <w:rsid w:val="00E60B0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60B04"/>
    <w:rPr>
      <w:rFonts w:ascii="Calibri" w:eastAsia="Calibri" w:hAnsi="Calibri" w:cs="Times New Roman"/>
    </w:rPr>
  </w:style>
  <w:style w:type="character" w:styleId="a7">
    <w:name w:val="Hyperlink"/>
    <w:basedOn w:val="a0"/>
    <w:rsid w:val="00E60B04"/>
    <w:rPr>
      <w:color w:val="0000FF"/>
      <w:u w:val="single"/>
    </w:rPr>
  </w:style>
  <w:style w:type="paragraph" w:styleId="a8">
    <w:name w:val="Normal (Web)"/>
    <w:basedOn w:val="a"/>
    <w:uiPriority w:val="99"/>
    <w:unhideWhenUsed/>
    <w:rsid w:val="00E60B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47D8D"/>
  </w:style>
  <w:style w:type="character" w:styleId="a9">
    <w:name w:val="Strong"/>
    <w:basedOn w:val="a0"/>
    <w:uiPriority w:val="22"/>
    <w:qFormat/>
    <w:rsid w:val="00647D8D"/>
    <w:rPr>
      <w:b/>
      <w:bCs/>
    </w:rPr>
  </w:style>
  <w:style w:type="character" w:customStyle="1" w:styleId="30">
    <w:name w:val="Заголовок 3 Знак"/>
    <w:basedOn w:val="a0"/>
    <w:link w:val="3"/>
    <w:uiPriority w:val="9"/>
    <w:semiHidden/>
    <w:rsid w:val="0080313D"/>
    <w:rPr>
      <w:rFonts w:asciiTheme="majorHAnsi" w:eastAsiaTheme="majorEastAsia" w:hAnsiTheme="majorHAnsi" w:cstheme="majorBidi"/>
      <w:b/>
      <w:bCs/>
      <w:color w:val="4F81BD" w:themeColor="accent1"/>
    </w:rPr>
  </w:style>
  <w:style w:type="paragraph" w:customStyle="1" w:styleId="newstoplabel">
    <w:name w:val="news_top_label"/>
    <w:basedOn w:val="a"/>
    <w:rsid w:val="00290461"/>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29046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90461"/>
    <w:rPr>
      <w:rFonts w:ascii="Tahoma" w:eastAsia="Calibri" w:hAnsi="Tahoma" w:cs="Tahoma"/>
      <w:sz w:val="16"/>
      <w:szCs w:val="16"/>
    </w:rPr>
  </w:style>
  <w:style w:type="character" w:styleId="ac">
    <w:name w:val="Emphasis"/>
    <w:basedOn w:val="a0"/>
    <w:uiPriority w:val="20"/>
    <w:qFormat/>
    <w:rsid w:val="00087844"/>
    <w:rPr>
      <w:i/>
      <w:iCs/>
    </w:rPr>
  </w:style>
  <w:style w:type="paragraph" w:styleId="21">
    <w:name w:val="Body Text 2"/>
    <w:basedOn w:val="a"/>
    <w:link w:val="22"/>
    <w:uiPriority w:val="99"/>
    <w:rsid w:val="00343FD8"/>
    <w:pPr>
      <w:suppressAutoHyphens/>
      <w:spacing w:after="120" w:line="480" w:lineRule="auto"/>
    </w:pPr>
    <w:rPr>
      <w:rFonts w:ascii="Times New Roman" w:eastAsia="Times New Roman" w:hAnsi="Times New Roman"/>
      <w:sz w:val="24"/>
      <w:szCs w:val="24"/>
      <w:lang w:eastAsia="ar-SA"/>
    </w:rPr>
  </w:style>
  <w:style w:type="character" w:customStyle="1" w:styleId="22">
    <w:name w:val="Основной текст 2 Знак"/>
    <w:basedOn w:val="a0"/>
    <w:link w:val="21"/>
    <w:uiPriority w:val="99"/>
    <w:rsid w:val="00343FD8"/>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semiHidden/>
    <w:rsid w:val="00CD588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0954416">
      <w:bodyDiv w:val="1"/>
      <w:marLeft w:val="0"/>
      <w:marRight w:val="0"/>
      <w:marTop w:val="0"/>
      <w:marBottom w:val="0"/>
      <w:divBdr>
        <w:top w:val="none" w:sz="0" w:space="0" w:color="auto"/>
        <w:left w:val="none" w:sz="0" w:space="0" w:color="auto"/>
        <w:bottom w:val="none" w:sz="0" w:space="0" w:color="auto"/>
        <w:right w:val="none" w:sz="0" w:space="0" w:color="auto"/>
      </w:divBdr>
    </w:div>
    <w:div w:id="65497997">
      <w:bodyDiv w:val="1"/>
      <w:marLeft w:val="0"/>
      <w:marRight w:val="0"/>
      <w:marTop w:val="0"/>
      <w:marBottom w:val="0"/>
      <w:divBdr>
        <w:top w:val="none" w:sz="0" w:space="0" w:color="auto"/>
        <w:left w:val="none" w:sz="0" w:space="0" w:color="auto"/>
        <w:bottom w:val="none" w:sz="0" w:space="0" w:color="auto"/>
        <w:right w:val="none" w:sz="0" w:space="0" w:color="auto"/>
      </w:divBdr>
    </w:div>
    <w:div w:id="90975989">
      <w:bodyDiv w:val="1"/>
      <w:marLeft w:val="0"/>
      <w:marRight w:val="0"/>
      <w:marTop w:val="0"/>
      <w:marBottom w:val="0"/>
      <w:divBdr>
        <w:top w:val="none" w:sz="0" w:space="0" w:color="auto"/>
        <w:left w:val="none" w:sz="0" w:space="0" w:color="auto"/>
        <w:bottom w:val="none" w:sz="0" w:space="0" w:color="auto"/>
        <w:right w:val="none" w:sz="0" w:space="0" w:color="auto"/>
      </w:divBdr>
    </w:div>
    <w:div w:id="100612787">
      <w:bodyDiv w:val="1"/>
      <w:marLeft w:val="0"/>
      <w:marRight w:val="0"/>
      <w:marTop w:val="0"/>
      <w:marBottom w:val="0"/>
      <w:divBdr>
        <w:top w:val="none" w:sz="0" w:space="0" w:color="auto"/>
        <w:left w:val="none" w:sz="0" w:space="0" w:color="auto"/>
        <w:bottom w:val="none" w:sz="0" w:space="0" w:color="auto"/>
        <w:right w:val="none" w:sz="0" w:space="0" w:color="auto"/>
      </w:divBdr>
    </w:div>
    <w:div w:id="101998275">
      <w:bodyDiv w:val="1"/>
      <w:marLeft w:val="0"/>
      <w:marRight w:val="0"/>
      <w:marTop w:val="0"/>
      <w:marBottom w:val="0"/>
      <w:divBdr>
        <w:top w:val="none" w:sz="0" w:space="0" w:color="auto"/>
        <w:left w:val="none" w:sz="0" w:space="0" w:color="auto"/>
        <w:bottom w:val="none" w:sz="0" w:space="0" w:color="auto"/>
        <w:right w:val="none" w:sz="0" w:space="0" w:color="auto"/>
      </w:divBdr>
    </w:div>
    <w:div w:id="127092727">
      <w:bodyDiv w:val="1"/>
      <w:marLeft w:val="0"/>
      <w:marRight w:val="0"/>
      <w:marTop w:val="0"/>
      <w:marBottom w:val="0"/>
      <w:divBdr>
        <w:top w:val="none" w:sz="0" w:space="0" w:color="auto"/>
        <w:left w:val="none" w:sz="0" w:space="0" w:color="auto"/>
        <w:bottom w:val="none" w:sz="0" w:space="0" w:color="auto"/>
        <w:right w:val="none" w:sz="0" w:space="0" w:color="auto"/>
      </w:divBdr>
    </w:div>
    <w:div w:id="131211560">
      <w:bodyDiv w:val="1"/>
      <w:marLeft w:val="0"/>
      <w:marRight w:val="0"/>
      <w:marTop w:val="0"/>
      <w:marBottom w:val="0"/>
      <w:divBdr>
        <w:top w:val="none" w:sz="0" w:space="0" w:color="auto"/>
        <w:left w:val="none" w:sz="0" w:space="0" w:color="auto"/>
        <w:bottom w:val="none" w:sz="0" w:space="0" w:color="auto"/>
        <w:right w:val="none" w:sz="0" w:space="0" w:color="auto"/>
      </w:divBdr>
    </w:div>
    <w:div w:id="164248165">
      <w:bodyDiv w:val="1"/>
      <w:marLeft w:val="0"/>
      <w:marRight w:val="0"/>
      <w:marTop w:val="0"/>
      <w:marBottom w:val="0"/>
      <w:divBdr>
        <w:top w:val="none" w:sz="0" w:space="0" w:color="auto"/>
        <w:left w:val="none" w:sz="0" w:space="0" w:color="auto"/>
        <w:bottom w:val="none" w:sz="0" w:space="0" w:color="auto"/>
        <w:right w:val="none" w:sz="0" w:space="0" w:color="auto"/>
      </w:divBdr>
    </w:div>
    <w:div w:id="174735263">
      <w:bodyDiv w:val="1"/>
      <w:marLeft w:val="0"/>
      <w:marRight w:val="0"/>
      <w:marTop w:val="0"/>
      <w:marBottom w:val="0"/>
      <w:divBdr>
        <w:top w:val="none" w:sz="0" w:space="0" w:color="auto"/>
        <w:left w:val="none" w:sz="0" w:space="0" w:color="auto"/>
        <w:bottom w:val="none" w:sz="0" w:space="0" w:color="auto"/>
        <w:right w:val="none" w:sz="0" w:space="0" w:color="auto"/>
      </w:divBdr>
    </w:div>
    <w:div w:id="238903910">
      <w:bodyDiv w:val="1"/>
      <w:marLeft w:val="0"/>
      <w:marRight w:val="0"/>
      <w:marTop w:val="0"/>
      <w:marBottom w:val="0"/>
      <w:divBdr>
        <w:top w:val="none" w:sz="0" w:space="0" w:color="auto"/>
        <w:left w:val="none" w:sz="0" w:space="0" w:color="auto"/>
        <w:bottom w:val="none" w:sz="0" w:space="0" w:color="auto"/>
        <w:right w:val="none" w:sz="0" w:space="0" w:color="auto"/>
      </w:divBdr>
    </w:div>
    <w:div w:id="239104395">
      <w:bodyDiv w:val="1"/>
      <w:marLeft w:val="0"/>
      <w:marRight w:val="0"/>
      <w:marTop w:val="0"/>
      <w:marBottom w:val="0"/>
      <w:divBdr>
        <w:top w:val="none" w:sz="0" w:space="0" w:color="auto"/>
        <w:left w:val="none" w:sz="0" w:space="0" w:color="auto"/>
        <w:bottom w:val="none" w:sz="0" w:space="0" w:color="auto"/>
        <w:right w:val="none" w:sz="0" w:space="0" w:color="auto"/>
      </w:divBdr>
    </w:div>
    <w:div w:id="265502537">
      <w:bodyDiv w:val="1"/>
      <w:marLeft w:val="0"/>
      <w:marRight w:val="0"/>
      <w:marTop w:val="0"/>
      <w:marBottom w:val="0"/>
      <w:divBdr>
        <w:top w:val="none" w:sz="0" w:space="0" w:color="auto"/>
        <w:left w:val="none" w:sz="0" w:space="0" w:color="auto"/>
        <w:bottom w:val="none" w:sz="0" w:space="0" w:color="auto"/>
        <w:right w:val="none" w:sz="0" w:space="0" w:color="auto"/>
      </w:divBdr>
    </w:div>
    <w:div w:id="266162751">
      <w:bodyDiv w:val="1"/>
      <w:marLeft w:val="0"/>
      <w:marRight w:val="0"/>
      <w:marTop w:val="0"/>
      <w:marBottom w:val="0"/>
      <w:divBdr>
        <w:top w:val="none" w:sz="0" w:space="0" w:color="auto"/>
        <w:left w:val="none" w:sz="0" w:space="0" w:color="auto"/>
        <w:bottom w:val="none" w:sz="0" w:space="0" w:color="auto"/>
        <w:right w:val="none" w:sz="0" w:space="0" w:color="auto"/>
      </w:divBdr>
    </w:div>
    <w:div w:id="297691135">
      <w:bodyDiv w:val="1"/>
      <w:marLeft w:val="0"/>
      <w:marRight w:val="0"/>
      <w:marTop w:val="0"/>
      <w:marBottom w:val="0"/>
      <w:divBdr>
        <w:top w:val="none" w:sz="0" w:space="0" w:color="auto"/>
        <w:left w:val="none" w:sz="0" w:space="0" w:color="auto"/>
        <w:bottom w:val="none" w:sz="0" w:space="0" w:color="auto"/>
        <w:right w:val="none" w:sz="0" w:space="0" w:color="auto"/>
      </w:divBdr>
    </w:div>
    <w:div w:id="308630214">
      <w:bodyDiv w:val="1"/>
      <w:marLeft w:val="0"/>
      <w:marRight w:val="0"/>
      <w:marTop w:val="0"/>
      <w:marBottom w:val="0"/>
      <w:divBdr>
        <w:top w:val="none" w:sz="0" w:space="0" w:color="auto"/>
        <w:left w:val="none" w:sz="0" w:space="0" w:color="auto"/>
        <w:bottom w:val="none" w:sz="0" w:space="0" w:color="auto"/>
        <w:right w:val="none" w:sz="0" w:space="0" w:color="auto"/>
      </w:divBdr>
    </w:div>
    <w:div w:id="332806603">
      <w:bodyDiv w:val="1"/>
      <w:marLeft w:val="0"/>
      <w:marRight w:val="0"/>
      <w:marTop w:val="0"/>
      <w:marBottom w:val="0"/>
      <w:divBdr>
        <w:top w:val="none" w:sz="0" w:space="0" w:color="auto"/>
        <w:left w:val="none" w:sz="0" w:space="0" w:color="auto"/>
        <w:bottom w:val="none" w:sz="0" w:space="0" w:color="auto"/>
        <w:right w:val="none" w:sz="0" w:space="0" w:color="auto"/>
      </w:divBdr>
    </w:div>
    <w:div w:id="337922758">
      <w:bodyDiv w:val="1"/>
      <w:marLeft w:val="0"/>
      <w:marRight w:val="0"/>
      <w:marTop w:val="0"/>
      <w:marBottom w:val="0"/>
      <w:divBdr>
        <w:top w:val="none" w:sz="0" w:space="0" w:color="auto"/>
        <w:left w:val="none" w:sz="0" w:space="0" w:color="auto"/>
        <w:bottom w:val="none" w:sz="0" w:space="0" w:color="auto"/>
        <w:right w:val="none" w:sz="0" w:space="0" w:color="auto"/>
      </w:divBdr>
    </w:div>
    <w:div w:id="339166733">
      <w:bodyDiv w:val="1"/>
      <w:marLeft w:val="0"/>
      <w:marRight w:val="0"/>
      <w:marTop w:val="0"/>
      <w:marBottom w:val="0"/>
      <w:divBdr>
        <w:top w:val="none" w:sz="0" w:space="0" w:color="auto"/>
        <w:left w:val="none" w:sz="0" w:space="0" w:color="auto"/>
        <w:bottom w:val="none" w:sz="0" w:space="0" w:color="auto"/>
        <w:right w:val="none" w:sz="0" w:space="0" w:color="auto"/>
      </w:divBdr>
    </w:div>
    <w:div w:id="358699820">
      <w:bodyDiv w:val="1"/>
      <w:marLeft w:val="0"/>
      <w:marRight w:val="0"/>
      <w:marTop w:val="0"/>
      <w:marBottom w:val="0"/>
      <w:divBdr>
        <w:top w:val="none" w:sz="0" w:space="0" w:color="auto"/>
        <w:left w:val="none" w:sz="0" w:space="0" w:color="auto"/>
        <w:bottom w:val="none" w:sz="0" w:space="0" w:color="auto"/>
        <w:right w:val="none" w:sz="0" w:space="0" w:color="auto"/>
      </w:divBdr>
    </w:div>
    <w:div w:id="359209446">
      <w:bodyDiv w:val="1"/>
      <w:marLeft w:val="0"/>
      <w:marRight w:val="0"/>
      <w:marTop w:val="0"/>
      <w:marBottom w:val="0"/>
      <w:divBdr>
        <w:top w:val="none" w:sz="0" w:space="0" w:color="auto"/>
        <w:left w:val="none" w:sz="0" w:space="0" w:color="auto"/>
        <w:bottom w:val="none" w:sz="0" w:space="0" w:color="auto"/>
        <w:right w:val="none" w:sz="0" w:space="0" w:color="auto"/>
      </w:divBdr>
    </w:div>
    <w:div w:id="360592341">
      <w:bodyDiv w:val="1"/>
      <w:marLeft w:val="0"/>
      <w:marRight w:val="0"/>
      <w:marTop w:val="0"/>
      <w:marBottom w:val="0"/>
      <w:divBdr>
        <w:top w:val="none" w:sz="0" w:space="0" w:color="auto"/>
        <w:left w:val="none" w:sz="0" w:space="0" w:color="auto"/>
        <w:bottom w:val="none" w:sz="0" w:space="0" w:color="auto"/>
        <w:right w:val="none" w:sz="0" w:space="0" w:color="auto"/>
      </w:divBdr>
    </w:div>
    <w:div w:id="378938263">
      <w:bodyDiv w:val="1"/>
      <w:marLeft w:val="0"/>
      <w:marRight w:val="0"/>
      <w:marTop w:val="0"/>
      <w:marBottom w:val="0"/>
      <w:divBdr>
        <w:top w:val="none" w:sz="0" w:space="0" w:color="auto"/>
        <w:left w:val="none" w:sz="0" w:space="0" w:color="auto"/>
        <w:bottom w:val="none" w:sz="0" w:space="0" w:color="auto"/>
        <w:right w:val="none" w:sz="0" w:space="0" w:color="auto"/>
      </w:divBdr>
    </w:div>
    <w:div w:id="395784395">
      <w:bodyDiv w:val="1"/>
      <w:marLeft w:val="0"/>
      <w:marRight w:val="0"/>
      <w:marTop w:val="0"/>
      <w:marBottom w:val="0"/>
      <w:divBdr>
        <w:top w:val="none" w:sz="0" w:space="0" w:color="auto"/>
        <w:left w:val="none" w:sz="0" w:space="0" w:color="auto"/>
        <w:bottom w:val="none" w:sz="0" w:space="0" w:color="auto"/>
        <w:right w:val="none" w:sz="0" w:space="0" w:color="auto"/>
      </w:divBdr>
    </w:div>
    <w:div w:id="400442146">
      <w:bodyDiv w:val="1"/>
      <w:marLeft w:val="0"/>
      <w:marRight w:val="0"/>
      <w:marTop w:val="0"/>
      <w:marBottom w:val="0"/>
      <w:divBdr>
        <w:top w:val="none" w:sz="0" w:space="0" w:color="auto"/>
        <w:left w:val="none" w:sz="0" w:space="0" w:color="auto"/>
        <w:bottom w:val="none" w:sz="0" w:space="0" w:color="auto"/>
        <w:right w:val="none" w:sz="0" w:space="0" w:color="auto"/>
      </w:divBdr>
    </w:div>
    <w:div w:id="422802634">
      <w:bodyDiv w:val="1"/>
      <w:marLeft w:val="0"/>
      <w:marRight w:val="0"/>
      <w:marTop w:val="0"/>
      <w:marBottom w:val="0"/>
      <w:divBdr>
        <w:top w:val="none" w:sz="0" w:space="0" w:color="auto"/>
        <w:left w:val="none" w:sz="0" w:space="0" w:color="auto"/>
        <w:bottom w:val="none" w:sz="0" w:space="0" w:color="auto"/>
        <w:right w:val="none" w:sz="0" w:space="0" w:color="auto"/>
      </w:divBdr>
    </w:div>
    <w:div w:id="423378922">
      <w:bodyDiv w:val="1"/>
      <w:marLeft w:val="0"/>
      <w:marRight w:val="0"/>
      <w:marTop w:val="0"/>
      <w:marBottom w:val="0"/>
      <w:divBdr>
        <w:top w:val="none" w:sz="0" w:space="0" w:color="auto"/>
        <w:left w:val="none" w:sz="0" w:space="0" w:color="auto"/>
        <w:bottom w:val="none" w:sz="0" w:space="0" w:color="auto"/>
        <w:right w:val="none" w:sz="0" w:space="0" w:color="auto"/>
      </w:divBdr>
    </w:div>
    <w:div w:id="433408358">
      <w:bodyDiv w:val="1"/>
      <w:marLeft w:val="0"/>
      <w:marRight w:val="0"/>
      <w:marTop w:val="0"/>
      <w:marBottom w:val="0"/>
      <w:divBdr>
        <w:top w:val="none" w:sz="0" w:space="0" w:color="auto"/>
        <w:left w:val="none" w:sz="0" w:space="0" w:color="auto"/>
        <w:bottom w:val="none" w:sz="0" w:space="0" w:color="auto"/>
        <w:right w:val="none" w:sz="0" w:space="0" w:color="auto"/>
      </w:divBdr>
    </w:div>
    <w:div w:id="448283694">
      <w:bodyDiv w:val="1"/>
      <w:marLeft w:val="0"/>
      <w:marRight w:val="0"/>
      <w:marTop w:val="0"/>
      <w:marBottom w:val="0"/>
      <w:divBdr>
        <w:top w:val="none" w:sz="0" w:space="0" w:color="auto"/>
        <w:left w:val="none" w:sz="0" w:space="0" w:color="auto"/>
        <w:bottom w:val="none" w:sz="0" w:space="0" w:color="auto"/>
        <w:right w:val="none" w:sz="0" w:space="0" w:color="auto"/>
      </w:divBdr>
    </w:div>
    <w:div w:id="469135969">
      <w:bodyDiv w:val="1"/>
      <w:marLeft w:val="0"/>
      <w:marRight w:val="0"/>
      <w:marTop w:val="0"/>
      <w:marBottom w:val="0"/>
      <w:divBdr>
        <w:top w:val="none" w:sz="0" w:space="0" w:color="auto"/>
        <w:left w:val="none" w:sz="0" w:space="0" w:color="auto"/>
        <w:bottom w:val="none" w:sz="0" w:space="0" w:color="auto"/>
        <w:right w:val="none" w:sz="0" w:space="0" w:color="auto"/>
      </w:divBdr>
    </w:div>
    <w:div w:id="475339876">
      <w:bodyDiv w:val="1"/>
      <w:marLeft w:val="0"/>
      <w:marRight w:val="0"/>
      <w:marTop w:val="0"/>
      <w:marBottom w:val="0"/>
      <w:divBdr>
        <w:top w:val="none" w:sz="0" w:space="0" w:color="auto"/>
        <w:left w:val="none" w:sz="0" w:space="0" w:color="auto"/>
        <w:bottom w:val="none" w:sz="0" w:space="0" w:color="auto"/>
        <w:right w:val="none" w:sz="0" w:space="0" w:color="auto"/>
      </w:divBdr>
    </w:div>
    <w:div w:id="543491829">
      <w:bodyDiv w:val="1"/>
      <w:marLeft w:val="0"/>
      <w:marRight w:val="0"/>
      <w:marTop w:val="0"/>
      <w:marBottom w:val="0"/>
      <w:divBdr>
        <w:top w:val="none" w:sz="0" w:space="0" w:color="auto"/>
        <w:left w:val="none" w:sz="0" w:space="0" w:color="auto"/>
        <w:bottom w:val="none" w:sz="0" w:space="0" w:color="auto"/>
        <w:right w:val="none" w:sz="0" w:space="0" w:color="auto"/>
      </w:divBdr>
    </w:div>
    <w:div w:id="553934591">
      <w:bodyDiv w:val="1"/>
      <w:marLeft w:val="0"/>
      <w:marRight w:val="0"/>
      <w:marTop w:val="0"/>
      <w:marBottom w:val="0"/>
      <w:divBdr>
        <w:top w:val="none" w:sz="0" w:space="0" w:color="auto"/>
        <w:left w:val="none" w:sz="0" w:space="0" w:color="auto"/>
        <w:bottom w:val="none" w:sz="0" w:space="0" w:color="auto"/>
        <w:right w:val="none" w:sz="0" w:space="0" w:color="auto"/>
      </w:divBdr>
    </w:div>
    <w:div w:id="573711123">
      <w:bodyDiv w:val="1"/>
      <w:marLeft w:val="0"/>
      <w:marRight w:val="0"/>
      <w:marTop w:val="0"/>
      <w:marBottom w:val="0"/>
      <w:divBdr>
        <w:top w:val="none" w:sz="0" w:space="0" w:color="auto"/>
        <w:left w:val="none" w:sz="0" w:space="0" w:color="auto"/>
        <w:bottom w:val="none" w:sz="0" w:space="0" w:color="auto"/>
        <w:right w:val="none" w:sz="0" w:space="0" w:color="auto"/>
      </w:divBdr>
    </w:div>
    <w:div w:id="586964690">
      <w:bodyDiv w:val="1"/>
      <w:marLeft w:val="0"/>
      <w:marRight w:val="0"/>
      <w:marTop w:val="0"/>
      <w:marBottom w:val="0"/>
      <w:divBdr>
        <w:top w:val="none" w:sz="0" w:space="0" w:color="auto"/>
        <w:left w:val="none" w:sz="0" w:space="0" w:color="auto"/>
        <w:bottom w:val="none" w:sz="0" w:space="0" w:color="auto"/>
        <w:right w:val="none" w:sz="0" w:space="0" w:color="auto"/>
      </w:divBdr>
    </w:div>
    <w:div w:id="636686503">
      <w:bodyDiv w:val="1"/>
      <w:marLeft w:val="0"/>
      <w:marRight w:val="0"/>
      <w:marTop w:val="0"/>
      <w:marBottom w:val="0"/>
      <w:divBdr>
        <w:top w:val="none" w:sz="0" w:space="0" w:color="auto"/>
        <w:left w:val="none" w:sz="0" w:space="0" w:color="auto"/>
        <w:bottom w:val="none" w:sz="0" w:space="0" w:color="auto"/>
        <w:right w:val="none" w:sz="0" w:space="0" w:color="auto"/>
      </w:divBdr>
    </w:div>
    <w:div w:id="646587410">
      <w:bodyDiv w:val="1"/>
      <w:marLeft w:val="0"/>
      <w:marRight w:val="0"/>
      <w:marTop w:val="0"/>
      <w:marBottom w:val="0"/>
      <w:divBdr>
        <w:top w:val="none" w:sz="0" w:space="0" w:color="auto"/>
        <w:left w:val="none" w:sz="0" w:space="0" w:color="auto"/>
        <w:bottom w:val="none" w:sz="0" w:space="0" w:color="auto"/>
        <w:right w:val="none" w:sz="0" w:space="0" w:color="auto"/>
      </w:divBdr>
    </w:div>
    <w:div w:id="646977399">
      <w:bodyDiv w:val="1"/>
      <w:marLeft w:val="0"/>
      <w:marRight w:val="0"/>
      <w:marTop w:val="0"/>
      <w:marBottom w:val="0"/>
      <w:divBdr>
        <w:top w:val="none" w:sz="0" w:space="0" w:color="auto"/>
        <w:left w:val="none" w:sz="0" w:space="0" w:color="auto"/>
        <w:bottom w:val="none" w:sz="0" w:space="0" w:color="auto"/>
        <w:right w:val="none" w:sz="0" w:space="0" w:color="auto"/>
      </w:divBdr>
    </w:div>
    <w:div w:id="658970015">
      <w:bodyDiv w:val="1"/>
      <w:marLeft w:val="0"/>
      <w:marRight w:val="0"/>
      <w:marTop w:val="0"/>
      <w:marBottom w:val="0"/>
      <w:divBdr>
        <w:top w:val="none" w:sz="0" w:space="0" w:color="auto"/>
        <w:left w:val="none" w:sz="0" w:space="0" w:color="auto"/>
        <w:bottom w:val="none" w:sz="0" w:space="0" w:color="auto"/>
        <w:right w:val="none" w:sz="0" w:space="0" w:color="auto"/>
      </w:divBdr>
    </w:div>
    <w:div w:id="661587267">
      <w:bodyDiv w:val="1"/>
      <w:marLeft w:val="0"/>
      <w:marRight w:val="0"/>
      <w:marTop w:val="0"/>
      <w:marBottom w:val="0"/>
      <w:divBdr>
        <w:top w:val="none" w:sz="0" w:space="0" w:color="auto"/>
        <w:left w:val="none" w:sz="0" w:space="0" w:color="auto"/>
        <w:bottom w:val="none" w:sz="0" w:space="0" w:color="auto"/>
        <w:right w:val="none" w:sz="0" w:space="0" w:color="auto"/>
      </w:divBdr>
    </w:div>
    <w:div w:id="673924505">
      <w:bodyDiv w:val="1"/>
      <w:marLeft w:val="0"/>
      <w:marRight w:val="0"/>
      <w:marTop w:val="0"/>
      <w:marBottom w:val="0"/>
      <w:divBdr>
        <w:top w:val="none" w:sz="0" w:space="0" w:color="auto"/>
        <w:left w:val="none" w:sz="0" w:space="0" w:color="auto"/>
        <w:bottom w:val="none" w:sz="0" w:space="0" w:color="auto"/>
        <w:right w:val="none" w:sz="0" w:space="0" w:color="auto"/>
      </w:divBdr>
    </w:div>
    <w:div w:id="685866253">
      <w:bodyDiv w:val="1"/>
      <w:marLeft w:val="0"/>
      <w:marRight w:val="0"/>
      <w:marTop w:val="0"/>
      <w:marBottom w:val="0"/>
      <w:divBdr>
        <w:top w:val="none" w:sz="0" w:space="0" w:color="auto"/>
        <w:left w:val="none" w:sz="0" w:space="0" w:color="auto"/>
        <w:bottom w:val="none" w:sz="0" w:space="0" w:color="auto"/>
        <w:right w:val="none" w:sz="0" w:space="0" w:color="auto"/>
      </w:divBdr>
    </w:div>
    <w:div w:id="688989774">
      <w:bodyDiv w:val="1"/>
      <w:marLeft w:val="0"/>
      <w:marRight w:val="0"/>
      <w:marTop w:val="0"/>
      <w:marBottom w:val="0"/>
      <w:divBdr>
        <w:top w:val="none" w:sz="0" w:space="0" w:color="auto"/>
        <w:left w:val="none" w:sz="0" w:space="0" w:color="auto"/>
        <w:bottom w:val="none" w:sz="0" w:space="0" w:color="auto"/>
        <w:right w:val="none" w:sz="0" w:space="0" w:color="auto"/>
      </w:divBdr>
    </w:div>
    <w:div w:id="692849372">
      <w:bodyDiv w:val="1"/>
      <w:marLeft w:val="0"/>
      <w:marRight w:val="0"/>
      <w:marTop w:val="0"/>
      <w:marBottom w:val="0"/>
      <w:divBdr>
        <w:top w:val="none" w:sz="0" w:space="0" w:color="auto"/>
        <w:left w:val="none" w:sz="0" w:space="0" w:color="auto"/>
        <w:bottom w:val="none" w:sz="0" w:space="0" w:color="auto"/>
        <w:right w:val="none" w:sz="0" w:space="0" w:color="auto"/>
      </w:divBdr>
    </w:div>
    <w:div w:id="707610300">
      <w:bodyDiv w:val="1"/>
      <w:marLeft w:val="0"/>
      <w:marRight w:val="0"/>
      <w:marTop w:val="0"/>
      <w:marBottom w:val="0"/>
      <w:divBdr>
        <w:top w:val="none" w:sz="0" w:space="0" w:color="auto"/>
        <w:left w:val="none" w:sz="0" w:space="0" w:color="auto"/>
        <w:bottom w:val="none" w:sz="0" w:space="0" w:color="auto"/>
        <w:right w:val="none" w:sz="0" w:space="0" w:color="auto"/>
      </w:divBdr>
    </w:div>
    <w:div w:id="736708805">
      <w:bodyDiv w:val="1"/>
      <w:marLeft w:val="0"/>
      <w:marRight w:val="0"/>
      <w:marTop w:val="0"/>
      <w:marBottom w:val="0"/>
      <w:divBdr>
        <w:top w:val="none" w:sz="0" w:space="0" w:color="auto"/>
        <w:left w:val="none" w:sz="0" w:space="0" w:color="auto"/>
        <w:bottom w:val="none" w:sz="0" w:space="0" w:color="auto"/>
        <w:right w:val="none" w:sz="0" w:space="0" w:color="auto"/>
      </w:divBdr>
    </w:div>
    <w:div w:id="739208445">
      <w:bodyDiv w:val="1"/>
      <w:marLeft w:val="0"/>
      <w:marRight w:val="0"/>
      <w:marTop w:val="0"/>
      <w:marBottom w:val="0"/>
      <w:divBdr>
        <w:top w:val="none" w:sz="0" w:space="0" w:color="auto"/>
        <w:left w:val="none" w:sz="0" w:space="0" w:color="auto"/>
        <w:bottom w:val="none" w:sz="0" w:space="0" w:color="auto"/>
        <w:right w:val="none" w:sz="0" w:space="0" w:color="auto"/>
      </w:divBdr>
    </w:div>
    <w:div w:id="748307203">
      <w:bodyDiv w:val="1"/>
      <w:marLeft w:val="0"/>
      <w:marRight w:val="0"/>
      <w:marTop w:val="0"/>
      <w:marBottom w:val="0"/>
      <w:divBdr>
        <w:top w:val="none" w:sz="0" w:space="0" w:color="auto"/>
        <w:left w:val="none" w:sz="0" w:space="0" w:color="auto"/>
        <w:bottom w:val="none" w:sz="0" w:space="0" w:color="auto"/>
        <w:right w:val="none" w:sz="0" w:space="0" w:color="auto"/>
      </w:divBdr>
    </w:div>
    <w:div w:id="764687279">
      <w:bodyDiv w:val="1"/>
      <w:marLeft w:val="0"/>
      <w:marRight w:val="0"/>
      <w:marTop w:val="0"/>
      <w:marBottom w:val="0"/>
      <w:divBdr>
        <w:top w:val="none" w:sz="0" w:space="0" w:color="auto"/>
        <w:left w:val="none" w:sz="0" w:space="0" w:color="auto"/>
        <w:bottom w:val="none" w:sz="0" w:space="0" w:color="auto"/>
        <w:right w:val="none" w:sz="0" w:space="0" w:color="auto"/>
      </w:divBdr>
    </w:div>
    <w:div w:id="772092022">
      <w:bodyDiv w:val="1"/>
      <w:marLeft w:val="0"/>
      <w:marRight w:val="0"/>
      <w:marTop w:val="0"/>
      <w:marBottom w:val="0"/>
      <w:divBdr>
        <w:top w:val="none" w:sz="0" w:space="0" w:color="auto"/>
        <w:left w:val="none" w:sz="0" w:space="0" w:color="auto"/>
        <w:bottom w:val="none" w:sz="0" w:space="0" w:color="auto"/>
        <w:right w:val="none" w:sz="0" w:space="0" w:color="auto"/>
      </w:divBdr>
    </w:div>
    <w:div w:id="776876326">
      <w:bodyDiv w:val="1"/>
      <w:marLeft w:val="0"/>
      <w:marRight w:val="0"/>
      <w:marTop w:val="0"/>
      <w:marBottom w:val="0"/>
      <w:divBdr>
        <w:top w:val="none" w:sz="0" w:space="0" w:color="auto"/>
        <w:left w:val="none" w:sz="0" w:space="0" w:color="auto"/>
        <w:bottom w:val="none" w:sz="0" w:space="0" w:color="auto"/>
        <w:right w:val="none" w:sz="0" w:space="0" w:color="auto"/>
      </w:divBdr>
    </w:div>
    <w:div w:id="801459210">
      <w:bodyDiv w:val="1"/>
      <w:marLeft w:val="0"/>
      <w:marRight w:val="0"/>
      <w:marTop w:val="0"/>
      <w:marBottom w:val="0"/>
      <w:divBdr>
        <w:top w:val="none" w:sz="0" w:space="0" w:color="auto"/>
        <w:left w:val="none" w:sz="0" w:space="0" w:color="auto"/>
        <w:bottom w:val="none" w:sz="0" w:space="0" w:color="auto"/>
        <w:right w:val="none" w:sz="0" w:space="0" w:color="auto"/>
      </w:divBdr>
    </w:div>
    <w:div w:id="803428160">
      <w:bodyDiv w:val="1"/>
      <w:marLeft w:val="0"/>
      <w:marRight w:val="0"/>
      <w:marTop w:val="0"/>
      <w:marBottom w:val="0"/>
      <w:divBdr>
        <w:top w:val="none" w:sz="0" w:space="0" w:color="auto"/>
        <w:left w:val="none" w:sz="0" w:space="0" w:color="auto"/>
        <w:bottom w:val="none" w:sz="0" w:space="0" w:color="auto"/>
        <w:right w:val="none" w:sz="0" w:space="0" w:color="auto"/>
      </w:divBdr>
    </w:div>
    <w:div w:id="843473375">
      <w:bodyDiv w:val="1"/>
      <w:marLeft w:val="0"/>
      <w:marRight w:val="0"/>
      <w:marTop w:val="0"/>
      <w:marBottom w:val="0"/>
      <w:divBdr>
        <w:top w:val="none" w:sz="0" w:space="0" w:color="auto"/>
        <w:left w:val="none" w:sz="0" w:space="0" w:color="auto"/>
        <w:bottom w:val="none" w:sz="0" w:space="0" w:color="auto"/>
        <w:right w:val="none" w:sz="0" w:space="0" w:color="auto"/>
      </w:divBdr>
    </w:div>
    <w:div w:id="862740879">
      <w:bodyDiv w:val="1"/>
      <w:marLeft w:val="0"/>
      <w:marRight w:val="0"/>
      <w:marTop w:val="0"/>
      <w:marBottom w:val="0"/>
      <w:divBdr>
        <w:top w:val="none" w:sz="0" w:space="0" w:color="auto"/>
        <w:left w:val="none" w:sz="0" w:space="0" w:color="auto"/>
        <w:bottom w:val="none" w:sz="0" w:space="0" w:color="auto"/>
        <w:right w:val="none" w:sz="0" w:space="0" w:color="auto"/>
      </w:divBdr>
    </w:div>
    <w:div w:id="873155601">
      <w:bodyDiv w:val="1"/>
      <w:marLeft w:val="0"/>
      <w:marRight w:val="0"/>
      <w:marTop w:val="0"/>
      <w:marBottom w:val="0"/>
      <w:divBdr>
        <w:top w:val="none" w:sz="0" w:space="0" w:color="auto"/>
        <w:left w:val="none" w:sz="0" w:space="0" w:color="auto"/>
        <w:bottom w:val="none" w:sz="0" w:space="0" w:color="auto"/>
        <w:right w:val="none" w:sz="0" w:space="0" w:color="auto"/>
      </w:divBdr>
    </w:div>
    <w:div w:id="902256428">
      <w:bodyDiv w:val="1"/>
      <w:marLeft w:val="0"/>
      <w:marRight w:val="0"/>
      <w:marTop w:val="0"/>
      <w:marBottom w:val="0"/>
      <w:divBdr>
        <w:top w:val="none" w:sz="0" w:space="0" w:color="auto"/>
        <w:left w:val="none" w:sz="0" w:space="0" w:color="auto"/>
        <w:bottom w:val="none" w:sz="0" w:space="0" w:color="auto"/>
        <w:right w:val="none" w:sz="0" w:space="0" w:color="auto"/>
      </w:divBdr>
    </w:div>
    <w:div w:id="904871781">
      <w:bodyDiv w:val="1"/>
      <w:marLeft w:val="0"/>
      <w:marRight w:val="0"/>
      <w:marTop w:val="0"/>
      <w:marBottom w:val="0"/>
      <w:divBdr>
        <w:top w:val="none" w:sz="0" w:space="0" w:color="auto"/>
        <w:left w:val="none" w:sz="0" w:space="0" w:color="auto"/>
        <w:bottom w:val="none" w:sz="0" w:space="0" w:color="auto"/>
        <w:right w:val="none" w:sz="0" w:space="0" w:color="auto"/>
      </w:divBdr>
    </w:div>
    <w:div w:id="936599262">
      <w:bodyDiv w:val="1"/>
      <w:marLeft w:val="0"/>
      <w:marRight w:val="0"/>
      <w:marTop w:val="0"/>
      <w:marBottom w:val="0"/>
      <w:divBdr>
        <w:top w:val="none" w:sz="0" w:space="0" w:color="auto"/>
        <w:left w:val="none" w:sz="0" w:space="0" w:color="auto"/>
        <w:bottom w:val="none" w:sz="0" w:space="0" w:color="auto"/>
        <w:right w:val="none" w:sz="0" w:space="0" w:color="auto"/>
      </w:divBdr>
    </w:div>
    <w:div w:id="945431059">
      <w:bodyDiv w:val="1"/>
      <w:marLeft w:val="0"/>
      <w:marRight w:val="0"/>
      <w:marTop w:val="0"/>
      <w:marBottom w:val="0"/>
      <w:divBdr>
        <w:top w:val="none" w:sz="0" w:space="0" w:color="auto"/>
        <w:left w:val="none" w:sz="0" w:space="0" w:color="auto"/>
        <w:bottom w:val="none" w:sz="0" w:space="0" w:color="auto"/>
        <w:right w:val="none" w:sz="0" w:space="0" w:color="auto"/>
      </w:divBdr>
    </w:div>
    <w:div w:id="996493829">
      <w:bodyDiv w:val="1"/>
      <w:marLeft w:val="0"/>
      <w:marRight w:val="0"/>
      <w:marTop w:val="0"/>
      <w:marBottom w:val="0"/>
      <w:divBdr>
        <w:top w:val="none" w:sz="0" w:space="0" w:color="auto"/>
        <w:left w:val="none" w:sz="0" w:space="0" w:color="auto"/>
        <w:bottom w:val="none" w:sz="0" w:space="0" w:color="auto"/>
        <w:right w:val="none" w:sz="0" w:space="0" w:color="auto"/>
      </w:divBdr>
    </w:div>
    <w:div w:id="1003584069">
      <w:bodyDiv w:val="1"/>
      <w:marLeft w:val="0"/>
      <w:marRight w:val="0"/>
      <w:marTop w:val="0"/>
      <w:marBottom w:val="0"/>
      <w:divBdr>
        <w:top w:val="none" w:sz="0" w:space="0" w:color="auto"/>
        <w:left w:val="none" w:sz="0" w:space="0" w:color="auto"/>
        <w:bottom w:val="none" w:sz="0" w:space="0" w:color="auto"/>
        <w:right w:val="none" w:sz="0" w:space="0" w:color="auto"/>
      </w:divBdr>
    </w:div>
    <w:div w:id="1003701434">
      <w:bodyDiv w:val="1"/>
      <w:marLeft w:val="0"/>
      <w:marRight w:val="0"/>
      <w:marTop w:val="0"/>
      <w:marBottom w:val="0"/>
      <w:divBdr>
        <w:top w:val="none" w:sz="0" w:space="0" w:color="auto"/>
        <w:left w:val="none" w:sz="0" w:space="0" w:color="auto"/>
        <w:bottom w:val="none" w:sz="0" w:space="0" w:color="auto"/>
        <w:right w:val="none" w:sz="0" w:space="0" w:color="auto"/>
      </w:divBdr>
    </w:div>
    <w:div w:id="1055156053">
      <w:bodyDiv w:val="1"/>
      <w:marLeft w:val="0"/>
      <w:marRight w:val="0"/>
      <w:marTop w:val="0"/>
      <w:marBottom w:val="0"/>
      <w:divBdr>
        <w:top w:val="none" w:sz="0" w:space="0" w:color="auto"/>
        <w:left w:val="none" w:sz="0" w:space="0" w:color="auto"/>
        <w:bottom w:val="none" w:sz="0" w:space="0" w:color="auto"/>
        <w:right w:val="none" w:sz="0" w:space="0" w:color="auto"/>
      </w:divBdr>
    </w:div>
    <w:div w:id="1071348442">
      <w:bodyDiv w:val="1"/>
      <w:marLeft w:val="0"/>
      <w:marRight w:val="0"/>
      <w:marTop w:val="0"/>
      <w:marBottom w:val="0"/>
      <w:divBdr>
        <w:top w:val="none" w:sz="0" w:space="0" w:color="auto"/>
        <w:left w:val="none" w:sz="0" w:space="0" w:color="auto"/>
        <w:bottom w:val="none" w:sz="0" w:space="0" w:color="auto"/>
        <w:right w:val="none" w:sz="0" w:space="0" w:color="auto"/>
      </w:divBdr>
    </w:div>
    <w:div w:id="1072122865">
      <w:bodyDiv w:val="1"/>
      <w:marLeft w:val="0"/>
      <w:marRight w:val="0"/>
      <w:marTop w:val="0"/>
      <w:marBottom w:val="0"/>
      <w:divBdr>
        <w:top w:val="none" w:sz="0" w:space="0" w:color="auto"/>
        <w:left w:val="none" w:sz="0" w:space="0" w:color="auto"/>
        <w:bottom w:val="none" w:sz="0" w:space="0" w:color="auto"/>
        <w:right w:val="none" w:sz="0" w:space="0" w:color="auto"/>
      </w:divBdr>
    </w:div>
    <w:div w:id="1072198576">
      <w:bodyDiv w:val="1"/>
      <w:marLeft w:val="0"/>
      <w:marRight w:val="0"/>
      <w:marTop w:val="0"/>
      <w:marBottom w:val="0"/>
      <w:divBdr>
        <w:top w:val="none" w:sz="0" w:space="0" w:color="auto"/>
        <w:left w:val="none" w:sz="0" w:space="0" w:color="auto"/>
        <w:bottom w:val="none" w:sz="0" w:space="0" w:color="auto"/>
        <w:right w:val="none" w:sz="0" w:space="0" w:color="auto"/>
      </w:divBdr>
    </w:div>
    <w:div w:id="1089236128">
      <w:bodyDiv w:val="1"/>
      <w:marLeft w:val="0"/>
      <w:marRight w:val="0"/>
      <w:marTop w:val="0"/>
      <w:marBottom w:val="0"/>
      <w:divBdr>
        <w:top w:val="none" w:sz="0" w:space="0" w:color="auto"/>
        <w:left w:val="none" w:sz="0" w:space="0" w:color="auto"/>
        <w:bottom w:val="none" w:sz="0" w:space="0" w:color="auto"/>
        <w:right w:val="none" w:sz="0" w:space="0" w:color="auto"/>
      </w:divBdr>
    </w:div>
    <w:div w:id="1103960617">
      <w:bodyDiv w:val="1"/>
      <w:marLeft w:val="0"/>
      <w:marRight w:val="0"/>
      <w:marTop w:val="0"/>
      <w:marBottom w:val="0"/>
      <w:divBdr>
        <w:top w:val="none" w:sz="0" w:space="0" w:color="auto"/>
        <w:left w:val="none" w:sz="0" w:space="0" w:color="auto"/>
        <w:bottom w:val="none" w:sz="0" w:space="0" w:color="auto"/>
        <w:right w:val="none" w:sz="0" w:space="0" w:color="auto"/>
      </w:divBdr>
    </w:div>
    <w:div w:id="1128623214">
      <w:bodyDiv w:val="1"/>
      <w:marLeft w:val="0"/>
      <w:marRight w:val="0"/>
      <w:marTop w:val="0"/>
      <w:marBottom w:val="0"/>
      <w:divBdr>
        <w:top w:val="none" w:sz="0" w:space="0" w:color="auto"/>
        <w:left w:val="none" w:sz="0" w:space="0" w:color="auto"/>
        <w:bottom w:val="none" w:sz="0" w:space="0" w:color="auto"/>
        <w:right w:val="none" w:sz="0" w:space="0" w:color="auto"/>
      </w:divBdr>
    </w:div>
    <w:div w:id="1146969545">
      <w:bodyDiv w:val="1"/>
      <w:marLeft w:val="0"/>
      <w:marRight w:val="0"/>
      <w:marTop w:val="0"/>
      <w:marBottom w:val="0"/>
      <w:divBdr>
        <w:top w:val="none" w:sz="0" w:space="0" w:color="auto"/>
        <w:left w:val="none" w:sz="0" w:space="0" w:color="auto"/>
        <w:bottom w:val="none" w:sz="0" w:space="0" w:color="auto"/>
        <w:right w:val="none" w:sz="0" w:space="0" w:color="auto"/>
      </w:divBdr>
    </w:div>
    <w:div w:id="1152405053">
      <w:bodyDiv w:val="1"/>
      <w:marLeft w:val="0"/>
      <w:marRight w:val="0"/>
      <w:marTop w:val="0"/>
      <w:marBottom w:val="0"/>
      <w:divBdr>
        <w:top w:val="none" w:sz="0" w:space="0" w:color="auto"/>
        <w:left w:val="none" w:sz="0" w:space="0" w:color="auto"/>
        <w:bottom w:val="none" w:sz="0" w:space="0" w:color="auto"/>
        <w:right w:val="none" w:sz="0" w:space="0" w:color="auto"/>
      </w:divBdr>
    </w:div>
    <w:div w:id="1155292842">
      <w:bodyDiv w:val="1"/>
      <w:marLeft w:val="0"/>
      <w:marRight w:val="0"/>
      <w:marTop w:val="0"/>
      <w:marBottom w:val="0"/>
      <w:divBdr>
        <w:top w:val="none" w:sz="0" w:space="0" w:color="auto"/>
        <w:left w:val="none" w:sz="0" w:space="0" w:color="auto"/>
        <w:bottom w:val="none" w:sz="0" w:space="0" w:color="auto"/>
        <w:right w:val="none" w:sz="0" w:space="0" w:color="auto"/>
      </w:divBdr>
    </w:div>
    <w:div w:id="1164973990">
      <w:bodyDiv w:val="1"/>
      <w:marLeft w:val="0"/>
      <w:marRight w:val="0"/>
      <w:marTop w:val="0"/>
      <w:marBottom w:val="0"/>
      <w:divBdr>
        <w:top w:val="none" w:sz="0" w:space="0" w:color="auto"/>
        <w:left w:val="none" w:sz="0" w:space="0" w:color="auto"/>
        <w:bottom w:val="none" w:sz="0" w:space="0" w:color="auto"/>
        <w:right w:val="none" w:sz="0" w:space="0" w:color="auto"/>
      </w:divBdr>
    </w:div>
    <w:div w:id="1193029575">
      <w:bodyDiv w:val="1"/>
      <w:marLeft w:val="0"/>
      <w:marRight w:val="0"/>
      <w:marTop w:val="0"/>
      <w:marBottom w:val="0"/>
      <w:divBdr>
        <w:top w:val="none" w:sz="0" w:space="0" w:color="auto"/>
        <w:left w:val="none" w:sz="0" w:space="0" w:color="auto"/>
        <w:bottom w:val="none" w:sz="0" w:space="0" w:color="auto"/>
        <w:right w:val="none" w:sz="0" w:space="0" w:color="auto"/>
      </w:divBdr>
    </w:div>
    <w:div w:id="1228685537">
      <w:bodyDiv w:val="1"/>
      <w:marLeft w:val="0"/>
      <w:marRight w:val="0"/>
      <w:marTop w:val="0"/>
      <w:marBottom w:val="0"/>
      <w:divBdr>
        <w:top w:val="none" w:sz="0" w:space="0" w:color="auto"/>
        <w:left w:val="none" w:sz="0" w:space="0" w:color="auto"/>
        <w:bottom w:val="none" w:sz="0" w:space="0" w:color="auto"/>
        <w:right w:val="none" w:sz="0" w:space="0" w:color="auto"/>
      </w:divBdr>
    </w:div>
    <w:div w:id="1240940797">
      <w:bodyDiv w:val="1"/>
      <w:marLeft w:val="0"/>
      <w:marRight w:val="0"/>
      <w:marTop w:val="0"/>
      <w:marBottom w:val="0"/>
      <w:divBdr>
        <w:top w:val="none" w:sz="0" w:space="0" w:color="auto"/>
        <w:left w:val="none" w:sz="0" w:space="0" w:color="auto"/>
        <w:bottom w:val="none" w:sz="0" w:space="0" w:color="auto"/>
        <w:right w:val="none" w:sz="0" w:space="0" w:color="auto"/>
      </w:divBdr>
    </w:div>
    <w:div w:id="1256013401">
      <w:bodyDiv w:val="1"/>
      <w:marLeft w:val="0"/>
      <w:marRight w:val="0"/>
      <w:marTop w:val="0"/>
      <w:marBottom w:val="0"/>
      <w:divBdr>
        <w:top w:val="none" w:sz="0" w:space="0" w:color="auto"/>
        <w:left w:val="none" w:sz="0" w:space="0" w:color="auto"/>
        <w:bottom w:val="none" w:sz="0" w:space="0" w:color="auto"/>
        <w:right w:val="none" w:sz="0" w:space="0" w:color="auto"/>
      </w:divBdr>
    </w:div>
    <w:div w:id="1270509016">
      <w:bodyDiv w:val="1"/>
      <w:marLeft w:val="0"/>
      <w:marRight w:val="0"/>
      <w:marTop w:val="0"/>
      <w:marBottom w:val="0"/>
      <w:divBdr>
        <w:top w:val="none" w:sz="0" w:space="0" w:color="auto"/>
        <w:left w:val="none" w:sz="0" w:space="0" w:color="auto"/>
        <w:bottom w:val="none" w:sz="0" w:space="0" w:color="auto"/>
        <w:right w:val="none" w:sz="0" w:space="0" w:color="auto"/>
      </w:divBdr>
    </w:div>
    <w:div w:id="1282802023">
      <w:bodyDiv w:val="1"/>
      <w:marLeft w:val="0"/>
      <w:marRight w:val="0"/>
      <w:marTop w:val="0"/>
      <w:marBottom w:val="0"/>
      <w:divBdr>
        <w:top w:val="none" w:sz="0" w:space="0" w:color="auto"/>
        <w:left w:val="none" w:sz="0" w:space="0" w:color="auto"/>
        <w:bottom w:val="none" w:sz="0" w:space="0" w:color="auto"/>
        <w:right w:val="none" w:sz="0" w:space="0" w:color="auto"/>
      </w:divBdr>
      <w:divsChild>
        <w:div w:id="1750077729">
          <w:marLeft w:val="-375"/>
          <w:marRight w:val="-375"/>
          <w:marTop w:val="0"/>
          <w:marBottom w:val="0"/>
          <w:divBdr>
            <w:top w:val="none" w:sz="0" w:space="0" w:color="auto"/>
            <w:left w:val="none" w:sz="0" w:space="0" w:color="auto"/>
            <w:bottom w:val="none" w:sz="0" w:space="0" w:color="auto"/>
            <w:right w:val="none" w:sz="0" w:space="0" w:color="auto"/>
          </w:divBdr>
          <w:divsChild>
            <w:div w:id="748305605">
              <w:marLeft w:val="0"/>
              <w:marRight w:val="0"/>
              <w:marTop w:val="0"/>
              <w:marBottom w:val="0"/>
              <w:divBdr>
                <w:top w:val="none" w:sz="0" w:space="0" w:color="auto"/>
                <w:left w:val="none" w:sz="0" w:space="0" w:color="auto"/>
                <w:bottom w:val="none" w:sz="0" w:space="0" w:color="auto"/>
                <w:right w:val="none" w:sz="0" w:space="0" w:color="auto"/>
              </w:divBdr>
            </w:div>
          </w:divsChild>
        </w:div>
        <w:div w:id="1987468650">
          <w:marLeft w:val="-375"/>
          <w:marRight w:val="-375"/>
          <w:marTop w:val="0"/>
          <w:marBottom w:val="0"/>
          <w:divBdr>
            <w:top w:val="none" w:sz="0" w:space="0" w:color="auto"/>
            <w:left w:val="none" w:sz="0" w:space="0" w:color="auto"/>
            <w:bottom w:val="none" w:sz="0" w:space="0" w:color="auto"/>
            <w:right w:val="none" w:sz="0" w:space="0" w:color="auto"/>
          </w:divBdr>
          <w:divsChild>
            <w:div w:id="2118058879">
              <w:marLeft w:val="0"/>
              <w:marRight w:val="0"/>
              <w:marTop w:val="0"/>
              <w:marBottom w:val="0"/>
              <w:divBdr>
                <w:top w:val="none" w:sz="0" w:space="0" w:color="auto"/>
                <w:left w:val="none" w:sz="0" w:space="0" w:color="auto"/>
                <w:bottom w:val="none" w:sz="0" w:space="0" w:color="auto"/>
                <w:right w:val="none" w:sz="0" w:space="0" w:color="auto"/>
              </w:divBdr>
              <w:divsChild>
                <w:div w:id="863977957">
                  <w:marLeft w:val="0"/>
                  <w:marRight w:val="0"/>
                  <w:marTop w:val="0"/>
                  <w:marBottom w:val="0"/>
                  <w:divBdr>
                    <w:top w:val="none" w:sz="0" w:space="0" w:color="auto"/>
                    <w:left w:val="none" w:sz="0" w:space="0" w:color="auto"/>
                    <w:bottom w:val="none" w:sz="0" w:space="0" w:color="auto"/>
                    <w:right w:val="none" w:sz="0" w:space="0" w:color="auto"/>
                  </w:divBdr>
                </w:div>
              </w:divsChild>
            </w:div>
            <w:div w:id="9343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07738">
      <w:bodyDiv w:val="1"/>
      <w:marLeft w:val="0"/>
      <w:marRight w:val="0"/>
      <w:marTop w:val="0"/>
      <w:marBottom w:val="0"/>
      <w:divBdr>
        <w:top w:val="none" w:sz="0" w:space="0" w:color="auto"/>
        <w:left w:val="none" w:sz="0" w:space="0" w:color="auto"/>
        <w:bottom w:val="none" w:sz="0" w:space="0" w:color="auto"/>
        <w:right w:val="none" w:sz="0" w:space="0" w:color="auto"/>
      </w:divBdr>
      <w:divsChild>
        <w:div w:id="45691915">
          <w:marLeft w:val="0"/>
          <w:marRight w:val="0"/>
          <w:marTop w:val="0"/>
          <w:marBottom w:val="0"/>
          <w:divBdr>
            <w:top w:val="none" w:sz="0" w:space="0" w:color="auto"/>
            <w:left w:val="none" w:sz="0" w:space="0" w:color="auto"/>
            <w:bottom w:val="none" w:sz="0" w:space="0" w:color="auto"/>
            <w:right w:val="none" w:sz="0" w:space="0" w:color="auto"/>
          </w:divBdr>
          <w:divsChild>
            <w:div w:id="1996955984">
              <w:marLeft w:val="0"/>
              <w:marRight w:val="0"/>
              <w:marTop w:val="0"/>
              <w:marBottom w:val="0"/>
              <w:divBdr>
                <w:top w:val="none" w:sz="0" w:space="0" w:color="auto"/>
                <w:left w:val="none" w:sz="0" w:space="0" w:color="auto"/>
                <w:bottom w:val="none" w:sz="0" w:space="0" w:color="auto"/>
                <w:right w:val="none" w:sz="0" w:space="0" w:color="auto"/>
              </w:divBdr>
            </w:div>
          </w:divsChild>
        </w:div>
        <w:div w:id="748498726">
          <w:marLeft w:val="0"/>
          <w:marRight w:val="0"/>
          <w:marTop w:val="0"/>
          <w:marBottom w:val="0"/>
          <w:divBdr>
            <w:top w:val="none" w:sz="0" w:space="0" w:color="auto"/>
            <w:left w:val="none" w:sz="0" w:space="0" w:color="auto"/>
            <w:bottom w:val="none" w:sz="0" w:space="0" w:color="auto"/>
            <w:right w:val="none" w:sz="0" w:space="0" w:color="auto"/>
          </w:divBdr>
          <w:divsChild>
            <w:div w:id="1027830826">
              <w:marLeft w:val="0"/>
              <w:marRight w:val="0"/>
              <w:marTop w:val="0"/>
              <w:marBottom w:val="0"/>
              <w:divBdr>
                <w:top w:val="none" w:sz="0" w:space="0" w:color="auto"/>
                <w:left w:val="none" w:sz="0" w:space="0" w:color="auto"/>
                <w:bottom w:val="none" w:sz="0" w:space="0" w:color="auto"/>
                <w:right w:val="none" w:sz="0" w:space="0" w:color="auto"/>
              </w:divBdr>
              <w:divsChild>
                <w:div w:id="5564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08363">
      <w:bodyDiv w:val="1"/>
      <w:marLeft w:val="0"/>
      <w:marRight w:val="0"/>
      <w:marTop w:val="0"/>
      <w:marBottom w:val="0"/>
      <w:divBdr>
        <w:top w:val="none" w:sz="0" w:space="0" w:color="auto"/>
        <w:left w:val="none" w:sz="0" w:space="0" w:color="auto"/>
        <w:bottom w:val="none" w:sz="0" w:space="0" w:color="auto"/>
        <w:right w:val="none" w:sz="0" w:space="0" w:color="auto"/>
      </w:divBdr>
    </w:div>
    <w:div w:id="1313867311">
      <w:bodyDiv w:val="1"/>
      <w:marLeft w:val="0"/>
      <w:marRight w:val="0"/>
      <w:marTop w:val="0"/>
      <w:marBottom w:val="0"/>
      <w:divBdr>
        <w:top w:val="none" w:sz="0" w:space="0" w:color="auto"/>
        <w:left w:val="none" w:sz="0" w:space="0" w:color="auto"/>
        <w:bottom w:val="none" w:sz="0" w:space="0" w:color="auto"/>
        <w:right w:val="none" w:sz="0" w:space="0" w:color="auto"/>
      </w:divBdr>
    </w:div>
    <w:div w:id="1332609030">
      <w:bodyDiv w:val="1"/>
      <w:marLeft w:val="0"/>
      <w:marRight w:val="0"/>
      <w:marTop w:val="0"/>
      <w:marBottom w:val="0"/>
      <w:divBdr>
        <w:top w:val="none" w:sz="0" w:space="0" w:color="auto"/>
        <w:left w:val="none" w:sz="0" w:space="0" w:color="auto"/>
        <w:bottom w:val="none" w:sz="0" w:space="0" w:color="auto"/>
        <w:right w:val="none" w:sz="0" w:space="0" w:color="auto"/>
      </w:divBdr>
    </w:div>
    <w:div w:id="1349061255">
      <w:bodyDiv w:val="1"/>
      <w:marLeft w:val="0"/>
      <w:marRight w:val="0"/>
      <w:marTop w:val="0"/>
      <w:marBottom w:val="0"/>
      <w:divBdr>
        <w:top w:val="none" w:sz="0" w:space="0" w:color="auto"/>
        <w:left w:val="none" w:sz="0" w:space="0" w:color="auto"/>
        <w:bottom w:val="none" w:sz="0" w:space="0" w:color="auto"/>
        <w:right w:val="none" w:sz="0" w:space="0" w:color="auto"/>
      </w:divBdr>
    </w:div>
    <w:div w:id="1355619457">
      <w:bodyDiv w:val="1"/>
      <w:marLeft w:val="0"/>
      <w:marRight w:val="0"/>
      <w:marTop w:val="0"/>
      <w:marBottom w:val="0"/>
      <w:divBdr>
        <w:top w:val="none" w:sz="0" w:space="0" w:color="auto"/>
        <w:left w:val="none" w:sz="0" w:space="0" w:color="auto"/>
        <w:bottom w:val="none" w:sz="0" w:space="0" w:color="auto"/>
        <w:right w:val="none" w:sz="0" w:space="0" w:color="auto"/>
      </w:divBdr>
    </w:div>
    <w:div w:id="1369797677">
      <w:bodyDiv w:val="1"/>
      <w:marLeft w:val="0"/>
      <w:marRight w:val="0"/>
      <w:marTop w:val="0"/>
      <w:marBottom w:val="0"/>
      <w:divBdr>
        <w:top w:val="none" w:sz="0" w:space="0" w:color="auto"/>
        <w:left w:val="none" w:sz="0" w:space="0" w:color="auto"/>
        <w:bottom w:val="none" w:sz="0" w:space="0" w:color="auto"/>
        <w:right w:val="none" w:sz="0" w:space="0" w:color="auto"/>
      </w:divBdr>
    </w:div>
    <w:div w:id="1393580019">
      <w:bodyDiv w:val="1"/>
      <w:marLeft w:val="0"/>
      <w:marRight w:val="0"/>
      <w:marTop w:val="0"/>
      <w:marBottom w:val="0"/>
      <w:divBdr>
        <w:top w:val="none" w:sz="0" w:space="0" w:color="auto"/>
        <w:left w:val="none" w:sz="0" w:space="0" w:color="auto"/>
        <w:bottom w:val="none" w:sz="0" w:space="0" w:color="auto"/>
        <w:right w:val="none" w:sz="0" w:space="0" w:color="auto"/>
      </w:divBdr>
    </w:div>
    <w:div w:id="1404135367">
      <w:bodyDiv w:val="1"/>
      <w:marLeft w:val="0"/>
      <w:marRight w:val="0"/>
      <w:marTop w:val="0"/>
      <w:marBottom w:val="0"/>
      <w:divBdr>
        <w:top w:val="none" w:sz="0" w:space="0" w:color="auto"/>
        <w:left w:val="none" w:sz="0" w:space="0" w:color="auto"/>
        <w:bottom w:val="none" w:sz="0" w:space="0" w:color="auto"/>
        <w:right w:val="none" w:sz="0" w:space="0" w:color="auto"/>
      </w:divBdr>
    </w:div>
    <w:div w:id="1422338669">
      <w:bodyDiv w:val="1"/>
      <w:marLeft w:val="0"/>
      <w:marRight w:val="0"/>
      <w:marTop w:val="0"/>
      <w:marBottom w:val="0"/>
      <w:divBdr>
        <w:top w:val="none" w:sz="0" w:space="0" w:color="auto"/>
        <w:left w:val="none" w:sz="0" w:space="0" w:color="auto"/>
        <w:bottom w:val="none" w:sz="0" w:space="0" w:color="auto"/>
        <w:right w:val="none" w:sz="0" w:space="0" w:color="auto"/>
      </w:divBdr>
    </w:div>
    <w:div w:id="1425764292">
      <w:bodyDiv w:val="1"/>
      <w:marLeft w:val="0"/>
      <w:marRight w:val="0"/>
      <w:marTop w:val="0"/>
      <w:marBottom w:val="0"/>
      <w:divBdr>
        <w:top w:val="none" w:sz="0" w:space="0" w:color="auto"/>
        <w:left w:val="none" w:sz="0" w:space="0" w:color="auto"/>
        <w:bottom w:val="none" w:sz="0" w:space="0" w:color="auto"/>
        <w:right w:val="none" w:sz="0" w:space="0" w:color="auto"/>
      </w:divBdr>
      <w:divsChild>
        <w:div w:id="1970091444">
          <w:marLeft w:val="0"/>
          <w:marRight w:val="0"/>
          <w:marTop w:val="0"/>
          <w:marBottom w:val="0"/>
          <w:divBdr>
            <w:top w:val="none" w:sz="0" w:space="0" w:color="auto"/>
            <w:left w:val="none" w:sz="0" w:space="0" w:color="auto"/>
            <w:bottom w:val="none" w:sz="0" w:space="0" w:color="auto"/>
            <w:right w:val="none" w:sz="0" w:space="0" w:color="auto"/>
          </w:divBdr>
        </w:div>
      </w:divsChild>
    </w:div>
    <w:div w:id="1426879887">
      <w:bodyDiv w:val="1"/>
      <w:marLeft w:val="0"/>
      <w:marRight w:val="0"/>
      <w:marTop w:val="0"/>
      <w:marBottom w:val="0"/>
      <w:divBdr>
        <w:top w:val="none" w:sz="0" w:space="0" w:color="auto"/>
        <w:left w:val="none" w:sz="0" w:space="0" w:color="auto"/>
        <w:bottom w:val="none" w:sz="0" w:space="0" w:color="auto"/>
        <w:right w:val="none" w:sz="0" w:space="0" w:color="auto"/>
      </w:divBdr>
    </w:div>
    <w:div w:id="1430154513">
      <w:bodyDiv w:val="1"/>
      <w:marLeft w:val="0"/>
      <w:marRight w:val="0"/>
      <w:marTop w:val="0"/>
      <w:marBottom w:val="0"/>
      <w:divBdr>
        <w:top w:val="none" w:sz="0" w:space="0" w:color="auto"/>
        <w:left w:val="none" w:sz="0" w:space="0" w:color="auto"/>
        <w:bottom w:val="none" w:sz="0" w:space="0" w:color="auto"/>
        <w:right w:val="none" w:sz="0" w:space="0" w:color="auto"/>
      </w:divBdr>
    </w:div>
    <w:div w:id="1436485255">
      <w:bodyDiv w:val="1"/>
      <w:marLeft w:val="0"/>
      <w:marRight w:val="0"/>
      <w:marTop w:val="0"/>
      <w:marBottom w:val="0"/>
      <w:divBdr>
        <w:top w:val="none" w:sz="0" w:space="0" w:color="auto"/>
        <w:left w:val="none" w:sz="0" w:space="0" w:color="auto"/>
        <w:bottom w:val="none" w:sz="0" w:space="0" w:color="auto"/>
        <w:right w:val="none" w:sz="0" w:space="0" w:color="auto"/>
      </w:divBdr>
    </w:div>
    <w:div w:id="1463382566">
      <w:bodyDiv w:val="1"/>
      <w:marLeft w:val="0"/>
      <w:marRight w:val="0"/>
      <w:marTop w:val="0"/>
      <w:marBottom w:val="0"/>
      <w:divBdr>
        <w:top w:val="none" w:sz="0" w:space="0" w:color="auto"/>
        <w:left w:val="none" w:sz="0" w:space="0" w:color="auto"/>
        <w:bottom w:val="none" w:sz="0" w:space="0" w:color="auto"/>
        <w:right w:val="none" w:sz="0" w:space="0" w:color="auto"/>
      </w:divBdr>
    </w:div>
    <w:div w:id="1468553206">
      <w:bodyDiv w:val="1"/>
      <w:marLeft w:val="0"/>
      <w:marRight w:val="0"/>
      <w:marTop w:val="0"/>
      <w:marBottom w:val="0"/>
      <w:divBdr>
        <w:top w:val="none" w:sz="0" w:space="0" w:color="auto"/>
        <w:left w:val="none" w:sz="0" w:space="0" w:color="auto"/>
        <w:bottom w:val="none" w:sz="0" w:space="0" w:color="auto"/>
        <w:right w:val="none" w:sz="0" w:space="0" w:color="auto"/>
      </w:divBdr>
    </w:div>
    <w:div w:id="1475635727">
      <w:bodyDiv w:val="1"/>
      <w:marLeft w:val="0"/>
      <w:marRight w:val="0"/>
      <w:marTop w:val="0"/>
      <w:marBottom w:val="0"/>
      <w:divBdr>
        <w:top w:val="none" w:sz="0" w:space="0" w:color="auto"/>
        <w:left w:val="none" w:sz="0" w:space="0" w:color="auto"/>
        <w:bottom w:val="none" w:sz="0" w:space="0" w:color="auto"/>
        <w:right w:val="none" w:sz="0" w:space="0" w:color="auto"/>
      </w:divBdr>
    </w:div>
    <w:div w:id="1479614614">
      <w:bodyDiv w:val="1"/>
      <w:marLeft w:val="0"/>
      <w:marRight w:val="0"/>
      <w:marTop w:val="0"/>
      <w:marBottom w:val="0"/>
      <w:divBdr>
        <w:top w:val="none" w:sz="0" w:space="0" w:color="auto"/>
        <w:left w:val="none" w:sz="0" w:space="0" w:color="auto"/>
        <w:bottom w:val="none" w:sz="0" w:space="0" w:color="auto"/>
        <w:right w:val="none" w:sz="0" w:space="0" w:color="auto"/>
      </w:divBdr>
    </w:div>
    <w:div w:id="1490629770">
      <w:bodyDiv w:val="1"/>
      <w:marLeft w:val="0"/>
      <w:marRight w:val="0"/>
      <w:marTop w:val="0"/>
      <w:marBottom w:val="0"/>
      <w:divBdr>
        <w:top w:val="none" w:sz="0" w:space="0" w:color="auto"/>
        <w:left w:val="none" w:sz="0" w:space="0" w:color="auto"/>
        <w:bottom w:val="none" w:sz="0" w:space="0" w:color="auto"/>
        <w:right w:val="none" w:sz="0" w:space="0" w:color="auto"/>
      </w:divBdr>
    </w:div>
    <w:div w:id="1520311042">
      <w:bodyDiv w:val="1"/>
      <w:marLeft w:val="0"/>
      <w:marRight w:val="0"/>
      <w:marTop w:val="0"/>
      <w:marBottom w:val="0"/>
      <w:divBdr>
        <w:top w:val="none" w:sz="0" w:space="0" w:color="auto"/>
        <w:left w:val="none" w:sz="0" w:space="0" w:color="auto"/>
        <w:bottom w:val="none" w:sz="0" w:space="0" w:color="auto"/>
        <w:right w:val="none" w:sz="0" w:space="0" w:color="auto"/>
      </w:divBdr>
    </w:div>
    <w:div w:id="1527518084">
      <w:bodyDiv w:val="1"/>
      <w:marLeft w:val="0"/>
      <w:marRight w:val="0"/>
      <w:marTop w:val="0"/>
      <w:marBottom w:val="0"/>
      <w:divBdr>
        <w:top w:val="none" w:sz="0" w:space="0" w:color="auto"/>
        <w:left w:val="none" w:sz="0" w:space="0" w:color="auto"/>
        <w:bottom w:val="none" w:sz="0" w:space="0" w:color="auto"/>
        <w:right w:val="none" w:sz="0" w:space="0" w:color="auto"/>
      </w:divBdr>
    </w:div>
    <w:div w:id="1559626614">
      <w:bodyDiv w:val="1"/>
      <w:marLeft w:val="0"/>
      <w:marRight w:val="0"/>
      <w:marTop w:val="0"/>
      <w:marBottom w:val="0"/>
      <w:divBdr>
        <w:top w:val="none" w:sz="0" w:space="0" w:color="auto"/>
        <w:left w:val="none" w:sz="0" w:space="0" w:color="auto"/>
        <w:bottom w:val="none" w:sz="0" w:space="0" w:color="auto"/>
        <w:right w:val="none" w:sz="0" w:space="0" w:color="auto"/>
      </w:divBdr>
    </w:div>
    <w:div w:id="1586765228">
      <w:bodyDiv w:val="1"/>
      <w:marLeft w:val="0"/>
      <w:marRight w:val="0"/>
      <w:marTop w:val="0"/>
      <w:marBottom w:val="0"/>
      <w:divBdr>
        <w:top w:val="none" w:sz="0" w:space="0" w:color="auto"/>
        <w:left w:val="none" w:sz="0" w:space="0" w:color="auto"/>
        <w:bottom w:val="none" w:sz="0" w:space="0" w:color="auto"/>
        <w:right w:val="none" w:sz="0" w:space="0" w:color="auto"/>
      </w:divBdr>
    </w:div>
    <w:div w:id="1609778596">
      <w:bodyDiv w:val="1"/>
      <w:marLeft w:val="0"/>
      <w:marRight w:val="0"/>
      <w:marTop w:val="0"/>
      <w:marBottom w:val="0"/>
      <w:divBdr>
        <w:top w:val="none" w:sz="0" w:space="0" w:color="auto"/>
        <w:left w:val="none" w:sz="0" w:space="0" w:color="auto"/>
        <w:bottom w:val="none" w:sz="0" w:space="0" w:color="auto"/>
        <w:right w:val="none" w:sz="0" w:space="0" w:color="auto"/>
      </w:divBdr>
    </w:div>
    <w:div w:id="1651835048">
      <w:bodyDiv w:val="1"/>
      <w:marLeft w:val="0"/>
      <w:marRight w:val="0"/>
      <w:marTop w:val="0"/>
      <w:marBottom w:val="0"/>
      <w:divBdr>
        <w:top w:val="none" w:sz="0" w:space="0" w:color="auto"/>
        <w:left w:val="none" w:sz="0" w:space="0" w:color="auto"/>
        <w:bottom w:val="none" w:sz="0" w:space="0" w:color="auto"/>
        <w:right w:val="none" w:sz="0" w:space="0" w:color="auto"/>
      </w:divBdr>
    </w:div>
    <w:div w:id="1671327467">
      <w:bodyDiv w:val="1"/>
      <w:marLeft w:val="0"/>
      <w:marRight w:val="0"/>
      <w:marTop w:val="0"/>
      <w:marBottom w:val="0"/>
      <w:divBdr>
        <w:top w:val="none" w:sz="0" w:space="0" w:color="auto"/>
        <w:left w:val="none" w:sz="0" w:space="0" w:color="auto"/>
        <w:bottom w:val="none" w:sz="0" w:space="0" w:color="auto"/>
        <w:right w:val="none" w:sz="0" w:space="0" w:color="auto"/>
      </w:divBdr>
    </w:div>
    <w:div w:id="1679890782">
      <w:bodyDiv w:val="1"/>
      <w:marLeft w:val="0"/>
      <w:marRight w:val="0"/>
      <w:marTop w:val="0"/>
      <w:marBottom w:val="0"/>
      <w:divBdr>
        <w:top w:val="none" w:sz="0" w:space="0" w:color="auto"/>
        <w:left w:val="none" w:sz="0" w:space="0" w:color="auto"/>
        <w:bottom w:val="none" w:sz="0" w:space="0" w:color="auto"/>
        <w:right w:val="none" w:sz="0" w:space="0" w:color="auto"/>
      </w:divBdr>
    </w:div>
    <w:div w:id="1680693939">
      <w:bodyDiv w:val="1"/>
      <w:marLeft w:val="0"/>
      <w:marRight w:val="0"/>
      <w:marTop w:val="0"/>
      <w:marBottom w:val="0"/>
      <w:divBdr>
        <w:top w:val="none" w:sz="0" w:space="0" w:color="auto"/>
        <w:left w:val="none" w:sz="0" w:space="0" w:color="auto"/>
        <w:bottom w:val="none" w:sz="0" w:space="0" w:color="auto"/>
        <w:right w:val="none" w:sz="0" w:space="0" w:color="auto"/>
      </w:divBdr>
    </w:div>
    <w:div w:id="1682118762">
      <w:bodyDiv w:val="1"/>
      <w:marLeft w:val="0"/>
      <w:marRight w:val="0"/>
      <w:marTop w:val="0"/>
      <w:marBottom w:val="0"/>
      <w:divBdr>
        <w:top w:val="none" w:sz="0" w:space="0" w:color="auto"/>
        <w:left w:val="none" w:sz="0" w:space="0" w:color="auto"/>
        <w:bottom w:val="none" w:sz="0" w:space="0" w:color="auto"/>
        <w:right w:val="none" w:sz="0" w:space="0" w:color="auto"/>
      </w:divBdr>
    </w:div>
    <w:div w:id="1688098900">
      <w:bodyDiv w:val="1"/>
      <w:marLeft w:val="0"/>
      <w:marRight w:val="0"/>
      <w:marTop w:val="0"/>
      <w:marBottom w:val="0"/>
      <w:divBdr>
        <w:top w:val="none" w:sz="0" w:space="0" w:color="auto"/>
        <w:left w:val="none" w:sz="0" w:space="0" w:color="auto"/>
        <w:bottom w:val="none" w:sz="0" w:space="0" w:color="auto"/>
        <w:right w:val="none" w:sz="0" w:space="0" w:color="auto"/>
      </w:divBdr>
    </w:div>
    <w:div w:id="1707487735">
      <w:bodyDiv w:val="1"/>
      <w:marLeft w:val="0"/>
      <w:marRight w:val="0"/>
      <w:marTop w:val="0"/>
      <w:marBottom w:val="0"/>
      <w:divBdr>
        <w:top w:val="none" w:sz="0" w:space="0" w:color="auto"/>
        <w:left w:val="none" w:sz="0" w:space="0" w:color="auto"/>
        <w:bottom w:val="none" w:sz="0" w:space="0" w:color="auto"/>
        <w:right w:val="none" w:sz="0" w:space="0" w:color="auto"/>
      </w:divBdr>
    </w:div>
    <w:div w:id="1726756473">
      <w:bodyDiv w:val="1"/>
      <w:marLeft w:val="0"/>
      <w:marRight w:val="0"/>
      <w:marTop w:val="0"/>
      <w:marBottom w:val="0"/>
      <w:divBdr>
        <w:top w:val="none" w:sz="0" w:space="0" w:color="auto"/>
        <w:left w:val="none" w:sz="0" w:space="0" w:color="auto"/>
        <w:bottom w:val="none" w:sz="0" w:space="0" w:color="auto"/>
        <w:right w:val="none" w:sz="0" w:space="0" w:color="auto"/>
      </w:divBdr>
    </w:div>
    <w:div w:id="1743403884">
      <w:bodyDiv w:val="1"/>
      <w:marLeft w:val="0"/>
      <w:marRight w:val="0"/>
      <w:marTop w:val="0"/>
      <w:marBottom w:val="0"/>
      <w:divBdr>
        <w:top w:val="none" w:sz="0" w:space="0" w:color="auto"/>
        <w:left w:val="none" w:sz="0" w:space="0" w:color="auto"/>
        <w:bottom w:val="none" w:sz="0" w:space="0" w:color="auto"/>
        <w:right w:val="none" w:sz="0" w:space="0" w:color="auto"/>
      </w:divBdr>
    </w:div>
    <w:div w:id="1754619614">
      <w:bodyDiv w:val="1"/>
      <w:marLeft w:val="0"/>
      <w:marRight w:val="0"/>
      <w:marTop w:val="0"/>
      <w:marBottom w:val="0"/>
      <w:divBdr>
        <w:top w:val="none" w:sz="0" w:space="0" w:color="auto"/>
        <w:left w:val="none" w:sz="0" w:space="0" w:color="auto"/>
        <w:bottom w:val="none" w:sz="0" w:space="0" w:color="auto"/>
        <w:right w:val="none" w:sz="0" w:space="0" w:color="auto"/>
      </w:divBdr>
    </w:div>
    <w:div w:id="1808430730">
      <w:bodyDiv w:val="1"/>
      <w:marLeft w:val="0"/>
      <w:marRight w:val="0"/>
      <w:marTop w:val="0"/>
      <w:marBottom w:val="0"/>
      <w:divBdr>
        <w:top w:val="none" w:sz="0" w:space="0" w:color="auto"/>
        <w:left w:val="none" w:sz="0" w:space="0" w:color="auto"/>
        <w:bottom w:val="none" w:sz="0" w:space="0" w:color="auto"/>
        <w:right w:val="none" w:sz="0" w:space="0" w:color="auto"/>
      </w:divBdr>
    </w:div>
    <w:div w:id="1810705803">
      <w:bodyDiv w:val="1"/>
      <w:marLeft w:val="0"/>
      <w:marRight w:val="0"/>
      <w:marTop w:val="0"/>
      <w:marBottom w:val="0"/>
      <w:divBdr>
        <w:top w:val="none" w:sz="0" w:space="0" w:color="auto"/>
        <w:left w:val="none" w:sz="0" w:space="0" w:color="auto"/>
        <w:bottom w:val="none" w:sz="0" w:space="0" w:color="auto"/>
        <w:right w:val="none" w:sz="0" w:space="0" w:color="auto"/>
      </w:divBdr>
    </w:div>
    <w:div w:id="1823307377">
      <w:bodyDiv w:val="1"/>
      <w:marLeft w:val="0"/>
      <w:marRight w:val="0"/>
      <w:marTop w:val="0"/>
      <w:marBottom w:val="0"/>
      <w:divBdr>
        <w:top w:val="none" w:sz="0" w:space="0" w:color="auto"/>
        <w:left w:val="none" w:sz="0" w:space="0" w:color="auto"/>
        <w:bottom w:val="none" w:sz="0" w:space="0" w:color="auto"/>
        <w:right w:val="none" w:sz="0" w:space="0" w:color="auto"/>
      </w:divBdr>
    </w:div>
    <w:div w:id="1829976773">
      <w:bodyDiv w:val="1"/>
      <w:marLeft w:val="0"/>
      <w:marRight w:val="0"/>
      <w:marTop w:val="0"/>
      <w:marBottom w:val="0"/>
      <w:divBdr>
        <w:top w:val="none" w:sz="0" w:space="0" w:color="auto"/>
        <w:left w:val="none" w:sz="0" w:space="0" w:color="auto"/>
        <w:bottom w:val="none" w:sz="0" w:space="0" w:color="auto"/>
        <w:right w:val="none" w:sz="0" w:space="0" w:color="auto"/>
      </w:divBdr>
    </w:div>
    <w:div w:id="1833913503">
      <w:bodyDiv w:val="1"/>
      <w:marLeft w:val="0"/>
      <w:marRight w:val="0"/>
      <w:marTop w:val="0"/>
      <w:marBottom w:val="0"/>
      <w:divBdr>
        <w:top w:val="none" w:sz="0" w:space="0" w:color="auto"/>
        <w:left w:val="none" w:sz="0" w:space="0" w:color="auto"/>
        <w:bottom w:val="none" w:sz="0" w:space="0" w:color="auto"/>
        <w:right w:val="none" w:sz="0" w:space="0" w:color="auto"/>
      </w:divBdr>
    </w:div>
    <w:div w:id="1875074686">
      <w:bodyDiv w:val="1"/>
      <w:marLeft w:val="0"/>
      <w:marRight w:val="0"/>
      <w:marTop w:val="0"/>
      <w:marBottom w:val="0"/>
      <w:divBdr>
        <w:top w:val="none" w:sz="0" w:space="0" w:color="auto"/>
        <w:left w:val="none" w:sz="0" w:space="0" w:color="auto"/>
        <w:bottom w:val="none" w:sz="0" w:space="0" w:color="auto"/>
        <w:right w:val="none" w:sz="0" w:space="0" w:color="auto"/>
      </w:divBdr>
    </w:div>
    <w:div w:id="1896578662">
      <w:bodyDiv w:val="1"/>
      <w:marLeft w:val="0"/>
      <w:marRight w:val="0"/>
      <w:marTop w:val="0"/>
      <w:marBottom w:val="0"/>
      <w:divBdr>
        <w:top w:val="none" w:sz="0" w:space="0" w:color="auto"/>
        <w:left w:val="none" w:sz="0" w:space="0" w:color="auto"/>
        <w:bottom w:val="none" w:sz="0" w:space="0" w:color="auto"/>
        <w:right w:val="none" w:sz="0" w:space="0" w:color="auto"/>
      </w:divBdr>
    </w:div>
    <w:div w:id="1932201138">
      <w:bodyDiv w:val="1"/>
      <w:marLeft w:val="0"/>
      <w:marRight w:val="0"/>
      <w:marTop w:val="0"/>
      <w:marBottom w:val="0"/>
      <w:divBdr>
        <w:top w:val="none" w:sz="0" w:space="0" w:color="auto"/>
        <w:left w:val="none" w:sz="0" w:space="0" w:color="auto"/>
        <w:bottom w:val="none" w:sz="0" w:space="0" w:color="auto"/>
        <w:right w:val="none" w:sz="0" w:space="0" w:color="auto"/>
      </w:divBdr>
    </w:div>
    <w:div w:id="1972855541">
      <w:bodyDiv w:val="1"/>
      <w:marLeft w:val="0"/>
      <w:marRight w:val="0"/>
      <w:marTop w:val="0"/>
      <w:marBottom w:val="0"/>
      <w:divBdr>
        <w:top w:val="none" w:sz="0" w:space="0" w:color="auto"/>
        <w:left w:val="none" w:sz="0" w:space="0" w:color="auto"/>
        <w:bottom w:val="none" w:sz="0" w:space="0" w:color="auto"/>
        <w:right w:val="none" w:sz="0" w:space="0" w:color="auto"/>
      </w:divBdr>
    </w:div>
    <w:div w:id="1977369734">
      <w:bodyDiv w:val="1"/>
      <w:marLeft w:val="0"/>
      <w:marRight w:val="0"/>
      <w:marTop w:val="0"/>
      <w:marBottom w:val="0"/>
      <w:divBdr>
        <w:top w:val="none" w:sz="0" w:space="0" w:color="auto"/>
        <w:left w:val="none" w:sz="0" w:space="0" w:color="auto"/>
        <w:bottom w:val="none" w:sz="0" w:space="0" w:color="auto"/>
        <w:right w:val="none" w:sz="0" w:space="0" w:color="auto"/>
      </w:divBdr>
    </w:div>
    <w:div w:id="1979409812">
      <w:bodyDiv w:val="1"/>
      <w:marLeft w:val="0"/>
      <w:marRight w:val="0"/>
      <w:marTop w:val="0"/>
      <w:marBottom w:val="0"/>
      <w:divBdr>
        <w:top w:val="none" w:sz="0" w:space="0" w:color="auto"/>
        <w:left w:val="none" w:sz="0" w:space="0" w:color="auto"/>
        <w:bottom w:val="none" w:sz="0" w:space="0" w:color="auto"/>
        <w:right w:val="none" w:sz="0" w:space="0" w:color="auto"/>
      </w:divBdr>
    </w:div>
    <w:div w:id="1986230654">
      <w:bodyDiv w:val="1"/>
      <w:marLeft w:val="0"/>
      <w:marRight w:val="0"/>
      <w:marTop w:val="0"/>
      <w:marBottom w:val="0"/>
      <w:divBdr>
        <w:top w:val="none" w:sz="0" w:space="0" w:color="auto"/>
        <w:left w:val="none" w:sz="0" w:space="0" w:color="auto"/>
        <w:bottom w:val="none" w:sz="0" w:space="0" w:color="auto"/>
        <w:right w:val="none" w:sz="0" w:space="0" w:color="auto"/>
      </w:divBdr>
      <w:divsChild>
        <w:div w:id="861556281">
          <w:marLeft w:val="0"/>
          <w:marRight w:val="0"/>
          <w:marTop w:val="0"/>
          <w:marBottom w:val="0"/>
          <w:divBdr>
            <w:top w:val="none" w:sz="0" w:space="0" w:color="auto"/>
            <w:left w:val="none" w:sz="0" w:space="0" w:color="auto"/>
            <w:bottom w:val="none" w:sz="0" w:space="0" w:color="auto"/>
            <w:right w:val="none" w:sz="0" w:space="0" w:color="auto"/>
          </w:divBdr>
        </w:div>
      </w:divsChild>
    </w:div>
    <w:div w:id="1987778292">
      <w:bodyDiv w:val="1"/>
      <w:marLeft w:val="0"/>
      <w:marRight w:val="0"/>
      <w:marTop w:val="0"/>
      <w:marBottom w:val="0"/>
      <w:divBdr>
        <w:top w:val="none" w:sz="0" w:space="0" w:color="auto"/>
        <w:left w:val="none" w:sz="0" w:space="0" w:color="auto"/>
        <w:bottom w:val="none" w:sz="0" w:space="0" w:color="auto"/>
        <w:right w:val="none" w:sz="0" w:space="0" w:color="auto"/>
      </w:divBdr>
    </w:div>
    <w:div w:id="2009091880">
      <w:bodyDiv w:val="1"/>
      <w:marLeft w:val="0"/>
      <w:marRight w:val="0"/>
      <w:marTop w:val="0"/>
      <w:marBottom w:val="0"/>
      <w:divBdr>
        <w:top w:val="none" w:sz="0" w:space="0" w:color="auto"/>
        <w:left w:val="none" w:sz="0" w:space="0" w:color="auto"/>
        <w:bottom w:val="none" w:sz="0" w:space="0" w:color="auto"/>
        <w:right w:val="none" w:sz="0" w:space="0" w:color="auto"/>
      </w:divBdr>
    </w:div>
    <w:div w:id="2059695364">
      <w:bodyDiv w:val="1"/>
      <w:marLeft w:val="0"/>
      <w:marRight w:val="0"/>
      <w:marTop w:val="0"/>
      <w:marBottom w:val="0"/>
      <w:divBdr>
        <w:top w:val="none" w:sz="0" w:space="0" w:color="auto"/>
        <w:left w:val="none" w:sz="0" w:space="0" w:color="auto"/>
        <w:bottom w:val="none" w:sz="0" w:space="0" w:color="auto"/>
        <w:right w:val="none" w:sz="0" w:space="0" w:color="auto"/>
      </w:divBdr>
      <w:divsChild>
        <w:div w:id="2050033948">
          <w:marLeft w:val="0"/>
          <w:marRight w:val="0"/>
          <w:marTop w:val="0"/>
          <w:marBottom w:val="0"/>
          <w:divBdr>
            <w:top w:val="none" w:sz="0" w:space="0" w:color="auto"/>
            <w:left w:val="none" w:sz="0" w:space="0" w:color="auto"/>
            <w:bottom w:val="none" w:sz="0" w:space="0" w:color="auto"/>
            <w:right w:val="none" w:sz="0" w:space="0" w:color="auto"/>
          </w:divBdr>
          <w:divsChild>
            <w:div w:id="2083522684">
              <w:marLeft w:val="0"/>
              <w:marRight w:val="0"/>
              <w:marTop w:val="0"/>
              <w:marBottom w:val="0"/>
              <w:divBdr>
                <w:top w:val="none" w:sz="0" w:space="0" w:color="auto"/>
                <w:left w:val="none" w:sz="0" w:space="0" w:color="auto"/>
                <w:bottom w:val="none" w:sz="0" w:space="0" w:color="auto"/>
                <w:right w:val="none" w:sz="0" w:space="0" w:color="auto"/>
              </w:divBdr>
            </w:div>
          </w:divsChild>
        </w:div>
        <w:div w:id="2050376004">
          <w:marLeft w:val="0"/>
          <w:marRight w:val="0"/>
          <w:marTop w:val="0"/>
          <w:marBottom w:val="0"/>
          <w:divBdr>
            <w:top w:val="none" w:sz="0" w:space="0" w:color="auto"/>
            <w:left w:val="none" w:sz="0" w:space="0" w:color="auto"/>
            <w:bottom w:val="none" w:sz="0" w:space="0" w:color="auto"/>
            <w:right w:val="none" w:sz="0" w:space="0" w:color="auto"/>
          </w:divBdr>
          <w:divsChild>
            <w:div w:id="2034262913">
              <w:marLeft w:val="0"/>
              <w:marRight w:val="0"/>
              <w:marTop w:val="0"/>
              <w:marBottom w:val="0"/>
              <w:divBdr>
                <w:top w:val="none" w:sz="0" w:space="0" w:color="auto"/>
                <w:left w:val="none" w:sz="0" w:space="0" w:color="auto"/>
                <w:bottom w:val="none" w:sz="0" w:space="0" w:color="auto"/>
                <w:right w:val="none" w:sz="0" w:space="0" w:color="auto"/>
              </w:divBdr>
              <w:divsChild>
                <w:div w:id="1525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768566">
      <w:bodyDiv w:val="1"/>
      <w:marLeft w:val="0"/>
      <w:marRight w:val="0"/>
      <w:marTop w:val="0"/>
      <w:marBottom w:val="0"/>
      <w:divBdr>
        <w:top w:val="none" w:sz="0" w:space="0" w:color="auto"/>
        <w:left w:val="none" w:sz="0" w:space="0" w:color="auto"/>
        <w:bottom w:val="none" w:sz="0" w:space="0" w:color="auto"/>
        <w:right w:val="none" w:sz="0" w:space="0" w:color="auto"/>
      </w:divBdr>
    </w:div>
    <w:div w:id="2078048022">
      <w:bodyDiv w:val="1"/>
      <w:marLeft w:val="0"/>
      <w:marRight w:val="0"/>
      <w:marTop w:val="0"/>
      <w:marBottom w:val="0"/>
      <w:divBdr>
        <w:top w:val="none" w:sz="0" w:space="0" w:color="auto"/>
        <w:left w:val="none" w:sz="0" w:space="0" w:color="auto"/>
        <w:bottom w:val="none" w:sz="0" w:space="0" w:color="auto"/>
        <w:right w:val="none" w:sz="0" w:space="0" w:color="auto"/>
      </w:divBdr>
    </w:div>
    <w:div w:id="208915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1420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OPFR</Company>
  <LinksUpToDate>false</LinksUpToDate>
  <CharactersWithSpaces>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m39307</dc:creator>
  <cp:lastModifiedBy>060PetrovaNA</cp:lastModifiedBy>
  <cp:revision>2</cp:revision>
  <cp:lastPrinted>2023-11-14T12:53:00Z</cp:lastPrinted>
  <dcterms:created xsi:type="dcterms:W3CDTF">2023-11-15T11:00:00Z</dcterms:created>
  <dcterms:modified xsi:type="dcterms:W3CDTF">2023-11-15T11:00:00Z</dcterms:modified>
</cp:coreProperties>
</file>