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Default="00FE3729" w:rsidP="00FE3729">
      <w:pPr>
        <w:ind w:left="-1560" w:right="-567"/>
        <w:jc w:val="center"/>
      </w:pPr>
      <w:r>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537687" w:rsidRDefault="00FE3729" w:rsidP="00FE3729">
      <w:pPr>
        <w:ind w:left="-1560" w:right="-567" w:firstLine="1701"/>
        <w:rPr>
          <w:b/>
        </w:rPr>
      </w:pPr>
      <w:r w:rsidRPr="00537687">
        <w:tab/>
      </w:r>
      <w:r w:rsidRPr="00537687">
        <w:tab/>
      </w:r>
    </w:p>
    <w:p w:rsidR="00FE3729" w:rsidRDefault="00FE3729" w:rsidP="00A261EA">
      <w:pPr>
        <w:ind w:left="-1560" w:right="-567"/>
        <w:contextualSpacing/>
        <w:jc w:val="center"/>
        <w:rPr>
          <w:b/>
          <w:sz w:val="28"/>
        </w:rPr>
      </w:pPr>
      <w:r>
        <w:rPr>
          <w:b/>
          <w:sz w:val="28"/>
        </w:rPr>
        <w:t>АДМИНИСТРАЦИЯ  ГОРОДСКОГО ОКРУГА ЭЛЕКТРОСТАЛЬ</w:t>
      </w:r>
    </w:p>
    <w:p w:rsidR="00FE3729" w:rsidRPr="00FC1C14" w:rsidRDefault="00FE3729" w:rsidP="00A261EA">
      <w:pPr>
        <w:ind w:left="-1560" w:right="-567"/>
        <w:contextualSpacing/>
        <w:jc w:val="center"/>
        <w:rPr>
          <w:b/>
          <w:sz w:val="12"/>
          <w:szCs w:val="12"/>
        </w:rPr>
      </w:pPr>
    </w:p>
    <w:p w:rsidR="00FE3729" w:rsidRDefault="00FE3729" w:rsidP="00A261EA">
      <w:pPr>
        <w:ind w:left="-1560" w:right="-567"/>
        <w:contextualSpacing/>
        <w:jc w:val="center"/>
        <w:rPr>
          <w:b/>
          <w:sz w:val="28"/>
        </w:rPr>
      </w:pPr>
      <w:r>
        <w:rPr>
          <w:b/>
          <w:sz w:val="28"/>
        </w:rPr>
        <w:t>МОСКОВСКОЙ   ОБЛАСТИ</w:t>
      </w:r>
    </w:p>
    <w:p w:rsidR="00FE3729" w:rsidRPr="0058294C" w:rsidRDefault="00FE3729" w:rsidP="00A261EA">
      <w:pPr>
        <w:ind w:left="-1560" w:right="-567" w:firstLine="1701"/>
        <w:contextualSpacing/>
        <w:jc w:val="center"/>
        <w:rPr>
          <w:sz w:val="16"/>
          <w:szCs w:val="16"/>
        </w:rPr>
      </w:pPr>
    </w:p>
    <w:p w:rsidR="00FE3729" w:rsidRDefault="00FE3729" w:rsidP="00A261EA">
      <w:pPr>
        <w:ind w:left="-1560" w:right="-567"/>
        <w:contextualSpacing/>
        <w:jc w:val="center"/>
        <w:rPr>
          <w:b/>
          <w:sz w:val="44"/>
        </w:rPr>
      </w:pPr>
      <w:r>
        <w:rPr>
          <w:b/>
          <w:sz w:val="44"/>
        </w:rPr>
        <w:t>ПОСТАНОВЛЕНИЕ</w:t>
      </w:r>
    </w:p>
    <w:p w:rsidR="00FE3729" w:rsidRPr="00537687" w:rsidRDefault="00FE3729" w:rsidP="00FE3729">
      <w:pPr>
        <w:ind w:left="-1560" w:right="-567"/>
        <w:jc w:val="center"/>
        <w:rPr>
          <w:b/>
        </w:rPr>
      </w:pPr>
    </w:p>
    <w:p w:rsidR="00FE3729" w:rsidRDefault="00603E77" w:rsidP="00603E77">
      <w:pPr>
        <w:ind w:left="-1560" w:right="-567"/>
        <w:outlineLvl w:val="0"/>
      </w:pPr>
      <w:r>
        <w:t xml:space="preserve">                                                                     _____________</w:t>
      </w:r>
      <w:r w:rsidR="00FE3729">
        <w:t xml:space="preserve"> № ___________</w:t>
      </w:r>
    </w:p>
    <w:p w:rsidR="00571846" w:rsidRPr="00A261EA" w:rsidRDefault="00FE3729" w:rsidP="00A261EA">
      <w:pPr>
        <w:spacing w:line="240" w:lineRule="exact"/>
        <w:outlineLvl w:val="0"/>
      </w:pPr>
      <w:r>
        <w:tab/>
      </w:r>
      <w:r>
        <w:tab/>
      </w:r>
      <w:r>
        <w:tab/>
      </w:r>
      <w:r>
        <w:tab/>
      </w:r>
    </w:p>
    <w:p w:rsidR="00571846" w:rsidRDefault="00571846" w:rsidP="00FE3729">
      <w:pPr>
        <w:spacing w:line="240" w:lineRule="exact"/>
        <w:jc w:val="center"/>
        <w:outlineLvl w:val="0"/>
        <w:rPr>
          <w:rFonts w:cs="Times New Roman"/>
          <w:bCs/>
        </w:rPr>
      </w:pPr>
    </w:p>
    <w:p w:rsidR="009C410E" w:rsidRPr="00031B36" w:rsidRDefault="009C410E" w:rsidP="009C410E">
      <w:pPr>
        <w:spacing w:line="240" w:lineRule="exact"/>
        <w:jc w:val="center"/>
        <w:outlineLvl w:val="0"/>
      </w:pPr>
      <w:r w:rsidRPr="00031B36">
        <w:t>О внесении изменений в муниципальную программу</w:t>
      </w:r>
    </w:p>
    <w:p w:rsidR="009C410E" w:rsidRPr="00031B36" w:rsidRDefault="009C410E" w:rsidP="009C410E">
      <w:pPr>
        <w:autoSpaceDE w:val="0"/>
        <w:autoSpaceDN w:val="0"/>
        <w:adjustRightInd w:val="0"/>
        <w:spacing w:line="240" w:lineRule="exact"/>
        <w:jc w:val="center"/>
        <w:rPr>
          <w:rFonts w:cs="Times New Roman"/>
          <w:bCs/>
        </w:rPr>
      </w:pPr>
      <w:r w:rsidRPr="00031B36">
        <w:rPr>
          <w:rFonts w:cs="Times New Roman"/>
          <w:bCs/>
        </w:rPr>
        <w:t xml:space="preserve">городского округа Электросталь Московской области </w:t>
      </w:r>
    </w:p>
    <w:p w:rsidR="00AB2B6C" w:rsidRDefault="00FE3729" w:rsidP="009C410E">
      <w:pPr>
        <w:spacing w:line="240" w:lineRule="exact"/>
        <w:jc w:val="center"/>
        <w:outlineLvl w:val="0"/>
        <w:rPr>
          <w:rFonts w:cs="Times New Roman"/>
        </w:rPr>
      </w:pPr>
      <w:r w:rsidRPr="0062679F">
        <w:rPr>
          <w:rFonts w:cs="Times New Roman"/>
        </w:rPr>
        <w:t>«Развитие инженерной инфраструктуры, энергоэффективности</w:t>
      </w:r>
    </w:p>
    <w:p w:rsidR="00FE3729" w:rsidRPr="00A6458C" w:rsidRDefault="00FE3729" w:rsidP="00AB2B6C">
      <w:pPr>
        <w:spacing w:line="240" w:lineRule="exact"/>
        <w:jc w:val="center"/>
        <w:outlineLvl w:val="0"/>
        <w:rPr>
          <w:rFonts w:cs="Times New Roman"/>
          <w:bCs/>
        </w:rPr>
      </w:pPr>
      <w:r w:rsidRPr="0062679F">
        <w:rPr>
          <w:rFonts w:cs="Times New Roman"/>
        </w:rPr>
        <w:t>и отрасли обращения с отходами»</w:t>
      </w:r>
    </w:p>
    <w:p w:rsidR="00AB2B6C" w:rsidRDefault="00AB2B6C" w:rsidP="00FE3729">
      <w:pPr>
        <w:autoSpaceDE w:val="0"/>
        <w:autoSpaceDN w:val="0"/>
        <w:adjustRightInd w:val="0"/>
        <w:ind w:firstLine="540"/>
        <w:jc w:val="both"/>
        <w:rPr>
          <w:rFonts w:cs="Times New Roman"/>
        </w:rPr>
      </w:pPr>
    </w:p>
    <w:p w:rsidR="009E1791" w:rsidRPr="00DF762C" w:rsidRDefault="009E1791" w:rsidP="009E1791">
      <w:pPr>
        <w:ind w:firstLine="709"/>
        <w:jc w:val="both"/>
      </w:pPr>
      <w:r w:rsidRPr="00031B36">
        <w:t>В соответствии</w:t>
      </w:r>
      <w:r w:rsidR="007B4E6B">
        <w:t xml:space="preserve"> </w:t>
      </w:r>
      <w:r w:rsidR="00193F22" w:rsidRPr="00193F22">
        <w:rPr>
          <w:color w:val="000000" w:themeColor="text1"/>
        </w:rPr>
        <w:t>с</w:t>
      </w:r>
      <w:r w:rsidR="007B4E6B">
        <w:rPr>
          <w:color w:val="000000" w:themeColor="text1"/>
        </w:rPr>
        <w:t xml:space="preserve"> </w:t>
      </w:r>
      <w:r w:rsidRPr="00193F22">
        <w:rPr>
          <w:color w:val="000000" w:themeColor="text1"/>
        </w:rPr>
        <w:t>Бюджетн</w:t>
      </w:r>
      <w:r w:rsidR="00891588" w:rsidRPr="00193F22">
        <w:rPr>
          <w:color w:val="000000" w:themeColor="text1"/>
        </w:rPr>
        <w:t>ым</w:t>
      </w:r>
      <w:r w:rsidRPr="00193F22">
        <w:rPr>
          <w:color w:val="000000" w:themeColor="text1"/>
        </w:rPr>
        <w:t xml:space="preserve"> Кодекс</w:t>
      </w:r>
      <w:r w:rsidR="00891588" w:rsidRPr="00193F22">
        <w:rPr>
          <w:color w:val="000000" w:themeColor="text1"/>
        </w:rPr>
        <w:t>ом</w:t>
      </w:r>
      <w:r w:rsidRPr="00193F22">
        <w:rPr>
          <w:color w:val="000000" w:themeColor="text1"/>
        </w:rPr>
        <w:t xml:space="preserve"> Российской </w:t>
      </w:r>
      <w:r w:rsidRPr="00031B36">
        <w:t xml:space="preserve">Федерации, </w:t>
      </w:r>
      <w:r w:rsidRPr="00B22D32">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Pr="00DF762C">
        <w:t xml:space="preserve">Московской области от 14.05.2021 №378/5, </w:t>
      </w:r>
      <w:r w:rsidRPr="00DF762C">
        <w:rPr>
          <w:rFonts w:cs="Times New Roman"/>
        </w:rPr>
        <w:t xml:space="preserve">решением Совета депутатов городского округа Электросталь Московской области </w:t>
      </w:r>
      <w:r w:rsidR="000E5F71" w:rsidRPr="00230EE2">
        <w:rPr>
          <w:rFonts w:cs="Times New Roman"/>
        </w:rPr>
        <w:t>от 21.12.2023 №312/47</w:t>
      </w:r>
      <w:r w:rsidRPr="00230EE2">
        <w:rPr>
          <w:rFonts w:cs="Times New Roman"/>
        </w:rPr>
        <w:t xml:space="preserve"> «О бюджете городского округа  Электросталь Московской области на 202</w:t>
      </w:r>
      <w:r w:rsidR="000E5F71" w:rsidRPr="00230EE2">
        <w:rPr>
          <w:rFonts w:cs="Times New Roman"/>
        </w:rPr>
        <w:t>4</w:t>
      </w:r>
      <w:r w:rsidRPr="00230EE2">
        <w:rPr>
          <w:rFonts w:cs="Times New Roman"/>
        </w:rPr>
        <w:t xml:space="preserve"> год и на плановый период 202</w:t>
      </w:r>
      <w:r w:rsidR="000E5F71" w:rsidRPr="00230EE2">
        <w:rPr>
          <w:rFonts w:cs="Times New Roman"/>
        </w:rPr>
        <w:t xml:space="preserve">5 </w:t>
      </w:r>
      <w:r w:rsidRPr="00230EE2">
        <w:rPr>
          <w:rFonts w:cs="Times New Roman"/>
        </w:rPr>
        <w:t>и 202</w:t>
      </w:r>
      <w:r w:rsidR="000E5F71" w:rsidRPr="00230EE2">
        <w:rPr>
          <w:rFonts w:cs="Times New Roman"/>
        </w:rPr>
        <w:t>6</w:t>
      </w:r>
      <w:r w:rsidRPr="00230EE2">
        <w:rPr>
          <w:rFonts w:cs="Times New Roman"/>
        </w:rPr>
        <w:t xml:space="preserve"> годов»</w:t>
      </w:r>
      <w:r w:rsidRPr="00230EE2">
        <w:rPr>
          <w:kern w:val="16"/>
        </w:rPr>
        <w:t xml:space="preserve">, Администрация </w:t>
      </w:r>
      <w:r w:rsidRPr="00230EE2">
        <w:t>городского округа Электросталь Московской области</w:t>
      </w:r>
      <w:r w:rsidRPr="00DF762C">
        <w:t xml:space="preserve"> ПОСТАНОВЛЯЕТ:</w:t>
      </w:r>
    </w:p>
    <w:p w:rsidR="00FE3729" w:rsidRPr="00DF762C" w:rsidRDefault="00FE3729" w:rsidP="00115EB0">
      <w:pPr>
        <w:autoSpaceDE w:val="0"/>
        <w:autoSpaceDN w:val="0"/>
        <w:adjustRightInd w:val="0"/>
        <w:ind w:firstLine="709"/>
        <w:jc w:val="both"/>
      </w:pPr>
      <w:r w:rsidRPr="00DF762C">
        <w:t>1.</w:t>
      </w:r>
      <w:r w:rsidR="00115EB0" w:rsidRPr="00DF762C">
        <w:t xml:space="preserve"> Внести </w:t>
      </w:r>
      <w:hyperlink r:id="rId9" w:history="1">
        <w:r w:rsidR="00115EB0" w:rsidRPr="00DF762C">
          <w:t>изменения</w:t>
        </w:r>
      </w:hyperlink>
      <w:r w:rsidR="00115EB0" w:rsidRPr="00DF762C">
        <w:t xml:space="preserve"> в муниципальную программу городского округа Электросталь Московской области </w:t>
      </w:r>
      <w:r w:rsidRPr="00DF762C">
        <w:t>«Развитие инженерной инфраструктуры, энергоэффективности и отрасли обращения с отходами»</w:t>
      </w:r>
      <w:r w:rsidR="00B63265" w:rsidRPr="00DF762C">
        <w:t>, утвержденную постанов</w:t>
      </w:r>
      <w:r w:rsidR="002707F7">
        <w:t xml:space="preserve">лением Администрации городского округа Электросталь </w:t>
      </w:r>
      <w:r w:rsidR="00B63265" w:rsidRPr="00DF762C">
        <w:t>Московской</w:t>
      </w:r>
      <w:r w:rsidR="007B4E6B">
        <w:t xml:space="preserve"> </w:t>
      </w:r>
      <w:r w:rsidR="00B63265" w:rsidRPr="00DF762C">
        <w:t>области</w:t>
      </w:r>
      <w:r w:rsidR="002707F7">
        <w:t xml:space="preserve"> от 13.12.2022 №1460/12 </w:t>
      </w:r>
      <w:r w:rsidR="00743FD9">
        <w:rPr>
          <w:rFonts w:cs="Times New Roman"/>
        </w:rPr>
        <w:t xml:space="preserve">(в </w:t>
      </w:r>
      <w:r w:rsidR="00743FD9" w:rsidRPr="004C0F44">
        <w:rPr>
          <w:rFonts w:cs="Times New Roman"/>
        </w:rPr>
        <w:t>редакции постановлени</w:t>
      </w:r>
      <w:r w:rsidR="0028631A">
        <w:rPr>
          <w:rFonts w:cs="Times New Roman"/>
        </w:rPr>
        <w:t>й</w:t>
      </w:r>
      <w:r w:rsidR="00743FD9" w:rsidRPr="004C0F44">
        <w:rPr>
          <w:rFonts w:cs="Times New Roman"/>
        </w:rPr>
        <w:t xml:space="preserve"> Администрации городского округа Электросталь Московской области от</w:t>
      </w:r>
      <w:r w:rsidR="00743FD9">
        <w:rPr>
          <w:rFonts w:cs="Times New Roman"/>
        </w:rPr>
        <w:t xml:space="preserve"> 09</w:t>
      </w:r>
      <w:r w:rsidR="00743FD9" w:rsidRPr="00C02729">
        <w:rPr>
          <w:rFonts w:cs="Times New Roman"/>
        </w:rPr>
        <w:t>.02.202</w:t>
      </w:r>
      <w:r w:rsidR="00743FD9">
        <w:rPr>
          <w:rFonts w:cs="Times New Roman"/>
        </w:rPr>
        <w:t>3</w:t>
      </w:r>
      <w:r w:rsidR="00743FD9" w:rsidRPr="00C02729">
        <w:rPr>
          <w:rFonts w:cs="Times New Roman"/>
        </w:rPr>
        <w:t xml:space="preserve"> № </w:t>
      </w:r>
      <w:r w:rsidR="00743FD9">
        <w:rPr>
          <w:rFonts w:cs="Times New Roman"/>
        </w:rPr>
        <w:t>131</w:t>
      </w:r>
      <w:r w:rsidR="00743FD9" w:rsidRPr="00C02729">
        <w:rPr>
          <w:rFonts w:cs="Times New Roman"/>
        </w:rPr>
        <w:t>/2</w:t>
      </w:r>
      <w:r w:rsidR="0028631A">
        <w:rPr>
          <w:rFonts w:cs="Times New Roman"/>
        </w:rPr>
        <w:t>, от 20.02.2023 №190/2</w:t>
      </w:r>
      <w:r w:rsidR="006D542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454FBD">
        <w:rPr>
          <w:rFonts w:cs="Times New Roman"/>
        </w:rPr>
        <w:t>, от 30.11.2023 №1589/11</w:t>
      </w:r>
      <w:r w:rsidR="00487B19" w:rsidRPr="00487B19">
        <w:rPr>
          <w:rFonts w:cs="Times New Roman"/>
        </w:rPr>
        <w:t xml:space="preserve">, </w:t>
      </w:r>
      <w:r w:rsidR="00193A0E">
        <w:rPr>
          <w:rFonts w:cs="Times New Roman"/>
        </w:rPr>
        <w:t xml:space="preserve">                            </w:t>
      </w:r>
      <w:r w:rsidR="00193A0E">
        <w:t>от 16.01.2024 №15/1</w:t>
      </w:r>
      <w:r w:rsidR="00A739D3">
        <w:t>, от 28.02.2024 №158/2</w:t>
      </w:r>
      <w:r w:rsidR="00BB1ACF">
        <w:t>, от 25.04.2024 №363/4</w:t>
      </w:r>
      <w:r w:rsidR="00DB020A">
        <w:t>, от 14.05.2024 №419/5</w:t>
      </w:r>
      <w:r w:rsidR="00C83227">
        <w:t>, от 06.06.2024 №531/6</w:t>
      </w:r>
      <w:r w:rsidR="00F169C8">
        <w:t>, от 27.06.2024 №637/6</w:t>
      </w:r>
      <w:r w:rsidR="00743FD9">
        <w:rPr>
          <w:rFonts w:cs="Times New Roman"/>
        </w:rPr>
        <w:t>)</w:t>
      </w:r>
      <w:r w:rsidR="00743FD9">
        <w:t xml:space="preserve">, </w:t>
      </w:r>
      <w:r w:rsidR="00115EB0" w:rsidRPr="00DF762C">
        <w:t>изложив ее в новой редакции согласно приложению к настоящему постановлению.</w:t>
      </w:r>
    </w:p>
    <w:p w:rsidR="004541CF" w:rsidRDefault="00115EB0" w:rsidP="00115EB0">
      <w:pPr>
        <w:autoSpaceDE w:val="0"/>
        <w:autoSpaceDN w:val="0"/>
        <w:adjustRightInd w:val="0"/>
        <w:ind w:firstLine="709"/>
        <w:jc w:val="both"/>
      </w:pPr>
      <w:r w:rsidRPr="003A6D15">
        <w:t>2</w:t>
      </w:r>
      <w:r w:rsidR="009E1C0B">
        <w:t xml:space="preserve">. </w:t>
      </w:r>
      <w:r w:rsidR="004541CF" w:rsidRPr="003A6D15">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3A6D15">
          <w:t>www.electrostal.ru</w:t>
        </w:r>
      </w:hyperlink>
      <w:r w:rsidR="004541CF" w:rsidRPr="003A6D15">
        <w:t>.</w:t>
      </w:r>
    </w:p>
    <w:p w:rsidR="00571846" w:rsidRDefault="009E1C0B" w:rsidP="00115EB0">
      <w:pPr>
        <w:autoSpaceDE w:val="0"/>
        <w:autoSpaceDN w:val="0"/>
        <w:adjustRightInd w:val="0"/>
        <w:ind w:firstLine="709"/>
        <w:jc w:val="both"/>
      </w:pPr>
      <w:r>
        <w:t xml:space="preserve">3. </w:t>
      </w:r>
      <w:r w:rsidR="00115EB0" w:rsidRPr="00DF762C">
        <w:t>Н</w:t>
      </w:r>
      <w:r w:rsidR="002766F9">
        <w:t xml:space="preserve">астоящее постановление вступает </w:t>
      </w:r>
      <w:r w:rsidR="00115EB0" w:rsidRPr="00DF762C">
        <w:t>в силу после его официального</w:t>
      </w:r>
      <w:r w:rsidR="00115EB0" w:rsidRPr="00031B36">
        <w:t xml:space="preserve"> опубликования.</w:t>
      </w:r>
    </w:p>
    <w:p w:rsidR="00AE5A6E" w:rsidRDefault="00AE5A6E" w:rsidP="00AE5A6E">
      <w:pPr>
        <w:autoSpaceDE w:val="0"/>
        <w:autoSpaceDN w:val="0"/>
        <w:adjustRightInd w:val="0"/>
        <w:ind w:firstLine="709"/>
        <w:jc w:val="both"/>
        <w:rPr>
          <w:rFonts w:cs="Times New Roman"/>
        </w:rPr>
      </w:pPr>
    </w:p>
    <w:p w:rsidR="00571846" w:rsidRDefault="00571846" w:rsidP="00FE3729">
      <w:pPr>
        <w:autoSpaceDE w:val="0"/>
        <w:autoSpaceDN w:val="0"/>
        <w:adjustRightInd w:val="0"/>
        <w:ind w:firstLine="709"/>
        <w:jc w:val="both"/>
        <w:rPr>
          <w:rFonts w:cs="Times New Roman"/>
        </w:rPr>
      </w:pPr>
    </w:p>
    <w:p w:rsidR="00C94448" w:rsidRPr="006C61CD" w:rsidRDefault="00C94448" w:rsidP="00FE3729">
      <w:pPr>
        <w:autoSpaceDE w:val="0"/>
        <w:autoSpaceDN w:val="0"/>
        <w:adjustRightInd w:val="0"/>
        <w:jc w:val="both"/>
        <w:rPr>
          <w:color w:val="FF0000"/>
        </w:rPr>
      </w:pPr>
    </w:p>
    <w:p w:rsidR="00571846" w:rsidRDefault="00FE3729" w:rsidP="00930EE6">
      <w:pPr>
        <w:jc w:val="both"/>
      </w:pPr>
      <w:r w:rsidRPr="00C56BCE">
        <w:t>Глав</w:t>
      </w:r>
      <w:r>
        <w:t>а</w:t>
      </w:r>
      <w:r w:rsidRPr="00C56BCE">
        <w:t xml:space="preserve"> городского округа                                            </w:t>
      </w:r>
      <w:r w:rsidR="00193A0E">
        <w:t xml:space="preserve">                                        </w:t>
      </w:r>
      <w:r w:rsidRPr="00C56BCE">
        <w:t xml:space="preserve">    </w:t>
      </w:r>
      <w:r w:rsidR="00930EE6">
        <w:t>И.Ю. Волков</w:t>
      </w:r>
      <w:r w:rsidR="00E4098C">
        <w:t>а</w:t>
      </w:r>
    </w:p>
    <w:p w:rsidR="009B0CAD" w:rsidRDefault="009B0CAD" w:rsidP="00B63265">
      <w:pPr>
        <w:jc w:val="both"/>
      </w:pPr>
    </w:p>
    <w:p w:rsidR="00930EE6" w:rsidRPr="00571846" w:rsidRDefault="00930EE6" w:rsidP="00A726FC">
      <w:pPr>
        <w:spacing w:line="240" w:lineRule="exact"/>
        <w:jc w:val="both"/>
        <w:sectPr w:rsidR="00930EE6" w:rsidRPr="00571846" w:rsidSect="00D151A3">
          <w:headerReference w:type="default" r:id="rId11"/>
          <w:headerReference w:type="first" r:id="rId12"/>
          <w:pgSz w:w="11906" w:h="16838"/>
          <w:pgMar w:top="567" w:right="851" w:bottom="1134" w:left="1701" w:header="709" w:footer="709" w:gutter="0"/>
          <w:cols w:space="708"/>
          <w:titlePg/>
          <w:docGrid w:linePitch="360"/>
        </w:sectPr>
      </w:pPr>
      <w:bookmarkStart w:id="0" w:name="_GoBack"/>
      <w:bookmarkEnd w:id="0"/>
    </w:p>
    <w:p w:rsidR="00FE3729" w:rsidRDefault="00FE3729" w:rsidP="00F30736"/>
    <w:p w:rsidR="00095DF3" w:rsidRPr="00031B36" w:rsidRDefault="00095DF3" w:rsidP="00095DF3">
      <w:pPr>
        <w:tabs>
          <w:tab w:val="left" w:pos="851"/>
        </w:tabs>
        <w:ind w:left="9356"/>
        <w:rPr>
          <w:rFonts w:cs="Times New Roman"/>
        </w:rPr>
      </w:pPr>
      <w:r w:rsidRPr="00031B36">
        <w:rPr>
          <w:rFonts w:cs="Times New Roman"/>
        </w:rPr>
        <w:t>Приложение</w:t>
      </w:r>
    </w:p>
    <w:p w:rsidR="00095DF3" w:rsidRPr="00031B36" w:rsidRDefault="00095DF3" w:rsidP="00095DF3">
      <w:pPr>
        <w:tabs>
          <w:tab w:val="left" w:pos="851"/>
        </w:tabs>
        <w:ind w:left="9356"/>
        <w:rPr>
          <w:rFonts w:cs="Times New Roman"/>
        </w:rPr>
      </w:pPr>
      <w:r w:rsidRPr="00031B36">
        <w:rPr>
          <w:rFonts w:cs="Times New Roman"/>
        </w:rPr>
        <w:t>к постановлению Администрации городского округа Электросталь Московской области</w:t>
      </w:r>
    </w:p>
    <w:p w:rsidR="00095DF3" w:rsidRPr="00031B36" w:rsidRDefault="00095DF3" w:rsidP="00095DF3">
      <w:pPr>
        <w:ind w:left="9356"/>
        <w:outlineLvl w:val="0"/>
        <w:rPr>
          <w:rFonts w:cs="Times New Roman"/>
        </w:rPr>
      </w:pPr>
      <w:r w:rsidRPr="00031B36">
        <w:rPr>
          <w:rFonts w:cs="Times New Roman"/>
        </w:rPr>
        <w:t>от</w:t>
      </w:r>
      <w:r w:rsidR="0001778A">
        <w:rPr>
          <w:rFonts w:cs="Times New Roman"/>
        </w:rPr>
        <w:t>___</w:t>
      </w:r>
      <w:r w:rsidR="00552540">
        <w:rPr>
          <w:rFonts w:cs="Times New Roman"/>
        </w:rPr>
        <w:t>_________</w:t>
      </w:r>
      <w:r w:rsidR="0001778A">
        <w:rPr>
          <w:rFonts w:cs="Times New Roman"/>
        </w:rPr>
        <w:t>_</w:t>
      </w:r>
      <w:r w:rsidRPr="00031B36">
        <w:t xml:space="preserve"> №</w:t>
      </w:r>
      <w:r w:rsidR="00603E77">
        <w:t>_</w:t>
      </w:r>
      <w:r w:rsidR="00552540">
        <w:t>___</w:t>
      </w:r>
      <w:r w:rsidRPr="00BC5E4A">
        <w:t xml:space="preserve">________ </w:t>
      </w:r>
    </w:p>
    <w:p w:rsidR="00095DF3" w:rsidRDefault="00095DF3" w:rsidP="00095DF3">
      <w:pPr>
        <w:ind w:left="9356"/>
        <w:outlineLvl w:val="0"/>
        <w:rPr>
          <w:u w:val="single"/>
        </w:rPr>
      </w:pPr>
    </w:p>
    <w:p w:rsidR="00095DF3" w:rsidRPr="00031B36" w:rsidRDefault="00095DF3" w:rsidP="00095DF3">
      <w:pPr>
        <w:tabs>
          <w:tab w:val="left" w:pos="851"/>
        </w:tabs>
        <w:ind w:left="9356"/>
        <w:rPr>
          <w:rFonts w:cs="Times New Roman"/>
        </w:rPr>
      </w:pPr>
      <w:r w:rsidRPr="002017A3">
        <w:t>«</w:t>
      </w:r>
      <w:r>
        <w:rPr>
          <w:rFonts w:cs="Times New Roman"/>
        </w:rPr>
        <w:t>УТВЕРЖДЕНА</w:t>
      </w:r>
    </w:p>
    <w:p w:rsidR="00095DF3" w:rsidRPr="00031B36" w:rsidRDefault="00095DF3" w:rsidP="00095DF3">
      <w:pPr>
        <w:tabs>
          <w:tab w:val="left" w:pos="851"/>
        </w:tabs>
        <w:ind w:left="9356"/>
        <w:rPr>
          <w:rFonts w:cs="Times New Roman"/>
        </w:rPr>
      </w:pPr>
      <w:r w:rsidRPr="00031B36">
        <w:rPr>
          <w:rFonts w:cs="Times New Roman"/>
        </w:rPr>
        <w:t xml:space="preserve">постановлением Администрации городского округа Электросталь Московской области </w:t>
      </w:r>
    </w:p>
    <w:p w:rsidR="00176DAE" w:rsidRDefault="00095DF3" w:rsidP="005129D9">
      <w:pPr>
        <w:ind w:left="9356"/>
        <w:outlineLvl w:val="0"/>
        <w:rPr>
          <w:rFonts w:cs="Times New Roman"/>
        </w:rPr>
      </w:pPr>
      <w:r w:rsidRPr="00031B36">
        <w:rPr>
          <w:rFonts w:cs="Times New Roman"/>
        </w:rPr>
        <w:t xml:space="preserve">от </w:t>
      </w:r>
      <w:r>
        <w:rPr>
          <w:rFonts w:cs="Times New Roman"/>
        </w:rPr>
        <w:t>13.12.2022 № 1460/12</w:t>
      </w:r>
    </w:p>
    <w:p w:rsidR="005129D9" w:rsidRPr="00193A0E" w:rsidRDefault="005129D9" w:rsidP="005129D9">
      <w:pPr>
        <w:ind w:left="9356"/>
        <w:outlineLvl w:val="0"/>
        <w:rPr>
          <w:rFonts w:cs="Times New Roman"/>
        </w:rPr>
      </w:pPr>
      <w:r w:rsidRPr="005129D9">
        <w:rPr>
          <w:rFonts w:cs="Times New Roman"/>
        </w:rPr>
        <w:t>(в</w:t>
      </w:r>
      <w:r w:rsidR="00762F06">
        <w:rPr>
          <w:rFonts w:cs="Times New Roman"/>
        </w:rPr>
        <w:t xml:space="preserve"> редакции постановлений</w:t>
      </w:r>
      <w:r w:rsidRPr="005129D9">
        <w:rPr>
          <w:rFonts w:cs="Times New Roman"/>
        </w:rPr>
        <w:t xml:space="preserve"> Администрации городского округа Электросталь Московской области от 09.02.2023 № 131/2</w:t>
      </w:r>
      <w:r w:rsidR="00762F06">
        <w:rPr>
          <w:rFonts w:cs="Times New Roman"/>
        </w:rPr>
        <w:t>,от 20.02.2023 №190/2</w:t>
      </w:r>
      <w:r w:rsidR="007D4C3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454FBD">
        <w:rPr>
          <w:rFonts w:cs="Times New Roman"/>
        </w:rPr>
        <w:t>, от 30.11.2023 №1589/11</w:t>
      </w:r>
      <w:r w:rsidR="00487B19" w:rsidRPr="00487B19">
        <w:rPr>
          <w:rFonts w:cs="Times New Roman"/>
        </w:rPr>
        <w:t xml:space="preserve">, </w:t>
      </w:r>
      <w:r w:rsidR="00193A0E">
        <w:t>от 16.01.2024 №15/1</w:t>
      </w:r>
      <w:r w:rsidR="00A739D3">
        <w:t>, от 28.02.2024 №158/2</w:t>
      </w:r>
      <w:r w:rsidR="00BB1ACF">
        <w:t>, от 25.04.2024 №363/4</w:t>
      </w:r>
      <w:r w:rsidR="00E84546">
        <w:t xml:space="preserve">, </w:t>
      </w:r>
      <w:r w:rsidR="00DB020A">
        <w:t xml:space="preserve">от </w:t>
      </w:r>
      <w:r w:rsidR="00E84546">
        <w:t>25.04.2024 №363/4</w:t>
      </w:r>
      <w:r w:rsidR="00DB020A">
        <w:t>, от 14.05.2024 №419/5</w:t>
      </w:r>
      <w:r w:rsidR="00C83227">
        <w:t>, от 06.06.2024 №531/6</w:t>
      </w:r>
      <w:r w:rsidR="00F169C8">
        <w:t>, от 27.06.2024 №637/6</w:t>
      </w:r>
      <w:r w:rsidRPr="00193A0E">
        <w:rPr>
          <w:rFonts w:cs="Times New Roman"/>
        </w:rPr>
        <w:t>)</w:t>
      </w:r>
    </w:p>
    <w:p w:rsidR="00095DF3" w:rsidRPr="00031B36" w:rsidRDefault="00095DF3" w:rsidP="00095DF3">
      <w:pPr>
        <w:ind w:left="9356"/>
        <w:outlineLvl w:val="0"/>
        <w:rPr>
          <w:rFonts w:cs="Times New Roman"/>
        </w:rPr>
      </w:pPr>
    </w:p>
    <w:p w:rsidR="00FE3729" w:rsidRDefault="00FE3729" w:rsidP="00095DF3">
      <w:pPr>
        <w:tabs>
          <w:tab w:val="left" w:pos="10637"/>
        </w:tabs>
      </w:pPr>
    </w:p>
    <w:p w:rsidR="00FE3729" w:rsidRDefault="00FE3729" w:rsidP="00F30736"/>
    <w:p w:rsidR="00CE11A9" w:rsidRPr="0062679F" w:rsidRDefault="00CE11A9" w:rsidP="000D72BF">
      <w:pPr>
        <w:ind w:firstLine="539"/>
        <w:jc w:val="center"/>
        <w:rPr>
          <w:rFonts w:cs="Times New Roman"/>
        </w:rPr>
      </w:pPr>
    </w:p>
    <w:p w:rsidR="00F0779C" w:rsidRPr="0062679F" w:rsidRDefault="00F0779C" w:rsidP="000D72BF">
      <w:pPr>
        <w:ind w:firstLine="539"/>
        <w:jc w:val="center"/>
        <w:rPr>
          <w:rFonts w:cs="Times New Roman"/>
        </w:rPr>
      </w:pPr>
    </w:p>
    <w:p w:rsidR="00F0779C" w:rsidRPr="0062679F" w:rsidRDefault="00F0779C" w:rsidP="00F0779C">
      <w:pPr>
        <w:ind w:firstLine="539"/>
        <w:jc w:val="center"/>
        <w:rPr>
          <w:rFonts w:cs="Times New Roman"/>
        </w:rPr>
      </w:pPr>
      <w:r w:rsidRPr="0062679F">
        <w:rPr>
          <w:rFonts w:cs="Times New Roman"/>
        </w:rPr>
        <w:t>Муниципальная программа городского округа Электросталь Московской области</w:t>
      </w:r>
    </w:p>
    <w:p w:rsidR="00F0779C" w:rsidRPr="0062679F" w:rsidRDefault="00F0779C" w:rsidP="00F0779C">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0779C" w:rsidRPr="0062679F" w:rsidRDefault="00F0779C" w:rsidP="000D72BF">
      <w:pPr>
        <w:ind w:firstLine="539"/>
        <w:jc w:val="center"/>
        <w:rPr>
          <w:rFonts w:cs="Times New Roman"/>
        </w:rPr>
      </w:pPr>
    </w:p>
    <w:p w:rsidR="000D72BF" w:rsidRPr="0062679F" w:rsidRDefault="000D72BF" w:rsidP="000D72BF">
      <w:pPr>
        <w:ind w:firstLine="539"/>
        <w:jc w:val="center"/>
        <w:rPr>
          <w:rFonts w:cs="Times New Roman"/>
        </w:rPr>
      </w:pPr>
      <w:r w:rsidRPr="0062679F">
        <w:rPr>
          <w:rFonts w:cs="Times New Roman"/>
        </w:rPr>
        <w:t>1.Паспорт</w:t>
      </w:r>
    </w:p>
    <w:p w:rsidR="000D72BF" w:rsidRPr="0062679F" w:rsidRDefault="000D72BF" w:rsidP="000D72BF">
      <w:pPr>
        <w:ind w:firstLine="539"/>
        <w:jc w:val="center"/>
        <w:rPr>
          <w:rFonts w:cs="Times New Roman"/>
        </w:rPr>
      </w:pPr>
      <w:r w:rsidRPr="0062679F">
        <w:rPr>
          <w:rFonts w:cs="Times New Roman"/>
        </w:rPr>
        <w:t>муниципальной программы городского округа Электросталь Московской области</w:t>
      </w:r>
    </w:p>
    <w:p w:rsidR="003563AF" w:rsidRDefault="000D72BF" w:rsidP="000D72BF">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B036EF" w:rsidRDefault="00B036EF" w:rsidP="000D72BF">
      <w:pPr>
        <w:ind w:firstLine="539"/>
        <w:jc w:val="center"/>
        <w:rPr>
          <w:rFonts w:cs="Times New Roman"/>
        </w:rPr>
      </w:pPr>
    </w:p>
    <w:p w:rsidR="00F80A47" w:rsidRPr="0062679F" w:rsidRDefault="00F80A47" w:rsidP="000D72BF">
      <w:pPr>
        <w:ind w:firstLine="539"/>
        <w:jc w:val="center"/>
        <w:rPr>
          <w:rFonts w:cs="Times New Roman"/>
        </w:rPr>
      </w:pPr>
    </w:p>
    <w:p w:rsidR="00402CF0" w:rsidRDefault="00402CF0" w:rsidP="000D72BF">
      <w:pPr>
        <w:ind w:firstLine="539"/>
        <w:jc w:val="center"/>
        <w:rPr>
          <w:rFonts w:cs="Times New Roman"/>
        </w:rPr>
      </w:pPr>
    </w:p>
    <w:p w:rsidR="00AE5A6E" w:rsidRPr="0062679F" w:rsidRDefault="00AE5A6E"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62679F"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62679F" w:rsidRDefault="00F0779C" w:rsidP="000D72BF">
            <w:pPr>
              <w:rPr>
                <w:rFonts w:cs="Times New Roman"/>
              </w:rPr>
            </w:pPr>
          </w:p>
          <w:p w:rsidR="00BA3F43" w:rsidRPr="0062679F" w:rsidRDefault="00BA3F43" w:rsidP="000D72BF">
            <w:pPr>
              <w:rPr>
                <w:rFonts w:cs="Times New Roman"/>
              </w:rPr>
            </w:pPr>
            <w:r w:rsidRPr="0062679F">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AE5A6E">
            <w:pPr>
              <w:rPr>
                <w:rFonts w:cs="Times New Roman"/>
              </w:rPr>
            </w:pPr>
            <w:r w:rsidRPr="0062679F">
              <w:rPr>
                <w:rFonts w:cs="Times New Roman"/>
                <w:sz w:val="22"/>
                <w:szCs w:val="22"/>
              </w:rPr>
              <w:t>Заместитель Главы городского округа Электросталь Мо</w:t>
            </w:r>
            <w:r w:rsidR="009847CD" w:rsidRPr="0062679F">
              <w:rPr>
                <w:rFonts w:cs="Times New Roman"/>
                <w:sz w:val="22"/>
                <w:szCs w:val="22"/>
              </w:rPr>
              <w:t xml:space="preserve">сковской области </w:t>
            </w:r>
            <w:r w:rsidRPr="0062679F">
              <w:rPr>
                <w:rFonts w:cs="Times New Roman"/>
                <w:sz w:val="22"/>
                <w:szCs w:val="22"/>
              </w:rPr>
              <w:t>А.</w:t>
            </w:r>
            <w:r w:rsidR="00AE5A6E">
              <w:rPr>
                <w:rFonts w:cs="Times New Roman"/>
                <w:sz w:val="22"/>
                <w:szCs w:val="22"/>
              </w:rPr>
              <w:t>В</w:t>
            </w:r>
            <w:r w:rsidRPr="0062679F">
              <w:rPr>
                <w:rFonts w:cs="Times New Roman"/>
                <w:sz w:val="22"/>
                <w:szCs w:val="22"/>
              </w:rPr>
              <w:t xml:space="preserve">. </w:t>
            </w:r>
            <w:r w:rsidR="00AE5A6E">
              <w:rPr>
                <w:rFonts w:cs="Times New Roman"/>
                <w:sz w:val="22"/>
                <w:szCs w:val="22"/>
              </w:rPr>
              <w:t>Мохна</w:t>
            </w:r>
          </w:p>
        </w:tc>
      </w:tr>
      <w:tr w:rsidR="0062679F" w:rsidRPr="0062679F"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 xml:space="preserve">Муниципальный </w:t>
            </w:r>
            <w:r w:rsidR="004877E4" w:rsidRPr="0062679F">
              <w:rPr>
                <w:rFonts w:cs="Times New Roman"/>
                <w:sz w:val="22"/>
                <w:szCs w:val="22"/>
              </w:rPr>
              <w:t>з</w:t>
            </w:r>
            <w:r w:rsidRPr="0062679F">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62679F"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62679F"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CA20D9" w:rsidP="000D72BF">
            <w:pPr>
              <w:rPr>
                <w:rFonts w:cs="Times New Roman"/>
              </w:rPr>
            </w:pPr>
            <w:r w:rsidRPr="0062679F">
              <w:rPr>
                <w:rFonts w:cs="Times New Roman"/>
                <w:sz w:val="22"/>
                <w:szCs w:val="22"/>
              </w:rPr>
              <w:t>Муниципальные заказчики подпрограмм</w:t>
            </w:r>
          </w:p>
        </w:tc>
      </w:tr>
      <w:tr w:rsidR="0062679F" w:rsidRPr="0062679F"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63EC0" w:rsidP="000D72BF">
            <w:pPr>
              <w:rPr>
                <w:rFonts w:cs="Times New Roman"/>
              </w:rPr>
            </w:pPr>
            <w:r w:rsidRPr="0062679F">
              <w:rPr>
                <w:rFonts w:cs="Times New Roman"/>
                <w:sz w:val="22"/>
                <w:szCs w:val="22"/>
              </w:rPr>
              <w:t xml:space="preserve">1. </w:t>
            </w:r>
            <w:r w:rsidR="00CD4D21" w:rsidRPr="0062679F">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D4D21"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2. </w:t>
            </w:r>
            <w:r w:rsidR="002866C4" w:rsidRPr="0062679F">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3. </w:t>
            </w:r>
            <w:r w:rsidR="00E64B7F" w:rsidRPr="0062679F">
              <w:rPr>
                <w:rFonts w:cs="Times New Roman"/>
                <w:sz w:val="22"/>
                <w:szCs w:val="22"/>
              </w:rPr>
              <w:t>П</w:t>
            </w:r>
            <w:r w:rsidR="002866C4" w:rsidRPr="0062679F">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C63EC0" w:rsidP="000D72BF">
            <w:pPr>
              <w:rPr>
                <w:rFonts w:cs="Times New Roman"/>
              </w:rPr>
            </w:pPr>
            <w:r w:rsidRPr="0062679F">
              <w:rPr>
                <w:rFonts w:cs="Times New Roman"/>
                <w:sz w:val="22"/>
                <w:szCs w:val="22"/>
              </w:rPr>
              <w:t xml:space="preserve">4. </w:t>
            </w:r>
            <w:r w:rsidR="0082297E" w:rsidRPr="0062679F">
              <w:rPr>
                <w:rFonts w:cs="Times New Roman"/>
                <w:sz w:val="22"/>
                <w:szCs w:val="22"/>
              </w:rPr>
              <w:t xml:space="preserve">Подпрограмма </w:t>
            </w:r>
            <w:r w:rsidR="00E64B7F" w:rsidRPr="0062679F">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E64B7F"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62679F"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5. </w:t>
            </w:r>
            <w:r w:rsidR="002866C4" w:rsidRPr="0062679F">
              <w:rPr>
                <w:rFonts w:cs="Times New Roman"/>
                <w:sz w:val="22"/>
                <w:szCs w:val="22"/>
              </w:rPr>
              <w:t xml:space="preserve">Подпрограмма </w:t>
            </w:r>
            <w:r w:rsidR="002866C4" w:rsidRPr="0062679F">
              <w:rPr>
                <w:rFonts w:cs="Times New Roman"/>
                <w:sz w:val="22"/>
                <w:szCs w:val="22"/>
                <w:lang w:val="en-US"/>
              </w:rPr>
              <w:t>VII</w:t>
            </w:r>
            <w:r w:rsidR="002866C4" w:rsidRPr="0062679F">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6. </w:t>
            </w:r>
            <w:r w:rsidR="002866C4" w:rsidRPr="0062679F">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62679F" w:rsidRDefault="00CD4D21" w:rsidP="000D72BF">
            <w:pPr>
              <w:rPr>
                <w:rFonts w:cs="Times New Roman"/>
              </w:rPr>
            </w:pPr>
            <w:r w:rsidRPr="0062679F">
              <w:rPr>
                <w:rFonts w:cs="Times New Roman"/>
                <w:sz w:val="22"/>
                <w:szCs w:val="22"/>
              </w:rPr>
              <w:t>Краткая характеристика подпрограммы</w:t>
            </w:r>
          </w:p>
          <w:p w:rsidR="00CD4D21" w:rsidRPr="0062679F" w:rsidRDefault="00CD4D21" w:rsidP="000D72BF">
            <w:pPr>
              <w:rPr>
                <w:rFonts w:cs="Times New Roman"/>
              </w:rPr>
            </w:pPr>
          </w:p>
          <w:p w:rsidR="00CD4D21" w:rsidRPr="0062679F"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62679F" w:rsidRDefault="000719C1" w:rsidP="000D72BF">
            <w:pPr>
              <w:jc w:val="both"/>
              <w:rPr>
                <w:rFonts w:cs="Times New Roman"/>
              </w:rPr>
            </w:pPr>
            <w:r w:rsidRPr="0062679F">
              <w:rPr>
                <w:rFonts w:cs="Times New Roman"/>
                <w:sz w:val="22"/>
                <w:szCs w:val="22"/>
              </w:rPr>
              <w:t>Подпрограмма I «Чистая вода» предусматривает решение задач:</w:t>
            </w:r>
          </w:p>
          <w:p w:rsidR="000719C1" w:rsidRPr="0062679F" w:rsidRDefault="000719C1" w:rsidP="000D72BF">
            <w:pPr>
              <w:jc w:val="both"/>
              <w:rPr>
                <w:rFonts w:cs="Times New Roman"/>
              </w:rPr>
            </w:pPr>
            <w:r w:rsidRPr="0062679F">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62679F" w:rsidRDefault="000719C1" w:rsidP="000D72BF">
            <w:pPr>
              <w:jc w:val="both"/>
              <w:rPr>
                <w:rFonts w:cs="Times New Roman"/>
              </w:rPr>
            </w:pPr>
            <w:r w:rsidRPr="0062679F">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62679F"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1A0E33">
            <w:pPr>
              <w:jc w:val="both"/>
              <w:rPr>
                <w:rFonts w:cs="Times New Roman"/>
              </w:rPr>
            </w:pPr>
            <w:r w:rsidRPr="0062679F">
              <w:rPr>
                <w:rFonts w:cs="Times New Roman"/>
                <w:sz w:val="22"/>
                <w:szCs w:val="22"/>
              </w:rPr>
              <w:t>Подпрограмма II «Системы водоотведения» предусматривает решение задач:</w:t>
            </w:r>
          </w:p>
          <w:p w:rsidR="008102D8" w:rsidRPr="0062679F" w:rsidRDefault="008102D8" w:rsidP="000D72BF">
            <w:pPr>
              <w:jc w:val="both"/>
              <w:rPr>
                <w:rFonts w:cs="Times New Roman"/>
              </w:rPr>
            </w:pPr>
            <w:r w:rsidRPr="0062679F">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62679F" w:rsidRDefault="00E64B7F" w:rsidP="000D72BF">
            <w:pPr>
              <w:jc w:val="both"/>
              <w:rPr>
                <w:rFonts w:cs="Times New Roman"/>
              </w:rPr>
            </w:pPr>
            <w:r w:rsidRPr="0062679F">
              <w:rPr>
                <w:rFonts w:cs="Times New Roman"/>
                <w:sz w:val="22"/>
                <w:szCs w:val="22"/>
              </w:rPr>
              <w:t>снижения объема отводимых в реку Волга загрязненных сточных вод;</w:t>
            </w:r>
          </w:p>
          <w:p w:rsidR="008102D8" w:rsidRPr="0062679F" w:rsidRDefault="000D72BF" w:rsidP="000D72BF">
            <w:pPr>
              <w:jc w:val="both"/>
              <w:rPr>
                <w:rFonts w:cs="Times New Roman"/>
              </w:rPr>
            </w:pPr>
            <w:r w:rsidRPr="0062679F">
              <w:rPr>
                <w:rFonts w:cs="Times New Roman"/>
                <w:sz w:val="22"/>
                <w:szCs w:val="22"/>
              </w:rPr>
              <w:t>с</w:t>
            </w:r>
            <w:r w:rsidR="008102D8" w:rsidRPr="0062679F">
              <w:rPr>
                <w:rFonts w:cs="Times New Roman"/>
                <w:sz w:val="22"/>
                <w:szCs w:val="22"/>
              </w:rPr>
              <w:t>оздания и восстановления объектов очистки сточных вод;</w:t>
            </w:r>
          </w:p>
          <w:p w:rsidR="008102D8" w:rsidRPr="0062679F" w:rsidRDefault="008102D8" w:rsidP="00E64B7F">
            <w:pPr>
              <w:jc w:val="both"/>
              <w:rPr>
                <w:rFonts w:cs="Times New Roman"/>
              </w:rPr>
            </w:pPr>
            <w:r w:rsidRPr="0062679F">
              <w:rPr>
                <w:rFonts w:cs="Times New Roman"/>
                <w:sz w:val="22"/>
                <w:szCs w:val="22"/>
              </w:rPr>
              <w:t>реконструкции, капитального ремонта канализационных коллекторов (участков), КНС.</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840044" w:rsidP="001A0E33">
            <w:pPr>
              <w:jc w:val="both"/>
              <w:rPr>
                <w:rFonts w:cs="Times New Roman"/>
              </w:rPr>
            </w:pPr>
            <w:r w:rsidRPr="0062679F">
              <w:rPr>
                <w:rFonts w:cs="Times New Roman"/>
                <w:sz w:val="22"/>
                <w:szCs w:val="22"/>
              </w:rPr>
              <w:t>Подпрограмма III «Объекты теплоснабжения, инженерные коммуникации» предусматрива</w:t>
            </w:r>
            <w:r w:rsidR="000D72BF" w:rsidRPr="0062679F">
              <w:rPr>
                <w:rFonts w:cs="Times New Roman"/>
                <w:sz w:val="22"/>
                <w:szCs w:val="22"/>
              </w:rPr>
              <w:t>ет решение задач</w:t>
            </w:r>
            <w:r w:rsidR="00E64B7F" w:rsidRPr="0062679F">
              <w:rPr>
                <w:rFonts w:cs="Times New Roman"/>
                <w:sz w:val="22"/>
                <w:szCs w:val="22"/>
              </w:rPr>
              <w:t>:</w:t>
            </w:r>
          </w:p>
          <w:p w:rsidR="00840044" w:rsidRPr="0062679F" w:rsidRDefault="00D120F2" w:rsidP="001A0E33">
            <w:pPr>
              <w:jc w:val="both"/>
              <w:rPr>
                <w:rFonts w:cs="Times New Roman"/>
              </w:rPr>
            </w:pPr>
            <w:r w:rsidRPr="0062679F">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62679F">
              <w:rPr>
                <w:rFonts w:cs="Times New Roman"/>
                <w:sz w:val="22"/>
                <w:szCs w:val="22"/>
              </w:rPr>
              <w:t>,</w:t>
            </w:r>
            <w:r w:rsidRPr="0062679F">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62679F">
              <w:rPr>
                <w:rFonts w:cs="Times New Roman"/>
                <w:sz w:val="22"/>
                <w:szCs w:val="22"/>
              </w:rPr>
              <w:t>ыха населения городского округа;</w:t>
            </w:r>
          </w:p>
          <w:p w:rsidR="00E64B7F" w:rsidRPr="0062679F" w:rsidRDefault="00E64B7F" w:rsidP="00E64B7F">
            <w:pPr>
              <w:jc w:val="both"/>
              <w:rPr>
                <w:rFonts w:cs="Times New Roman"/>
              </w:rPr>
            </w:pPr>
            <w:r w:rsidRPr="0062679F">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DC36E5" w:rsidP="001A0E33">
            <w:pPr>
              <w:jc w:val="both"/>
              <w:rPr>
                <w:rFonts w:cs="Times New Roman"/>
              </w:rPr>
            </w:pPr>
            <w:r w:rsidRPr="0062679F">
              <w:rPr>
                <w:rFonts w:cs="Times New Roman"/>
                <w:sz w:val="22"/>
                <w:szCs w:val="22"/>
              </w:rPr>
              <w:t xml:space="preserve">Подпрограмма </w:t>
            </w:r>
            <w:r w:rsidR="001A0E33" w:rsidRPr="0062679F">
              <w:rPr>
                <w:rFonts w:cs="Times New Roman"/>
                <w:sz w:val="22"/>
                <w:szCs w:val="22"/>
              </w:rPr>
              <w:t>V «Энергосбережение и повышение энергетической эффективности» предусматривает решение задач:</w:t>
            </w:r>
          </w:p>
          <w:p w:rsidR="001A0E33" w:rsidRPr="0062679F" w:rsidRDefault="001A0E33" w:rsidP="001A0E33">
            <w:pPr>
              <w:jc w:val="both"/>
              <w:rPr>
                <w:rFonts w:cs="Times New Roman"/>
              </w:rPr>
            </w:pPr>
            <w:r w:rsidRPr="0062679F">
              <w:rPr>
                <w:rFonts w:cs="Times New Roman"/>
                <w:sz w:val="22"/>
                <w:szCs w:val="22"/>
              </w:rPr>
              <w:t>повышения энергетической эффективности муниципальных учреждений городского округа;</w:t>
            </w:r>
          </w:p>
          <w:p w:rsidR="001A0E33" w:rsidRPr="0062679F" w:rsidRDefault="001A0E33" w:rsidP="001A0E33">
            <w:pPr>
              <w:jc w:val="both"/>
              <w:rPr>
                <w:rFonts w:cs="Times New Roman"/>
              </w:rPr>
            </w:pPr>
            <w:r w:rsidRPr="0062679F">
              <w:rPr>
                <w:rFonts w:cs="Times New Roman"/>
                <w:sz w:val="22"/>
                <w:szCs w:val="22"/>
              </w:rPr>
              <w:t>организации учета используемых энергетических ресурсов в жилищном фонде;</w:t>
            </w:r>
          </w:p>
          <w:p w:rsidR="001A0E33" w:rsidRPr="0062679F" w:rsidRDefault="001A0E33" w:rsidP="001A0E33">
            <w:pPr>
              <w:jc w:val="both"/>
              <w:rPr>
                <w:rFonts w:cs="Times New Roman"/>
              </w:rPr>
            </w:pPr>
            <w:r w:rsidRPr="0062679F">
              <w:rPr>
                <w:rFonts w:cs="Times New Roman"/>
                <w:sz w:val="22"/>
                <w:szCs w:val="22"/>
              </w:rPr>
              <w:t>повышения класса энергетической эффективности многоквартирных домов городского округа.</w:t>
            </w:r>
          </w:p>
        </w:tc>
      </w:tr>
      <w:tr w:rsidR="0062679F" w:rsidRPr="0062679F"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62679F" w:rsidRDefault="00E21C58" w:rsidP="00E64B7F">
            <w:pPr>
              <w:jc w:val="both"/>
              <w:rPr>
                <w:rFonts w:cs="Times New Roman"/>
              </w:rPr>
            </w:pPr>
            <w:r w:rsidRPr="0062679F">
              <w:rPr>
                <w:rFonts w:cs="Times New Roman"/>
                <w:sz w:val="22"/>
                <w:szCs w:val="22"/>
              </w:rPr>
              <w:t xml:space="preserve">Подпрограмма </w:t>
            </w:r>
            <w:r w:rsidRPr="0062679F">
              <w:rPr>
                <w:rFonts w:cs="Times New Roman"/>
                <w:sz w:val="22"/>
                <w:szCs w:val="22"/>
                <w:lang w:val="en-US"/>
              </w:rPr>
              <w:t>VII</w:t>
            </w:r>
            <w:r w:rsidRPr="0062679F">
              <w:rPr>
                <w:rFonts w:cs="Times New Roman"/>
                <w:sz w:val="22"/>
                <w:szCs w:val="22"/>
              </w:rPr>
              <w:t xml:space="preserve"> «Обеспечивающая подпрограмма»</w:t>
            </w:r>
            <w:r w:rsidR="00E64B7F" w:rsidRPr="0062679F">
              <w:rPr>
                <w:rFonts w:cs="Times New Roman"/>
                <w:sz w:val="22"/>
                <w:szCs w:val="22"/>
              </w:rPr>
              <w:t xml:space="preserve">направлена на </w:t>
            </w:r>
            <w:r w:rsidR="001A0E33" w:rsidRPr="0062679F">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62679F">
              <w:rPr>
                <w:rFonts w:cs="Times New Roman"/>
                <w:sz w:val="22"/>
                <w:szCs w:val="22"/>
              </w:rPr>
              <w:t>.</w:t>
            </w:r>
          </w:p>
        </w:tc>
      </w:tr>
      <w:tr w:rsidR="0062679F" w:rsidRPr="0062679F"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62679F"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 xml:space="preserve">Подпрограмма VIII «Реализация полномочий в сфере жилищно-коммунального хозяйства» </w:t>
            </w:r>
            <w:r w:rsidR="00A3018C" w:rsidRPr="0062679F">
              <w:rPr>
                <w:rFonts w:cs="Times New Roman"/>
                <w:sz w:val="22"/>
                <w:szCs w:val="22"/>
              </w:rPr>
              <w:t>предусматривает решение задач:</w:t>
            </w:r>
          </w:p>
          <w:p w:rsidR="00DC0411" w:rsidRPr="0062679F"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62679F">
              <w:rPr>
                <w:rFonts w:cs="Times New Roman"/>
                <w:sz w:val="22"/>
                <w:szCs w:val="22"/>
              </w:rPr>
              <w:t>;</w:t>
            </w:r>
          </w:p>
          <w:p w:rsidR="004148CA" w:rsidRPr="0062679F" w:rsidRDefault="00E64B7F" w:rsidP="000D72BF">
            <w:pPr>
              <w:jc w:val="both"/>
              <w:rPr>
                <w:rFonts w:cs="Times New Roman"/>
              </w:rPr>
            </w:pPr>
            <w:r w:rsidRPr="0062679F">
              <w:rPr>
                <w:rFonts w:cs="Times New Roman"/>
                <w:sz w:val="22"/>
                <w:szCs w:val="22"/>
              </w:rPr>
              <w:t>осуществление</w:t>
            </w:r>
            <w:r w:rsidR="00DC0411" w:rsidRPr="0062679F">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62679F"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62679F" w:rsidRDefault="00890357" w:rsidP="00890357">
            <w:pPr>
              <w:rPr>
                <w:rFonts w:cs="Times New Roman"/>
              </w:rPr>
            </w:pPr>
            <w:r w:rsidRPr="0062679F">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2027 год</w:t>
            </w:r>
          </w:p>
        </w:tc>
      </w:tr>
      <w:tr w:rsidR="00043A52" w:rsidRPr="0062679F"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043A52" w:rsidRPr="0062679F" w:rsidRDefault="00043A52" w:rsidP="00487B19">
            <w:pPr>
              <w:rPr>
                <w:rFonts w:cs="Times New Roman"/>
              </w:rPr>
            </w:pPr>
            <w:r w:rsidRPr="0062679F">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1 484 745,77</w:t>
            </w:r>
          </w:p>
        </w:tc>
        <w:tc>
          <w:tcPr>
            <w:tcW w:w="1701"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152 678,60</w:t>
            </w:r>
          </w:p>
        </w:tc>
        <w:tc>
          <w:tcPr>
            <w:tcW w:w="1560"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486 031,50</w:t>
            </w:r>
          </w:p>
        </w:tc>
        <w:tc>
          <w:tcPr>
            <w:tcW w:w="1559"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306 516,16</w:t>
            </w:r>
          </w:p>
        </w:tc>
        <w:tc>
          <w:tcPr>
            <w:tcW w:w="1559"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286 772,45</w:t>
            </w:r>
          </w:p>
        </w:tc>
        <w:tc>
          <w:tcPr>
            <w:tcW w:w="1559"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252 747,06</w:t>
            </w:r>
          </w:p>
        </w:tc>
      </w:tr>
      <w:tr w:rsidR="00043A52"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043A52" w:rsidRPr="0062679F" w:rsidRDefault="00043A52" w:rsidP="00487B19">
            <w:pPr>
              <w:rPr>
                <w:rFonts w:cs="Times New Roman"/>
              </w:rPr>
            </w:pPr>
            <w:r w:rsidRPr="0062679F">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7 963 070,09</w:t>
            </w:r>
          </w:p>
        </w:tc>
        <w:tc>
          <w:tcPr>
            <w:tcW w:w="1701"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5 545,47</w:t>
            </w:r>
          </w:p>
        </w:tc>
        <w:tc>
          <w:tcPr>
            <w:tcW w:w="1560"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397 792,02</w:t>
            </w:r>
          </w:p>
        </w:tc>
        <w:tc>
          <w:tcPr>
            <w:tcW w:w="1559"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959 402,65</w:t>
            </w:r>
          </w:p>
        </w:tc>
        <w:tc>
          <w:tcPr>
            <w:tcW w:w="1559"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2 827 096,87</w:t>
            </w:r>
          </w:p>
        </w:tc>
        <w:tc>
          <w:tcPr>
            <w:tcW w:w="1559"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3 773 233,08</w:t>
            </w:r>
          </w:p>
        </w:tc>
      </w:tr>
      <w:tr w:rsidR="00043A52"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043A52" w:rsidRPr="0062679F" w:rsidRDefault="00043A52" w:rsidP="00487B19">
            <w:pPr>
              <w:rPr>
                <w:rFonts w:cs="Times New Roman"/>
              </w:rPr>
            </w:pPr>
            <w:r w:rsidRPr="0062679F">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0,00</w:t>
            </w:r>
          </w:p>
        </w:tc>
      </w:tr>
      <w:tr w:rsidR="00043A52"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043A52" w:rsidRPr="0062679F" w:rsidRDefault="00043A52" w:rsidP="00487B19">
            <w:pPr>
              <w:rPr>
                <w:rFonts w:cs="Times New Roman"/>
                <w:b/>
              </w:rPr>
            </w:pPr>
            <w:r w:rsidRPr="0062679F">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b/>
                <w:bCs/>
                <w:color w:val="000000"/>
              </w:rPr>
            </w:pPr>
            <w:r>
              <w:rPr>
                <w:b/>
                <w:bCs/>
                <w:color w:val="000000"/>
              </w:rPr>
              <w:t>9 447 815,86</w:t>
            </w:r>
          </w:p>
        </w:tc>
        <w:tc>
          <w:tcPr>
            <w:tcW w:w="1701"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b/>
                <w:bCs/>
                <w:color w:val="000000"/>
              </w:rPr>
            </w:pPr>
            <w:r>
              <w:rPr>
                <w:b/>
                <w:bCs/>
                <w:color w:val="000000"/>
              </w:rPr>
              <w:t>158 224,07</w:t>
            </w:r>
          </w:p>
        </w:tc>
        <w:tc>
          <w:tcPr>
            <w:tcW w:w="1560"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b/>
                <w:bCs/>
                <w:color w:val="000000"/>
              </w:rPr>
            </w:pPr>
            <w:r>
              <w:rPr>
                <w:b/>
                <w:bCs/>
                <w:color w:val="000000"/>
              </w:rPr>
              <w:t>883 823,52</w:t>
            </w:r>
          </w:p>
        </w:tc>
        <w:tc>
          <w:tcPr>
            <w:tcW w:w="1559"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b/>
                <w:bCs/>
                <w:color w:val="000000"/>
              </w:rPr>
            </w:pPr>
            <w:r>
              <w:rPr>
                <w:b/>
                <w:bCs/>
                <w:color w:val="000000"/>
              </w:rPr>
              <w:t>1 265 918,81</w:t>
            </w:r>
          </w:p>
        </w:tc>
        <w:tc>
          <w:tcPr>
            <w:tcW w:w="1559"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b/>
                <w:bCs/>
                <w:color w:val="000000"/>
              </w:rPr>
            </w:pPr>
            <w:r>
              <w:rPr>
                <w:b/>
                <w:bCs/>
                <w:color w:val="000000"/>
              </w:rPr>
              <w:t>3 113 869,32</w:t>
            </w:r>
          </w:p>
        </w:tc>
        <w:tc>
          <w:tcPr>
            <w:tcW w:w="1559"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b/>
                <w:bCs/>
                <w:color w:val="000000"/>
              </w:rPr>
            </w:pPr>
            <w:r>
              <w:rPr>
                <w:b/>
                <w:bCs/>
                <w:color w:val="000000"/>
              </w:rPr>
              <w:t>4 025 980,14</w:t>
            </w:r>
          </w:p>
        </w:tc>
      </w:tr>
    </w:tbl>
    <w:p w:rsidR="00890357" w:rsidRPr="0062679F" w:rsidRDefault="00890357" w:rsidP="000C35DE">
      <w:pPr>
        <w:tabs>
          <w:tab w:val="left" w:pos="851"/>
        </w:tabs>
        <w:rPr>
          <w:rFonts w:cs="Times New Roman"/>
          <w:b/>
          <w:bCs/>
          <w:sz w:val="22"/>
          <w:szCs w:val="22"/>
        </w:rPr>
      </w:pPr>
    </w:p>
    <w:p w:rsidR="00890357" w:rsidRPr="0062679F" w:rsidRDefault="00890357" w:rsidP="00BA0824">
      <w:pPr>
        <w:tabs>
          <w:tab w:val="left" w:pos="851"/>
        </w:tabs>
        <w:jc w:val="center"/>
        <w:rPr>
          <w:rFonts w:cs="Times New Roman"/>
          <w:bCs/>
          <w:sz w:val="22"/>
          <w:szCs w:val="22"/>
        </w:rPr>
      </w:pPr>
    </w:p>
    <w:p w:rsidR="00BA0824" w:rsidRPr="0062679F" w:rsidRDefault="00BA0824" w:rsidP="00BA0824">
      <w:pPr>
        <w:tabs>
          <w:tab w:val="left" w:pos="851"/>
        </w:tabs>
        <w:jc w:val="center"/>
        <w:rPr>
          <w:rFonts w:cs="Times New Roman"/>
          <w:bCs/>
          <w:sz w:val="22"/>
          <w:szCs w:val="22"/>
        </w:rPr>
      </w:pPr>
      <w:r w:rsidRPr="0062679F">
        <w:rPr>
          <w:rFonts w:cs="Times New Roman"/>
          <w:bCs/>
          <w:sz w:val="22"/>
          <w:szCs w:val="22"/>
        </w:rPr>
        <w:t>2. Краткая характеристика сферы реализации муниципальной программы</w:t>
      </w:r>
    </w:p>
    <w:p w:rsidR="00BA0824" w:rsidRPr="0062679F" w:rsidRDefault="00BA0824" w:rsidP="00BA0824">
      <w:pPr>
        <w:tabs>
          <w:tab w:val="left" w:pos="851"/>
        </w:tabs>
        <w:jc w:val="both"/>
        <w:rPr>
          <w:rFonts w:cs="Times New Roman"/>
          <w:b/>
          <w:bCs/>
          <w:sz w:val="22"/>
          <w:szCs w:val="22"/>
        </w:rPr>
      </w:pP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62679F">
        <w:rPr>
          <w:rFonts w:cs="Times New Roman"/>
          <w:sz w:val="22"/>
          <w:szCs w:val="22"/>
        </w:rPr>
        <w:t>системы,</w:t>
      </w:r>
      <w:r w:rsidRPr="00CE454E">
        <w:rPr>
          <w:rFonts w:cs="Times New Roman"/>
          <w:sz w:val="22"/>
          <w:szCs w:val="22"/>
        </w:rPr>
        <w:t>гарантированной</w:t>
      </w:r>
      <w:r w:rsidRPr="0062679F">
        <w:rPr>
          <w:rFonts w:cs="Times New Roman"/>
          <w:sz w:val="22"/>
          <w:szCs w:val="22"/>
        </w:rPr>
        <w:t xml:space="preserve">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МУП «ЭЦУ» (гарантирующая организация в сфере водоснабжения и водоотведения</w:t>
      </w:r>
      <w:r w:rsidR="00C31500" w:rsidRPr="0062679F">
        <w:rPr>
          <w:rFonts w:cs="Times New Roman"/>
          <w:sz w:val="22"/>
          <w:szCs w:val="22"/>
        </w:rPr>
        <w:t>,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ДНП УК КП «Виктория Клаб»;</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ООО «Глобус»</w:t>
      </w:r>
      <w:r w:rsidR="00C31500"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«ВКС»</w:t>
      </w:r>
      <w:r w:rsidR="009E5C72"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ГУП МО «Мособлгаз»;</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«Мосэнергосбыт».</w:t>
      </w:r>
    </w:p>
    <w:p w:rsidR="002A7E10" w:rsidRPr="0062679F" w:rsidRDefault="002A7E10"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62679F">
        <w:rPr>
          <w:rFonts w:ascii="Times New Roman" w:hAnsi="Times New Roman" w:cs="Times New Roman"/>
          <w:sz w:val="22"/>
          <w:szCs w:val="22"/>
        </w:rPr>
        <w:t>284,6</w:t>
      </w:r>
      <w:r w:rsidRPr="0062679F">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62679F" w:rsidRDefault="00C445D7"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62679F" w:rsidRDefault="00CB465F"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62679F" w:rsidRDefault="00FD099B" w:rsidP="00FD099B">
      <w:pPr>
        <w:suppressAutoHyphens/>
        <w:ind w:firstLine="709"/>
        <w:jc w:val="both"/>
        <w:rPr>
          <w:rFonts w:cs="Times New Roman"/>
          <w:sz w:val="22"/>
          <w:szCs w:val="22"/>
          <w:lang w:eastAsia="ar-SA"/>
        </w:rPr>
      </w:pPr>
      <w:r w:rsidRPr="0062679F">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62679F" w:rsidRDefault="00E77EB4" w:rsidP="00E77EB4">
      <w:pPr>
        <w:suppressAutoHyphens/>
        <w:ind w:firstLine="709"/>
        <w:jc w:val="both"/>
        <w:rPr>
          <w:rFonts w:cs="Times New Roman"/>
          <w:sz w:val="22"/>
          <w:szCs w:val="22"/>
          <w:lang w:eastAsia="ar-SA"/>
        </w:rPr>
      </w:pPr>
      <w:r w:rsidRPr="0062679F">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62679F">
        <w:rPr>
          <w:rFonts w:cs="Times New Roman"/>
          <w:sz w:val="22"/>
          <w:szCs w:val="22"/>
          <w:lang w:eastAsia="ar-SA"/>
        </w:rPr>
        <w:t>мкр-не Центральный п. Всеволодово</w:t>
      </w:r>
      <w:r w:rsidRPr="0062679F">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62679F">
        <w:rPr>
          <w:rFonts w:ascii="Times New Roman" w:hAnsi="Times New Roman" w:cs="Times New Roman"/>
          <w:sz w:val="22"/>
          <w:szCs w:val="22"/>
        </w:rPr>
        <w:t>, ООО «ЭнергоПромСервис»</w:t>
      </w:r>
      <w:r w:rsidRPr="0062679F">
        <w:rPr>
          <w:rFonts w:ascii="Times New Roman" w:hAnsi="Times New Roman" w:cs="Times New Roman"/>
          <w:sz w:val="22"/>
          <w:szCs w:val="22"/>
        </w:rPr>
        <w:t>.</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62679F">
        <w:rPr>
          <w:rFonts w:ascii="Times New Roman" w:hAnsi="Times New Roman" w:cs="Times New Roman"/>
          <w:sz w:val="22"/>
          <w:szCs w:val="22"/>
        </w:rPr>
        <w:t>296 трансформаторных подстанций, 23</w:t>
      </w:r>
      <w:r w:rsidRPr="0062679F">
        <w:rPr>
          <w:rFonts w:ascii="Times New Roman" w:hAnsi="Times New Roman" w:cs="Times New Roman"/>
          <w:sz w:val="22"/>
          <w:szCs w:val="22"/>
        </w:rPr>
        <w:t>0 из которых находятся в муниципальной собственности.</w:t>
      </w:r>
    </w:p>
    <w:p w:rsidR="00CB465F" w:rsidRPr="0062679F" w:rsidRDefault="00CB465F" w:rsidP="00CB465F">
      <w:pPr>
        <w:pStyle w:val="ConsPlusNormal"/>
        <w:ind w:firstLine="708"/>
        <w:jc w:val="both"/>
        <w:rPr>
          <w:rFonts w:ascii="Times New Roman" w:hAnsi="Times New Roman" w:cs="Times New Roman"/>
          <w:sz w:val="22"/>
          <w:szCs w:val="22"/>
        </w:rPr>
      </w:pPr>
      <w:r w:rsidRPr="0062679F">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62679F" w:rsidRDefault="00CB465F" w:rsidP="00CB465F">
      <w:pPr>
        <w:ind w:firstLine="709"/>
        <w:jc w:val="both"/>
        <w:rPr>
          <w:rFonts w:cs="Times New Roman"/>
          <w:sz w:val="22"/>
          <w:szCs w:val="22"/>
        </w:rPr>
      </w:pPr>
      <w:r w:rsidRPr="0062679F">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62679F" w:rsidRDefault="00CB465F" w:rsidP="00CB465F">
      <w:pPr>
        <w:ind w:firstLine="709"/>
        <w:jc w:val="both"/>
        <w:rPr>
          <w:rFonts w:cs="Times New Roman"/>
          <w:sz w:val="22"/>
          <w:szCs w:val="22"/>
        </w:rPr>
      </w:pPr>
      <w:r w:rsidRPr="0062679F">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62679F" w:rsidRDefault="00CB465F" w:rsidP="004148CA">
      <w:pPr>
        <w:ind w:firstLine="709"/>
        <w:jc w:val="both"/>
        <w:rPr>
          <w:rFonts w:cs="Times New Roman"/>
          <w:sz w:val="22"/>
          <w:szCs w:val="22"/>
        </w:rPr>
      </w:pPr>
      <w:r w:rsidRPr="0062679F">
        <w:rPr>
          <w:rFonts w:cs="Times New Roman"/>
          <w:sz w:val="22"/>
          <w:szCs w:val="22"/>
        </w:rPr>
        <w:t>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62679F">
        <w:rPr>
          <w:rFonts w:cs="Times New Roman"/>
          <w:sz w:val="22"/>
          <w:szCs w:val="22"/>
        </w:rPr>
        <w:t>.</w:t>
      </w:r>
    </w:p>
    <w:p w:rsidR="00FA0D2D" w:rsidRPr="0062679F" w:rsidRDefault="00FA0D2D" w:rsidP="004148CA">
      <w:pPr>
        <w:ind w:firstLine="709"/>
        <w:jc w:val="both"/>
        <w:rPr>
          <w:rFonts w:cs="Times New Roman"/>
          <w:sz w:val="22"/>
          <w:szCs w:val="22"/>
        </w:rPr>
      </w:pPr>
      <w:r w:rsidRPr="0062679F">
        <w:rPr>
          <w:rFonts w:cs="Times New Roman"/>
          <w:sz w:val="22"/>
          <w:szCs w:val="22"/>
        </w:rPr>
        <w:t xml:space="preserve">Реализация комплекса мероприятий муниципальной программы </w:t>
      </w:r>
      <w:r w:rsidR="00C646FE" w:rsidRPr="0062679F">
        <w:rPr>
          <w:rFonts w:cs="Times New Roman"/>
          <w:sz w:val="22"/>
          <w:szCs w:val="22"/>
        </w:rPr>
        <w:t>«Развитие инженерной инфраструктуры, энергоэффективности и отрасли обращения с отходами</w:t>
      </w:r>
      <w:r w:rsidR="00C646FE" w:rsidRPr="0062679F">
        <w:rPr>
          <w:rFonts w:cs="Times New Roman"/>
          <w:bCs/>
          <w:sz w:val="22"/>
          <w:szCs w:val="22"/>
        </w:rPr>
        <w:t>»</w:t>
      </w:r>
      <w:r w:rsidRPr="0062679F">
        <w:rPr>
          <w:rFonts w:cs="Times New Roman"/>
          <w:sz w:val="22"/>
          <w:szCs w:val="22"/>
        </w:rPr>
        <w:t>будет способствовать</w:t>
      </w:r>
      <w:r w:rsidR="00C646FE" w:rsidRPr="0062679F">
        <w:rPr>
          <w:rFonts w:cs="Times New Roman"/>
          <w:sz w:val="22"/>
          <w:szCs w:val="22"/>
        </w:rPr>
        <w:t>:</w:t>
      </w:r>
    </w:p>
    <w:p w:rsidR="00FA0D2D" w:rsidRPr="0062679F" w:rsidRDefault="00FA0D2D" w:rsidP="00FA0D2D">
      <w:pPr>
        <w:ind w:firstLine="709"/>
        <w:jc w:val="both"/>
        <w:rPr>
          <w:rFonts w:cs="Times New Roman"/>
          <w:sz w:val="22"/>
          <w:szCs w:val="22"/>
        </w:rPr>
      </w:pPr>
      <w:r w:rsidRPr="0062679F">
        <w:rPr>
          <w:rFonts w:cs="Times New Roman"/>
          <w:sz w:val="22"/>
          <w:szCs w:val="22"/>
        </w:rPr>
        <w:t>- сохранению здоровья населения городского округа,</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привлечению инвестиций в сферу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удовлетворению спроса потребителей на тепловую энергию (мощность), теплоноситель,</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62679F" w:rsidRDefault="00FA0D2D" w:rsidP="004D1ADE">
      <w:pPr>
        <w:ind w:firstLine="709"/>
        <w:jc w:val="both"/>
        <w:rPr>
          <w:rFonts w:cs="Times New Roman"/>
          <w:sz w:val="22"/>
          <w:szCs w:val="22"/>
        </w:rPr>
      </w:pPr>
      <w:r w:rsidRPr="0062679F">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D4891" w:rsidRPr="0062679F" w:rsidRDefault="00CD4891" w:rsidP="00CD4891">
      <w:pPr>
        <w:ind w:firstLine="709"/>
        <w:jc w:val="both"/>
        <w:rPr>
          <w:rFonts w:cs="Times New Roman"/>
          <w:sz w:val="22"/>
          <w:szCs w:val="22"/>
        </w:rPr>
      </w:pPr>
      <w:r w:rsidRPr="0062679F">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62679F">
        <w:rPr>
          <w:rFonts w:cs="Times New Roman"/>
          <w:bCs/>
          <w:sz w:val="22"/>
          <w:szCs w:val="22"/>
        </w:rPr>
        <w:t>»</w:t>
      </w:r>
      <w:r w:rsidRPr="0062679F">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62679F">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CD4891" w:rsidRPr="0062679F" w:rsidRDefault="00CD4891" w:rsidP="00CD4891">
      <w:pPr>
        <w:ind w:firstLine="709"/>
        <w:jc w:val="both"/>
        <w:rPr>
          <w:rFonts w:cs="Times New Roman"/>
          <w:b/>
          <w:sz w:val="22"/>
          <w:szCs w:val="22"/>
        </w:rPr>
      </w:pPr>
    </w:p>
    <w:p w:rsidR="00CD4891" w:rsidRPr="0062679F" w:rsidRDefault="00CD4891" w:rsidP="00CD4891">
      <w:pPr>
        <w:ind w:firstLine="709"/>
        <w:jc w:val="both"/>
        <w:rPr>
          <w:rFonts w:cs="Times New Roman"/>
          <w:b/>
          <w:sz w:val="22"/>
          <w:szCs w:val="22"/>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4D1ADE" w:rsidRPr="0062679F" w:rsidRDefault="004D1ADE" w:rsidP="002F212A">
      <w:pPr>
        <w:rPr>
          <w:rFonts w:cs="Times New Roman"/>
          <w:b/>
          <w:bCs/>
        </w:rPr>
      </w:pPr>
    </w:p>
    <w:p w:rsidR="002F212A" w:rsidRDefault="002F212A" w:rsidP="002F212A">
      <w:pPr>
        <w:rPr>
          <w:rFonts w:cs="Times New Roman"/>
          <w:b/>
          <w:bCs/>
        </w:rPr>
      </w:pPr>
    </w:p>
    <w:p w:rsidR="00B036EF" w:rsidRPr="0062679F" w:rsidRDefault="00B036EF" w:rsidP="002F212A">
      <w:pPr>
        <w:rPr>
          <w:rFonts w:cs="Times New Roman"/>
          <w:b/>
          <w:bCs/>
        </w:rPr>
      </w:pPr>
    </w:p>
    <w:p w:rsidR="004148CA" w:rsidRPr="0062679F" w:rsidRDefault="004148CA">
      <w:pPr>
        <w:spacing w:after="160" w:line="259" w:lineRule="auto"/>
        <w:rPr>
          <w:rFonts w:cs="Times New Roman"/>
          <w:bCs/>
        </w:rPr>
      </w:pPr>
    </w:p>
    <w:p w:rsidR="00680B11" w:rsidRPr="0062679F" w:rsidRDefault="00680B11" w:rsidP="00680B11">
      <w:pPr>
        <w:jc w:val="center"/>
        <w:rPr>
          <w:rFonts w:cs="Times New Roman"/>
          <w:bCs/>
        </w:rPr>
      </w:pPr>
      <w:r w:rsidRPr="0062679F">
        <w:rPr>
          <w:rFonts w:cs="Times New Roman"/>
          <w:bCs/>
        </w:rPr>
        <w:t xml:space="preserve">3. Целевые показатели </w:t>
      </w:r>
    </w:p>
    <w:p w:rsidR="00680B11" w:rsidRPr="0062679F" w:rsidRDefault="00680B11" w:rsidP="00680B11">
      <w:pPr>
        <w:jc w:val="center"/>
        <w:rPr>
          <w:rFonts w:cs="Times New Roman"/>
          <w:bCs/>
        </w:rPr>
      </w:pPr>
      <w:r w:rsidRPr="0062679F">
        <w:rPr>
          <w:rFonts w:cs="Times New Roman"/>
          <w:bCs/>
        </w:rPr>
        <w:t>муниципальной программы городского округа Электросталь Московской области</w:t>
      </w:r>
    </w:p>
    <w:p w:rsidR="00221BE8" w:rsidRPr="0062679F" w:rsidRDefault="00680B11" w:rsidP="00680B11">
      <w:pPr>
        <w:jc w:val="center"/>
        <w:rPr>
          <w:rFonts w:cs="Times New Roman"/>
          <w:bCs/>
        </w:rPr>
      </w:pPr>
      <w:r w:rsidRPr="0062679F">
        <w:rPr>
          <w:rFonts w:cs="Times New Roman"/>
          <w:bCs/>
        </w:rPr>
        <w:t>«Развитие инженерной инфраструктуры, энергоэффективности и отрасли обращения с отходами»</w:t>
      </w:r>
    </w:p>
    <w:p w:rsidR="002D6418" w:rsidRPr="0062679F" w:rsidRDefault="002D6418" w:rsidP="00680B11">
      <w:pPr>
        <w:jc w:val="center"/>
        <w:rPr>
          <w:rFonts w:cs="Times New Roman"/>
          <w:b/>
          <w:bCs/>
        </w:rPr>
      </w:pPr>
    </w:p>
    <w:tbl>
      <w:tblPr>
        <w:tblW w:w="1563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
        <w:gridCol w:w="620"/>
        <w:gridCol w:w="2397"/>
        <w:gridCol w:w="1419"/>
        <w:gridCol w:w="87"/>
        <w:gridCol w:w="1326"/>
        <w:gridCol w:w="30"/>
        <w:gridCol w:w="1385"/>
        <w:gridCol w:w="990"/>
        <w:gridCol w:w="994"/>
        <w:gridCol w:w="992"/>
        <w:gridCol w:w="990"/>
        <w:gridCol w:w="992"/>
        <w:gridCol w:w="1412"/>
        <w:gridCol w:w="1940"/>
        <w:gridCol w:w="38"/>
      </w:tblGrid>
      <w:tr w:rsidR="004D7865" w:rsidRPr="0062679F" w:rsidTr="00193A0E">
        <w:trPr>
          <w:gridAfter w:val="1"/>
          <w:wAfter w:w="38" w:type="dxa"/>
        </w:trPr>
        <w:tc>
          <w:tcPr>
            <w:tcW w:w="640"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 п/п</w:t>
            </w:r>
          </w:p>
        </w:tc>
        <w:tc>
          <w:tcPr>
            <w:tcW w:w="2397" w:type="dxa"/>
            <w:vMerge w:val="restart"/>
          </w:tcPr>
          <w:p w:rsidR="004D7865" w:rsidRPr="0062679F" w:rsidRDefault="004D7865" w:rsidP="007B4E6B">
            <w:pPr>
              <w:jc w:val="center"/>
              <w:rPr>
                <w:rFonts w:cs="Times New Roman"/>
                <w:sz w:val="18"/>
                <w:szCs w:val="18"/>
              </w:rPr>
            </w:pPr>
            <w:r w:rsidRPr="0062679F">
              <w:rPr>
                <w:rFonts w:cs="Times New Roman"/>
                <w:sz w:val="18"/>
                <w:szCs w:val="18"/>
              </w:rPr>
              <w:t xml:space="preserve">Наименование целевых показателей </w:t>
            </w:r>
          </w:p>
        </w:tc>
        <w:tc>
          <w:tcPr>
            <w:tcW w:w="1506"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Тип показателя</w:t>
            </w:r>
          </w:p>
        </w:tc>
        <w:tc>
          <w:tcPr>
            <w:tcW w:w="1356"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Единица измерения</w:t>
            </w:r>
          </w:p>
          <w:p w:rsidR="004D7865" w:rsidRPr="0062679F" w:rsidRDefault="004D7865" w:rsidP="007B4E6B">
            <w:pPr>
              <w:rPr>
                <w:rFonts w:cs="Times New Roman"/>
                <w:sz w:val="18"/>
                <w:szCs w:val="18"/>
              </w:rPr>
            </w:pPr>
          </w:p>
        </w:tc>
        <w:tc>
          <w:tcPr>
            <w:tcW w:w="1385" w:type="dxa"/>
            <w:vMerge w:val="restart"/>
          </w:tcPr>
          <w:p w:rsidR="004D7865" w:rsidRPr="0062679F" w:rsidRDefault="004D7865" w:rsidP="007B4E6B">
            <w:pPr>
              <w:jc w:val="center"/>
              <w:rPr>
                <w:rFonts w:cs="Times New Roman"/>
                <w:sz w:val="18"/>
                <w:szCs w:val="18"/>
              </w:rPr>
            </w:pPr>
            <w:r w:rsidRPr="0062679F">
              <w:rPr>
                <w:rFonts w:cs="Times New Roman"/>
                <w:sz w:val="18"/>
                <w:szCs w:val="18"/>
              </w:rPr>
              <w:t xml:space="preserve">Базовое </w:t>
            </w:r>
          </w:p>
          <w:p w:rsidR="004D7865" w:rsidRPr="0062679F" w:rsidRDefault="004D7865" w:rsidP="007B4E6B">
            <w:pPr>
              <w:jc w:val="center"/>
              <w:rPr>
                <w:rFonts w:cs="Times New Roman"/>
                <w:sz w:val="18"/>
                <w:szCs w:val="18"/>
              </w:rPr>
            </w:pPr>
            <w:r w:rsidRPr="0062679F">
              <w:rPr>
                <w:rFonts w:cs="Times New Roman"/>
                <w:sz w:val="18"/>
                <w:szCs w:val="18"/>
              </w:rPr>
              <w:t>значение</w:t>
            </w:r>
          </w:p>
        </w:tc>
        <w:tc>
          <w:tcPr>
            <w:tcW w:w="4958" w:type="dxa"/>
            <w:gridSpan w:val="5"/>
          </w:tcPr>
          <w:p w:rsidR="004D7865" w:rsidRPr="0062679F" w:rsidRDefault="004D7865" w:rsidP="007B4E6B">
            <w:pPr>
              <w:jc w:val="center"/>
              <w:rPr>
                <w:rFonts w:cs="Times New Roman"/>
                <w:sz w:val="18"/>
                <w:szCs w:val="18"/>
              </w:rPr>
            </w:pPr>
            <w:r w:rsidRPr="0062679F">
              <w:rPr>
                <w:rFonts w:cs="Times New Roman"/>
                <w:sz w:val="18"/>
                <w:szCs w:val="18"/>
              </w:rPr>
              <w:t>Планируемое значение по годам реализации программы</w:t>
            </w:r>
          </w:p>
        </w:tc>
        <w:tc>
          <w:tcPr>
            <w:tcW w:w="1412" w:type="dxa"/>
            <w:vMerge w:val="restart"/>
          </w:tcPr>
          <w:p w:rsidR="004D7865" w:rsidRPr="0062679F" w:rsidRDefault="004D7865" w:rsidP="007B4E6B">
            <w:pPr>
              <w:jc w:val="center"/>
              <w:rPr>
                <w:rFonts w:cs="Times New Roman"/>
                <w:sz w:val="18"/>
                <w:szCs w:val="18"/>
              </w:rPr>
            </w:pPr>
            <w:r w:rsidRPr="0062679F">
              <w:rPr>
                <w:rFonts w:cs="Times New Roman"/>
                <w:sz w:val="18"/>
                <w:szCs w:val="18"/>
              </w:rPr>
              <w:t>Ответственный за достижение показателя</w:t>
            </w:r>
          </w:p>
        </w:tc>
        <w:tc>
          <w:tcPr>
            <w:tcW w:w="1940" w:type="dxa"/>
            <w:vMerge w:val="restart"/>
          </w:tcPr>
          <w:p w:rsidR="004D7865" w:rsidRPr="0062679F" w:rsidRDefault="004D7865" w:rsidP="007B4E6B">
            <w:pPr>
              <w:jc w:val="center"/>
              <w:rPr>
                <w:rFonts w:cs="Times New Roman"/>
                <w:sz w:val="18"/>
                <w:szCs w:val="18"/>
              </w:rPr>
            </w:pPr>
            <w:r w:rsidRPr="0062679F">
              <w:rPr>
                <w:rFonts w:cs="Times New Roman"/>
                <w:sz w:val="18"/>
                <w:szCs w:val="18"/>
              </w:rPr>
              <w:t>Номер подпрограммы и мероприятий, оказывающих влияние на достижение показателя</w:t>
            </w:r>
          </w:p>
        </w:tc>
      </w:tr>
      <w:tr w:rsidR="004D7865" w:rsidRPr="0062679F" w:rsidTr="00193A0E">
        <w:trPr>
          <w:gridAfter w:val="1"/>
          <w:wAfter w:w="38" w:type="dxa"/>
          <w:trHeight w:val="638"/>
        </w:trPr>
        <w:tc>
          <w:tcPr>
            <w:tcW w:w="640" w:type="dxa"/>
            <w:gridSpan w:val="2"/>
            <w:vMerge/>
          </w:tcPr>
          <w:p w:rsidR="004D7865" w:rsidRPr="0062679F" w:rsidRDefault="004D7865" w:rsidP="007B4E6B">
            <w:pPr>
              <w:jc w:val="center"/>
              <w:rPr>
                <w:rFonts w:cs="Times New Roman"/>
                <w:sz w:val="18"/>
                <w:szCs w:val="18"/>
              </w:rPr>
            </w:pPr>
          </w:p>
        </w:tc>
        <w:tc>
          <w:tcPr>
            <w:tcW w:w="2397" w:type="dxa"/>
            <w:vMerge/>
          </w:tcPr>
          <w:p w:rsidR="004D7865" w:rsidRPr="0062679F" w:rsidRDefault="004D7865" w:rsidP="007B4E6B">
            <w:pPr>
              <w:rPr>
                <w:rFonts w:cs="Times New Roman"/>
                <w:sz w:val="18"/>
                <w:szCs w:val="18"/>
              </w:rPr>
            </w:pPr>
          </w:p>
        </w:tc>
        <w:tc>
          <w:tcPr>
            <w:tcW w:w="1506" w:type="dxa"/>
            <w:gridSpan w:val="2"/>
            <w:vMerge/>
          </w:tcPr>
          <w:p w:rsidR="004D7865" w:rsidRPr="0062679F" w:rsidRDefault="004D7865" w:rsidP="007B4E6B">
            <w:pPr>
              <w:rPr>
                <w:rFonts w:cs="Times New Roman"/>
                <w:sz w:val="18"/>
                <w:szCs w:val="18"/>
              </w:rPr>
            </w:pPr>
          </w:p>
        </w:tc>
        <w:tc>
          <w:tcPr>
            <w:tcW w:w="1356" w:type="dxa"/>
            <w:gridSpan w:val="2"/>
            <w:vMerge/>
          </w:tcPr>
          <w:p w:rsidR="004D7865" w:rsidRPr="0062679F" w:rsidRDefault="004D7865" w:rsidP="007B4E6B">
            <w:pPr>
              <w:rPr>
                <w:rFonts w:cs="Times New Roman"/>
                <w:sz w:val="18"/>
                <w:szCs w:val="18"/>
              </w:rPr>
            </w:pPr>
          </w:p>
        </w:tc>
        <w:tc>
          <w:tcPr>
            <w:tcW w:w="1385" w:type="dxa"/>
            <w:vMerge/>
          </w:tcPr>
          <w:p w:rsidR="004D7865" w:rsidRPr="0062679F" w:rsidRDefault="004D7865" w:rsidP="007B4E6B">
            <w:pPr>
              <w:rPr>
                <w:rFonts w:cs="Times New Roman"/>
                <w:sz w:val="18"/>
                <w:szCs w:val="18"/>
              </w:rPr>
            </w:pP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 xml:space="preserve">2023 год </w:t>
            </w:r>
          </w:p>
        </w:tc>
        <w:tc>
          <w:tcPr>
            <w:tcW w:w="994" w:type="dxa"/>
          </w:tcPr>
          <w:p w:rsidR="004D7865" w:rsidRPr="0062679F" w:rsidRDefault="004D7865" w:rsidP="007B4E6B">
            <w:pPr>
              <w:jc w:val="center"/>
              <w:rPr>
                <w:rFonts w:cs="Times New Roman"/>
                <w:sz w:val="18"/>
                <w:szCs w:val="18"/>
              </w:rPr>
            </w:pPr>
            <w:r w:rsidRPr="0062679F">
              <w:rPr>
                <w:rFonts w:cs="Times New Roman"/>
                <w:sz w:val="18"/>
                <w:szCs w:val="18"/>
              </w:rPr>
              <w:t xml:space="preserve">2024 год </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 xml:space="preserve">2025 год </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 xml:space="preserve">2026 год </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 xml:space="preserve">2027 год </w:t>
            </w:r>
          </w:p>
        </w:tc>
        <w:tc>
          <w:tcPr>
            <w:tcW w:w="1412" w:type="dxa"/>
            <w:vMerge/>
          </w:tcPr>
          <w:p w:rsidR="004D7865" w:rsidRPr="0062679F" w:rsidRDefault="004D7865" w:rsidP="007B4E6B">
            <w:pPr>
              <w:jc w:val="center"/>
              <w:rPr>
                <w:rFonts w:cs="Times New Roman"/>
                <w:sz w:val="18"/>
                <w:szCs w:val="18"/>
              </w:rPr>
            </w:pPr>
          </w:p>
        </w:tc>
        <w:tc>
          <w:tcPr>
            <w:tcW w:w="1940" w:type="dxa"/>
            <w:vMerge/>
          </w:tcPr>
          <w:p w:rsidR="004D7865" w:rsidRPr="0062679F" w:rsidRDefault="004D7865" w:rsidP="007B4E6B">
            <w:pPr>
              <w:jc w:val="center"/>
              <w:rPr>
                <w:rFonts w:cs="Times New Roman"/>
                <w:sz w:val="18"/>
                <w:szCs w:val="18"/>
              </w:rPr>
            </w:pPr>
          </w:p>
        </w:tc>
      </w:tr>
      <w:tr w:rsidR="004D7865" w:rsidRPr="0062679F" w:rsidTr="00193A0E">
        <w:trPr>
          <w:gridAfter w:val="1"/>
          <w:wAfter w:w="38" w:type="dxa"/>
          <w:trHeight w:val="96"/>
        </w:trPr>
        <w:tc>
          <w:tcPr>
            <w:tcW w:w="640" w:type="dxa"/>
            <w:gridSpan w:val="2"/>
          </w:tcPr>
          <w:p w:rsidR="004D7865" w:rsidRPr="0062679F" w:rsidRDefault="004D7865" w:rsidP="007B4E6B">
            <w:pPr>
              <w:jc w:val="center"/>
              <w:rPr>
                <w:rFonts w:cs="Times New Roman"/>
                <w:sz w:val="18"/>
                <w:szCs w:val="18"/>
              </w:rPr>
            </w:pPr>
            <w:r w:rsidRPr="0062679F">
              <w:rPr>
                <w:rFonts w:cs="Times New Roman"/>
                <w:sz w:val="18"/>
                <w:szCs w:val="18"/>
              </w:rPr>
              <w:t>1</w:t>
            </w:r>
          </w:p>
        </w:tc>
        <w:tc>
          <w:tcPr>
            <w:tcW w:w="2397" w:type="dxa"/>
          </w:tcPr>
          <w:p w:rsidR="004D7865" w:rsidRPr="0062679F" w:rsidRDefault="004D7865" w:rsidP="007B4E6B">
            <w:pPr>
              <w:jc w:val="center"/>
              <w:rPr>
                <w:rFonts w:cs="Times New Roman"/>
                <w:sz w:val="18"/>
                <w:szCs w:val="18"/>
              </w:rPr>
            </w:pPr>
            <w:r w:rsidRPr="0062679F">
              <w:rPr>
                <w:rFonts w:cs="Times New Roman"/>
                <w:sz w:val="18"/>
                <w:szCs w:val="18"/>
              </w:rPr>
              <w:t>2</w:t>
            </w:r>
          </w:p>
        </w:tc>
        <w:tc>
          <w:tcPr>
            <w:tcW w:w="1506" w:type="dxa"/>
            <w:gridSpan w:val="2"/>
          </w:tcPr>
          <w:p w:rsidR="004D7865" w:rsidRPr="0062679F" w:rsidRDefault="004D7865" w:rsidP="007B4E6B">
            <w:pPr>
              <w:jc w:val="center"/>
              <w:rPr>
                <w:rFonts w:cs="Times New Roman"/>
                <w:sz w:val="18"/>
                <w:szCs w:val="18"/>
              </w:rPr>
            </w:pPr>
            <w:r w:rsidRPr="0062679F">
              <w:rPr>
                <w:rFonts w:cs="Times New Roman"/>
                <w:sz w:val="18"/>
                <w:szCs w:val="18"/>
              </w:rPr>
              <w:t>3</w:t>
            </w:r>
          </w:p>
        </w:tc>
        <w:tc>
          <w:tcPr>
            <w:tcW w:w="1356" w:type="dxa"/>
            <w:gridSpan w:val="2"/>
          </w:tcPr>
          <w:p w:rsidR="004D7865" w:rsidRPr="0062679F" w:rsidRDefault="004D7865" w:rsidP="007B4E6B">
            <w:pPr>
              <w:jc w:val="center"/>
              <w:rPr>
                <w:rFonts w:cs="Times New Roman"/>
                <w:sz w:val="18"/>
                <w:szCs w:val="18"/>
              </w:rPr>
            </w:pPr>
            <w:r w:rsidRPr="0062679F">
              <w:rPr>
                <w:rFonts w:cs="Times New Roman"/>
                <w:sz w:val="18"/>
                <w:szCs w:val="18"/>
              </w:rPr>
              <w:t>4</w:t>
            </w:r>
          </w:p>
        </w:tc>
        <w:tc>
          <w:tcPr>
            <w:tcW w:w="1385" w:type="dxa"/>
          </w:tcPr>
          <w:p w:rsidR="004D7865" w:rsidRPr="0062679F" w:rsidRDefault="004D7865" w:rsidP="007B4E6B">
            <w:pPr>
              <w:jc w:val="center"/>
              <w:rPr>
                <w:rFonts w:cs="Times New Roman"/>
                <w:sz w:val="18"/>
                <w:szCs w:val="18"/>
              </w:rPr>
            </w:pPr>
            <w:r w:rsidRPr="0062679F">
              <w:rPr>
                <w:rFonts w:cs="Times New Roman"/>
                <w:sz w:val="18"/>
                <w:szCs w:val="18"/>
              </w:rPr>
              <w:t>5</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6</w:t>
            </w:r>
          </w:p>
        </w:tc>
        <w:tc>
          <w:tcPr>
            <w:tcW w:w="994" w:type="dxa"/>
          </w:tcPr>
          <w:p w:rsidR="004D7865" w:rsidRPr="0062679F" w:rsidRDefault="004D7865" w:rsidP="007B4E6B">
            <w:pPr>
              <w:jc w:val="center"/>
              <w:rPr>
                <w:rFonts w:cs="Times New Roman"/>
                <w:sz w:val="18"/>
                <w:szCs w:val="18"/>
              </w:rPr>
            </w:pPr>
            <w:r w:rsidRPr="0062679F">
              <w:rPr>
                <w:rFonts w:cs="Times New Roman"/>
                <w:sz w:val="18"/>
                <w:szCs w:val="18"/>
              </w:rPr>
              <w:t>7</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8</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9</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10</w:t>
            </w:r>
          </w:p>
        </w:tc>
        <w:tc>
          <w:tcPr>
            <w:tcW w:w="1412" w:type="dxa"/>
          </w:tcPr>
          <w:p w:rsidR="004D7865" w:rsidRPr="0062679F" w:rsidRDefault="004D7865" w:rsidP="007B4E6B">
            <w:pPr>
              <w:jc w:val="center"/>
              <w:rPr>
                <w:rFonts w:cs="Times New Roman"/>
                <w:sz w:val="18"/>
                <w:szCs w:val="18"/>
              </w:rPr>
            </w:pPr>
            <w:r w:rsidRPr="0062679F">
              <w:rPr>
                <w:rFonts w:cs="Times New Roman"/>
                <w:sz w:val="18"/>
                <w:szCs w:val="18"/>
              </w:rPr>
              <w:t>11</w:t>
            </w:r>
          </w:p>
        </w:tc>
        <w:tc>
          <w:tcPr>
            <w:tcW w:w="1940" w:type="dxa"/>
          </w:tcPr>
          <w:p w:rsidR="004D7865" w:rsidRPr="0062679F" w:rsidRDefault="004D7865" w:rsidP="007B4E6B">
            <w:pPr>
              <w:jc w:val="center"/>
              <w:rPr>
                <w:rFonts w:cs="Times New Roman"/>
                <w:sz w:val="18"/>
                <w:szCs w:val="18"/>
              </w:rPr>
            </w:pPr>
            <w:r w:rsidRPr="0062679F">
              <w:rPr>
                <w:rFonts w:cs="Times New Roman"/>
                <w:sz w:val="18"/>
                <w:szCs w:val="18"/>
              </w:rPr>
              <w:t>12</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72"/>
          <w:jc w:val="center"/>
        </w:trPr>
        <w:tc>
          <w:tcPr>
            <w:tcW w:w="15612" w:type="dxa"/>
            <w:gridSpan w:val="15"/>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bCs/>
                <w:sz w:val="18"/>
                <w:szCs w:val="18"/>
              </w:rPr>
            </w:pPr>
            <w:r w:rsidRPr="0062679F">
              <w:rPr>
                <w:rFonts w:cs="Times New Roman"/>
                <w:bCs/>
                <w:sz w:val="18"/>
                <w:szCs w:val="18"/>
              </w:rPr>
              <w:t>Цель «Обеспечение комфортных условий проживания, повышение качества и условий жизни населения</w:t>
            </w:r>
          </w:p>
          <w:p w:rsidR="004D7865" w:rsidRPr="0062679F" w:rsidRDefault="004D7865" w:rsidP="007B4E6B">
            <w:pPr>
              <w:jc w:val="center"/>
              <w:rPr>
                <w:rFonts w:cs="Times New Roman"/>
                <w:bCs/>
                <w:sz w:val="18"/>
                <w:szCs w:val="18"/>
              </w:rPr>
            </w:pPr>
            <w:r w:rsidRPr="0062679F">
              <w:rPr>
                <w:rFonts w:cs="Times New Roman"/>
                <w:bCs/>
                <w:sz w:val="18"/>
                <w:szCs w:val="18"/>
              </w:rPr>
              <w:t>на территории городского округа Электросталь Московской области»</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018"/>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1.</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sz w:val="18"/>
                <w:szCs w:val="18"/>
              </w:rPr>
            </w:pPr>
            <w:r w:rsidRPr="0062679F">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w:t>
            </w:r>
            <w:r w:rsidRPr="0062679F">
              <w:rPr>
                <w:sz w:val="18"/>
                <w:szCs w:val="18"/>
              </w:rPr>
              <w:t>,</w:t>
            </w:r>
          </w:p>
          <w:p w:rsidR="004D7865" w:rsidRPr="0062679F" w:rsidRDefault="004D7865" w:rsidP="007B4E6B">
            <w:pPr>
              <w:jc w:val="center"/>
              <w:rPr>
                <w:sz w:val="18"/>
                <w:szCs w:val="18"/>
              </w:rPr>
            </w:pPr>
            <w:r w:rsidRPr="0062679F">
              <w:rPr>
                <w:sz w:val="18"/>
                <w:szCs w:val="18"/>
              </w:rPr>
              <w:t>Мероприяти</w:t>
            </w:r>
            <w:r w:rsidRPr="0062679F">
              <w:rPr>
                <w:sz w:val="18"/>
                <w:szCs w:val="18"/>
                <w:lang w:val="en-US"/>
              </w:rPr>
              <w:t>e</w:t>
            </w:r>
            <w:r w:rsidRPr="0062679F">
              <w:rPr>
                <w:sz w:val="18"/>
                <w:szCs w:val="18"/>
              </w:rPr>
              <w:t>02.01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279"/>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sz w:val="18"/>
                <w:szCs w:val="18"/>
              </w:rPr>
            </w:pPr>
            <w:r w:rsidRPr="0062679F">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766E99" w:rsidRDefault="004D7865" w:rsidP="007B4E6B">
            <w:pPr>
              <w:jc w:val="center"/>
              <w:rPr>
                <w:sz w:val="18"/>
                <w:szCs w:val="18"/>
              </w:rPr>
            </w:pPr>
            <w:r w:rsidRPr="0062679F">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571"/>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sz w:val="18"/>
                <w:szCs w:val="18"/>
              </w:rPr>
            </w:pPr>
            <w:r w:rsidRPr="0062679F">
              <w:rPr>
                <w:rFonts w:cs="Times New Roman"/>
                <w:sz w:val="18"/>
                <w:szCs w:val="18"/>
              </w:rPr>
              <w:t>Количество созданных и восстановленных объектов очистки сточных вод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ед./</w:t>
            </w:r>
          </w:p>
          <w:p w:rsidR="004D7865" w:rsidRPr="0062679F" w:rsidRDefault="004D7865" w:rsidP="007B4E6B">
            <w:pPr>
              <w:jc w:val="center"/>
              <w:rPr>
                <w:rFonts w:cs="Times New Roman"/>
                <w:sz w:val="18"/>
                <w:szCs w:val="18"/>
              </w:rPr>
            </w:pPr>
            <w:r w:rsidRPr="0062679F">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2/2,830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1/60</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766E99" w:rsidRDefault="004D7865" w:rsidP="007B4E6B">
            <w:pPr>
              <w:jc w:val="center"/>
              <w:rPr>
                <w:rFonts w:cs="Times New Roman"/>
                <w:sz w:val="18"/>
                <w:szCs w:val="18"/>
              </w:rPr>
            </w:pPr>
            <w:r w:rsidRPr="0062679F">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844"/>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b/>
                <w:sz w:val="18"/>
                <w:szCs w:val="18"/>
              </w:rPr>
            </w:pPr>
            <w:r w:rsidRPr="0062679F">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4D7865" w:rsidRPr="00300ECE" w:rsidRDefault="004D7865" w:rsidP="007B4E6B">
            <w:pPr>
              <w:jc w:val="center"/>
              <w:rPr>
                <w:rFonts w:cs="Times New Roman"/>
                <w:sz w:val="18"/>
                <w:szCs w:val="18"/>
              </w:rPr>
            </w:pPr>
            <w:r w:rsidRPr="00A726FC">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0,001</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554821" w:rsidRDefault="004D7865" w:rsidP="007B4E6B">
            <w:pPr>
              <w:jc w:val="center"/>
              <w:rPr>
                <w:rFonts w:cs="Times New Roman"/>
                <w:sz w:val="18"/>
                <w:szCs w:val="18"/>
              </w:rPr>
            </w:pPr>
            <w:r w:rsidRPr="0062679F">
              <w:rPr>
                <w:sz w:val="18"/>
                <w:szCs w:val="18"/>
              </w:rPr>
              <w:t xml:space="preserve">Мероприятие </w:t>
            </w:r>
            <w:r>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rPr>
                <w:rFonts w:cs="Times New Roman"/>
                <w:sz w:val="18"/>
                <w:szCs w:val="18"/>
              </w:rPr>
            </w:pPr>
            <w:r w:rsidRPr="0062679F">
              <w:rPr>
                <w:rFonts w:cs="Times New Roman"/>
                <w:sz w:val="18"/>
                <w:szCs w:val="18"/>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Подпрограмма I</w:t>
            </w:r>
            <w:r>
              <w:rPr>
                <w:sz w:val="18"/>
                <w:szCs w:val="18"/>
                <w:lang w:val="en-US"/>
              </w:rPr>
              <w:t>II</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05.01</w:t>
            </w:r>
            <w:r>
              <w:rPr>
                <w:sz w:val="18"/>
                <w:szCs w:val="18"/>
              </w:rPr>
              <w:t>,</w:t>
            </w:r>
            <w:r w:rsidRPr="007768D5">
              <w:rPr>
                <w:sz w:val="18"/>
                <w:szCs w:val="18"/>
              </w:rPr>
              <w:t>05.03</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563"/>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6.</w:t>
            </w:r>
          </w:p>
        </w:tc>
        <w:tc>
          <w:tcPr>
            <w:tcW w:w="2397"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rPr>
                <w:rFonts w:cs="Times New Roman"/>
                <w:sz w:val="18"/>
                <w:szCs w:val="18"/>
              </w:rPr>
            </w:pPr>
            <w:r w:rsidRPr="0062679F">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color w:val="FF0000"/>
                <w:sz w:val="18"/>
                <w:szCs w:val="18"/>
              </w:rPr>
            </w:pPr>
            <w:r w:rsidRPr="00193A0E">
              <w:rPr>
                <w:rFonts w:cs="Times New Roman"/>
                <w:sz w:val="18"/>
                <w:szCs w:val="18"/>
              </w:rPr>
              <w:t>94,02</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01.10</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val="restart"/>
            <w:tcBorders>
              <w:top w:val="single" w:sz="4" w:space="0" w:color="auto"/>
              <w:left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7.</w:t>
            </w:r>
          </w:p>
        </w:tc>
        <w:tc>
          <w:tcPr>
            <w:tcW w:w="2397" w:type="dxa"/>
            <w:tcBorders>
              <w:top w:val="single" w:sz="4" w:space="0" w:color="auto"/>
              <w:left w:val="single" w:sz="4" w:space="0" w:color="auto"/>
              <w:bottom w:val="single" w:sz="4" w:space="0" w:color="auto"/>
              <w:right w:val="single" w:sz="4" w:space="0" w:color="auto"/>
            </w:tcBorders>
          </w:tcPr>
          <w:p w:rsidR="004D7865" w:rsidRPr="00500C0A" w:rsidRDefault="004D7865" w:rsidP="007B4E6B">
            <w:pPr>
              <w:rPr>
                <w:rFonts w:cs="Times New Roman"/>
                <w:sz w:val="18"/>
                <w:szCs w:val="18"/>
              </w:rPr>
            </w:pPr>
            <w:r w:rsidRPr="00500C0A">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2" w:type="dxa"/>
            <w:vMerge w:val="restart"/>
            <w:tcBorders>
              <w:top w:val="single" w:sz="4" w:space="0" w:color="auto"/>
              <w:left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vMerge w:val="restart"/>
            <w:tcBorders>
              <w:top w:val="single" w:sz="4" w:space="0" w:color="auto"/>
              <w:left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02.01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tcBorders>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Оснащенность многоквартирных домов общедомовыми (коллективными)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shd w:val="clear" w:color="auto" w:fill="FFFFFF" w:themeFill="background1"/>
              <w:jc w:val="center"/>
              <w:rPr>
                <w:rFonts w:cs="Times New Roman"/>
                <w:sz w:val="18"/>
                <w:szCs w:val="18"/>
              </w:rPr>
            </w:pPr>
            <w:r w:rsidRPr="00193A0E">
              <w:rPr>
                <w:rFonts w:cs="Times New Roman"/>
                <w:sz w:val="18"/>
                <w:szCs w:val="18"/>
              </w:rPr>
              <w:t>Государствен- ная программа</w:t>
            </w:r>
          </w:p>
          <w:p w:rsidR="004D7865" w:rsidRPr="00193A0E" w:rsidRDefault="004D7865" w:rsidP="007B4E6B">
            <w:pPr>
              <w:jc w:val="center"/>
              <w:rPr>
                <w:rFonts w:cs="Times New Roman"/>
                <w:sz w:val="18"/>
                <w:szCs w:val="18"/>
              </w:rPr>
            </w:pPr>
            <w:r w:rsidRPr="00193A0E">
              <w:rPr>
                <w:rFonts w:cs="Times New Roman"/>
                <w:sz w:val="18"/>
                <w:szCs w:val="18"/>
              </w:rPr>
              <w:t>Приоритетный</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72,39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72,5</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73,5</w:t>
            </w:r>
          </w:p>
        </w:tc>
        <w:tc>
          <w:tcPr>
            <w:tcW w:w="1412" w:type="dxa"/>
            <w:vMerge/>
            <w:tcBorders>
              <w:left w:val="single" w:sz="4" w:space="0" w:color="auto"/>
              <w:bottom w:val="single" w:sz="4" w:space="0" w:color="auto"/>
              <w:right w:val="single" w:sz="4" w:space="0" w:color="auto"/>
            </w:tcBorders>
          </w:tcPr>
          <w:p w:rsidR="004D7865" w:rsidRPr="0062679F" w:rsidRDefault="004D7865" w:rsidP="007B4E6B">
            <w:pPr>
              <w:jc w:val="center"/>
              <w:rPr>
                <w:sz w:val="18"/>
                <w:szCs w:val="18"/>
              </w:rPr>
            </w:pPr>
          </w:p>
        </w:tc>
        <w:tc>
          <w:tcPr>
            <w:tcW w:w="1978" w:type="dxa"/>
            <w:gridSpan w:val="2"/>
            <w:vMerge/>
            <w:tcBorders>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jc w:val="center"/>
              <w:rPr>
                <w:rFonts w:cs="Times New Roman"/>
                <w:sz w:val="18"/>
                <w:szCs w:val="18"/>
              </w:rPr>
            </w:pPr>
            <w:r w:rsidRPr="00193A0E">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88,82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03.01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jc w:val="center"/>
              <w:rPr>
                <w:rFonts w:cs="Times New Roman"/>
                <w:sz w:val="18"/>
                <w:szCs w:val="18"/>
              </w:rPr>
            </w:pPr>
            <w:r w:rsidRPr="00193A0E">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20,37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62679F" w:rsidRDefault="004D7865" w:rsidP="007B4E6B">
            <w:pPr>
              <w:jc w:val="center"/>
              <w:rPr>
                <w:rFonts w:cs="Times New Roman"/>
                <w:sz w:val="18"/>
                <w:szCs w:val="18"/>
              </w:rPr>
            </w:pPr>
            <w:r w:rsidRPr="0062679F">
              <w:rPr>
                <w:sz w:val="18"/>
                <w:szCs w:val="18"/>
              </w:rPr>
              <w:t>01.03, 01.04, 01.10</w:t>
            </w:r>
          </w:p>
        </w:tc>
      </w:tr>
    </w:tbl>
    <w:p w:rsidR="005B461C" w:rsidRPr="0062679F" w:rsidRDefault="005B461C" w:rsidP="008F20A1">
      <w:pPr>
        <w:rPr>
          <w:rFonts w:cs="Times New Roman"/>
          <w:sz w:val="18"/>
          <w:szCs w:val="18"/>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F00D54">
      <w:pPr>
        <w:widowControl w:val="0"/>
        <w:autoSpaceDE w:val="0"/>
        <w:autoSpaceDN w:val="0"/>
        <w:adjustRightInd w:val="0"/>
        <w:rPr>
          <w:rFonts w:ascii="Times New Roman CYR" w:eastAsiaTheme="minorEastAsia" w:hAnsi="Times New Roman CYR" w:cs="Times New Roman CYR"/>
        </w:rPr>
      </w:pPr>
    </w:p>
    <w:p w:rsidR="00F00D54" w:rsidRDefault="00F00D54" w:rsidP="00F00D54">
      <w:pPr>
        <w:widowControl w:val="0"/>
        <w:autoSpaceDE w:val="0"/>
        <w:autoSpaceDN w:val="0"/>
        <w:adjustRightInd w:val="0"/>
        <w:rPr>
          <w:rFonts w:ascii="Times New Roman CYR" w:eastAsiaTheme="minorEastAsia" w:hAnsi="Times New Roman CYR" w:cs="Times New Roman CYR"/>
        </w:rPr>
      </w:pPr>
    </w:p>
    <w:p w:rsidR="00B036EF" w:rsidRPr="0062679F" w:rsidRDefault="00B036EF" w:rsidP="00F00D54">
      <w:pPr>
        <w:widowControl w:val="0"/>
        <w:autoSpaceDE w:val="0"/>
        <w:autoSpaceDN w:val="0"/>
        <w:adjustRightInd w:val="0"/>
        <w:rPr>
          <w:rFonts w:ascii="Times New Roman CYR" w:eastAsiaTheme="minorEastAsia" w:hAnsi="Times New Roman CYR" w:cs="Times New Roman CYR"/>
        </w:rPr>
      </w:pPr>
    </w:p>
    <w:p w:rsidR="00A42DAE" w:rsidRPr="0062679F" w:rsidRDefault="00B26309"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4. </w:t>
      </w:r>
      <w:r w:rsidR="005B461C" w:rsidRPr="0062679F">
        <w:rPr>
          <w:rFonts w:ascii="Times New Roman CYR" w:eastAsiaTheme="minorEastAsia" w:hAnsi="Times New Roman CYR" w:cs="Times New Roman CYR"/>
        </w:rPr>
        <w:t xml:space="preserve">Перечень мероприятий подпрограммы I </w:t>
      </w:r>
    </w:p>
    <w:p w:rsidR="005B461C" w:rsidRDefault="00956EFA" w:rsidP="00956EFA">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«Чистая вода»</w:t>
      </w:r>
    </w:p>
    <w:tbl>
      <w:tblPr>
        <w:tblW w:w="0" w:type="auto"/>
        <w:tblInd w:w="93" w:type="dxa"/>
        <w:tblLayout w:type="fixed"/>
        <w:tblLook w:val="04A0" w:firstRow="1" w:lastRow="0" w:firstColumn="1" w:lastColumn="0" w:noHBand="0" w:noVBand="1"/>
      </w:tblPr>
      <w:tblGrid>
        <w:gridCol w:w="463"/>
        <w:gridCol w:w="2223"/>
        <w:gridCol w:w="306"/>
        <w:gridCol w:w="842"/>
        <w:gridCol w:w="1284"/>
        <w:gridCol w:w="212"/>
        <w:gridCol w:w="859"/>
        <w:gridCol w:w="63"/>
        <w:gridCol w:w="715"/>
        <w:gridCol w:w="136"/>
        <w:gridCol w:w="709"/>
        <w:gridCol w:w="552"/>
        <w:gridCol w:w="156"/>
        <w:gridCol w:w="142"/>
        <w:gridCol w:w="632"/>
        <w:gridCol w:w="77"/>
        <w:gridCol w:w="693"/>
        <w:gridCol w:w="773"/>
        <w:gridCol w:w="856"/>
        <w:gridCol w:w="804"/>
        <w:gridCol w:w="804"/>
        <w:gridCol w:w="1562"/>
      </w:tblGrid>
      <w:tr w:rsidR="003B412B" w:rsidRPr="003B412B" w:rsidTr="00F149E0">
        <w:trPr>
          <w:trHeight w:val="300"/>
        </w:trPr>
        <w:tc>
          <w:tcPr>
            <w:tcW w:w="4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п/п</w:t>
            </w:r>
          </w:p>
        </w:tc>
        <w:tc>
          <w:tcPr>
            <w:tcW w:w="25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Мероприятие подпрограммы</w:t>
            </w:r>
          </w:p>
        </w:tc>
        <w:tc>
          <w:tcPr>
            <w:tcW w:w="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Срок исполнения мероприятия</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Источники финансирования</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Всего</w:t>
            </w:r>
            <w:r w:rsidRPr="003B412B">
              <w:rPr>
                <w:rFonts w:cs="Times New Roman"/>
                <w:color w:val="000000"/>
                <w:sz w:val="16"/>
                <w:szCs w:val="16"/>
              </w:rPr>
              <w:br/>
              <w:t>(тыс. руб.)</w:t>
            </w:r>
          </w:p>
        </w:tc>
        <w:tc>
          <w:tcPr>
            <w:tcW w:w="7049" w:type="dxa"/>
            <w:gridSpan w:val="13"/>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Объем финансирования по годам (тыс.руб.)</w:t>
            </w:r>
          </w:p>
        </w:tc>
        <w:tc>
          <w:tcPr>
            <w:tcW w:w="15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xml:space="preserve">Ответственный за выполнение мероприятия </w:t>
            </w:r>
          </w:p>
        </w:tc>
      </w:tr>
      <w:tr w:rsidR="00073799" w:rsidRPr="003B412B" w:rsidTr="00F149E0">
        <w:trPr>
          <w:trHeight w:val="404"/>
        </w:trPr>
        <w:tc>
          <w:tcPr>
            <w:tcW w:w="4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25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2023 год</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2024 год</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r>
      <w:tr w:rsidR="00073799" w:rsidRPr="003B412B" w:rsidTr="00F149E0">
        <w:trPr>
          <w:trHeight w:val="300"/>
        </w:trPr>
        <w:tc>
          <w:tcPr>
            <w:tcW w:w="463" w:type="dxa"/>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w:t>
            </w:r>
          </w:p>
        </w:tc>
        <w:tc>
          <w:tcPr>
            <w:tcW w:w="2529" w:type="dxa"/>
            <w:gridSpan w:val="2"/>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w:t>
            </w:r>
          </w:p>
        </w:tc>
        <w:tc>
          <w:tcPr>
            <w:tcW w:w="842"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3</w:t>
            </w:r>
          </w:p>
        </w:tc>
        <w:tc>
          <w:tcPr>
            <w:tcW w:w="128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4</w:t>
            </w:r>
          </w:p>
        </w:tc>
        <w:tc>
          <w:tcPr>
            <w:tcW w:w="1134" w:type="dxa"/>
            <w:gridSpan w:val="3"/>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5</w:t>
            </w:r>
          </w:p>
        </w:tc>
        <w:tc>
          <w:tcPr>
            <w:tcW w:w="851" w:type="dxa"/>
            <w:gridSpan w:val="2"/>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6</w:t>
            </w:r>
          </w:p>
        </w:tc>
        <w:tc>
          <w:tcPr>
            <w:tcW w:w="3734" w:type="dxa"/>
            <w:gridSpan w:val="8"/>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7</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8</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9</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10 </w:t>
            </w:r>
          </w:p>
        </w:tc>
        <w:tc>
          <w:tcPr>
            <w:tcW w:w="1562"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11</w:t>
            </w:r>
          </w:p>
        </w:tc>
      </w:tr>
      <w:tr w:rsidR="003B412B" w:rsidRPr="003B412B" w:rsidTr="00F149E0">
        <w:trPr>
          <w:trHeight w:val="300"/>
        </w:trPr>
        <w:tc>
          <w:tcPr>
            <w:tcW w:w="463"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842"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2023-2027</w:t>
            </w:r>
          </w:p>
        </w:tc>
        <w:tc>
          <w:tcPr>
            <w:tcW w:w="128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rPr>
                <w:rFonts w:cs="Times New Roman"/>
                <w:b/>
                <w:bCs/>
                <w:color w:val="000000"/>
                <w:sz w:val="16"/>
                <w:szCs w:val="16"/>
              </w:rPr>
            </w:pPr>
            <w:r w:rsidRPr="003B412B">
              <w:rPr>
                <w:rFonts w:cs="Times New Roman"/>
                <w:b/>
                <w:bCs/>
                <w:color w:val="000000"/>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90 963,20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6 654,47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71 468,20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11 920,53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Х</w:t>
            </w:r>
          </w:p>
        </w:tc>
      </w:tr>
      <w:tr w:rsidR="00073799" w:rsidRPr="003B412B" w:rsidTr="00F149E0">
        <w:trPr>
          <w:trHeight w:val="900"/>
        </w:trPr>
        <w:tc>
          <w:tcPr>
            <w:tcW w:w="463"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25 974,20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2 202,00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19 178,20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3 674,00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615"/>
        </w:trPr>
        <w:tc>
          <w:tcPr>
            <w:tcW w:w="463"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64 989,00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4 452,47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52 290,00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8 246,53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1.1.</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805CFB" w:rsidP="003B412B">
            <w:pPr>
              <w:rPr>
                <w:rFonts w:cs="Times New Roman"/>
                <w:color w:val="0D0D0D"/>
                <w:sz w:val="16"/>
                <w:szCs w:val="16"/>
              </w:rPr>
            </w:pPr>
            <w:r>
              <w:rPr>
                <w:rFonts w:cs="Times New Roman"/>
                <w:color w:val="0D0D0D"/>
                <w:sz w:val="16"/>
                <w:szCs w:val="16"/>
              </w:rPr>
              <w:t xml:space="preserve">Мероприятие 02.01* </w:t>
            </w:r>
            <w:r w:rsidR="003B412B" w:rsidRPr="003B412B">
              <w:rPr>
                <w:rFonts w:cs="Times New Roman"/>
                <w:color w:val="0D0D0D"/>
                <w:sz w:val="16"/>
                <w:szCs w:val="16"/>
              </w:rPr>
              <w:t>Строительство и реконструкция объектов водоснабжения муниципальной собственности</w:t>
            </w:r>
          </w:p>
        </w:tc>
        <w:tc>
          <w:tcPr>
            <w:tcW w:w="84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2023-2025</w:t>
            </w: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b/>
                <w:bCs/>
                <w:color w:val="0D0D0D"/>
                <w:sz w:val="16"/>
                <w:szCs w:val="16"/>
              </w:rPr>
            </w:pPr>
            <w:r w:rsidRPr="003B412B">
              <w:rPr>
                <w:rFonts w:cs="Times New Roman"/>
                <w:b/>
                <w:bCs/>
                <w:color w:val="0D0D0D"/>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87 000,00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5 960,47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70 000,00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11 039,53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УГЖКХ, МКУ "СБДХ"</w:t>
            </w:r>
          </w:p>
        </w:tc>
      </w:tr>
      <w:tr w:rsidR="003B412B" w:rsidRPr="003B412B" w:rsidTr="00F149E0">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22 011,00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1 508,00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17 710,00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2 793,00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64 989,00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4 452,47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52 290,00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8 246,53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Количество построенных и реконструируемых объектов водоснабжения,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675"/>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709"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693" w:type="dxa"/>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5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09"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693"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73"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263"/>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Построены и реконструированы  объекты водоснабжения муниципальной собственности,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51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8"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851"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693" w:type="dxa"/>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6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708"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851"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693" w:type="dxa"/>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Мероприятие 02.06. Содержание и ремонт шахтных колодцев</w:t>
            </w:r>
          </w:p>
        </w:tc>
        <w:tc>
          <w:tcPr>
            <w:tcW w:w="84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2023-2027</w:t>
            </w: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b/>
                <w:bCs/>
                <w:color w:val="0D0D0D"/>
                <w:sz w:val="16"/>
                <w:szCs w:val="16"/>
              </w:rPr>
            </w:pPr>
            <w:r w:rsidRPr="003B412B">
              <w:rPr>
                <w:rFonts w:cs="Times New Roman"/>
                <w:b/>
                <w:bCs/>
                <w:color w:val="0D0D0D"/>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3 963,20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694,00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881,00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УГЖКХ, МБУ "Благоустройство"</w:t>
            </w:r>
          </w:p>
        </w:tc>
      </w:tr>
      <w:tr w:rsidR="003B412B" w:rsidRPr="003B412B" w:rsidTr="00F149E0">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3 963,20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694,00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881,00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00000"/>
                <w:sz w:val="16"/>
                <w:szCs w:val="16"/>
              </w:rPr>
            </w:pPr>
            <w:r w:rsidRPr="003B412B">
              <w:rPr>
                <w:rFonts w:cs="Times New Roman"/>
                <w:color w:val="000000"/>
                <w:sz w:val="16"/>
                <w:szCs w:val="16"/>
              </w:rPr>
              <w:t>Количество отремонтированных шахтных колодцев,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xml:space="preserve"> 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675"/>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770" w:type="dxa"/>
            <w:gridSpan w:val="2"/>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70"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73"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24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00000"/>
                <w:sz w:val="16"/>
                <w:szCs w:val="16"/>
              </w:rPr>
            </w:pPr>
            <w:r w:rsidRPr="003B412B">
              <w:rPr>
                <w:rFonts w:cs="Times New Roman"/>
                <w:color w:val="000000"/>
                <w:sz w:val="16"/>
                <w:szCs w:val="16"/>
              </w:rPr>
              <w:t>Количество шахтных колодцев, содержащихся за счет бюджетных средств,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xml:space="preserve"> 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48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770" w:type="dxa"/>
            <w:gridSpan w:val="2"/>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24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23</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_</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23</w:t>
            </w: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10</w:t>
            </w:r>
          </w:p>
        </w:tc>
        <w:tc>
          <w:tcPr>
            <w:tcW w:w="770" w:type="dxa"/>
            <w:gridSpan w:val="2"/>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23</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23</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right"/>
              <w:rPr>
                <w:rFonts w:cs="Times New Roman"/>
                <w:sz w:val="16"/>
                <w:szCs w:val="16"/>
              </w:rPr>
            </w:pPr>
            <w:r w:rsidRPr="003B412B">
              <w:rPr>
                <w:rFonts w:cs="Times New Roman"/>
                <w:sz w:val="16"/>
                <w:szCs w:val="16"/>
              </w:rPr>
              <w:t>23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right"/>
              <w:rPr>
                <w:rFonts w:cs="Times New Roman"/>
                <w:sz w:val="16"/>
                <w:szCs w:val="16"/>
              </w:rPr>
            </w:pPr>
            <w:r w:rsidRPr="003B412B">
              <w:rPr>
                <w:rFonts w:cs="Times New Roman"/>
                <w:sz w:val="16"/>
                <w:szCs w:val="16"/>
              </w:rPr>
              <w:t>23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right"/>
              <w:rPr>
                <w:rFonts w:cs="Times New Roman"/>
                <w:sz w:val="16"/>
                <w:szCs w:val="16"/>
              </w:rPr>
            </w:pPr>
            <w:r w:rsidRPr="003B412B">
              <w:rPr>
                <w:rFonts w:cs="Times New Roman"/>
                <w:sz w:val="16"/>
                <w:szCs w:val="16"/>
              </w:rPr>
              <w:t>23</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Итого по Подпрограмме I</w:t>
            </w:r>
          </w:p>
        </w:tc>
        <w:tc>
          <w:tcPr>
            <w:tcW w:w="84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90 963,20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6 654,47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71 468,20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11 920,53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25 974,20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2 202,00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19 178,20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3 674,00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64 989,00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4 452,47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52 290,00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8 246,53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073799">
        <w:trPr>
          <w:trHeight w:val="300"/>
        </w:trPr>
        <w:tc>
          <w:tcPr>
            <w:tcW w:w="14863" w:type="dxa"/>
            <w:gridSpan w:val="22"/>
            <w:tcBorders>
              <w:top w:val="single" w:sz="4" w:space="0" w:color="auto"/>
              <w:left w:val="single" w:sz="4" w:space="0" w:color="auto"/>
              <w:bottom w:val="single" w:sz="4" w:space="0" w:color="auto"/>
              <w:right w:val="single" w:sz="4" w:space="0" w:color="000000"/>
            </w:tcBorders>
            <w:shd w:val="clear" w:color="auto" w:fill="auto"/>
            <w:noWrap/>
            <w:hideMark/>
          </w:tcPr>
          <w:p w:rsidR="003B412B" w:rsidRPr="003B412B" w:rsidRDefault="003B412B" w:rsidP="003B412B">
            <w:pPr>
              <w:rPr>
                <w:rFonts w:cs="Times New Roman"/>
                <w:color w:val="000000"/>
                <w:sz w:val="20"/>
                <w:szCs w:val="20"/>
              </w:rPr>
            </w:pPr>
            <w:r w:rsidRPr="003B412B">
              <w:rPr>
                <w:rFonts w:cs="Times New Roman"/>
                <w:color w:val="000000"/>
                <w:sz w:val="20"/>
                <w:szCs w:val="20"/>
              </w:rPr>
              <w:t>В том числе по главным распорядителям бюджетных средств:</w:t>
            </w:r>
          </w:p>
        </w:tc>
      </w:tr>
      <w:tr w:rsidR="00073799" w:rsidRPr="003B412B" w:rsidTr="00073799">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ascii="Calibri" w:hAnsi="Calibri" w:cs="Calibri"/>
                <w:color w:val="000000"/>
              </w:rPr>
            </w:pPr>
            <w:r w:rsidRPr="003B412B">
              <w:rPr>
                <w:rFonts w:ascii="Calibri" w:hAnsi="Calibri" w:cs="Calibri"/>
                <w:color w:val="000000"/>
                <w:sz w:val="22"/>
                <w:szCs w:val="22"/>
              </w:rPr>
              <w:t> </w:t>
            </w:r>
          </w:p>
        </w:tc>
        <w:tc>
          <w:tcPr>
            <w:tcW w:w="222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00000"/>
                <w:sz w:val="20"/>
                <w:szCs w:val="20"/>
              </w:rPr>
            </w:pPr>
            <w:r w:rsidRPr="003B412B">
              <w:rPr>
                <w:rFonts w:cs="Times New Roman"/>
                <w:color w:val="000000"/>
                <w:sz w:val="20"/>
                <w:szCs w:val="20"/>
              </w:rPr>
              <w:t>Всего по УГЖКХ</w:t>
            </w:r>
          </w:p>
        </w:tc>
        <w:tc>
          <w:tcPr>
            <w:tcW w:w="1148"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ascii="Calibri" w:hAnsi="Calibri" w:cs="Calibri"/>
                <w:color w:val="000000"/>
              </w:rPr>
            </w:pPr>
            <w:r w:rsidRPr="003B412B">
              <w:rPr>
                <w:rFonts w:ascii="Calibri" w:hAnsi="Calibri" w:cs="Calibri"/>
                <w:color w:val="000000"/>
                <w:sz w:val="22"/>
                <w:szCs w:val="22"/>
              </w:rPr>
              <w:t>Х</w:t>
            </w:r>
          </w:p>
        </w:tc>
        <w:tc>
          <w:tcPr>
            <w:tcW w:w="1496"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Итого</w:t>
            </w:r>
          </w:p>
        </w:tc>
        <w:tc>
          <w:tcPr>
            <w:tcW w:w="859"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90 963,20</w:t>
            </w: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6 654,47</w:t>
            </w:r>
          </w:p>
        </w:tc>
        <w:tc>
          <w:tcPr>
            <w:tcW w:w="3870" w:type="dxa"/>
            <w:gridSpan w:val="9"/>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71 468,20</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11 920,53</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920,00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1562"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00000"/>
                <w:sz w:val="20"/>
                <w:szCs w:val="20"/>
              </w:rPr>
            </w:pPr>
            <w:r w:rsidRPr="003B412B">
              <w:rPr>
                <w:rFonts w:cs="Times New Roman"/>
                <w:color w:val="000000"/>
                <w:sz w:val="20"/>
                <w:szCs w:val="20"/>
              </w:rPr>
              <w:t>Х</w:t>
            </w:r>
          </w:p>
        </w:tc>
      </w:tr>
      <w:tr w:rsidR="00073799" w:rsidRPr="003B412B" w:rsidTr="00073799">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222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c>
          <w:tcPr>
            <w:tcW w:w="114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1496"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859"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25 974,20</w:t>
            </w: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2 202,00</w:t>
            </w:r>
          </w:p>
        </w:tc>
        <w:tc>
          <w:tcPr>
            <w:tcW w:w="3870" w:type="dxa"/>
            <w:gridSpan w:val="9"/>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19 178,20</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3 674,00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920,00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r>
      <w:tr w:rsidR="00073799" w:rsidRPr="003B412B" w:rsidTr="00073799">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222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c>
          <w:tcPr>
            <w:tcW w:w="114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1496"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859"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64 989,00</w:t>
            </w: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4 452,47</w:t>
            </w:r>
          </w:p>
        </w:tc>
        <w:tc>
          <w:tcPr>
            <w:tcW w:w="3870" w:type="dxa"/>
            <w:gridSpan w:val="9"/>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52 290,00</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8 246,53</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r>
    </w:tbl>
    <w:p w:rsidR="00487B19" w:rsidRPr="0062679F" w:rsidRDefault="00487B19" w:rsidP="00956EFA">
      <w:pPr>
        <w:widowControl w:val="0"/>
        <w:autoSpaceDE w:val="0"/>
        <w:autoSpaceDN w:val="0"/>
        <w:adjustRightInd w:val="0"/>
        <w:jc w:val="center"/>
        <w:rPr>
          <w:rFonts w:ascii="Times New Roman CYR" w:eastAsiaTheme="minorEastAsia" w:hAnsi="Times New Roman CYR" w:cs="Times New Roman CYR"/>
        </w:rPr>
      </w:pPr>
    </w:p>
    <w:p w:rsidR="003B412B" w:rsidRPr="00073799" w:rsidRDefault="00073799" w:rsidP="00073799">
      <w:pPr>
        <w:tabs>
          <w:tab w:val="left" w:pos="2980"/>
        </w:tabs>
        <w:rPr>
          <w:rFonts w:cs="Times New Roman"/>
          <w:b/>
          <w:bCs/>
          <w:sz w:val="20"/>
          <w:szCs w:val="20"/>
        </w:rPr>
      </w:pPr>
      <w:r w:rsidRPr="00073799">
        <w:rPr>
          <w:rFonts w:cs="Times New Roman"/>
          <w:b/>
          <w:bCs/>
          <w:sz w:val="20"/>
          <w:szCs w:val="20"/>
        </w:rPr>
        <w:t>*</w:t>
      </w:r>
      <w:r w:rsidRPr="00073799">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3B412B" w:rsidRDefault="003B412B" w:rsidP="000E5001">
      <w:pPr>
        <w:tabs>
          <w:tab w:val="left" w:pos="2980"/>
        </w:tabs>
        <w:jc w:val="center"/>
        <w:rPr>
          <w:rFonts w:cs="Times New Roman"/>
          <w:b/>
          <w:bCs/>
        </w:rPr>
      </w:pPr>
    </w:p>
    <w:p w:rsidR="000E5001" w:rsidRPr="003E4984" w:rsidRDefault="000E5001" w:rsidP="000E5001">
      <w:pPr>
        <w:tabs>
          <w:tab w:val="left" w:pos="2980"/>
        </w:tabs>
        <w:jc w:val="center"/>
        <w:rPr>
          <w:b/>
        </w:rPr>
      </w:pPr>
      <w:r>
        <w:rPr>
          <w:rFonts w:cs="Times New Roman"/>
          <w:b/>
          <w:bCs/>
        </w:rPr>
        <w:t xml:space="preserve">4.1 </w:t>
      </w:r>
      <w:r w:rsidRPr="003E4984">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3E4984" w:rsidRDefault="000E5001" w:rsidP="000E5001">
      <w:pPr>
        <w:autoSpaceDE w:val="0"/>
        <w:autoSpaceDN w:val="0"/>
        <w:adjustRightInd w:val="0"/>
        <w:jc w:val="center"/>
        <w:rPr>
          <w:rFonts w:cs="Times New Roman"/>
          <w:b/>
          <w:bCs/>
        </w:rPr>
      </w:pPr>
      <w:r w:rsidRPr="008005AC">
        <w:rPr>
          <w:rFonts w:cs="Times New Roman"/>
          <w:b/>
          <w:bCs/>
        </w:rPr>
        <w:t xml:space="preserve">мероприятием </w:t>
      </w:r>
      <w:r w:rsidRPr="00F71293">
        <w:rPr>
          <w:rFonts w:cs="Times New Roman"/>
          <w:b/>
        </w:rPr>
        <w:t xml:space="preserve">02.01.  </w:t>
      </w:r>
      <w:r>
        <w:rPr>
          <w:rFonts w:cs="Times New Roman"/>
          <w:b/>
        </w:rPr>
        <w:t>«</w:t>
      </w:r>
      <w:r w:rsidRPr="003E4984">
        <w:rPr>
          <w:rFonts w:cs="Times New Roman"/>
          <w:b/>
        </w:rPr>
        <w:t>Строительство и реконструкция объектов водоснабжения муниципальной собственности</w:t>
      </w:r>
      <w:r>
        <w:rPr>
          <w:rFonts w:cs="Times New Roman"/>
          <w:b/>
        </w:rPr>
        <w:t>»</w:t>
      </w:r>
    </w:p>
    <w:p w:rsidR="000E5001" w:rsidRPr="003E4984" w:rsidRDefault="000E5001" w:rsidP="000E5001">
      <w:pPr>
        <w:widowControl w:val="0"/>
        <w:autoSpaceDE w:val="0"/>
        <w:autoSpaceDN w:val="0"/>
        <w:adjustRightInd w:val="0"/>
        <w:jc w:val="center"/>
        <w:rPr>
          <w:rFonts w:ascii="Times New Roman CYR" w:hAnsi="Times New Roman CYR" w:cs="Times New Roman CYR"/>
          <w:b/>
        </w:rPr>
      </w:pPr>
      <w:r w:rsidRPr="008005AC">
        <w:rPr>
          <w:rFonts w:cs="Times New Roman"/>
          <w:b/>
          <w:bCs/>
        </w:rPr>
        <w:t xml:space="preserve">подпрограммы </w:t>
      </w:r>
      <w:r w:rsidRPr="00F71293">
        <w:rPr>
          <w:rFonts w:ascii="Times New Roman CYR" w:hAnsi="Times New Roman CYR" w:cs="Times New Roman CYR"/>
          <w:b/>
        </w:rPr>
        <w:t xml:space="preserve">I </w:t>
      </w:r>
      <w:r w:rsidRPr="003E4984">
        <w:rPr>
          <w:rFonts w:ascii="Times New Roman CYR" w:hAnsi="Times New Roman CYR" w:cs="Times New Roman CYR"/>
          <w:b/>
        </w:rPr>
        <w:t>«Чистая вода»</w:t>
      </w:r>
    </w:p>
    <w:p w:rsidR="002B65DF" w:rsidRPr="008005AC" w:rsidRDefault="002B65DF" w:rsidP="002B65DF">
      <w:pPr>
        <w:autoSpaceDE w:val="0"/>
        <w:autoSpaceDN w:val="0"/>
        <w:adjustRightInd w:val="0"/>
        <w:jc w:val="both"/>
        <w:outlineLvl w:val="0"/>
        <w:rPr>
          <w:rFonts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1247"/>
        <w:gridCol w:w="1023"/>
        <w:gridCol w:w="1268"/>
        <w:gridCol w:w="1020"/>
        <w:gridCol w:w="951"/>
        <w:gridCol w:w="1038"/>
        <w:gridCol w:w="1152"/>
        <w:gridCol w:w="1164"/>
        <w:gridCol w:w="870"/>
        <w:gridCol w:w="990"/>
        <w:gridCol w:w="993"/>
        <w:gridCol w:w="993"/>
        <w:gridCol w:w="568"/>
        <w:gridCol w:w="565"/>
        <w:gridCol w:w="673"/>
      </w:tblGrid>
      <w:tr w:rsidR="000E5001" w:rsidRPr="00672E78" w:rsidTr="00805CFB">
        <w:trPr>
          <w:trHeight w:val="72"/>
        </w:trPr>
        <w:tc>
          <w:tcPr>
            <w:tcW w:w="1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 </w:t>
            </w:r>
            <w:r w:rsidRPr="00672E78">
              <w:rPr>
                <w:rFonts w:cs="Times New Roman"/>
                <w:sz w:val="16"/>
                <w:szCs w:val="16"/>
              </w:rPr>
              <w:br/>
              <w:t>п/п</w:t>
            </w:r>
          </w:p>
        </w:tc>
        <w:tc>
          <w:tcPr>
            <w:tcW w:w="41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Наименование объекта, </w:t>
            </w:r>
          </w:p>
          <w:p w:rsidR="000E5001" w:rsidRPr="00672E78" w:rsidRDefault="000E5001" w:rsidP="00670632">
            <w:pPr>
              <w:jc w:val="center"/>
              <w:rPr>
                <w:rFonts w:cs="Times New Roman"/>
                <w:sz w:val="16"/>
                <w:szCs w:val="16"/>
              </w:rPr>
            </w:pPr>
            <w:r w:rsidRPr="00672E78">
              <w:rPr>
                <w:rFonts w:cs="Times New Roman"/>
                <w:sz w:val="16"/>
                <w:szCs w:val="16"/>
              </w:rPr>
              <w:t>адрес объекта</w:t>
            </w:r>
          </w:p>
        </w:tc>
        <w:tc>
          <w:tcPr>
            <w:tcW w:w="342"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Мощность (куб.м/сут.)</w:t>
            </w:r>
          </w:p>
        </w:tc>
        <w:tc>
          <w:tcPr>
            <w:tcW w:w="42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Виды работ в соответствии с классифи-катором работ</w:t>
            </w:r>
          </w:p>
        </w:tc>
        <w:tc>
          <w:tcPr>
            <w:tcW w:w="34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Сроки проведения работ</w:t>
            </w:r>
          </w:p>
        </w:tc>
        <w:tc>
          <w:tcPr>
            <w:tcW w:w="318"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Открытие объекта/</w:t>
            </w:r>
          </w:p>
          <w:p w:rsidR="000E5001" w:rsidRPr="00672E78" w:rsidRDefault="000E5001" w:rsidP="00670632">
            <w:pPr>
              <w:jc w:val="center"/>
              <w:rPr>
                <w:rFonts w:cs="Times New Roman"/>
                <w:sz w:val="16"/>
                <w:szCs w:val="16"/>
              </w:rPr>
            </w:pPr>
            <w:r w:rsidRPr="00672E78">
              <w:rPr>
                <w:rFonts w:cs="Times New Roman"/>
                <w:sz w:val="16"/>
                <w:szCs w:val="16"/>
              </w:rPr>
              <w:t>завер-шение работ</w:t>
            </w:r>
          </w:p>
        </w:tc>
        <w:tc>
          <w:tcPr>
            <w:tcW w:w="3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Предельная стоимость объекта </w:t>
            </w:r>
          </w:p>
          <w:p w:rsidR="000E5001" w:rsidRPr="00672E78" w:rsidRDefault="000E5001" w:rsidP="00670632">
            <w:pPr>
              <w:jc w:val="center"/>
              <w:rPr>
                <w:rFonts w:cs="Times New Roman"/>
                <w:sz w:val="16"/>
                <w:szCs w:val="16"/>
              </w:rPr>
            </w:pPr>
            <w:r w:rsidRPr="00672E78">
              <w:rPr>
                <w:rFonts w:cs="Times New Roman"/>
                <w:sz w:val="16"/>
                <w:szCs w:val="16"/>
              </w:rPr>
              <w:t>(тыс. руб.)</w:t>
            </w:r>
          </w:p>
        </w:tc>
        <w:tc>
          <w:tcPr>
            <w:tcW w:w="385"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Профинанси-ровано на 01.01.2023 </w:t>
            </w:r>
            <w:r w:rsidRPr="00672E78">
              <w:rPr>
                <w:rFonts w:cs="Times New Roman"/>
                <w:sz w:val="16"/>
                <w:szCs w:val="16"/>
              </w:rPr>
              <w:br/>
              <w:t xml:space="preserve">(тыс. руб.) </w:t>
            </w:r>
          </w:p>
        </w:tc>
        <w:tc>
          <w:tcPr>
            <w:tcW w:w="389"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Источники финанси-рования</w:t>
            </w:r>
          </w:p>
        </w:tc>
        <w:tc>
          <w:tcPr>
            <w:tcW w:w="1665" w:type="pct"/>
            <w:gridSpan w:val="6"/>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Финансирование, в том числе распределение субсидий из бюджета Московской области (тыс. руб.)</w:t>
            </w:r>
          </w:p>
        </w:tc>
        <w:tc>
          <w:tcPr>
            <w:tcW w:w="225"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Остаток сметной стоимости до завершения работ</w:t>
            </w:r>
            <w:r w:rsidRPr="00672E78">
              <w:rPr>
                <w:rFonts w:cs="Times New Roman"/>
                <w:sz w:val="16"/>
                <w:szCs w:val="16"/>
              </w:rPr>
              <w:br/>
              <w:t>(тыс. рублей)</w:t>
            </w:r>
          </w:p>
        </w:tc>
      </w:tr>
      <w:tr w:rsidR="00805CFB" w:rsidRPr="00672E78" w:rsidTr="00805CFB">
        <w:trPr>
          <w:trHeight w:val="57"/>
        </w:trPr>
        <w:tc>
          <w:tcPr>
            <w:tcW w:w="147" w:type="pct"/>
            <w:vMerge/>
            <w:hideMark/>
          </w:tcPr>
          <w:p w:rsidR="000E5001" w:rsidRPr="00672E78" w:rsidRDefault="000E5001" w:rsidP="00670632">
            <w:pP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672E78" w:rsidRDefault="000E5001" w:rsidP="00670632">
            <w:pPr>
              <w:rPr>
                <w:rFonts w:cs="Times New Roman"/>
                <w:sz w:val="16"/>
                <w:szCs w:val="16"/>
              </w:rPr>
            </w:pPr>
          </w:p>
        </w:tc>
        <w:tc>
          <w:tcPr>
            <w:tcW w:w="385" w:type="pct"/>
            <w:vMerge/>
            <w:hideMark/>
          </w:tcPr>
          <w:p w:rsidR="000E5001" w:rsidRPr="00672E78" w:rsidRDefault="000E5001" w:rsidP="00670632">
            <w:pPr>
              <w:rPr>
                <w:rFonts w:cs="Times New Roman"/>
                <w:sz w:val="16"/>
                <w:szCs w:val="16"/>
              </w:rPr>
            </w:pPr>
          </w:p>
        </w:tc>
        <w:tc>
          <w:tcPr>
            <w:tcW w:w="389" w:type="pct"/>
            <w:vMerge/>
            <w:hideMark/>
          </w:tcPr>
          <w:p w:rsidR="000E5001" w:rsidRPr="00672E78" w:rsidRDefault="000E5001" w:rsidP="00670632">
            <w:pPr>
              <w:rPr>
                <w:rFonts w:cs="Times New Roman"/>
                <w:sz w:val="16"/>
                <w:szCs w:val="16"/>
              </w:rPr>
            </w:pPr>
          </w:p>
        </w:tc>
        <w:tc>
          <w:tcPr>
            <w:tcW w:w="29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Всего</w:t>
            </w:r>
          </w:p>
        </w:tc>
        <w:tc>
          <w:tcPr>
            <w:tcW w:w="3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2023 год</w:t>
            </w:r>
            <w:r w:rsidR="00F149E0">
              <w:rPr>
                <w:rFonts w:cs="Times New Roman"/>
                <w:sz w:val="16"/>
                <w:szCs w:val="16"/>
              </w:rPr>
              <w:t>*</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2024 год</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2025 год</w:t>
            </w:r>
          </w:p>
        </w:tc>
        <w:tc>
          <w:tcPr>
            <w:tcW w:w="190"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2026 год</w:t>
            </w:r>
          </w:p>
        </w:tc>
        <w:tc>
          <w:tcPr>
            <w:tcW w:w="1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2027 год</w:t>
            </w:r>
          </w:p>
        </w:tc>
        <w:tc>
          <w:tcPr>
            <w:tcW w:w="225" w:type="pct"/>
            <w:vMerge/>
            <w:hideMark/>
          </w:tcPr>
          <w:p w:rsidR="000E5001" w:rsidRPr="00672E78" w:rsidRDefault="000E5001" w:rsidP="00670632">
            <w:pPr>
              <w:rPr>
                <w:rFonts w:cs="Times New Roman"/>
                <w:sz w:val="16"/>
                <w:szCs w:val="16"/>
              </w:rPr>
            </w:pPr>
          </w:p>
        </w:tc>
      </w:tr>
      <w:tr w:rsidR="00805CFB" w:rsidRPr="00672E78" w:rsidTr="00805CFB">
        <w:trPr>
          <w:trHeight w:val="423"/>
        </w:trPr>
        <w:tc>
          <w:tcPr>
            <w:tcW w:w="14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1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w:t>
            </w:r>
          </w:p>
        </w:tc>
        <w:tc>
          <w:tcPr>
            <w:tcW w:w="34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w:t>
            </w:r>
          </w:p>
        </w:tc>
        <w:tc>
          <w:tcPr>
            <w:tcW w:w="42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4</w:t>
            </w:r>
          </w:p>
        </w:tc>
        <w:tc>
          <w:tcPr>
            <w:tcW w:w="34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w:t>
            </w:r>
          </w:p>
        </w:tc>
        <w:tc>
          <w:tcPr>
            <w:tcW w:w="318"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6</w:t>
            </w:r>
          </w:p>
        </w:tc>
        <w:tc>
          <w:tcPr>
            <w:tcW w:w="34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7</w:t>
            </w:r>
          </w:p>
        </w:tc>
        <w:tc>
          <w:tcPr>
            <w:tcW w:w="385"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8</w:t>
            </w:r>
          </w:p>
        </w:tc>
        <w:tc>
          <w:tcPr>
            <w:tcW w:w="3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9</w:t>
            </w:r>
          </w:p>
        </w:tc>
        <w:tc>
          <w:tcPr>
            <w:tcW w:w="29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10</w:t>
            </w:r>
          </w:p>
        </w:tc>
        <w:tc>
          <w:tcPr>
            <w:tcW w:w="3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11</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12</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13</w:t>
            </w:r>
          </w:p>
        </w:tc>
        <w:tc>
          <w:tcPr>
            <w:tcW w:w="190"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14</w:t>
            </w:r>
          </w:p>
        </w:tc>
        <w:tc>
          <w:tcPr>
            <w:tcW w:w="1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15</w:t>
            </w:r>
          </w:p>
        </w:tc>
        <w:tc>
          <w:tcPr>
            <w:tcW w:w="225"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160</w:t>
            </w:r>
          </w:p>
        </w:tc>
      </w:tr>
      <w:tr w:rsidR="00805CFB" w:rsidRPr="00672E78" w:rsidTr="00805CFB">
        <w:trPr>
          <w:trHeight w:val="432"/>
        </w:trPr>
        <w:tc>
          <w:tcPr>
            <w:tcW w:w="1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17" w:type="pct"/>
            <w:vMerge w:val="restar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Строительство ВЗУ Есино г.о. Электросталь (в т.ч. ПИР)</w:t>
            </w:r>
          </w:p>
        </w:tc>
        <w:tc>
          <w:tcPr>
            <w:tcW w:w="342"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500</w:t>
            </w:r>
          </w:p>
        </w:tc>
        <w:tc>
          <w:tcPr>
            <w:tcW w:w="42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Строительство (в т.ч. проектные и изыскательные работы)</w:t>
            </w:r>
          </w:p>
        </w:tc>
        <w:tc>
          <w:tcPr>
            <w:tcW w:w="34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20.01.2023-</w:t>
            </w:r>
            <w:r w:rsidR="00C83227" w:rsidRPr="00C83227">
              <w:rPr>
                <w:rFonts w:cs="Times New Roman"/>
                <w:sz w:val="16"/>
                <w:szCs w:val="16"/>
              </w:rPr>
              <w:t>29.11.2025</w:t>
            </w:r>
          </w:p>
        </w:tc>
        <w:tc>
          <w:tcPr>
            <w:tcW w:w="318" w:type="pct"/>
            <w:vMerge w:val="restart"/>
            <w:shd w:val="clear" w:color="auto" w:fill="auto"/>
            <w:hideMark/>
          </w:tcPr>
          <w:p w:rsidR="000E5001" w:rsidRPr="00672E78" w:rsidRDefault="000E5001" w:rsidP="00C83227">
            <w:pPr>
              <w:jc w:val="center"/>
              <w:rPr>
                <w:rFonts w:cs="Times New Roman"/>
                <w:sz w:val="16"/>
                <w:szCs w:val="16"/>
              </w:rPr>
            </w:pPr>
            <w:r w:rsidRPr="00672E78">
              <w:rPr>
                <w:rFonts w:cs="Times New Roman"/>
                <w:sz w:val="16"/>
                <w:szCs w:val="16"/>
              </w:rPr>
              <w:t>30.1</w:t>
            </w:r>
            <w:r w:rsidR="00C83227">
              <w:rPr>
                <w:rFonts w:cs="Times New Roman"/>
                <w:sz w:val="16"/>
                <w:szCs w:val="16"/>
              </w:rPr>
              <w:t>1</w:t>
            </w:r>
            <w:r w:rsidRPr="00672E78">
              <w:rPr>
                <w:rFonts w:cs="Times New Roman"/>
                <w:sz w:val="16"/>
                <w:szCs w:val="16"/>
              </w:rPr>
              <w:t>.202</w:t>
            </w:r>
            <w:r w:rsidR="00C83227">
              <w:rPr>
                <w:rFonts w:cs="Times New Roman"/>
                <w:sz w:val="16"/>
                <w:szCs w:val="16"/>
              </w:rPr>
              <w:t>5</w:t>
            </w:r>
          </w:p>
        </w:tc>
        <w:tc>
          <w:tcPr>
            <w:tcW w:w="347" w:type="pct"/>
            <w:vMerge w:val="restart"/>
            <w:shd w:val="clear" w:color="auto" w:fill="auto"/>
            <w:hideMark/>
          </w:tcPr>
          <w:p w:rsidR="000E5001" w:rsidRPr="0004193D" w:rsidRDefault="007127D8" w:rsidP="007A0984">
            <w:pPr>
              <w:jc w:val="center"/>
              <w:rPr>
                <w:rFonts w:cs="Times New Roman"/>
                <w:sz w:val="16"/>
                <w:szCs w:val="16"/>
              </w:rPr>
            </w:pPr>
            <w:r>
              <w:rPr>
                <w:rFonts w:cs="Times New Roman"/>
                <w:sz w:val="16"/>
                <w:szCs w:val="16"/>
              </w:rPr>
              <w:t>87 000</w:t>
            </w:r>
            <w:r w:rsidR="00487B19">
              <w:rPr>
                <w:rFonts w:cs="Times New Roman"/>
                <w:sz w:val="16"/>
                <w:szCs w:val="16"/>
                <w:lang w:val="en-US"/>
              </w:rPr>
              <w:t>,00</w:t>
            </w: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Итого:</w:t>
            </w:r>
          </w:p>
        </w:tc>
        <w:tc>
          <w:tcPr>
            <w:tcW w:w="291" w:type="pct"/>
            <w:shd w:val="clear" w:color="auto" w:fill="auto"/>
            <w:noWrap/>
            <w:hideMark/>
          </w:tcPr>
          <w:p w:rsidR="000E5001" w:rsidRPr="007127D8" w:rsidRDefault="007127D8" w:rsidP="00670632">
            <w:pPr>
              <w:jc w:val="center"/>
              <w:rPr>
                <w:rFonts w:cs="Times New Roman"/>
                <w:sz w:val="16"/>
                <w:szCs w:val="16"/>
              </w:rPr>
            </w:pPr>
            <w:r>
              <w:rPr>
                <w:rFonts w:cs="Times New Roman"/>
                <w:sz w:val="16"/>
                <w:szCs w:val="16"/>
              </w:rPr>
              <w:t>87 000,00</w:t>
            </w:r>
          </w:p>
        </w:tc>
        <w:tc>
          <w:tcPr>
            <w:tcW w:w="331" w:type="pct"/>
            <w:shd w:val="clear" w:color="auto" w:fill="auto"/>
            <w:noWrap/>
            <w:hideMark/>
          </w:tcPr>
          <w:p w:rsidR="000E5001" w:rsidRPr="007127D8" w:rsidRDefault="007127D8" w:rsidP="00670632">
            <w:pPr>
              <w:jc w:val="center"/>
              <w:rPr>
                <w:rFonts w:cs="Times New Roman"/>
                <w:sz w:val="16"/>
                <w:szCs w:val="16"/>
              </w:rPr>
            </w:pPr>
            <w:r w:rsidRPr="007127D8">
              <w:rPr>
                <w:rFonts w:cs="Times New Roman"/>
                <w:bCs/>
                <w:color w:val="0D0D0D"/>
                <w:sz w:val="16"/>
                <w:szCs w:val="16"/>
              </w:rPr>
              <w:t>5 960,47</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70 000,00</w:t>
            </w:r>
          </w:p>
        </w:tc>
        <w:tc>
          <w:tcPr>
            <w:tcW w:w="332" w:type="pct"/>
            <w:shd w:val="clear" w:color="auto" w:fill="auto"/>
            <w:noWrap/>
            <w:hideMark/>
          </w:tcPr>
          <w:p w:rsidR="000E5001" w:rsidRPr="00487B19" w:rsidRDefault="00487B19" w:rsidP="00670632">
            <w:pPr>
              <w:jc w:val="center"/>
              <w:rPr>
                <w:rFonts w:cs="Times New Roman"/>
                <w:sz w:val="16"/>
                <w:szCs w:val="16"/>
              </w:rPr>
            </w:pPr>
            <w:r>
              <w:rPr>
                <w:rFonts w:cs="Times New Roman"/>
                <w:sz w:val="16"/>
                <w:szCs w:val="16"/>
                <w:lang w:val="en-US"/>
              </w:rPr>
              <w:t>11 039,</w:t>
            </w:r>
            <w:r>
              <w:rPr>
                <w:rFonts w:cs="Times New Roman"/>
                <w:sz w:val="16"/>
                <w:szCs w:val="16"/>
              </w:rPr>
              <w:t>53</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157"/>
        </w:trPr>
        <w:tc>
          <w:tcPr>
            <w:tcW w:w="147" w:type="pct"/>
            <w:vMerge/>
            <w:hideMark/>
          </w:tcPr>
          <w:p w:rsidR="000E5001" w:rsidRPr="00672E78" w:rsidRDefault="000E5001" w:rsidP="00670632">
            <w:pPr>
              <w:jc w:val="cente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926B4B" w:rsidRDefault="000E5001" w:rsidP="00670632">
            <w:pPr>
              <w:rPr>
                <w:rFonts w:cs="Times New Roman"/>
                <w:sz w:val="16"/>
                <w:szCs w:val="16"/>
              </w:rPr>
            </w:pP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Средства бюджета Московской области</w:t>
            </w:r>
          </w:p>
        </w:tc>
        <w:tc>
          <w:tcPr>
            <w:tcW w:w="291" w:type="pct"/>
            <w:shd w:val="clear" w:color="auto" w:fill="auto"/>
            <w:noWrap/>
            <w:hideMark/>
          </w:tcPr>
          <w:p w:rsidR="000E5001" w:rsidRPr="00926B4B" w:rsidRDefault="007127D8" w:rsidP="00670632">
            <w:pPr>
              <w:jc w:val="center"/>
              <w:rPr>
                <w:rFonts w:cs="Times New Roman"/>
                <w:sz w:val="16"/>
                <w:szCs w:val="16"/>
              </w:rPr>
            </w:pPr>
            <w:r>
              <w:rPr>
                <w:rFonts w:cs="Times New Roman"/>
                <w:sz w:val="16"/>
                <w:szCs w:val="16"/>
              </w:rPr>
              <w:t>64 989,00</w:t>
            </w:r>
          </w:p>
        </w:tc>
        <w:tc>
          <w:tcPr>
            <w:tcW w:w="331" w:type="pct"/>
            <w:shd w:val="clear" w:color="auto" w:fill="auto"/>
            <w:noWrap/>
            <w:hideMark/>
          </w:tcPr>
          <w:p w:rsidR="000E5001" w:rsidRPr="00926B4B" w:rsidRDefault="00D14EB1" w:rsidP="00670632">
            <w:pPr>
              <w:jc w:val="center"/>
              <w:rPr>
                <w:rFonts w:cs="Times New Roman"/>
                <w:sz w:val="16"/>
                <w:szCs w:val="16"/>
              </w:rPr>
            </w:pPr>
            <w:r>
              <w:rPr>
                <w:rFonts w:cs="Times New Roman"/>
                <w:sz w:val="16"/>
                <w:szCs w:val="16"/>
              </w:rPr>
              <w:t>4 452,47</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52 290,00</w:t>
            </w:r>
          </w:p>
        </w:tc>
        <w:tc>
          <w:tcPr>
            <w:tcW w:w="332" w:type="pct"/>
            <w:shd w:val="clear" w:color="auto" w:fill="auto"/>
            <w:noWrap/>
            <w:hideMark/>
          </w:tcPr>
          <w:p w:rsidR="000E5001" w:rsidRPr="00487B19" w:rsidRDefault="00487B19" w:rsidP="00670632">
            <w:pPr>
              <w:jc w:val="center"/>
              <w:rPr>
                <w:rFonts w:cs="Times New Roman"/>
                <w:sz w:val="16"/>
                <w:szCs w:val="16"/>
              </w:rPr>
            </w:pPr>
            <w:r>
              <w:rPr>
                <w:rFonts w:cs="Times New Roman"/>
                <w:sz w:val="16"/>
                <w:szCs w:val="16"/>
              </w:rPr>
              <w:t>8246</w:t>
            </w:r>
            <w:r>
              <w:rPr>
                <w:rFonts w:cs="Times New Roman"/>
                <w:sz w:val="16"/>
                <w:szCs w:val="16"/>
                <w:lang w:val="en-US"/>
              </w:rPr>
              <w:t>,</w:t>
            </w:r>
            <w:r>
              <w:rPr>
                <w:rFonts w:cs="Times New Roman"/>
                <w:sz w:val="16"/>
                <w:szCs w:val="16"/>
              </w:rPr>
              <w:t>53</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976"/>
        </w:trPr>
        <w:tc>
          <w:tcPr>
            <w:tcW w:w="147" w:type="pct"/>
            <w:vMerge/>
            <w:hideMark/>
          </w:tcPr>
          <w:p w:rsidR="000E5001" w:rsidRPr="00672E78" w:rsidRDefault="000E5001" w:rsidP="00670632">
            <w:pPr>
              <w:jc w:val="cente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926B4B" w:rsidRDefault="000E5001" w:rsidP="00670632">
            <w:pPr>
              <w:rPr>
                <w:rFonts w:cs="Times New Roman"/>
                <w:sz w:val="16"/>
                <w:szCs w:val="16"/>
              </w:rPr>
            </w:pP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Средства бюджета городского округа Электросталь Московской области</w:t>
            </w:r>
          </w:p>
        </w:tc>
        <w:tc>
          <w:tcPr>
            <w:tcW w:w="291"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22 011,00</w:t>
            </w:r>
          </w:p>
        </w:tc>
        <w:tc>
          <w:tcPr>
            <w:tcW w:w="331" w:type="pct"/>
            <w:shd w:val="clear" w:color="auto" w:fill="auto"/>
            <w:noWrap/>
            <w:hideMark/>
          </w:tcPr>
          <w:p w:rsidR="000E5001" w:rsidRPr="00926B4B" w:rsidRDefault="007127D8" w:rsidP="00670632">
            <w:pPr>
              <w:jc w:val="center"/>
              <w:rPr>
                <w:rFonts w:cs="Times New Roman"/>
                <w:sz w:val="16"/>
                <w:szCs w:val="16"/>
              </w:rPr>
            </w:pPr>
            <w:r>
              <w:rPr>
                <w:rFonts w:cs="Times New Roman"/>
                <w:sz w:val="16"/>
                <w:szCs w:val="16"/>
              </w:rPr>
              <w:t>1 508,00</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17 710,00</w:t>
            </w:r>
          </w:p>
        </w:tc>
        <w:tc>
          <w:tcPr>
            <w:tcW w:w="332" w:type="pct"/>
            <w:shd w:val="clear" w:color="auto" w:fill="auto"/>
            <w:noWrap/>
            <w:hideMark/>
          </w:tcPr>
          <w:p w:rsidR="000E5001" w:rsidRPr="00487B19" w:rsidRDefault="00487B19" w:rsidP="00670632">
            <w:pPr>
              <w:jc w:val="center"/>
              <w:rPr>
                <w:rFonts w:cs="Times New Roman"/>
                <w:sz w:val="16"/>
                <w:szCs w:val="16"/>
                <w:lang w:val="en-US"/>
              </w:rPr>
            </w:pPr>
            <w:r>
              <w:rPr>
                <w:rFonts w:cs="Times New Roman"/>
                <w:sz w:val="16"/>
                <w:szCs w:val="16"/>
              </w:rPr>
              <w:t>2793</w:t>
            </w:r>
            <w:r>
              <w:rPr>
                <w:rFonts w:cs="Times New Roman"/>
                <w:sz w:val="16"/>
                <w:szCs w:val="16"/>
                <w:lang w:val="en-US"/>
              </w:rPr>
              <w:t>,00</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58"/>
        </w:trPr>
        <w:tc>
          <w:tcPr>
            <w:tcW w:w="2336" w:type="pct"/>
            <w:gridSpan w:val="7"/>
            <w:vMerge w:val="restart"/>
          </w:tcPr>
          <w:p w:rsidR="007127D8" w:rsidRPr="00926B4B" w:rsidRDefault="007127D8" w:rsidP="00487B19">
            <w:pPr>
              <w:rPr>
                <w:rFonts w:cs="Times New Roman"/>
                <w:sz w:val="16"/>
                <w:szCs w:val="16"/>
              </w:rPr>
            </w:pPr>
            <w:r w:rsidRPr="00926B4B">
              <w:rPr>
                <w:rFonts w:cs="Times New Roman"/>
                <w:sz w:val="16"/>
                <w:szCs w:val="16"/>
              </w:rPr>
              <w:t>Всего по мероприятию</w:t>
            </w: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Итого</w:t>
            </w:r>
          </w:p>
        </w:tc>
        <w:tc>
          <w:tcPr>
            <w:tcW w:w="291" w:type="pct"/>
            <w:shd w:val="clear" w:color="auto" w:fill="auto"/>
            <w:noWrap/>
          </w:tcPr>
          <w:p w:rsidR="007127D8" w:rsidRPr="00926B4B" w:rsidRDefault="0088756D" w:rsidP="00487B19">
            <w:pPr>
              <w:jc w:val="center"/>
              <w:rPr>
                <w:rFonts w:cs="Times New Roman"/>
                <w:sz w:val="16"/>
                <w:szCs w:val="16"/>
              </w:rPr>
            </w:pPr>
            <w:r>
              <w:rPr>
                <w:rFonts w:cs="Times New Roman"/>
                <w:sz w:val="16"/>
                <w:szCs w:val="16"/>
              </w:rPr>
              <w:t>87 000,00</w:t>
            </w:r>
          </w:p>
        </w:tc>
        <w:tc>
          <w:tcPr>
            <w:tcW w:w="331" w:type="pct"/>
            <w:shd w:val="clear" w:color="auto" w:fill="auto"/>
            <w:noWrap/>
          </w:tcPr>
          <w:p w:rsidR="007127D8" w:rsidRPr="007127D8" w:rsidRDefault="007127D8" w:rsidP="007B4E6B">
            <w:pPr>
              <w:jc w:val="center"/>
              <w:rPr>
                <w:rFonts w:cs="Times New Roman"/>
                <w:sz w:val="16"/>
                <w:szCs w:val="16"/>
              </w:rPr>
            </w:pPr>
            <w:r w:rsidRPr="007127D8">
              <w:rPr>
                <w:rFonts w:cs="Times New Roman"/>
                <w:bCs/>
                <w:color w:val="0D0D0D"/>
                <w:sz w:val="16"/>
                <w:szCs w:val="16"/>
              </w:rPr>
              <w:t>5 960,47</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70 000,00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lang w:val="en-US"/>
              </w:rPr>
              <w:t>11 039,</w:t>
            </w:r>
            <w:r>
              <w:rPr>
                <w:rFonts w:cs="Times New Roman"/>
                <w:sz w:val="16"/>
                <w:szCs w:val="16"/>
              </w:rPr>
              <w:t>53</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val="restart"/>
            <w:shd w:val="clear" w:color="auto" w:fill="auto"/>
            <w:noWrap/>
          </w:tcPr>
          <w:p w:rsidR="007127D8" w:rsidRPr="00672E78" w:rsidRDefault="007127D8" w:rsidP="00487B19">
            <w:pPr>
              <w:jc w:val="center"/>
              <w:rPr>
                <w:rFonts w:cs="Times New Roman"/>
                <w:sz w:val="16"/>
                <w:szCs w:val="16"/>
              </w:rPr>
            </w:pPr>
            <w:r w:rsidRPr="00672E78">
              <w:rPr>
                <w:rFonts w:cs="Times New Roman"/>
                <w:sz w:val="16"/>
                <w:szCs w:val="16"/>
              </w:rPr>
              <w:t>-</w:t>
            </w:r>
          </w:p>
        </w:tc>
      </w:tr>
      <w:tr w:rsidR="00805CFB" w:rsidRPr="00672E78" w:rsidTr="00805CFB">
        <w:trPr>
          <w:trHeight w:val="265"/>
        </w:trPr>
        <w:tc>
          <w:tcPr>
            <w:tcW w:w="2336" w:type="pct"/>
            <w:gridSpan w:val="7"/>
            <w:vMerge/>
          </w:tcPr>
          <w:p w:rsidR="007127D8" w:rsidRPr="00926B4B" w:rsidRDefault="007127D8" w:rsidP="00487B19">
            <w:pPr>
              <w:jc w:val="center"/>
              <w:rPr>
                <w:rFonts w:cs="Times New Roman"/>
                <w:sz w:val="16"/>
                <w:szCs w:val="16"/>
              </w:rPr>
            </w:pP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Средства бюджета Московской области</w:t>
            </w:r>
          </w:p>
        </w:tc>
        <w:tc>
          <w:tcPr>
            <w:tcW w:w="291"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64 989,00</w:t>
            </w:r>
          </w:p>
        </w:tc>
        <w:tc>
          <w:tcPr>
            <w:tcW w:w="331" w:type="pct"/>
            <w:shd w:val="clear" w:color="auto" w:fill="auto"/>
            <w:noWrap/>
          </w:tcPr>
          <w:p w:rsidR="007127D8" w:rsidRPr="00926B4B" w:rsidRDefault="007127D8" w:rsidP="007B4E6B">
            <w:pPr>
              <w:jc w:val="center"/>
              <w:rPr>
                <w:rFonts w:cs="Times New Roman"/>
                <w:sz w:val="16"/>
                <w:szCs w:val="16"/>
              </w:rPr>
            </w:pPr>
            <w:r>
              <w:rPr>
                <w:rFonts w:cs="Times New Roman"/>
                <w:sz w:val="16"/>
                <w:szCs w:val="16"/>
              </w:rPr>
              <w:t>4 452,47</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52 290,00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8246</w:t>
            </w:r>
            <w:r>
              <w:rPr>
                <w:rFonts w:cs="Times New Roman"/>
                <w:sz w:val="16"/>
                <w:szCs w:val="16"/>
                <w:lang w:val="en-US"/>
              </w:rPr>
              <w:t>,</w:t>
            </w:r>
            <w:r>
              <w:rPr>
                <w:rFonts w:cs="Times New Roman"/>
                <w:sz w:val="16"/>
                <w:szCs w:val="16"/>
              </w:rPr>
              <w:t>53</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shd w:val="clear" w:color="auto" w:fill="auto"/>
            <w:noWrap/>
          </w:tcPr>
          <w:p w:rsidR="007127D8" w:rsidRPr="00672E78" w:rsidRDefault="007127D8" w:rsidP="00487B19">
            <w:pPr>
              <w:jc w:val="center"/>
              <w:rPr>
                <w:rFonts w:cs="Times New Roman"/>
                <w:sz w:val="16"/>
                <w:szCs w:val="16"/>
              </w:rPr>
            </w:pPr>
          </w:p>
        </w:tc>
      </w:tr>
      <w:tr w:rsidR="00805CFB" w:rsidRPr="00672E78" w:rsidTr="00805CFB">
        <w:trPr>
          <w:trHeight w:val="976"/>
        </w:trPr>
        <w:tc>
          <w:tcPr>
            <w:tcW w:w="2336" w:type="pct"/>
            <w:gridSpan w:val="7"/>
            <w:vMerge/>
          </w:tcPr>
          <w:p w:rsidR="007127D8" w:rsidRPr="00926B4B" w:rsidRDefault="007127D8" w:rsidP="00487B19">
            <w:pPr>
              <w:jc w:val="center"/>
              <w:rPr>
                <w:rFonts w:cs="Times New Roman"/>
                <w:sz w:val="16"/>
                <w:szCs w:val="16"/>
              </w:rPr>
            </w:pP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Средства бюджетов городского округа Электросталь  Московской области</w:t>
            </w:r>
          </w:p>
        </w:tc>
        <w:tc>
          <w:tcPr>
            <w:tcW w:w="291"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22 011,00</w:t>
            </w:r>
          </w:p>
        </w:tc>
        <w:tc>
          <w:tcPr>
            <w:tcW w:w="331" w:type="pct"/>
            <w:shd w:val="clear" w:color="auto" w:fill="auto"/>
            <w:noWrap/>
          </w:tcPr>
          <w:p w:rsidR="007127D8" w:rsidRPr="00926B4B" w:rsidRDefault="007127D8" w:rsidP="007B4E6B">
            <w:pPr>
              <w:jc w:val="center"/>
              <w:rPr>
                <w:rFonts w:cs="Times New Roman"/>
                <w:sz w:val="16"/>
                <w:szCs w:val="16"/>
              </w:rPr>
            </w:pPr>
            <w:r>
              <w:rPr>
                <w:rFonts w:cs="Times New Roman"/>
                <w:sz w:val="16"/>
                <w:szCs w:val="16"/>
              </w:rPr>
              <w:t>1 508,00</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17 710,00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2793</w:t>
            </w:r>
            <w:r>
              <w:rPr>
                <w:rFonts w:cs="Times New Roman"/>
                <w:sz w:val="16"/>
                <w:szCs w:val="16"/>
                <w:lang w:val="en-US"/>
              </w:rPr>
              <w:t>,00</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shd w:val="clear" w:color="auto" w:fill="auto"/>
            <w:noWrap/>
          </w:tcPr>
          <w:p w:rsidR="007127D8" w:rsidRPr="00672E78" w:rsidRDefault="007127D8" w:rsidP="00487B19">
            <w:pPr>
              <w:jc w:val="center"/>
              <w:rPr>
                <w:rFonts w:cs="Times New Roman"/>
                <w:sz w:val="16"/>
                <w:szCs w:val="16"/>
              </w:rPr>
            </w:pPr>
          </w:p>
        </w:tc>
      </w:tr>
    </w:tbl>
    <w:p w:rsidR="002B65DF" w:rsidRDefault="002B65DF">
      <w:pPr>
        <w:spacing w:after="160" w:line="259" w:lineRule="auto"/>
        <w:rPr>
          <w:rFonts w:ascii="Times New Roman CYR" w:eastAsiaTheme="minorEastAsia" w:hAnsi="Times New Roman CYR" w:cs="Times New Roman CYR"/>
        </w:rPr>
      </w:pPr>
    </w:p>
    <w:p w:rsidR="007127D8" w:rsidRPr="00073799" w:rsidRDefault="0004193D">
      <w:pPr>
        <w:spacing w:after="160" w:line="259" w:lineRule="auto"/>
        <w:rPr>
          <w:rFonts w:ascii="Times New Roman CYR" w:eastAsiaTheme="minorEastAsia" w:hAnsi="Times New Roman CYR" w:cs="Times New Roman CYR"/>
          <w:sz w:val="20"/>
          <w:szCs w:val="20"/>
        </w:rPr>
      </w:pPr>
      <w:r w:rsidRPr="00073799">
        <w:rPr>
          <w:rFonts w:ascii="Times New Roman CYR" w:eastAsiaTheme="minorEastAsia" w:hAnsi="Times New Roman CYR" w:cs="Times New Roman CYR"/>
          <w:sz w:val="20"/>
          <w:szCs w:val="20"/>
        </w:rPr>
        <w:t>*</w:t>
      </w:r>
      <w:r w:rsidRPr="00073799">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193A0E" w:rsidRPr="002B65DF" w:rsidRDefault="00193A0E">
      <w:pPr>
        <w:spacing w:after="160" w:line="259" w:lineRule="auto"/>
        <w:rPr>
          <w:rFonts w:ascii="Times New Roman CYR" w:eastAsiaTheme="minorEastAsia" w:hAnsi="Times New Roman CYR" w:cs="Times New Roman CYR"/>
        </w:rPr>
      </w:pPr>
    </w:p>
    <w:p w:rsidR="00A42DAE" w:rsidRPr="0062679F" w:rsidRDefault="00A42DAE"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5. </w:t>
      </w:r>
      <w:r w:rsidR="005B461C" w:rsidRPr="0062679F">
        <w:rPr>
          <w:rFonts w:ascii="Times New Roman CYR" w:eastAsiaTheme="minorEastAsia" w:hAnsi="Times New Roman CYR" w:cs="Times New Roman CYR"/>
        </w:rPr>
        <w:t xml:space="preserve">Перечень мероприятий подпрограммы II </w:t>
      </w:r>
    </w:p>
    <w:p w:rsidR="005B461C" w:rsidRPr="0062679F" w:rsidRDefault="005B461C" w:rsidP="003D689B">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«Системы</w:t>
      </w:r>
      <w:r w:rsidR="003D689B" w:rsidRPr="0062679F">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7"/>
        <w:gridCol w:w="1933"/>
        <w:gridCol w:w="1120"/>
        <w:gridCol w:w="1408"/>
        <w:gridCol w:w="1056"/>
        <w:gridCol w:w="805"/>
        <w:gridCol w:w="606"/>
        <w:gridCol w:w="748"/>
        <w:gridCol w:w="928"/>
        <w:gridCol w:w="768"/>
        <w:gridCol w:w="769"/>
        <w:gridCol w:w="856"/>
        <w:gridCol w:w="1056"/>
        <w:gridCol w:w="1056"/>
        <w:gridCol w:w="1297"/>
      </w:tblGrid>
      <w:tr w:rsidR="00043A52" w:rsidRPr="00043A52" w:rsidTr="00043A52">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 xml:space="preserve">Всего </w:t>
            </w:r>
            <w:r w:rsidRPr="00043A52">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 xml:space="preserve">Ответственный за выполнение мероприятия </w:t>
            </w:r>
          </w:p>
        </w:tc>
      </w:tr>
      <w:tr w:rsidR="00043A52" w:rsidRPr="00043A52" w:rsidTr="00043A52">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rPr>
                <w:rFonts w:cs="Times New Roman"/>
                <w:color w:val="0D0D0D"/>
                <w:sz w:val="16"/>
                <w:szCs w:val="16"/>
              </w:rPr>
            </w:pPr>
            <w:r w:rsidRPr="00043A52">
              <w:rPr>
                <w:rFonts w:cs="Times New Roman"/>
                <w:color w:val="0D0D0D"/>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11</w:t>
            </w:r>
          </w:p>
        </w:tc>
      </w:tr>
      <w:tr w:rsidR="00043A52" w:rsidRPr="00043A52" w:rsidTr="00043A5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6 524 010,97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D0D0D"/>
                <w:sz w:val="16"/>
                <w:szCs w:val="16"/>
              </w:rPr>
            </w:pPr>
            <w:r w:rsidRPr="00043A5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58 600,00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2 447 936,30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3 954 172,12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Х</w:t>
            </w:r>
          </w:p>
        </w:tc>
      </w:tr>
      <w:tr w:rsidR="00043A52" w:rsidRPr="00043A52" w:rsidTr="00043A5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388 558,69</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D0D0D"/>
                <w:sz w:val="16"/>
                <w:szCs w:val="16"/>
              </w:rPr>
            </w:pPr>
            <w:r w:rsidRPr="00043A5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58 600,00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6 330,29</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123 419,76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200 208,64</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D0D0D"/>
                <w:sz w:val="16"/>
                <w:szCs w:val="16"/>
              </w:rPr>
            </w:pPr>
            <w:r w:rsidRPr="00043A5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56 972,26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2 324 516,54</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3 753 963,48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6 465 410,97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D0D0D"/>
                <w:sz w:val="16"/>
                <w:szCs w:val="16"/>
              </w:rPr>
            </w:pPr>
            <w:r w:rsidRPr="00043A5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2 447 936,30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3 954 172,12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УГЖКХ</w:t>
            </w:r>
          </w:p>
        </w:tc>
      </w:tr>
      <w:tr w:rsidR="00043A52" w:rsidRPr="00043A52" w:rsidTr="00043A5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329 958,69</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D0D0D"/>
                <w:sz w:val="16"/>
                <w:szCs w:val="16"/>
              </w:rPr>
            </w:pPr>
            <w:r w:rsidRPr="00043A5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123 419,76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200 208,64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46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D0D0D"/>
                <w:sz w:val="16"/>
                <w:szCs w:val="16"/>
              </w:rPr>
            </w:pPr>
            <w:r w:rsidRPr="00043A5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56 972,26</w:t>
            </w:r>
          </w:p>
        </w:tc>
        <w:tc>
          <w:tcPr>
            <w:tcW w:w="0" w:type="auto"/>
            <w:tcBorders>
              <w:top w:val="nil"/>
              <w:left w:val="nil"/>
              <w:bottom w:val="single" w:sz="8" w:space="0" w:color="auto"/>
              <w:right w:val="single" w:sz="8"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2 324 516,54</w:t>
            </w:r>
          </w:p>
        </w:tc>
        <w:tc>
          <w:tcPr>
            <w:tcW w:w="0" w:type="auto"/>
            <w:tcBorders>
              <w:top w:val="nil"/>
              <w:left w:val="nil"/>
              <w:bottom w:val="single" w:sz="8" w:space="0" w:color="auto"/>
              <w:right w:val="single" w:sz="8"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3 753 963,48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X</w:t>
            </w: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Построены и реконструированы   объекты очистки сточных вод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X</w:t>
            </w: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Мероприятие 01.03 – Организация в границах городского округа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58 600,00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D0D0D"/>
                <w:sz w:val="16"/>
                <w:szCs w:val="16"/>
              </w:rPr>
            </w:pPr>
            <w:r w:rsidRPr="00043A5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58 600,00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 </w:t>
            </w:r>
          </w:p>
        </w:tc>
      </w:tr>
      <w:tr w:rsidR="00043A52" w:rsidRPr="00043A52" w:rsidTr="00043A5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58600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D0D0D"/>
                <w:sz w:val="16"/>
                <w:szCs w:val="16"/>
              </w:rPr>
            </w:pPr>
            <w:r w:rsidRPr="00043A52">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58 600,00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 </w:t>
            </w: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D0D0D"/>
                <w:sz w:val="16"/>
                <w:szCs w:val="16"/>
              </w:rPr>
            </w:pPr>
            <w:r w:rsidRPr="00043A52">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 </w:t>
            </w: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X</w:t>
            </w: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Количество отремонтированных коллекторов,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X</w:t>
            </w: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ascii="Calibri" w:hAnsi="Calibri" w:cs="Calibri"/>
                <w:color w:val="000000"/>
              </w:rPr>
            </w:pPr>
            <w:r w:rsidRPr="00043A5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6 524 010,97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D0D0D"/>
                <w:sz w:val="16"/>
                <w:szCs w:val="16"/>
              </w:rPr>
            </w:pPr>
            <w:r w:rsidRPr="00043A5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58 600,00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2 447 936,30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3 954 172,12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Х</w:t>
            </w:r>
          </w:p>
        </w:tc>
      </w:tr>
      <w:tr w:rsidR="00043A52" w:rsidRPr="00043A52" w:rsidTr="00043A5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388 558,69</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D0D0D"/>
                <w:sz w:val="16"/>
                <w:szCs w:val="16"/>
              </w:rPr>
            </w:pPr>
            <w:r w:rsidRPr="00043A5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58 600,00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123 419,76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200 208,64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D0D0D"/>
                <w:sz w:val="16"/>
                <w:szCs w:val="16"/>
              </w:rPr>
            </w:pPr>
            <w:r w:rsidRPr="00043A5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2 324 516,54</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3 753 963,48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043A52" w:rsidRPr="00043A52" w:rsidRDefault="00043A52" w:rsidP="00043A52">
            <w:pPr>
              <w:rPr>
                <w:rFonts w:cs="Times New Roman"/>
                <w:color w:val="000000"/>
                <w:sz w:val="20"/>
                <w:szCs w:val="20"/>
              </w:rPr>
            </w:pPr>
            <w:r w:rsidRPr="00043A52">
              <w:rPr>
                <w:rFonts w:cs="Times New Roman"/>
                <w:color w:val="000000"/>
                <w:sz w:val="20"/>
                <w:szCs w:val="20"/>
              </w:rPr>
              <w:t>В том числе по главным распорядителям бюджетных средств:</w:t>
            </w:r>
          </w:p>
        </w:tc>
      </w:tr>
      <w:tr w:rsidR="00043A52" w:rsidRPr="00043A52" w:rsidTr="00043A5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ascii="Calibri" w:hAnsi="Calibri" w:cs="Calibri"/>
                <w:color w:val="000000"/>
              </w:rPr>
            </w:pPr>
            <w:r w:rsidRPr="00043A5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20"/>
                <w:szCs w:val="20"/>
              </w:rPr>
            </w:pPr>
            <w:r w:rsidRPr="00043A52">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rPr>
            </w:pPr>
            <w:r w:rsidRPr="00043A52">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6 524 010,97</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58 600,00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2 447 936,30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3 954 172,12</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20"/>
                <w:szCs w:val="20"/>
              </w:rPr>
            </w:pPr>
            <w:r w:rsidRPr="00043A52">
              <w:rPr>
                <w:rFonts w:cs="Times New Roman"/>
                <w:color w:val="000000"/>
                <w:sz w:val="20"/>
                <w:szCs w:val="20"/>
              </w:rPr>
              <w:t>Х</w:t>
            </w:r>
          </w:p>
        </w:tc>
      </w:tr>
      <w:tr w:rsidR="00043A52" w:rsidRPr="00043A52" w:rsidTr="00043A5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388 558,69</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58 600,00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123 419,76</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200 208,64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20"/>
                <w:szCs w:val="20"/>
              </w:rPr>
            </w:pP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6 135 452,28</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2 324 516,54</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3 753 963,48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20"/>
                <w:szCs w:val="20"/>
              </w:rPr>
            </w:pPr>
          </w:p>
        </w:tc>
      </w:tr>
    </w:tbl>
    <w:p w:rsidR="00D76DB4" w:rsidRPr="0062679F" w:rsidRDefault="00D76DB4">
      <w:pPr>
        <w:spacing w:after="160" w:line="259" w:lineRule="auto"/>
        <w:rPr>
          <w:rFonts w:ascii="Times New Roman CYR" w:eastAsiaTheme="minorEastAsia" w:hAnsi="Times New Roman CYR" w:cs="Times New Roman CYR"/>
          <w:b/>
        </w:rPr>
      </w:pPr>
    </w:p>
    <w:p w:rsidR="00B1208D" w:rsidRDefault="00B1208D" w:rsidP="005B461C">
      <w:pPr>
        <w:ind w:firstLine="539"/>
        <w:jc w:val="center"/>
        <w:rPr>
          <w:rFonts w:ascii="Times New Roman CYR" w:eastAsiaTheme="minorEastAsia" w:hAnsi="Times New Roman CYR" w:cs="Times New Roman CYR"/>
        </w:rPr>
      </w:pPr>
    </w:p>
    <w:p w:rsidR="00193A0E" w:rsidRDefault="00193A0E" w:rsidP="005B461C">
      <w:pPr>
        <w:ind w:firstLine="539"/>
        <w:jc w:val="center"/>
        <w:rPr>
          <w:rFonts w:ascii="Times New Roman CYR" w:eastAsiaTheme="minorEastAsia" w:hAnsi="Times New Roman CYR" w:cs="Times New Roman CYR"/>
        </w:rPr>
      </w:pPr>
    </w:p>
    <w:p w:rsidR="00CF7934" w:rsidRDefault="00CF7934" w:rsidP="005B461C">
      <w:pPr>
        <w:ind w:firstLine="539"/>
        <w:jc w:val="center"/>
        <w:rPr>
          <w:rFonts w:ascii="Times New Roman CYR" w:eastAsiaTheme="minorEastAsia" w:hAnsi="Times New Roman CYR" w:cs="Times New Roman CYR"/>
        </w:rPr>
      </w:pPr>
    </w:p>
    <w:p w:rsidR="004B7F87" w:rsidRPr="00300ECE" w:rsidRDefault="004B7F87" w:rsidP="004B7F87">
      <w:pPr>
        <w:tabs>
          <w:tab w:val="left" w:pos="2980"/>
        </w:tabs>
        <w:jc w:val="center"/>
        <w:rPr>
          <w:b/>
        </w:rPr>
      </w:pPr>
      <w:r w:rsidRPr="00300ECE">
        <w:rPr>
          <w:rFonts w:cs="Times New Roman"/>
          <w:b/>
          <w:bCs/>
        </w:rPr>
        <w:t xml:space="preserve">5.1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300ECE" w:rsidRDefault="004B7F87" w:rsidP="004B7F87">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01.01.  «</w:t>
      </w:r>
      <w:r w:rsidR="00853BEB" w:rsidRPr="00300ECE">
        <w:rPr>
          <w:rFonts w:cs="Times New Roman"/>
          <w:b/>
          <w:color w:val="0D0D0D"/>
        </w:rPr>
        <w:t>Строительство и реконструкция объектов очистки сточных вод муниципальной собственности</w:t>
      </w:r>
      <w:r w:rsidRPr="00300ECE">
        <w:rPr>
          <w:rFonts w:cs="Times New Roman"/>
          <w:b/>
        </w:rPr>
        <w:t>»</w:t>
      </w:r>
    </w:p>
    <w:p w:rsidR="004B7F87" w:rsidRPr="00300ECE" w:rsidRDefault="004B7F87" w:rsidP="004B7F87">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w:t>
      </w:r>
      <w:r w:rsidRPr="00300ECE">
        <w:rPr>
          <w:rFonts w:ascii="Times New Roman CYR" w:hAnsi="Times New Roman CYR" w:cs="Times New Roman CYR"/>
          <w:b/>
        </w:rPr>
        <w:t xml:space="preserve"> «</w:t>
      </w:r>
      <w:r w:rsidR="00853BEB" w:rsidRPr="00300ECE">
        <w:rPr>
          <w:rFonts w:ascii="Times New Roman CYR" w:eastAsiaTheme="minorEastAsia" w:hAnsi="Times New Roman CYR" w:cs="Times New Roman CYR"/>
          <w:b/>
        </w:rPr>
        <w:t>Системы водоотведения</w:t>
      </w:r>
      <w:r w:rsidRPr="00300ECE">
        <w:rPr>
          <w:rFonts w:ascii="Times New Roman CYR" w:hAnsi="Times New Roman CYR" w:cs="Times New Roman CYR"/>
          <w:b/>
        </w:rPr>
        <w:t>»</w:t>
      </w:r>
    </w:p>
    <w:p w:rsidR="004B7F87" w:rsidRPr="004454CE" w:rsidRDefault="004B7F87" w:rsidP="004B7F87">
      <w:pPr>
        <w:autoSpaceDE w:val="0"/>
        <w:autoSpaceDN w:val="0"/>
        <w:adjustRightInd w:val="0"/>
        <w:jc w:val="both"/>
        <w:outlineLvl w:val="0"/>
        <w:rPr>
          <w:rFonts w:cs="Times New Roman"/>
          <w:b/>
          <w:bCs/>
          <w:highlight w:val="cyan"/>
        </w:rPr>
      </w:pPr>
    </w:p>
    <w:tbl>
      <w:tblPr>
        <w:tblW w:w="0" w:type="auto"/>
        <w:tblInd w:w="93" w:type="dxa"/>
        <w:tblLayout w:type="fixed"/>
        <w:tblLook w:val="04A0" w:firstRow="1" w:lastRow="0" w:firstColumn="1" w:lastColumn="0" w:noHBand="0" w:noVBand="1"/>
      </w:tblPr>
      <w:tblGrid>
        <w:gridCol w:w="365"/>
        <w:gridCol w:w="1208"/>
        <w:gridCol w:w="710"/>
        <w:gridCol w:w="1134"/>
        <w:gridCol w:w="993"/>
        <w:gridCol w:w="992"/>
        <w:gridCol w:w="1134"/>
        <w:gridCol w:w="992"/>
        <w:gridCol w:w="992"/>
        <w:gridCol w:w="1134"/>
        <w:gridCol w:w="567"/>
        <w:gridCol w:w="709"/>
        <w:gridCol w:w="992"/>
        <w:gridCol w:w="1134"/>
        <w:gridCol w:w="1134"/>
        <w:gridCol w:w="673"/>
      </w:tblGrid>
      <w:tr w:rsidR="00C83227" w:rsidRPr="00C83227" w:rsidTr="00CF7934">
        <w:trPr>
          <w:trHeight w:val="1365"/>
        </w:trPr>
        <w:tc>
          <w:tcPr>
            <w:tcW w:w="36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w:t>
            </w:r>
          </w:p>
        </w:tc>
        <w:tc>
          <w:tcPr>
            <w:tcW w:w="120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 xml:space="preserve">Наименование объекта, </w:t>
            </w:r>
          </w:p>
        </w:tc>
        <w:tc>
          <w:tcPr>
            <w:tcW w:w="71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Мощность (куб.м/сут.)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Виды работ в соответствии с классифи-катором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Открытие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 xml:space="preserve">Предельная стоимость объекта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83227" w:rsidRPr="00C83227" w:rsidRDefault="00CF7934" w:rsidP="00C83227">
            <w:pPr>
              <w:jc w:val="center"/>
              <w:rPr>
                <w:rFonts w:cs="Times New Roman"/>
                <w:color w:val="000000"/>
                <w:sz w:val="16"/>
                <w:szCs w:val="16"/>
              </w:rPr>
            </w:pPr>
            <w:r>
              <w:rPr>
                <w:rFonts w:cs="Times New Roman"/>
                <w:color w:val="000000"/>
                <w:sz w:val="16"/>
                <w:szCs w:val="16"/>
              </w:rPr>
              <w:t>Профинанси</w:t>
            </w:r>
            <w:r w:rsidR="00C83227" w:rsidRPr="00C83227">
              <w:rPr>
                <w:rFonts w:cs="Times New Roman"/>
                <w:color w:val="000000"/>
                <w:sz w:val="16"/>
                <w:szCs w:val="16"/>
              </w:rPr>
              <w:t>ровано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Источники финанси-рования</w:t>
            </w:r>
          </w:p>
        </w:tc>
        <w:tc>
          <w:tcPr>
            <w:tcW w:w="5670" w:type="dxa"/>
            <w:gridSpan w:val="6"/>
            <w:tcBorders>
              <w:top w:val="single" w:sz="8" w:space="0" w:color="auto"/>
              <w:left w:val="nil"/>
              <w:bottom w:val="single" w:sz="8" w:space="0" w:color="auto"/>
              <w:right w:val="single" w:sz="8" w:space="0" w:color="000000"/>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Финансирование, в том числе распределение субсидий из бюджета Московской области (тыс. руб.)</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Остаток сметной стоимости до завершения работ</w:t>
            </w:r>
          </w:p>
        </w:tc>
      </w:tr>
      <w:tr w:rsidR="00CF7934" w:rsidRPr="00C83227" w:rsidTr="00CF7934">
        <w:trPr>
          <w:trHeight w:val="315"/>
        </w:trPr>
        <w:tc>
          <w:tcPr>
            <w:tcW w:w="365" w:type="dxa"/>
            <w:vMerge/>
            <w:tcBorders>
              <w:top w:val="single" w:sz="8" w:space="0" w:color="auto"/>
              <w:left w:val="single" w:sz="8" w:space="0" w:color="auto"/>
              <w:bottom w:val="single" w:sz="8" w:space="0" w:color="000000"/>
              <w:right w:val="single" w:sz="8" w:space="0" w:color="auto"/>
            </w:tcBorders>
            <w:vAlign w:val="center"/>
            <w:hideMark/>
          </w:tcPr>
          <w:p w:rsidR="00C83227" w:rsidRPr="00C83227" w:rsidRDefault="00C83227" w:rsidP="00C83227">
            <w:pPr>
              <w:rPr>
                <w:rFonts w:cs="Times New Roman"/>
                <w:color w:val="000000"/>
                <w:sz w:val="16"/>
                <w:szCs w:val="16"/>
              </w:rPr>
            </w:pPr>
          </w:p>
        </w:tc>
        <w:tc>
          <w:tcPr>
            <w:tcW w:w="1208" w:type="dxa"/>
            <w:vMerge/>
            <w:tcBorders>
              <w:top w:val="single" w:sz="8" w:space="0" w:color="auto"/>
              <w:left w:val="single" w:sz="8" w:space="0" w:color="auto"/>
              <w:bottom w:val="single" w:sz="8" w:space="0" w:color="000000"/>
              <w:right w:val="single" w:sz="8" w:space="0" w:color="auto"/>
            </w:tcBorders>
            <w:vAlign w:val="center"/>
            <w:hideMark/>
          </w:tcPr>
          <w:p w:rsidR="00C83227" w:rsidRPr="00C83227" w:rsidRDefault="00C83227" w:rsidP="00C83227">
            <w:pPr>
              <w:rPr>
                <w:rFonts w:cs="Times New Roman"/>
                <w:color w:val="000000"/>
                <w:sz w:val="16"/>
                <w:szCs w:val="16"/>
              </w:rPr>
            </w:pPr>
          </w:p>
        </w:tc>
        <w:tc>
          <w:tcPr>
            <w:tcW w:w="710" w:type="dxa"/>
            <w:vMerge/>
            <w:tcBorders>
              <w:top w:val="single" w:sz="8" w:space="0" w:color="auto"/>
              <w:left w:val="single" w:sz="8" w:space="0" w:color="auto"/>
              <w:bottom w:val="single" w:sz="8" w:space="0" w:color="000000"/>
              <w:right w:val="single" w:sz="8" w:space="0" w:color="auto"/>
            </w:tcBorders>
            <w:vAlign w:val="center"/>
            <w:hideMark/>
          </w:tcPr>
          <w:p w:rsidR="00C83227" w:rsidRPr="00C83227" w:rsidRDefault="00C83227" w:rsidP="00C832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C83227" w:rsidRPr="00C83227" w:rsidRDefault="00C83227" w:rsidP="00C83227">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C83227" w:rsidRPr="00C83227" w:rsidRDefault="00C83227" w:rsidP="00C832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C83227" w:rsidRPr="00C83227" w:rsidRDefault="00C83227" w:rsidP="00C832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C83227" w:rsidRPr="00C83227" w:rsidRDefault="00C83227" w:rsidP="00C832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C83227" w:rsidRPr="00C83227" w:rsidRDefault="00C83227" w:rsidP="00C832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C83227" w:rsidRPr="00C83227" w:rsidRDefault="00C83227" w:rsidP="00C832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2023 год</w:t>
            </w:r>
          </w:p>
        </w:tc>
        <w:tc>
          <w:tcPr>
            <w:tcW w:w="709"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2025 год</w:t>
            </w:r>
          </w:p>
        </w:tc>
        <w:tc>
          <w:tcPr>
            <w:tcW w:w="1134"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2026 год</w:t>
            </w:r>
          </w:p>
        </w:tc>
        <w:tc>
          <w:tcPr>
            <w:tcW w:w="1134"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2027 год</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C83227" w:rsidRPr="00C83227" w:rsidRDefault="00C83227" w:rsidP="00C83227">
            <w:pPr>
              <w:rPr>
                <w:rFonts w:cs="Times New Roman"/>
                <w:color w:val="000000"/>
                <w:sz w:val="16"/>
                <w:szCs w:val="16"/>
              </w:rPr>
            </w:pPr>
          </w:p>
        </w:tc>
      </w:tr>
      <w:tr w:rsidR="00CF7934" w:rsidRPr="00C83227" w:rsidTr="00CF7934">
        <w:trPr>
          <w:trHeight w:val="315"/>
        </w:trPr>
        <w:tc>
          <w:tcPr>
            <w:tcW w:w="365" w:type="dxa"/>
            <w:tcBorders>
              <w:top w:val="nil"/>
              <w:left w:val="single" w:sz="8" w:space="0" w:color="auto"/>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w:t>
            </w:r>
          </w:p>
        </w:tc>
        <w:tc>
          <w:tcPr>
            <w:tcW w:w="1208"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w:t>
            </w:r>
          </w:p>
        </w:tc>
        <w:tc>
          <w:tcPr>
            <w:tcW w:w="710"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4</w:t>
            </w:r>
          </w:p>
        </w:tc>
        <w:tc>
          <w:tcPr>
            <w:tcW w:w="993"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6</w:t>
            </w:r>
          </w:p>
        </w:tc>
        <w:tc>
          <w:tcPr>
            <w:tcW w:w="1134"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11</w:t>
            </w:r>
          </w:p>
        </w:tc>
        <w:tc>
          <w:tcPr>
            <w:tcW w:w="709"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14</w:t>
            </w:r>
          </w:p>
        </w:tc>
        <w:tc>
          <w:tcPr>
            <w:tcW w:w="1134"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15</w:t>
            </w:r>
          </w:p>
        </w:tc>
        <w:tc>
          <w:tcPr>
            <w:tcW w:w="673"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160</w:t>
            </w:r>
          </w:p>
        </w:tc>
      </w:tr>
      <w:tr w:rsidR="00CF7934" w:rsidRPr="00C83227" w:rsidTr="00CF7934">
        <w:trPr>
          <w:trHeight w:val="420"/>
        </w:trPr>
        <w:tc>
          <w:tcPr>
            <w:tcW w:w="365" w:type="dxa"/>
            <w:vMerge w:val="restart"/>
            <w:tcBorders>
              <w:top w:val="nil"/>
              <w:left w:val="single" w:sz="8" w:space="0" w:color="auto"/>
              <w:bottom w:val="nil"/>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w:t>
            </w:r>
          </w:p>
        </w:tc>
        <w:tc>
          <w:tcPr>
            <w:tcW w:w="1208" w:type="dxa"/>
            <w:vMerge w:val="restart"/>
            <w:tcBorders>
              <w:top w:val="nil"/>
              <w:left w:val="single" w:sz="8" w:space="0" w:color="auto"/>
              <w:bottom w:val="nil"/>
              <w:right w:val="single" w:sz="8" w:space="0" w:color="auto"/>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Реконструкция биологических очистных сооружений канализации по адресу: г.о. Электросталь, пос. Фрязево (в том числе ПИР)</w:t>
            </w:r>
          </w:p>
        </w:tc>
        <w:tc>
          <w:tcPr>
            <w:tcW w:w="710" w:type="dxa"/>
            <w:vMerge w:val="restart"/>
            <w:tcBorders>
              <w:top w:val="nil"/>
              <w:left w:val="single" w:sz="8" w:space="0" w:color="auto"/>
              <w:bottom w:val="nil"/>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100</w:t>
            </w:r>
          </w:p>
        </w:tc>
        <w:tc>
          <w:tcPr>
            <w:tcW w:w="1134" w:type="dxa"/>
            <w:vMerge w:val="restart"/>
            <w:tcBorders>
              <w:top w:val="nil"/>
              <w:left w:val="single" w:sz="8" w:space="0" w:color="auto"/>
              <w:bottom w:val="nil"/>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Реконструкция (в т.ч. проектные и изыскательные работы)</w:t>
            </w:r>
          </w:p>
        </w:tc>
        <w:tc>
          <w:tcPr>
            <w:tcW w:w="993" w:type="dxa"/>
            <w:vMerge w:val="restart"/>
            <w:tcBorders>
              <w:top w:val="nil"/>
              <w:left w:val="single" w:sz="8" w:space="0" w:color="auto"/>
              <w:bottom w:val="nil"/>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20.01.2021-29.11.2027</w:t>
            </w:r>
          </w:p>
        </w:tc>
        <w:tc>
          <w:tcPr>
            <w:tcW w:w="992" w:type="dxa"/>
            <w:vMerge w:val="restart"/>
            <w:tcBorders>
              <w:top w:val="nil"/>
              <w:left w:val="single" w:sz="8" w:space="0" w:color="auto"/>
              <w:bottom w:val="nil"/>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30.11.2027</w:t>
            </w:r>
          </w:p>
        </w:tc>
        <w:tc>
          <w:tcPr>
            <w:tcW w:w="1134" w:type="dxa"/>
            <w:vMerge w:val="restart"/>
            <w:tcBorders>
              <w:top w:val="nil"/>
              <w:left w:val="single" w:sz="8" w:space="0" w:color="auto"/>
              <w:bottom w:val="nil"/>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142635,17</w:t>
            </w: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8 873,70</w:t>
            </w:r>
          </w:p>
        </w:tc>
        <w:tc>
          <w:tcPr>
            <w:tcW w:w="992" w:type="dxa"/>
            <w:tcBorders>
              <w:top w:val="nil"/>
              <w:left w:val="nil"/>
              <w:bottom w:val="single" w:sz="8" w:space="0" w:color="auto"/>
              <w:right w:val="single" w:sz="8" w:space="0" w:color="auto"/>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133761,47</w:t>
            </w:r>
          </w:p>
        </w:tc>
        <w:tc>
          <w:tcPr>
            <w:tcW w:w="567"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w:t>
            </w:r>
          </w:p>
        </w:tc>
        <w:tc>
          <w:tcPr>
            <w:tcW w:w="709"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63302,55</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20458,92</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50000</w:t>
            </w:r>
          </w:p>
        </w:tc>
        <w:tc>
          <w:tcPr>
            <w:tcW w:w="673"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w:t>
            </w:r>
          </w:p>
        </w:tc>
      </w:tr>
      <w:tr w:rsidR="00CF7934" w:rsidRPr="00C83227" w:rsidTr="00CF7934">
        <w:trPr>
          <w:trHeight w:val="915"/>
        </w:trPr>
        <w:tc>
          <w:tcPr>
            <w:tcW w:w="365" w:type="dxa"/>
            <w:vMerge/>
            <w:tcBorders>
              <w:top w:val="nil"/>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1208" w:type="dxa"/>
            <w:vMerge/>
            <w:tcBorders>
              <w:top w:val="nil"/>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710" w:type="dxa"/>
            <w:vMerge/>
            <w:tcBorders>
              <w:top w:val="nil"/>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993" w:type="dxa"/>
            <w:vMerge/>
            <w:tcBorders>
              <w:top w:val="nil"/>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7 187,70</w:t>
            </w:r>
          </w:p>
        </w:tc>
        <w:tc>
          <w:tcPr>
            <w:tcW w:w="992" w:type="dxa"/>
            <w:tcBorders>
              <w:top w:val="nil"/>
              <w:left w:val="nil"/>
              <w:bottom w:val="single" w:sz="8" w:space="0" w:color="auto"/>
              <w:right w:val="single" w:sz="8" w:space="0" w:color="auto"/>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120385,26</w:t>
            </w:r>
          </w:p>
        </w:tc>
        <w:tc>
          <w:tcPr>
            <w:tcW w:w="567"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w:t>
            </w:r>
          </w:p>
        </w:tc>
        <w:tc>
          <w:tcPr>
            <w:tcW w:w="709"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56972,26</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18413,03</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D0D0D"/>
                <w:sz w:val="16"/>
                <w:szCs w:val="16"/>
              </w:rPr>
            </w:pPr>
            <w:r w:rsidRPr="00C83227">
              <w:rPr>
                <w:rFonts w:cs="Times New Roman"/>
                <w:color w:val="0D0D0D"/>
                <w:sz w:val="16"/>
                <w:szCs w:val="16"/>
              </w:rPr>
              <w:t>44999,97</w:t>
            </w:r>
          </w:p>
        </w:tc>
        <w:tc>
          <w:tcPr>
            <w:tcW w:w="673"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w:t>
            </w:r>
          </w:p>
        </w:tc>
      </w:tr>
      <w:tr w:rsidR="00CF7934" w:rsidRPr="00C83227" w:rsidTr="00CF7934">
        <w:trPr>
          <w:trHeight w:val="1815"/>
        </w:trPr>
        <w:tc>
          <w:tcPr>
            <w:tcW w:w="365" w:type="dxa"/>
            <w:vMerge/>
            <w:tcBorders>
              <w:top w:val="nil"/>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1208" w:type="dxa"/>
            <w:vMerge/>
            <w:tcBorders>
              <w:top w:val="nil"/>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710" w:type="dxa"/>
            <w:vMerge/>
            <w:tcBorders>
              <w:top w:val="nil"/>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993" w:type="dxa"/>
            <w:vMerge/>
            <w:tcBorders>
              <w:top w:val="nil"/>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1 686,00</w:t>
            </w:r>
          </w:p>
        </w:tc>
        <w:tc>
          <w:tcPr>
            <w:tcW w:w="992" w:type="dxa"/>
            <w:tcBorders>
              <w:top w:val="nil"/>
              <w:left w:val="nil"/>
              <w:bottom w:val="single" w:sz="8" w:space="0" w:color="auto"/>
              <w:right w:val="single" w:sz="8" w:space="0" w:color="auto"/>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13376,21</w:t>
            </w:r>
          </w:p>
        </w:tc>
        <w:tc>
          <w:tcPr>
            <w:tcW w:w="567"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w:t>
            </w:r>
          </w:p>
        </w:tc>
        <w:tc>
          <w:tcPr>
            <w:tcW w:w="709"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6330,29</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2045,89</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D0D0D"/>
                <w:sz w:val="16"/>
                <w:szCs w:val="16"/>
              </w:rPr>
            </w:pPr>
            <w:r w:rsidRPr="00C83227">
              <w:rPr>
                <w:rFonts w:cs="Times New Roman"/>
                <w:color w:val="0D0D0D"/>
                <w:sz w:val="16"/>
                <w:szCs w:val="16"/>
              </w:rPr>
              <w:t>5000,03</w:t>
            </w:r>
          </w:p>
        </w:tc>
        <w:tc>
          <w:tcPr>
            <w:tcW w:w="673"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w:t>
            </w:r>
          </w:p>
        </w:tc>
      </w:tr>
      <w:tr w:rsidR="00CF7934" w:rsidRPr="00C83227" w:rsidTr="00CF7934">
        <w:trPr>
          <w:trHeight w:val="315"/>
        </w:trPr>
        <w:tc>
          <w:tcPr>
            <w:tcW w:w="365" w:type="dxa"/>
            <w:vMerge w:val="restart"/>
            <w:tcBorders>
              <w:top w:val="single" w:sz="8" w:space="0" w:color="auto"/>
              <w:left w:val="single" w:sz="8" w:space="0" w:color="auto"/>
              <w:bottom w:val="single" w:sz="4" w:space="0" w:color="auto"/>
              <w:right w:val="nil"/>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w:t>
            </w:r>
          </w:p>
        </w:tc>
        <w:tc>
          <w:tcPr>
            <w:tcW w:w="120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Очистные сооружения в г.о. Электросталь Московской области мощностью 60 тыс. куб. м/сут.</w:t>
            </w:r>
          </w:p>
        </w:tc>
        <w:tc>
          <w:tcPr>
            <w:tcW w:w="710"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60</w:t>
            </w:r>
          </w:p>
        </w:tc>
        <w:tc>
          <w:tcPr>
            <w:tcW w:w="1134" w:type="dxa"/>
            <w:vMerge w:val="restart"/>
            <w:tcBorders>
              <w:top w:val="single" w:sz="8" w:space="0" w:color="auto"/>
              <w:left w:val="nil"/>
              <w:bottom w:val="nil"/>
              <w:right w:val="single" w:sz="8" w:space="0" w:color="auto"/>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Реконструкция</w:t>
            </w:r>
          </w:p>
        </w:tc>
        <w:tc>
          <w:tcPr>
            <w:tcW w:w="993" w:type="dxa"/>
            <w:vMerge w:val="restart"/>
            <w:tcBorders>
              <w:top w:val="single" w:sz="8" w:space="0" w:color="auto"/>
              <w:left w:val="single" w:sz="8" w:space="0" w:color="auto"/>
              <w:bottom w:val="nil"/>
              <w:right w:val="single" w:sz="8" w:space="0" w:color="auto"/>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20.01.2026-29.11.2027</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C83227" w:rsidRPr="00C83227" w:rsidRDefault="00C83227" w:rsidP="00C83227">
            <w:pPr>
              <w:jc w:val="right"/>
              <w:rPr>
                <w:rFonts w:cs="Times New Roman"/>
                <w:color w:val="000000"/>
                <w:sz w:val="16"/>
                <w:szCs w:val="16"/>
              </w:rPr>
            </w:pPr>
            <w:r w:rsidRPr="00C83227">
              <w:rPr>
                <w:rFonts w:cs="Times New Roman"/>
                <w:color w:val="000000"/>
                <w:sz w:val="16"/>
                <w:szCs w:val="16"/>
              </w:rPr>
              <w:t>30.11.2027</w:t>
            </w:r>
          </w:p>
        </w:tc>
        <w:tc>
          <w:tcPr>
            <w:tcW w:w="1134" w:type="dxa"/>
            <w:vMerge w:val="restart"/>
            <w:tcBorders>
              <w:top w:val="single" w:sz="8" w:space="0" w:color="auto"/>
              <w:left w:val="single" w:sz="8" w:space="0" w:color="auto"/>
              <w:bottom w:val="nil"/>
              <w:right w:val="single" w:sz="8" w:space="0" w:color="auto"/>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6 331 649,50</w:t>
            </w: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6 331 649,50</w:t>
            </w:r>
          </w:p>
        </w:tc>
        <w:tc>
          <w:tcPr>
            <w:tcW w:w="567"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2 427 477,38</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3 904 172,12</w:t>
            </w:r>
          </w:p>
        </w:tc>
        <w:tc>
          <w:tcPr>
            <w:tcW w:w="673"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w:t>
            </w:r>
          </w:p>
        </w:tc>
      </w:tr>
      <w:tr w:rsidR="00CF7934" w:rsidRPr="00C83227" w:rsidTr="00CF7934">
        <w:trPr>
          <w:trHeight w:val="915"/>
        </w:trPr>
        <w:tc>
          <w:tcPr>
            <w:tcW w:w="365" w:type="dxa"/>
            <w:vMerge/>
            <w:tcBorders>
              <w:top w:val="single" w:sz="8" w:space="0" w:color="auto"/>
              <w:left w:val="single" w:sz="8" w:space="0" w:color="auto"/>
              <w:bottom w:val="single" w:sz="4" w:space="0" w:color="auto"/>
              <w:right w:val="nil"/>
            </w:tcBorders>
            <w:vAlign w:val="center"/>
            <w:hideMark/>
          </w:tcPr>
          <w:p w:rsidR="00C83227" w:rsidRPr="00C83227" w:rsidRDefault="00C83227" w:rsidP="00C83227">
            <w:pPr>
              <w:rPr>
                <w:rFonts w:cs="Times New Roman"/>
                <w:color w:val="000000"/>
                <w:sz w:val="16"/>
                <w:szCs w:val="16"/>
              </w:rPr>
            </w:pPr>
          </w:p>
        </w:tc>
        <w:tc>
          <w:tcPr>
            <w:tcW w:w="1208" w:type="dxa"/>
            <w:vMerge/>
            <w:tcBorders>
              <w:top w:val="single" w:sz="8" w:space="0" w:color="auto"/>
              <w:left w:val="single" w:sz="8" w:space="0" w:color="auto"/>
              <w:bottom w:val="single" w:sz="8" w:space="0" w:color="000000"/>
              <w:right w:val="single" w:sz="8" w:space="0" w:color="auto"/>
            </w:tcBorders>
            <w:vAlign w:val="center"/>
            <w:hideMark/>
          </w:tcPr>
          <w:p w:rsidR="00C83227" w:rsidRPr="00C83227" w:rsidRDefault="00C83227" w:rsidP="00C83227">
            <w:pPr>
              <w:rPr>
                <w:rFonts w:cs="Times New Roman"/>
                <w:color w:val="000000"/>
                <w:sz w:val="16"/>
                <w:szCs w:val="16"/>
              </w:rPr>
            </w:pPr>
          </w:p>
        </w:tc>
        <w:tc>
          <w:tcPr>
            <w:tcW w:w="710" w:type="dxa"/>
            <w:vMerge/>
            <w:tcBorders>
              <w:top w:val="single" w:sz="8" w:space="0" w:color="auto"/>
              <w:left w:val="single" w:sz="8" w:space="0" w:color="auto"/>
              <w:bottom w:val="single" w:sz="4" w:space="0" w:color="auto"/>
              <w:right w:val="single" w:sz="8" w:space="0" w:color="auto"/>
            </w:tcBorders>
            <w:vAlign w:val="center"/>
            <w:hideMark/>
          </w:tcPr>
          <w:p w:rsidR="00C83227" w:rsidRPr="00C83227" w:rsidRDefault="00C83227" w:rsidP="00C83227">
            <w:pPr>
              <w:rPr>
                <w:rFonts w:cs="Times New Roman"/>
                <w:color w:val="000000"/>
                <w:sz w:val="16"/>
                <w:szCs w:val="16"/>
              </w:rPr>
            </w:pPr>
          </w:p>
        </w:tc>
        <w:tc>
          <w:tcPr>
            <w:tcW w:w="1134" w:type="dxa"/>
            <w:vMerge/>
            <w:tcBorders>
              <w:top w:val="single" w:sz="8" w:space="0" w:color="auto"/>
              <w:left w:val="nil"/>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6 015 067,02</w:t>
            </w:r>
          </w:p>
        </w:tc>
        <w:tc>
          <w:tcPr>
            <w:tcW w:w="567"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2 306 103,51</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D0D0D"/>
                <w:sz w:val="16"/>
                <w:szCs w:val="16"/>
              </w:rPr>
            </w:pPr>
            <w:r w:rsidRPr="00C83227">
              <w:rPr>
                <w:rFonts w:cs="Times New Roman"/>
                <w:color w:val="0D0D0D"/>
                <w:sz w:val="16"/>
                <w:szCs w:val="16"/>
              </w:rPr>
              <w:t>3 708 963,51</w:t>
            </w:r>
          </w:p>
        </w:tc>
        <w:tc>
          <w:tcPr>
            <w:tcW w:w="673"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w:t>
            </w:r>
          </w:p>
        </w:tc>
      </w:tr>
      <w:tr w:rsidR="00CF7934" w:rsidRPr="00C83227" w:rsidTr="00CF7934">
        <w:trPr>
          <w:trHeight w:val="1770"/>
        </w:trPr>
        <w:tc>
          <w:tcPr>
            <w:tcW w:w="365" w:type="dxa"/>
            <w:vMerge/>
            <w:tcBorders>
              <w:top w:val="single" w:sz="8" w:space="0" w:color="auto"/>
              <w:left w:val="single" w:sz="8" w:space="0" w:color="auto"/>
              <w:bottom w:val="single" w:sz="4" w:space="0" w:color="auto"/>
              <w:right w:val="nil"/>
            </w:tcBorders>
            <w:vAlign w:val="center"/>
            <w:hideMark/>
          </w:tcPr>
          <w:p w:rsidR="00C83227" w:rsidRPr="00C83227" w:rsidRDefault="00C83227" w:rsidP="00C83227">
            <w:pPr>
              <w:rPr>
                <w:rFonts w:cs="Times New Roman"/>
                <w:color w:val="000000"/>
                <w:sz w:val="16"/>
                <w:szCs w:val="16"/>
              </w:rPr>
            </w:pPr>
          </w:p>
        </w:tc>
        <w:tc>
          <w:tcPr>
            <w:tcW w:w="1208" w:type="dxa"/>
            <w:vMerge/>
            <w:tcBorders>
              <w:top w:val="single" w:sz="8" w:space="0" w:color="auto"/>
              <w:left w:val="single" w:sz="8" w:space="0" w:color="auto"/>
              <w:bottom w:val="single" w:sz="8" w:space="0" w:color="000000"/>
              <w:right w:val="single" w:sz="8" w:space="0" w:color="auto"/>
            </w:tcBorders>
            <w:vAlign w:val="center"/>
            <w:hideMark/>
          </w:tcPr>
          <w:p w:rsidR="00C83227" w:rsidRPr="00C83227" w:rsidRDefault="00C83227" w:rsidP="00C83227">
            <w:pPr>
              <w:rPr>
                <w:rFonts w:cs="Times New Roman"/>
                <w:color w:val="000000"/>
                <w:sz w:val="16"/>
                <w:szCs w:val="16"/>
              </w:rPr>
            </w:pPr>
          </w:p>
        </w:tc>
        <w:tc>
          <w:tcPr>
            <w:tcW w:w="710" w:type="dxa"/>
            <w:vMerge/>
            <w:tcBorders>
              <w:top w:val="single" w:sz="8" w:space="0" w:color="auto"/>
              <w:left w:val="single" w:sz="8" w:space="0" w:color="auto"/>
              <w:bottom w:val="single" w:sz="4" w:space="0" w:color="auto"/>
              <w:right w:val="single" w:sz="8" w:space="0" w:color="auto"/>
            </w:tcBorders>
            <w:vAlign w:val="center"/>
            <w:hideMark/>
          </w:tcPr>
          <w:p w:rsidR="00C83227" w:rsidRPr="00C83227" w:rsidRDefault="00C83227" w:rsidP="00C83227">
            <w:pPr>
              <w:rPr>
                <w:rFonts w:cs="Times New Roman"/>
                <w:color w:val="000000"/>
                <w:sz w:val="16"/>
                <w:szCs w:val="16"/>
              </w:rPr>
            </w:pPr>
          </w:p>
        </w:tc>
        <w:tc>
          <w:tcPr>
            <w:tcW w:w="1134" w:type="dxa"/>
            <w:vMerge/>
            <w:tcBorders>
              <w:top w:val="single" w:sz="8" w:space="0" w:color="auto"/>
              <w:left w:val="nil"/>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316 582,48</w:t>
            </w:r>
          </w:p>
        </w:tc>
        <w:tc>
          <w:tcPr>
            <w:tcW w:w="567"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121 373,87</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D0D0D"/>
                <w:sz w:val="16"/>
                <w:szCs w:val="16"/>
              </w:rPr>
            </w:pPr>
            <w:r w:rsidRPr="00C83227">
              <w:rPr>
                <w:rFonts w:cs="Times New Roman"/>
                <w:color w:val="0D0D0D"/>
                <w:sz w:val="16"/>
                <w:szCs w:val="16"/>
              </w:rPr>
              <w:t>195 208,61</w:t>
            </w:r>
          </w:p>
        </w:tc>
        <w:tc>
          <w:tcPr>
            <w:tcW w:w="673"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w:t>
            </w:r>
          </w:p>
        </w:tc>
      </w:tr>
      <w:tr w:rsidR="00C83227" w:rsidRPr="00C83227" w:rsidTr="00CF7934">
        <w:trPr>
          <w:trHeight w:val="315"/>
        </w:trPr>
        <w:tc>
          <w:tcPr>
            <w:tcW w:w="6536"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Всего по мероприятию</w:t>
            </w: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8 873,70</w:t>
            </w:r>
          </w:p>
        </w:tc>
        <w:tc>
          <w:tcPr>
            <w:tcW w:w="992" w:type="dxa"/>
            <w:tcBorders>
              <w:top w:val="nil"/>
              <w:left w:val="nil"/>
              <w:bottom w:val="single" w:sz="8" w:space="0" w:color="auto"/>
              <w:right w:val="single" w:sz="8" w:space="0" w:color="auto"/>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6 465 410,97</w:t>
            </w:r>
          </w:p>
        </w:tc>
        <w:tc>
          <w:tcPr>
            <w:tcW w:w="567"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63 302,55</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2 447 936,30</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3 954 172,12</w:t>
            </w:r>
          </w:p>
        </w:tc>
        <w:tc>
          <w:tcPr>
            <w:tcW w:w="673" w:type="dxa"/>
            <w:vMerge w:val="restart"/>
            <w:tcBorders>
              <w:top w:val="nil"/>
              <w:left w:val="single" w:sz="8" w:space="0" w:color="auto"/>
              <w:bottom w:val="single" w:sz="8" w:space="0" w:color="000000"/>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w:t>
            </w:r>
          </w:p>
        </w:tc>
      </w:tr>
      <w:tr w:rsidR="00C83227" w:rsidRPr="00C83227" w:rsidTr="00CF7934">
        <w:trPr>
          <w:trHeight w:val="915"/>
        </w:trPr>
        <w:tc>
          <w:tcPr>
            <w:tcW w:w="6536" w:type="dxa"/>
            <w:gridSpan w:val="7"/>
            <w:vMerge/>
            <w:tcBorders>
              <w:top w:val="single" w:sz="8" w:space="0" w:color="auto"/>
              <w:left w:val="single" w:sz="8" w:space="0" w:color="auto"/>
              <w:bottom w:val="single" w:sz="8" w:space="0" w:color="000000"/>
              <w:right w:val="single" w:sz="8" w:space="0" w:color="000000"/>
            </w:tcBorders>
            <w:vAlign w:val="center"/>
            <w:hideMark/>
          </w:tcPr>
          <w:p w:rsidR="00C83227" w:rsidRPr="00C83227" w:rsidRDefault="00C83227" w:rsidP="00C83227">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7 187,70</w:t>
            </w:r>
          </w:p>
        </w:tc>
        <w:tc>
          <w:tcPr>
            <w:tcW w:w="992" w:type="dxa"/>
            <w:tcBorders>
              <w:top w:val="nil"/>
              <w:left w:val="nil"/>
              <w:bottom w:val="single" w:sz="8" w:space="0" w:color="auto"/>
              <w:right w:val="single" w:sz="8" w:space="0" w:color="auto"/>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6135452,28</w:t>
            </w:r>
          </w:p>
        </w:tc>
        <w:tc>
          <w:tcPr>
            <w:tcW w:w="567"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w:t>
            </w:r>
          </w:p>
        </w:tc>
        <w:tc>
          <w:tcPr>
            <w:tcW w:w="709"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56 972,26</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2 324 516,54</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3 753 963,48</w:t>
            </w:r>
          </w:p>
        </w:tc>
        <w:tc>
          <w:tcPr>
            <w:tcW w:w="673" w:type="dxa"/>
            <w:vMerge/>
            <w:tcBorders>
              <w:top w:val="nil"/>
              <w:left w:val="single" w:sz="8" w:space="0" w:color="auto"/>
              <w:bottom w:val="single" w:sz="8" w:space="0" w:color="000000"/>
              <w:right w:val="single" w:sz="8" w:space="0" w:color="auto"/>
            </w:tcBorders>
            <w:vAlign w:val="center"/>
            <w:hideMark/>
          </w:tcPr>
          <w:p w:rsidR="00C83227" w:rsidRPr="00C83227" w:rsidRDefault="00C83227" w:rsidP="00C83227">
            <w:pPr>
              <w:rPr>
                <w:rFonts w:cs="Times New Roman"/>
                <w:color w:val="000000"/>
                <w:sz w:val="16"/>
                <w:szCs w:val="16"/>
              </w:rPr>
            </w:pPr>
          </w:p>
        </w:tc>
      </w:tr>
      <w:tr w:rsidR="00C83227" w:rsidRPr="00C83227" w:rsidTr="00CF7934">
        <w:trPr>
          <w:trHeight w:val="1815"/>
        </w:trPr>
        <w:tc>
          <w:tcPr>
            <w:tcW w:w="6536" w:type="dxa"/>
            <w:gridSpan w:val="7"/>
            <w:vMerge/>
            <w:tcBorders>
              <w:top w:val="single" w:sz="8" w:space="0" w:color="auto"/>
              <w:left w:val="single" w:sz="8" w:space="0" w:color="auto"/>
              <w:bottom w:val="single" w:sz="8" w:space="0" w:color="000000"/>
              <w:right w:val="single" w:sz="8" w:space="0" w:color="000000"/>
            </w:tcBorders>
            <w:vAlign w:val="center"/>
            <w:hideMark/>
          </w:tcPr>
          <w:p w:rsidR="00C83227" w:rsidRPr="00C83227" w:rsidRDefault="00C83227" w:rsidP="00C83227">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1 686,00</w:t>
            </w:r>
          </w:p>
        </w:tc>
        <w:tc>
          <w:tcPr>
            <w:tcW w:w="992" w:type="dxa"/>
            <w:tcBorders>
              <w:top w:val="nil"/>
              <w:left w:val="nil"/>
              <w:bottom w:val="single" w:sz="8" w:space="0" w:color="auto"/>
              <w:right w:val="single" w:sz="8" w:space="0" w:color="auto"/>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329958,69</w:t>
            </w:r>
          </w:p>
        </w:tc>
        <w:tc>
          <w:tcPr>
            <w:tcW w:w="567"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w:t>
            </w:r>
          </w:p>
        </w:tc>
        <w:tc>
          <w:tcPr>
            <w:tcW w:w="709"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6 330,29</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123 419,76</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200 208,64</w:t>
            </w:r>
          </w:p>
        </w:tc>
        <w:tc>
          <w:tcPr>
            <w:tcW w:w="673" w:type="dxa"/>
            <w:vMerge/>
            <w:tcBorders>
              <w:top w:val="nil"/>
              <w:left w:val="single" w:sz="8" w:space="0" w:color="auto"/>
              <w:bottom w:val="single" w:sz="8" w:space="0" w:color="000000"/>
              <w:right w:val="single" w:sz="8" w:space="0" w:color="auto"/>
            </w:tcBorders>
            <w:vAlign w:val="center"/>
            <w:hideMark/>
          </w:tcPr>
          <w:p w:rsidR="00C83227" w:rsidRPr="00C83227" w:rsidRDefault="00C83227" w:rsidP="00C83227">
            <w:pPr>
              <w:rPr>
                <w:rFonts w:cs="Times New Roman"/>
                <w:color w:val="000000"/>
                <w:sz w:val="16"/>
                <w:szCs w:val="16"/>
              </w:rPr>
            </w:pPr>
          </w:p>
        </w:tc>
      </w:tr>
    </w:tbl>
    <w:p w:rsidR="001B348D" w:rsidRDefault="001B348D" w:rsidP="00366293">
      <w:pPr>
        <w:rPr>
          <w:rFonts w:ascii="Times New Roman CYR" w:eastAsiaTheme="minorEastAsia" w:hAnsi="Times New Roman CYR" w:cs="Times New Roman CYR"/>
        </w:rPr>
      </w:pPr>
    </w:p>
    <w:p w:rsidR="00073799" w:rsidRDefault="00073799" w:rsidP="00366293">
      <w:pP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D76DB4" w:rsidRPr="0062679F" w:rsidRDefault="00960B99"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6. </w:t>
      </w:r>
      <w:r w:rsidR="005B461C" w:rsidRPr="0062679F">
        <w:rPr>
          <w:rFonts w:ascii="Times New Roman CYR" w:eastAsiaTheme="minorEastAsia" w:hAnsi="Times New Roman CYR" w:cs="Times New Roman CYR"/>
        </w:rPr>
        <w:t xml:space="preserve">Перечень мероприятий подпрограммы III </w:t>
      </w:r>
    </w:p>
    <w:p w:rsidR="007F63FB" w:rsidRPr="0062679F" w:rsidRDefault="007F63FB"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«Объекты теплоснабжения, инженерные коммуникации»</w:t>
      </w:r>
    </w:p>
    <w:p w:rsidR="007F63FB" w:rsidRPr="0062679F" w:rsidRDefault="007F63FB" w:rsidP="005B461C">
      <w:pPr>
        <w:ind w:firstLine="539"/>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57"/>
        <w:gridCol w:w="1898"/>
        <w:gridCol w:w="1115"/>
        <w:gridCol w:w="1393"/>
        <w:gridCol w:w="1056"/>
        <w:gridCol w:w="936"/>
        <w:gridCol w:w="607"/>
        <w:gridCol w:w="747"/>
        <w:gridCol w:w="927"/>
        <w:gridCol w:w="767"/>
        <w:gridCol w:w="768"/>
        <w:gridCol w:w="1056"/>
        <w:gridCol w:w="936"/>
        <w:gridCol w:w="856"/>
        <w:gridCol w:w="1344"/>
      </w:tblGrid>
      <w:tr w:rsidR="00043A52" w:rsidRPr="00043A52" w:rsidTr="00043A52">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bookmarkStart w:id="1" w:name="RANGE!A1:O131"/>
            <w:r w:rsidRPr="00043A52">
              <w:rPr>
                <w:rFonts w:cs="Times New Roman"/>
                <w:color w:val="000000"/>
                <w:sz w:val="16"/>
                <w:szCs w:val="16"/>
              </w:rPr>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Всего</w:t>
            </w:r>
            <w:r w:rsidRPr="00043A52">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 xml:space="preserve">Ответственный за выполнение мероприятия </w:t>
            </w:r>
          </w:p>
        </w:tc>
      </w:tr>
      <w:tr w:rsidR="00043A52" w:rsidRPr="00043A52" w:rsidTr="00043A52">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rPr>
                <w:rFonts w:cs="Times New Roman"/>
                <w:color w:val="000000"/>
                <w:sz w:val="16"/>
                <w:szCs w:val="16"/>
              </w:rPr>
            </w:pPr>
            <w:r w:rsidRPr="00043A52">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11</w:t>
            </w:r>
          </w:p>
        </w:tc>
      </w:tr>
      <w:tr w:rsidR="00043A52" w:rsidRPr="00043A52" w:rsidTr="00043A5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Основное мероприятие 01 – Строительство, реконструкция, капитальный ремонт объектов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950 577,44</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193 685,33</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466 041,29</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290 850,82</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r>
      <w:tr w:rsidR="00043A52" w:rsidRPr="00043A52" w:rsidTr="00043A5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241 810,64</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49 250,67</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118 683,86</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73 876,11</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708 766,80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144 434,66</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347 357,43</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216 974,71</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Мероприятие 01.01 – Строительство и реконструкция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 МКУ "СБДХ"</w:t>
            </w:r>
          </w:p>
        </w:tc>
      </w:tr>
      <w:tr w:rsidR="00043A52" w:rsidRPr="00043A52" w:rsidTr="00043A5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sz w:val="16"/>
                <w:szCs w:val="16"/>
              </w:rPr>
            </w:pPr>
            <w:r w:rsidRPr="00043A52">
              <w:rPr>
                <w:rFonts w:cs="Times New Roman"/>
                <w:sz w:val="16"/>
                <w:szCs w:val="16"/>
              </w:rPr>
              <w:t>Количество построенных (реконструируемых)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sz w:val="16"/>
                <w:szCs w:val="16"/>
              </w:rPr>
            </w:pPr>
            <w:r w:rsidRPr="00043A52">
              <w:rPr>
                <w:rFonts w:cs="Times New Roman"/>
                <w:sz w:val="16"/>
                <w:szCs w:val="16"/>
              </w:rPr>
              <w:t>Построены и реконструированы  объекты теплоснабжения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rsidR="00043A52" w:rsidRPr="00043A52" w:rsidRDefault="00043A52" w:rsidP="00043A52">
            <w:pPr>
              <w:jc w:val="center"/>
              <w:rPr>
                <w:rFonts w:ascii="Calibri" w:hAnsi="Calibri" w:cs="Calibri"/>
                <w:color w:val="000000"/>
              </w:rPr>
            </w:pPr>
            <w:r w:rsidRPr="00043A5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Мероприятие 01.05 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137 344,80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137 344,80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w:t>
            </w:r>
          </w:p>
        </w:tc>
      </w:tr>
      <w:tr w:rsidR="00043A52" w:rsidRPr="00043A52" w:rsidTr="00043A5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34 885,58</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34 885,58</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102 459,22</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102 459,22</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sz w:val="16"/>
                <w:szCs w:val="16"/>
              </w:rPr>
            </w:pPr>
            <w:r w:rsidRPr="00043A52">
              <w:rPr>
                <w:rFonts w:cs="Times New Roman"/>
                <w:sz w:val="16"/>
                <w:szCs w:val="16"/>
              </w:rPr>
              <w:t>Количество капитально отремонтированных, приобретенных, смонтированных и введенных в эксплуатацию объектов теплоснабжения (в том числе с учетом осуществленного технологического присоединения)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8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rsidR="00043A52" w:rsidRPr="00043A52" w:rsidRDefault="00043A52" w:rsidP="00043A52">
            <w:pPr>
              <w:jc w:val="center"/>
              <w:rPr>
                <w:rFonts w:ascii="Calibri" w:hAnsi="Calibri" w:cs="Calibri"/>
                <w:color w:val="000000"/>
              </w:rPr>
            </w:pPr>
            <w:r w:rsidRPr="00043A5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sz w:val="16"/>
                <w:szCs w:val="16"/>
              </w:rPr>
            </w:pPr>
            <w:r w:rsidRPr="00043A52">
              <w:rPr>
                <w:rFonts w:cs="Times New Roman"/>
                <w:sz w:val="16"/>
                <w:szCs w:val="16"/>
              </w:rPr>
              <w:t>Мероприятие 01.07. Реализация мероприятий по строительству и реконструкции объектов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580 858,60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29 042,93</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296 237,88</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255 577,79</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w:t>
            </w:r>
          </w:p>
        </w:tc>
      </w:tr>
      <w:tr w:rsidR="00043A52" w:rsidRPr="00043A52" w:rsidTr="00043A5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147 538,08</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7 376,90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75 244,42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64 916,76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433 320,52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21 666,03</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220 993,46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190 661,03</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Количество построенных объектов теплоснабжения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rsidR="00043A52" w:rsidRPr="00043A52" w:rsidRDefault="00043A52" w:rsidP="00043A52">
            <w:pPr>
              <w:jc w:val="center"/>
              <w:rPr>
                <w:rFonts w:ascii="Calibri" w:hAnsi="Calibri" w:cs="Calibri"/>
                <w:color w:val="000000"/>
              </w:rPr>
            </w:pPr>
            <w:r w:rsidRPr="00043A5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sz w:val="16"/>
                <w:szCs w:val="16"/>
              </w:rPr>
            </w:pPr>
            <w:r w:rsidRPr="00043A52">
              <w:rPr>
                <w:rFonts w:cs="Times New Roman"/>
                <w:sz w:val="16"/>
                <w:szCs w:val="16"/>
              </w:rPr>
              <w:t>Мероприятие 01.08.Реализация мероприятий по капитальному ремонту объектов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50 390,04</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15 117,01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35 273,03</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w:t>
            </w:r>
          </w:p>
        </w:tc>
      </w:tr>
      <w:tr w:rsidR="00043A52" w:rsidRPr="00043A52" w:rsidTr="00043A5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12 799,07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3 839,72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8 959,35</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37 590,97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11 277,29</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26 313,68</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Количество капитально отремонтированных приобретенных, смонтированных и введенных в эксплуатацию объектов теплоснабжения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rsidR="00043A52" w:rsidRPr="00043A52" w:rsidRDefault="00043A52" w:rsidP="00043A52">
            <w:pPr>
              <w:jc w:val="center"/>
              <w:rPr>
                <w:rFonts w:ascii="Calibri" w:hAnsi="Calibri" w:cs="Calibri"/>
                <w:color w:val="000000"/>
              </w:rPr>
            </w:pPr>
            <w:r w:rsidRPr="00043A5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sz w:val="16"/>
                <w:szCs w:val="16"/>
              </w:rPr>
            </w:pPr>
            <w:r w:rsidRPr="00043A52">
              <w:rPr>
                <w:rFonts w:cs="Times New Roman"/>
                <w:sz w:val="16"/>
                <w:szCs w:val="16"/>
              </w:rPr>
              <w:t>Мероприятие 01.09.  Реализация мероприятий по строительству и реконструкции объектов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2024-2025</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181 984,00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27 297,60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154 686,40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 МКУ "СБДХ"</w:t>
            </w:r>
          </w:p>
        </w:tc>
      </w:tr>
      <w:tr w:rsidR="00043A52" w:rsidRPr="00043A52" w:rsidTr="00043A5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46 587,91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6 988,19</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39 599,72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135 396,09</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20 309,41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115 086,68</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Количество построенных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289"/>
        </w:trPr>
        <w:tc>
          <w:tcPr>
            <w:tcW w:w="0" w:type="auto"/>
            <w:vMerge w:val="restart"/>
            <w:tcBorders>
              <w:top w:val="nil"/>
              <w:left w:val="single" w:sz="4" w:space="0" w:color="auto"/>
              <w:bottom w:val="nil"/>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b/>
                <w:bCs/>
                <w:color w:val="000000"/>
                <w:sz w:val="16"/>
                <w:szCs w:val="16"/>
              </w:rPr>
            </w:pPr>
            <w:r w:rsidRPr="00043A52">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r>
      <w:tr w:rsidR="00043A52" w:rsidRPr="00043A52" w:rsidTr="00043A52">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sz w:val="16"/>
                <w:szCs w:val="16"/>
              </w:rPr>
            </w:pPr>
            <w:r w:rsidRPr="00043A52">
              <w:rPr>
                <w:rFonts w:cs="Times New Roman"/>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sz w:val="16"/>
                <w:szCs w:val="16"/>
              </w:rPr>
            </w:pPr>
            <w:r w:rsidRPr="00043A52">
              <w:rPr>
                <w:rFonts w:cs="Times New Roman"/>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nil"/>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977 509,53</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349 136,52</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470 382,31</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132 090,70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r>
      <w:tr w:rsidR="00043A52" w:rsidRPr="00043A52" w:rsidTr="00043A52">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438 893,15</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278 029,65</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120 417,88</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33 815,22</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538 616,38</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71 106,87</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349 964,43</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98 275,48</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Мероприятие 02.02. Капитальный ремонт сетей водоснабжения, водоотведения, теплоснабжения муниципальной собственности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37 000,00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b/>
                <w:bCs/>
                <w:color w:val="000000"/>
                <w:sz w:val="16"/>
                <w:szCs w:val="16"/>
              </w:rPr>
            </w:pPr>
            <w:r w:rsidRPr="00043A52">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w:t>
            </w:r>
          </w:p>
        </w:tc>
      </w:tr>
      <w:tr w:rsidR="00043A52" w:rsidRPr="00043A52" w:rsidTr="00043A52">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9 472,00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27 528,00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Количество капитально отремонтированных сетей (участков) водоснабжения, водоотведения,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Капитально отремонтированы сети (участки) водоснабжения, водоотведения, теплоснабжения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1.3.</w:t>
            </w:r>
          </w:p>
        </w:tc>
        <w:tc>
          <w:tcPr>
            <w:tcW w:w="0" w:type="auto"/>
            <w:vMerge w:val="restart"/>
            <w:tcBorders>
              <w:top w:val="nil"/>
              <w:left w:val="single" w:sz="4" w:space="0" w:color="auto"/>
              <w:bottom w:val="nil"/>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b/>
                <w:bCs/>
                <w:color w:val="000000"/>
                <w:sz w:val="16"/>
                <w:szCs w:val="16"/>
              </w:rPr>
            </w:pPr>
            <w:r w:rsidRPr="00043A52">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253 819,00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w:t>
            </w:r>
          </w:p>
        </w:tc>
      </w:tr>
      <w:tr w:rsidR="00043A52" w:rsidRPr="00043A52" w:rsidTr="00043A5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253 819,00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Количество приобретенных объектов теплоснабжения,ед.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Количество отремонтированных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Мероприятие 02.07.Реализация первоочередных мероприятий по капитальному ремонту сетей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95 317,52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95 317,52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w:t>
            </w:r>
          </w:p>
        </w:tc>
      </w:tr>
      <w:tr w:rsidR="00043A52" w:rsidRPr="00043A52" w:rsidTr="00043A5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24 210,65</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24 210,65</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71 106,87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71 106,87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Количество капитально отремонтированных сетей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Мероприятие 02.11.Капитальный ремонт сетей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591 373,01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470 382,31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120 990,70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w:t>
            </w:r>
          </w:p>
        </w:tc>
      </w:tr>
      <w:tr w:rsidR="00043A52" w:rsidRPr="00043A52" w:rsidTr="00043A5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151 391,50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120 417,88</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30 973,62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439 981,51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349 964,43</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90 017,08</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Количество отремонтированных сетей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541 213,27</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b/>
                <w:bCs/>
                <w:color w:val="000000"/>
                <w:sz w:val="16"/>
                <w:szCs w:val="16"/>
              </w:rPr>
            </w:pPr>
            <w:r w:rsidRPr="00043A52">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207 223,14</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197 189,62</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r>
      <w:tr w:rsidR="00043A52" w:rsidRPr="00043A52" w:rsidTr="00043A5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27 060,64</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10 361,14</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9 859,48</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514 152,63</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187 330,14</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2.1.</w:t>
            </w:r>
          </w:p>
        </w:tc>
        <w:tc>
          <w:tcPr>
            <w:tcW w:w="0" w:type="auto"/>
            <w:vMerge w:val="restart"/>
            <w:tcBorders>
              <w:top w:val="nil"/>
              <w:left w:val="single" w:sz="4" w:space="0" w:color="auto"/>
              <w:bottom w:val="nil"/>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b/>
                <w:bCs/>
                <w:color w:val="000000"/>
                <w:sz w:val="16"/>
                <w:szCs w:val="16"/>
              </w:rPr>
            </w:pPr>
            <w:r w:rsidRPr="00043A52">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w:t>
            </w:r>
          </w:p>
        </w:tc>
      </w:tr>
      <w:tr w:rsidR="00043A52" w:rsidRPr="00043A52" w:rsidTr="00043A5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sz w:val="16"/>
                <w:szCs w:val="16"/>
              </w:rPr>
            </w:pPr>
            <w:r w:rsidRPr="00043A52">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sz w:val="16"/>
                <w:szCs w:val="16"/>
              </w:rPr>
            </w:pPr>
            <w:r w:rsidRPr="00043A52">
              <w:rPr>
                <w:rFonts w:cs="Times New Roman"/>
                <w:b/>
                <w:bCs/>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sz w:val="16"/>
                <w:szCs w:val="16"/>
              </w:rPr>
            </w:pPr>
            <w:r w:rsidRPr="00043A52">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sz w:val="16"/>
                <w:szCs w:val="16"/>
              </w:rPr>
            </w:pPr>
            <w:r w:rsidRPr="00043A5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sz w:val="16"/>
                <w:szCs w:val="16"/>
              </w:rPr>
            </w:pPr>
            <w:r w:rsidRPr="00043A5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sz w:val="16"/>
                <w:szCs w:val="16"/>
              </w:rPr>
            </w:pPr>
            <w:r w:rsidRPr="00043A5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sz w:val="16"/>
                <w:szCs w:val="16"/>
              </w:rPr>
            </w:pPr>
            <w:r w:rsidRPr="00043A52">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sz w:val="16"/>
                <w:szCs w:val="16"/>
              </w:rPr>
            </w:pPr>
            <w:r w:rsidRPr="00043A52">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sz w:val="16"/>
                <w:szCs w:val="16"/>
              </w:rPr>
            </w:pPr>
            <w:r w:rsidRPr="00043A52">
              <w:rPr>
                <w:rFonts w:cs="Times New Roman"/>
                <w:b/>
                <w:bCs/>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sz w:val="16"/>
                <w:szCs w:val="16"/>
              </w:rPr>
            </w:pPr>
            <w:r w:rsidRPr="00043A52">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sz w:val="16"/>
                <w:szCs w:val="16"/>
              </w:rPr>
            </w:pPr>
            <w:r w:rsidRPr="00043A5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sz w:val="16"/>
                <w:szCs w:val="16"/>
              </w:rPr>
            </w:pPr>
            <w:r w:rsidRPr="00043A5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sz w:val="16"/>
                <w:szCs w:val="16"/>
              </w:rPr>
            </w:pPr>
            <w:r w:rsidRPr="00043A5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sz w:val="16"/>
                <w:szCs w:val="16"/>
              </w:rPr>
            </w:pPr>
            <w:r w:rsidRPr="00043A52">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Капитально отремонтированы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512 937,50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b/>
                <w:bCs/>
                <w:color w:val="000000"/>
                <w:sz w:val="16"/>
                <w:szCs w:val="16"/>
              </w:rPr>
            </w:pPr>
            <w:r w:rsidRPr="00043A52">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178 947,37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197 189,62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w:t>
            </w:r>
          </w:p>
        </w:tc>
      </w:tr>
      <w:tr w:rsidR="00043A52" w:rsidRPr="00043A52" w:rsidTr="00043A5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25 646,87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8 947,37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9 859,48</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487 290,63</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170 000,00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187 330,14</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Построены и реконструированы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sz w:val="16"/>
                <w:szCs w:val="16"/>
              </w:rPr>
            </w:pPr>
            <w:r w:rsidRPr="00043A52">
              <w:rPr>
                <w:rFonts w:cs="Times New Roman"/>
                <w:sz w:val="16"/>
                <w:szCs w:val="16"/>
              </w:rPr>
              <w:t>Мероприятие 03.04.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28 275,77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28 275,77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w:t>
            </w:r>
          </w:p>
        </w:tc>
      </w:tr>
      <w:tr w:rsidR="00043A52" w:rsidRPr="00043A52" w:rsidTr="00043A52">
        <w:trPr>
          <w:trHeight w:val="73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1 413,77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1 413,77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26 862,00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26 862,00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55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7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2.4.</w:t>
            </w:r>
          </w:p>
        </w:tc>
        <w:tc>
          <w:tcPr>
            <w:tcW w:w="0" w:type="auto"/>
            <w:vMerge w:val="restart"/>
            <w:tcBorders>
              <w:top w:val="nil"/>
              <w:left w:val="single" w:sz="4" w:space="0" w:color="auto"/>
              <w:bottom w:val="nil"/>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Основное 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0" w:type="auto"/>
            <w:vMerge w:val="restart"/>
            <w:tcBorders>
              <w:top w:val="nil"/>
              <w:left w:val="single" w:sz="4" w:space="0" w:color="auto"/>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130 000,00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b/>
                <w:bCs/>
                <w:color w:val="000000"/>
                <w:sz w:val="16"/>
                <w:szCs w:val="16"/>
              </w:rPr>
            </w:pPr>
            <w:r w:rsidRPr="00043A52">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27 000,00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r>
      <w:tr w:rsidR="00043A52" w:rsidRPr="00043A52" w:rsidTr="00043A52">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130 000,00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27000,00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Мероприятие 04.03 – 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w:t>
            </w:r>
          </w:p>
        </w:tc>
        <w:tc>
          <w:tcPr>
            <w:tcW w:w="0" w:type="auto"/>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130 000,00</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right"/>
              <w:rPr>
                <w:rFonts w:cs="Times New Roman"/>
                <w:b/>
                <w:bCs/>
                <w:color w:val="000000"/>
                <w:sz w:val="16"/>
                <w:szCs w:val="16"/>
              </w:rPr>
            </w:pPr>
            <w:r w:rsidRPr="00043A52">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27 000,00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w:t>
            </w:r>
          </w:p>
        </w:tc>
      </w:tr>
      <w:tr w:rsidR="00043A52" w:rsidRPr="00043A52" w:rsidTr="00043A52">
        <w:trPr>
          <w:trHeight w:val="90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130 000,00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27000,00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64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0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Количество предоставленных субсидий ресурсоснабжающим организациям,ед.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57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3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3 588,60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b/>
                <w:bCs/>
                <w:color w:val="000000"/>
                <w:sz w:val="16"/>
                <w:szCs w:val="16"/>
              </w:rPr>
            </w:pPr>
            <w:r w:rsidRPr="00043A52">
              <w:rPr>
                <w:rFonts w:cs="Times New Roman"/>
                <w:b/>
                <w:bCs/>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r>
      <w:tr w:rsidR="00043A52" w:rsidRPr="00043A52" w:rsidTr="00043A5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3 588,60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3 338,60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w:t>
            </w:r>
          </w:p>
        </w:tc>
      </w:tr>
      <w:tr w:rsidR="00043A52" w:rsidRPr="00043A52" w:rsidTr="00043A5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3 338,60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Количество утвержденных схем теплоснабжения городского округа,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Администрация городского округа Электросталь Московской области</w:t>
            </w:r>
          </w:p>
        </w:tc>
      </w:tr>
      <w:tr w:rsidR="00043A52" w:rsidRPr="00043A52" w:rsidTr="00043A5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Итого по подпрограмме 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2 603 318,84</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707 222,36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1 144 846,74</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621 069,74</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r>
      <w:tr w:rsidR="00043A52" w:rsidRPr="00043A52" w:rsidTr="00043A5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841 783,03</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361 720,34</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250 662,88</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118 489,41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1 761 535,81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345 502,02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894 183,86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502 580,33</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043A52" w:rsidRPr="00043A52" w:rsidRDefault="00043A52" w:rsidP="00043A52">
            <w:pPr>
              <w:rPr>
                <w:rFonts w:cs="Times New Roman"/>
                <w:color w:val="000000"/>
                <w:sz w:val="20"/>
                <w:szCs w:val="20"/>
              </w:rPr>
            </w:pPr>
            <w:r w:rsidRPr="00043A52">
              <w:rPr>
                <w:rFonts w:cs="Times New Roman"/>
                <w:color w:val="000000"/>
                <w:sz w:val="20"/>
                <w:szCs w:val="20"/>
              </w:rPr>
              <w:t>В том числе по главным распорядителям бюджетных средств:</w:t>
            </w:r>
          </w:p>
        </w:tc>
      </w:tr>
      <w:tr w:rsidR="00043A52" w:rsidRPr="00043A52" w:rsidTr="00043A5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ascii="Calibri" w:hAnsi="Calibri" w:cs="Calibri"/>
                <w:color w:val="000000"/>
              </w:rPr>
            </w:pPr>
            <w:r w:rsidRPr="00043A5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20"/>
                <w:szCs w:val="20"/>
              </w:rPr>
            </w:pPr>
            <w:r w:rsidRPr="00043A52">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ascii="Calibri" w:hAnsi="Calibri" w:cs="Calibri"/>
                <w:color w:val="000000"/>
              </w:rPr>
            </w:pPr>
            <w:r w:rsidRPr="00043A52">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2 603 068,84</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707 222,36</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1 144 846,74</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621 069,74</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20"/>
                <w:szCs w:val="20"/>
              </w:rPr>
            </w:pPr>
            <w:r w:rsidRPr="00043A52">
              <w:rPr>
                <w:rFonts w:cs="Times New Roman"/>
                <w:color w:val="000000"/>
                <w:sz w:val="20"/>
                <w:szCs w:val="20"/>
              </w:rPr>
              <w:t>Х</w:t>
            </w:r>
          </w:p>
        </w:tc>
      </w:tr>
      <w:tr w:rsidR="00043A52" w:rsidRPr="00043A52" w:rsidTr="00043A5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841 533,03</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361 720,34</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250 662,88</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118 489,41</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20"/>
                <w:szCs w:val="20"/>
              </w:rPr>
            </w:pP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1 761 535,81</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345 502,02</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894 183,86</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502 580,33</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20"/>
                <w:szCs w:val="20"/>
              </w:rPr>
            </w:pPr>
          </w:p>
        </w:tc>
      </w:tr>
      <w:tr w:rsidR="00043A52" w:rsidRPr="00043A52" w:rsidTr="00043A5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ascii="Calibri" w:hAnsi="Calibri" w:cs="Calibri"/>
                <w:color w:val="000000"/>
              </w:rPr>
            </w:pPr>
            <w:r w:rsidRPr="00043A5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20"/>
                <w:szCs w:val="20"/>
              </w:rPr>
            </w:pPr>
            <w:r w:rsidRPr="00043A52">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ascii="Calibri" w:hAnsi="Calibri" w:cs="Calibri"/>
                <w:color w:val="000000"/>
              </w:rPr>
            </w:pPr>
            <w:r w:rsidRPr="00043A52">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20"/>
                <w:szCs w:val="20"/>
              </w:rPr>
            </w:pPr>
            <w:r w:rsidRPr="00043A52">
              <w:rPr>
                <w:rFonts w:cs="Times New Roman"/>
                <w:color w:val="000000"/>
                <w:sz w:val="20"/>
                <w:szCs w:val="20"/>
              </w:rPr>
              <w:t>Х</w:t>
            </w:r>
          </w:p>
        </w:tc>
      </w:tr>
      <w:tr w:rsidR="00043A52" w:rsidRPr="00043A52" w:rsidTr="00043A5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20"/>
                <w:szCs w:val="20"/>
              </w:rPr>
            </w:pP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20"/>
                <w:szCs w:val="20"/>
              </w:rPr>
            </w:pPr>
          </w:p>
        </w:tc>
      </w:tr>
    </w:tbl>
    <w:p w:rsidR="00646D91" w:rsidRDefault="00646D91" w:rsidP="000E17A1">
      <w:pPr>
        <w:tabs>
          <w:tab w:val="left" w:pos="2980"/>
        </w:tabs>
        <w:rPr>
          <w:rFonts w:cs="Times New Roman"/>
          <w:b/>
          <w:bCs/>
        </w:rPr>
      </w:pPr>
    </w:p>
    <w:p w:rsidR="00646D91" w:rsidRDefault="00646D91" w:rsidP="00646D91">
      <w:pPr>
        <w:tabs>
          <w:tab w:val="left" w:pos="2980"/>
        </w:tabs>
        <w:jc w:val="center"/>
        <w:rPr>
          <w:rFonts w:cs="Times New Roman"/>
          <w:b/>
          <w:bCs/>
        </w:rPr>
      </w:pPr>
    </w:p>
    <w:p w:rsidR="000D79E1" w:rsidRPr="00300ECE" w:rsidRDefault="000D79E1" w:rsidP="000D79E1">
      <w:pPr>
        <w:tabs>
          <w:tab w:val="left" w:pos="2980"/>
        </w:tabs>
        <w:jc w:val="center"/>
        <w:rPr>
          <w:b/>
        </w:rPr>
      </w:pPr>
      <w:r w:rsidRPr="00300ECE">
        <w:rPr>
          <w:rFonts w:cs="Times New Roman"/>
          <w:b/>
          <w:bCs/>
        </w:rPr>
        <w:t xml:space="preserve">6.1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300ECE" w:rsidRDefault="000D79E1" w:rsidP="000D79E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1</w:t>
      </w:r>
      <w:r w:rsidRPr="00300ECE">
        <w:rPr>
          <w:rFonts w:cs="Times New Roman"/>
          <w:b/>
        </w:rPr>
        <w:t>.0</w:t>
      </w:r>
      <w:r>
        <w:rPr>
          <w:rFonts w:cs="Times New Roman"/>
          <w:b/>
        </w:rPr>
        <w:t>5</w:t>
      </w:r>
      <w:r w:rsidRPr="00300ECE">
        <w:rPr>
          <w:rFonts w:cs="Times New Roman"/>
          <w:b/>
        </w:rPr>
        <w:t>.  «</w:t>
      </w:r>
      <w:r w:rsidRPr="000D79E1">
        <w:rPr>
          <w:rFonts w:cs="Times New Roman"/>
          <w:b/>
          <w:color w:val="000000"/>
        </w:rPr>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r w:rsidRPr="00300ECE">
        <w:rPr>
          <w:rFonts w:cs="Times New Roman"/>
          <w:b/>
        </w:rPr>
        <w:t>»</w:t>
      </w:r>
    </w:p>
    <w:p w:rsidR="000D79E1" w:rsidRDefault="000D79E1" w:rsidP="000D79E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0D79E1" w:rsidRDefault="000D79E1" w:rsidP="000D79E1">
      <w:pPr>
        <w:widowControl w:val="0"/>
        <w:autoSpaceDE w:val="0"/>
        <w:autoSpaceDN w:val="0"/>
        <w:adjustRightInd w:val="0"/>
        <w:jc w:val="center"/>
        <w:rPr>
          <w:rFonts w:ascii="Times New Roman CYR" w:hAnsi="Times New Roman CYR" w:cs="Times New Roman CYR"/>
          <w:b/>
        </w:rPr>
      </w:pPr>
    </w:p>
    <w:p w:rsidR="000D79E1"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630"/>
        <w:gridCol w:w="1077"/>
        <w:gridCol w:w="1336"/>
        <w:gridCol w:w="1017"/>
        <w:gridCol w:w="943"/>
        <w:gridCol w:w="1036"/>
        <w:gridCol w:w="1152"/>
        <w:gridCol w:w="1199"/>
        <w:gridCol w:w="941"/>
        <w:gridCol w:w="543"/>
        <w:gridCol w:w="941"/>
        <w:gridCol w:w="543"/>
        <w:gridCol w:w="543"/>
        <w:gridCol w:w="543"/>
        <w:gridCol w:w="1049"/>
      </w:tblGrid>
      <w:tr w:rsidR="000D79E1" w:rsidRPr="000D79E1" w:rsidTr="000D79E1">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Наименование объекта</w:t>
            </w:r>
          </w:p>
        </w:tc>
        <w:tc>
          <w:tcPr>
            <w:tcW w:w="10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Характеристика объекта</w:t>
            </w:r>
          </w:p>
        </w:tc>
        <w:tc>
          <w:tcPr>
            <w:tcW w:w="13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Виды работ в соответствии с классифи-катором работ</w:t>
            </w:r>
          </w:p>
        </w:tc>
        <w:tc>
          <w:tcPr>
            <w:tcW w:w="10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Сроки проведения работ</w:t>
            </w:r>
          </w:p>
        </w:tc>
        <w:tc>
          <w:tcPr>
            <w:tcW w:w="94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Открытие объекта/</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xml:space="preserve">Предельная стоимость объекта </w:t>
            </w:r>
          </w:p>
        </w:tc>
        <w:tc>
          <w:tcPr>
            <w:tcW w:w="115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Профинанси-ровано на 01.01.2023</w:t>
            </w:r>
          </w:p>
        </w:tc>
        <w:tc>
          <w:tcPr>
            <w:tcW w:w="11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Источники финанси-рования</w:t>
            </w:r>
          </w:p>
        </w:tc>
        <w:tc>
          <w:tcPr>
            <w:tcW w:w="4054" w:type="dxa"/>
            <w:gridSpan w:val="6"/>
            <w:tcBorders>
              <w:top w:val="single" w:sz="8" w:space="0" w:color="auto"/>
              <w:left w:val="nil"/>
              <w:bottom w:val="single" w:sz="8" w:space="0" w:color="auto"/>
              <w:right w:val="single" w:sz="8" w:space="0" w:color="000000"/>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Финансирование, в том числе распределение субсидий из бюджета Московской области (тыс. руб.)</w:t>
            </w:r>
          </w:p>
        </w:tc>
        <w:tc>
          <w:tcPr>
            <w:tcW w:w="104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Остаток сметной стоимости до завершения работ</w:t>
            </w:r>
          </w:p>
        </w:tc>
      </w:tr>
      <w:tr w:rsidR="000D79E1" w:rsidRPr="000D79E1" w:rsidTr="000D79E1">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77"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336"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17"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943"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152"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199"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941"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Всего</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2023 год</w:t>
            </w:r>
          </w:p>
        </w:tc>
        <w:tc>
          <w:tcPr>
            <w:tcW w:w="941"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2024 год</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2025 год</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2026 год</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2027 год</w:t>
            </w:r>
          </w:p>
        </w:tc>
        <w:tc>
          <w:tcPr>
            <w:tcW w:w="1049"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r>
      <w:tr w:rsidR="000D79E1" w:rsidRPr="000D79E1" w:rsidTr="000D79E1">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w:t>
            </w:r>
          </w:p>
        </w:tc>
        <w:tc>
          <w:tcPr>
            <w:tcW w:w="1630"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w:t>
            </w:r>
          </w:p>
        </w:tc>
        <w:tc>
          <w:tcPr>
            <w:tcW w:w="1077"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w:t>
            </w:r>
          </w:p>
        </w:tc>
        <w:tc>
          <w:tcPr>
            <w:tcW w:w="1336"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4</w:t>
            </w:r>
          </w:p>
        </w:tc>
        <w:tc>
          <w:tcPr>
            <w:tcW w:w="1017"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5</w:t>
            </w:r>
          </w:p>
        </w:tc>
        <w:tc>
          <w:tcPr>
            <w:tcW w:w="9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6</w:t>
            </w:r>
          </w:p>
        </w:tc>
        <w:tc>
          <w:tcPr>
            <w:tcW w:w="1036"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7</w:t>
            </w:r>
          </w:p>
        </w:tc>
        <w:tc>
          <w:tcPr>
            <w:tcW w:w="1152"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8</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9</w:t>
            </w:r>
          </w:p>
        </w:tc>
        <w:tc>
          <w:tcPr>
            <w:tcW w:w="941"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11</w:t>
            </w:r>
          </w:p>
        </w:tc>
        <w:tc>
          <w:tcPr>
            <w:tcW w:w="941"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12</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14</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15</w:t>
            </w:r>
          </w:p>
        </w:tc>
        <w:tc>
          <w:tcPr>
            <w:tcW w:w="1049"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160</w:t>
            </w:r>
          </w:p>
        </w:tc>
      </w:tr>
      <w:tr w:rsidR="000D79E1" w:rsidRPr="000D79E1" w:rsidTr="000D79E1">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w:t>
            </w:r>
          </w:p>
        </w:tc>
        <w:tc>
          <w:tcPr>
            <w:tcW w:w="1630"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Капитальный ремонт котельной "Восточная" (в части монтажа (демонтажа) 4 котлов и замены оборудования) по адресу: Московская область, г.о. Электросталь, Строительный пер., д.11 (в т.ч. ПИР)</w:t>
            </w:r>
          </w:p>
        </w:tc>
        <w:tc>
          <w:tcPr>
            <w:tcW w:w="1077"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w:t>
            </w:r>
          </w:p>
        </w:tc>
        <w:tc>
          <w:tcPr>
            <w:tcW w:w="1336"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Капитальный ремонт (в т.ч. проектные и изыскательские работы)</w:t>
            </w:r>
          </w:p>
        </w:tc>
        <w:tc>
          <w:tcPr>
            <w:tcW w:w="1017"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xml:space="preserve">24.04.2024-14.10.2024 </w:t>
            </w:r>
          </w:p>
        </w:tc>
        <w:tc>
          <w:tcPr>
            <w:tcW w:w="943"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15.10.2024</w:t>
            </w:r>
          </w:p>
        </w:tc>
        <w:tc>
          <w:tcPr>
            <w:tcW w:w="1036"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Итого:</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1049"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w:t>
            </w:r>
          </w:p>
        </w:tc>
      </w:tr>
      <w:tr w:rsidR="000D79E1" w:rsidRPr="000D79E1" w:rsidTr="000D79E1">
        <w:trPr>
          <w:trHeight w:val="915"/>
        </w:trPr>
        <w:tc>
          <w:tcPr>
            <w:tcW w:w="37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77"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336"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1017"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943"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1036"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Средства бюджета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D0D0D"/>
                <w:sz w:val="16"/>
                <w:szCs w:val="16"/>
              </w:rPr>
            </w:pPr>
            <w:r w:rsidRPr="000D79E1">
              <w:rPr>
                <w:rFonts w:cs="Times New Roman"/>
                <w:color w:val="0D0D0D"/>
                <w:sz w:val="16"/>
                <w:szCs w:val="16"/>
              </w:rPr>
              <w:t>0,00</w:t>
            </w:r>
          </w:p>
        </w:tc>
        <w:tc>
          <w:tcPr>
            <w:tcW w:w="1049"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w:t>
            </w:r>
          </w:p>
        </w:tc>
      </w:tr>
      <w:tr w:rsidR="000D79E1" w:rsidRPr="000D79E1" w:rsidTr="000D79E1">
        <w:trPr>
          <w:trHeight w:val="1815"/>
        </w:trPr>
        <w:tc>
          <w:tcPr>
            <w:tcW w:w="37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77"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336"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1017"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943"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1036"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Средства бюджета городского округа Электросталь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D0D0D"/>
                <w:sz w:val="16"/>
                <w:szCs w:val="16"/>
              </w:rPr>
            </w:pPr>
            <w:r w:rsidRPr="000D79E1">
              <w:rPr>
                <w:rFonts w:cs="Times New Roman"/>
                <w:color w:val="0D0D0D"/>
                <w:sz w:val="16"/>
                <w:szCs w:val="16"/>
              </w:rPr>
              <w:t>0,00</w:t>
            </w:r>
          </w:p>
        </w:tc>
        <w:tc>
          <w:tcPr>
            <w:tcW w:w="1049"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w:t>
            </w:r>
          </w:p>
        </w:tc>
      </w:tr>
      <w:tr w:rsidR="000D79E1" w:rsidRPr="000D79E1" w:rsidTr="000D79E1">
        <w:trPr>
          <w:trHeight w:val="315"/>
        </w:trPr>
        <w:tc>
          <w:tcPr>
            <w:tcW w:w="740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Всего по мероприятию</w:t>
            </w: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Итого</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1049" w:type="dxa"/>
            <w:vMerge w:val="restart"/>
            <w:tcBorders>
              <w:top w:val="nil"/>
              <w:left w:val="single" w:sz="8" w:space="0" w:color="auto"/>
              <w:bottom w:val="single" w:sz="8" w:space="0" w:color="000000"/>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w:t>
            </w:r>
          </w:p>
        </w:tc>
      </w:tr>
      <w:tr w:rsidR="000D79E1" w:rsidRPr="000D79E1" w:rsidTr="000D79E1">
        <w:trPr>
          <w:trHeight w:val="915"/>
        </w:trPr>
        <w:tc>
          <w:tcPr>
            <w:tcW w:w="7409"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0D79E1"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Средства бюджета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1049"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r>
      <w:tr w:rsidR="000D79E1" w:rsidRPr="000D79E1" w:rsidTr="000D79E1">
        <w:trPr>
          <w:trHeight w:val="1815"/>
        </w:trPr>
        <w:tc>
          <w:tcPr>
            <w:tcW w:w="7409"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0D79E1"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Средства бюджетов городского округа Электросталь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1049"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r>
    </w:tbl>
    <w:p w:rsidR="000D79E1" w:rsidRDefault="000D79E1" w:rsidP="000D79E1">
      <w:pPr>
        <w:widowControl w:val="0"/>
        <w:autoSpaceDE w:val="0"/>
        <w:autoSpaceDN w:val="0"/>
        <w:adjustRightInd w:val="0"/>
        <w:rPr>
          <w:rFonts w:ascii="Times New Roman CYR" w:hAnsi="Times New Roman CYR" w:cs="Times New Roman CYR"/>
          <w:b/>
        </w:rPr>
      </w:pPr>
    </w:p>
    <w:p w:rsidR="000D79E1" w:rsidRDefault="000D79E1" w:rsidP="000D79E1">
      <w:pPr>
        <w:widowControl w:val="0"/>
        <w:autoSpaceDE w:val="0"/>
        <w:autoSpaceDN w:val="0"/>
        <w:adjustRightInd w:val="0"/>
        <w:rPr>
          <w:rFonts w:ascii="Times New Roman CYR" w:hAnsi="Times New Roman CYR" w:cs="Times New Roman CYR"/>
          <w:b/>
        </w:rPr>
      </w:pPr>
    </w:p>
    <w:p w:rsidR="000D79E1" w:rsidRDefault="000D79E1" w:rsidP="000D79E1">
      <w:pPr>
        <w:widowControl w:val="0"/>
        <w:autoSpaceDE w:val="0"/>
        <w:autoSpaceDN w:val="0"/>
        <w:adjustRightInd w:val="0"/>
        <w:rPr>
          <w:rFonts w:ascii="Times New Roman CYR" w:hAnsi="Times New Roman CYR" w:cs="Times New Roman CYR"/>
          <w:b/>
        </w:rPr>
      </w:pPr>
    </w:p>
    <w:p w:rsidR="00646D91" w:rsidRDefault="00646D91" w:rsidP="00646D91">
      <w:pPr>
        <w:tabs>
          <w:tab w:val="left" w:pos="2980"/>
        </w:tabs>
        <w:jc w:val="center"/>
        <w:rPr>
          <w:rFonts w:cs="Times New Roman"/>
          <w:b/>
          <w:bCs/>
        </w:rPr>
      </w:pPr>
    </w:p>
    <w:p w:rsidR="00646D91" w:rsidRDefault="00646D91" w:rsidP="00646D91">
      <w:pPr>
        <w:tabs>
          <w:tab w:val="left" w:pos="2980"/>
        </w:tabs>
        <w:jc w:val="center"/>
        <w:rPr>
          <w:rFonts w:cs="Times New Roman"/>
          <w:b/>
          <w:bCs/>
        </w:rPr>
      </w:pPr>
    </w:p>
    <w:p w:rsidR="00646D91" w:rsidRPr="00300ECE" w:rsidRDefault="00646D91" w:rsidP="00646D91">
      <w:pPr>
        <w:tabs>
          <w:tab w:val="left" w:pos="2980"/>
        </w:tabs>
        <w:jc w:val="center"/>
        <w:rPr>
          <w:b/>
        </w:rPr>
      </w:pPr>
      <w:r w:rsidRPr="00300ECE">
        <w:rPr>
          <w:rFonts w:cs="Times New Roman"/>
          <w:b/>
          <w:bCs/>
        </w:rPr>
        <w:t>6.</w:t>
      </w:r>
      <w:r w:rsidR="000D79E1">
        <w:rPr>
          <w:rFonts w:cs="Times New Roman"/>
          <w:b/>
          <w:bCs/>
        </w:rPr>
        <w:t>2</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300ECE" w:rsidRDefault="00646D91" w:rsidP="00646D9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1</w:t>
      </w:r>
      <w:r w:rsidRPr="00300ECE">
        <w:rPr>
          <w:rFonts w:cs="Times New Roman"/>
          <w:b/>
        </w:rPr>
        <w:t>.0</w:t>
      </w:r>
      <w:r>
        <w:rPr>
          <w:rFonts w:cs="Times New Roman"/>
          <w:b/>
        </w:rPr>
        <w:t>7</w:t>
      </w:r>
      <w:r w:rsidRPr="00300ECE">
        <w:rPr>
          <w:rFonts w:cs="Times New Roman"/>
          <w:b/>
        </w:rPr>
        <w:t>.  «</w:t>
      </w:r>
      <w:r w:rsidRPr="00646D91">
        <w:rPr>
          <w:rFonts w:cs="Times New Roman"/>
          <w:b/>
          <w:color w:val="000000"/>
        </w:rPr>
        <w:t>Реализация мероприятий по строительству и реконструкции объектов теплоснабжения</w:t>
      </w:r>
      <w:r w:rsidRPr="00300ECE">
        <w:rPr>
          <w:rFonts w:cs="Times New Roman"/>
          <w:b/>
        </w:rPr>
        <w:t>»</w:t>
      </w:r>
    </w:p>
    <w:p w:rsidR="00646D91" w:rsidRDefault="00646D91" w:rsidP="00646D9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036EF" w:rsidRDefault="00B036EF" w:rsidP="00646D91">
      <w:pPr>
        <w:widowControl w:val="0"/>
        <w:autoSpaceDE w:val="0"/>
        <w:autoSpaceDN w:val="0"/>
        <w:adjustRightInd w:val="0"/>
        <w:jc w:val="center"/>
        <w:rPr>
          <w:rFonts w:ascii="Times New Roman CYR" w:hAnsi="Times New Roman CYR" w:cs="Times New Roman CYR"/>
          <w:b/>
        </w:rPr>
      </w:pPr>
    </w:p>
    <w:tbl>
      <w:tblPr>
        <w:tblW w:w="15041" w:type="dxa"/>
        <w:tblInd w:w="93" w:type="dxa"/>
        <w:tblLayout w:type="fixed"/>
        <w:tblLook w:val="04A0" w:firstRow="1" w:lastRow="0" w:firstColumn="1" w:lastColumn="0" w:noHBand="0" w:noVBand="1"/>
      </w:tblPr>
      <w:tblGrid>
        <w:gridCol w:w="361"/>
        <w:gridCol w:w="1494"/>
        <w:gridCol w:w="712"/>
        <w:gridCol w:w="992"/>
        <w:gridCol w:w="1134"/>
        <w:gridCol w:w="1134"/>
        <w:gridCol w:w="1134"/>
        <w:gridCol w:w="851"/>
        <w:gridCol w:w="1134"/>
        <w:gridCol w:w="992"/>
        <w:gridCol w:w="567"/>
        <w:gridCol w:w="1077"/>
        <w:gridCol w:w="1049"/>
        <w:gridCol w:w="992"/>
        <w:gridCol w:w="709"/>
        <w:gridCol w:w="709"/>
      </w:tblGrid>
      <w:tr w:rsidR="008C049F" w:rsidRPr="008C049F" w:rsidTr="008C049F">
        <w:trPr>
          <w:trHeight w:val="315"/>
        </w:trPr>
        <w:tc>
          <w:tcPr>
            <w:tcW w:w="3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w:t>
            </w:r>
          </w:p>
        </w:tc>
        <w:tc>
          <w:tcPr>
            <w:tcW w:w="149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 xml:space="preserve">Наименование объекта, </w:t>
            </w:r>
          </w:p>
        </w:tc>
        <w:tc>
          <w:tcPr>
            <w:tcW w:w="71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Характеристика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Сроки проведения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Открытие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 xml:space="preserve">Предельная стоимость объекта </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Источники финанси-рования</w:t>
            </w:r>
          </w:p>
        </w:tc>
        <w:tc>
          <w:tcPr>
            <w:tcW w:w="5386" w:type="dxa"/>
            <w:gridSpan w:val="6"/>
            <w:tcBorders>
              <w:top w:val="single" w:sz="8" w:space="0" w:color="auto"/>
              <w:left w:val="nil"/>
              <w:bottom w:val="single" w:sz="8" w:space="0" w:color="auto"/>
              <w:right w:val="single" w:sz="8" w:space="0" w:color="000000"/>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Финансирование, в том числе распределение субсидий из бюджета Московской области (тыс. руб.)</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Остаток сметной стоимости до завершения работ</w:t>
            </w:r>
          </w:p>
        </w:tc>
      </w:tr>
      <w:tr w:rsidR="008C049F" w:rsidRPr="008C049F" w:rsidTr="008C049F">
        <w:trPr>
          <w:trHeight w:val="1035"/>
        </w:trPr>
        <w:tc>
          <w:tcPr>
            <w:tcW w:w="361" w:type="dxa"/>
            <w:vMerge/>
            <w:tcBorders>
              <w:top w:val="single" w:sz="8" w:space="0" w:color="auto"/>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1494" w:type="dxa"/>
            <w:vMerge/>
            <w:tcBorders>
              <w:top w:val="single" w:sz="8" w:space="0" w:color="auto"/>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712" w:type="dxa"/>
            <w:vMerge/>
            <w:tcBorders>
              <w:top w:val="single" w:sz="8" w:space="0" w:color="auto"/>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2023 год</w:t>
            </w:r>
          </w:p>
        </w:tc>
        <w:tc>
          <w:tcPr>
            <w:tcW w:w="1077"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2024 год</w:t>
            </w:r>
          </w:p>
        </w:tc>
        <w:tc>
          <w:tcPr>
            <w:tcW w:w="1049"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2026 год</w:t>
            </w:r>
          </w:p>
        </w:tc>
        <w:tc>
          <w:tcPr>
            <w:tcW w:w="709"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2027 год</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r>
      <w:tr w:rsidR="008C049F" w:rsidRPr="008C049F" w:rsidTr="008C049F">
        <w:trPr>
          <w:trHeight w:val="315"/>
        </w:trPr>
        <w:tc>
          <w:tcPr>
            <w:tcW w:w="361" w:type="dxa"/>
            <w:tcBorders>
              <w:top w:val="nil"/>
              <w:left w:val="single" w:sz="8" w:space="0" w:color="auto"/>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w:t>
            </w:r>
          </w:p>
        </w:tc>
        <w:tc>
          <w:tcPr>
            <w:tcW w:w="1494"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w:t>
            </w:r>
          </w:p>
        </w:tc>
        <w:tc>
          <w:tcPr>
            <w:tcW w:w="712"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3</w:t>
            </w:r>
          </w:p>
        </w:tc>
        <w:tc>
          <w:tcPr>
            <w:tcW w:w="992"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4</w:t>
            </w:r>
          </w:p>
        </w:tc>
        <w:tc>
          <w:tcPr>
            <w:tcW w:w="1134"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5</w:t>
            </w:r>
          </w:p>
        </w:tc>
        <w:tc>
          <w:tcPr>
            <w:tcW w:w="1134"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6</w:t>
            </w:r>
          </w:p>
        </w:tc>
        <w:tc>
          <w:tcPr>
            <w:tcW w:w="1134"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7</w:t>
            </w:r>
          </w:p>
        </w:tc>
        <w:tc>
          <w:tcPr>
            <w:tcW w:w="851"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11</w:t>
            </w:r>
          </w:p>
        </w:tc>
        <w:tc>
          <w:tcPr>
            <w:tcW w:w="1077"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12</w:t>
            </w:r>
          </w:p>
        </w:tc>
        <w:tc>
          <w:tcPr>
            <w:tcW w:w="1049"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14</w:t>
            </w:r>
          </w:p>
        </w:tc>
        <w:tc>
          <w:tcPr>
            <w:tcW w:w="709"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15</w:t>
            </w:r>
          </w:p>
        </w:tc>
        <w:tc>
          <w:tcPr>
            <w:tcW w:w="709"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160</w:t>
            </w:r>
          </w:p>
        </w:tc>
      </w:tr>
      <w:tr w:rsidR="008C049F" w:rsidRPr="008C049F" w:rsidTr="008C049F">
        <w:trPr>
          <w:trHeight w:val="315"/>
        </w:trPr>
        <w:tc>
          <w:tcPr>
            <w:tcW w:w="361" w:type="dxa"/>
            <w:vMerge w:val="restart"/>
            <w:tcBorders>
              <w:top w:val="nil"/>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w:t>
            </w:r>
          </w:p>
        </w:tc>
        <w:tc>
          <w:tcPr>
            <w:tcW w:w="1494" w:type="dxa"/>
            <w:vMerge w:val="restart"/>
            <w:tcBorders>
              <w:top w:val="nil"/>
              <w:left w:val="single" w:sz="8" w:space="0" w:color="auto"/>
              <w:bottom w:val="single" w:sz="8" w:space="0" w:color="000000"/>
              <w:right w:val="single" w:sz="8" w:space="0" w:color="auto"/>
            </w:tcBorders>
            <w:shd w:val="clear" w:color="auto" w:fill="auto"/>
            <w:hideMark/>
          </w:tcPr>
          <w:p w:rsidR="008C049F" w:rsidRPr="008C049F" w:rsidRDefault="008C049F" w:rsidP="008C049F">
            <w:pPr>
              <w:rPr>
                <w:rFonts w:cs="Times New Roman"/>
                <w:color w:val="000000"/>
                <w:sz w:val="16"/>
                <w:szCs w:val="16"/>
              </w:rPr>
            </w:pPr>
            <w:r w:rsidRPr="008C049F">
              <w:rPr>
                <w:rFonts w:cs="Times New Roman"/>
                <w:color w:val="000000"/>
                <w:sz w:val="16"/>
                <w:szCs w:val="16"/>
              </w:rPr>
              <w:t>Строительство</w:t>
            </w:r>
            <w:r>
              <w:rPr>
                <w:rFonts w:cs="Times New Roman"/>
                <w:color w:val="000000"/>
                <w:sz w:val="16"/>
                <w:szCs w:val="16"/>
              </w:rPr>
              <w:t xml:space="preserve"> </w:t>
            </w:r>
            <w:r w:rsidRPr="008C049F">
              <w:rPr>
                <w:rFonts w:cs="Times New Roman"/>
                <w:color w:val="000000"/>
                <w:sz w:val="16"/>
                <w:szCs w:val="16"/>
              </w:rPr>
              <w:t>БМК нк 35 МВт по адресу: г.о.Электросталь, п. Всеволодово, мкр. Центральный (в т.ч. ПИР)</w:t>
            </w:r>
          </w:p>
        </w:tc>
        <w:tc>
          <w:tcPr>
            <w:tcW w:w="712" w:type="dxa"/>
            <w:vMerge w:val="restart"/>
            <w:tcBorders>
              <w:top w:val="nil"/>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35 МВт</w:t>
            </w:r>
          </w:p>
        </w:tc>
        <w:tc>
          <w:tcPr>
            <w:tcW w:w="992" w:type="dxa"/>
            <w:vMerge w:val="restart"/>
            <w:tcBorders>
              <w:top w:val="nil"/>
              <w:left w:val="single" w:sz="8" w:space="0" w:color="auto"/>
              <w:bottom w:val="nil"/>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Строительство (в т.ч. Проектные и изыскательские работы)</w:t>
            </w:r>
          </w:p>
        </w:tc>
        <w:tc>
          <w:tcPr>
            <w:tcW w:w="1134" w:type="dxa"/>
            <w:vMerge w:val="restart"/>
            <w:tcBorders>
              <w:top w:val="nil"/>
              <w:left w:val="single" w:sz="8" w:space="0" w:color="auto"/>
              <w:bottom w:val="nil"/>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06.05.2025-14.10.2026</w:t>
            </w:r>
          </w:p>
        </w:tc>
        <w:tc>
          <w:tcPr>
            <w:tcW w:w="1134" w:type="dxa"/>
            <w:vMerge w:val="restart"/>
            <w:tcBorders>
              <w:top w:val="nil"/>
              <w:left w:val="single" w:sz="8" w:space="0" w:color="auto"/>
              <w:bottom w:val="nil"/>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15.10.2026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580 858,60</w:t>
            </w:r>
          </w:p>
        </w:tc>
        <w:tc>
          <w:tcPr>
            <w:tcW w:w="851"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8C049F" w:rsidRPr="008C049F" w:rsidRDefault="008C049F" w:rsidP="008C049F">
            <w:pPr>
              <w:rPr>
                <w:rFonts w:cs="Times New Roman"/>
                <w:color w:val="000000"/>
                <w:sz w:val="16"/>
                <w:szCs w:val="16"/>
              </w:rPr>
            </w:pPr>
            <w:r w:rsidRPr="008C049F">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580 858,60</w:t>
            </w:r>
          </w:p>
        </w:tc>
        <w:tc>
          <w:tcPr>
            <w:tcW w:w="56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0,00</w:t>
            </w:r>
          </w:p>
        </w:tc>
        <w:tc>
          <w:tcPr>
            <w:tcW w:w="107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29 042,93</w:t>
            </w:r>
          </w:p>
        </w:tc>
        <w:tc>
          <w:tcPr>
            <w:tcW w:w="104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296 237,88</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255 577,79</w:t>
            </w:r>
          </w:p>
        </w:tc>
        <w:tc>
          <w:tcPr>
            <w:tcW w:w="70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w:t>
            </w:r>
          </w:p>
        </w:tc>
      </w:tr>
      <w:tr w:rsidR="008C049F" w:rsidRPr="008C049F" w:rsidTr="008C049F">
        <w:trPr>
          <w:trHeight w:val="915"/>
        </w:trPr>
        <w:tc>
          <w:tcPr>
            <w:tcW w:w="361" w:type="dxa"/>
            <w:vMerge/>
            <w:tcBorders>
              <w:top w:val="nil"/>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1494" w:type="dxa"/>
            <w:vMerge/>
            <w:tcBorders>
              <w:top w:val="nil"/>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712" w:type="dxa"/>
            <w:vMerge/>
            <w:tcBorders>
              <w:top w:val="nil"/>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C049F" w:rsidRPr="008C049F" w:rsidRDefault="008C049F" w:rsidP="008C049F">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8C049F" w:rsidRPr="008C049F" w:rsidRDefault="008C049F" w:rsidP="008C049F">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8C049F" w:rsidRPr="008C049F" w:rsidRDefault="008C049F" w:rsidP="008C049F">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8C049F" w:rsidRPr="008C049F" w:rsidRDefault="008C049F" w:rsidP="008C049F">
            <w:pPr>
              <w:rPr>
                <w:rFonts w:cs="Times New Roman"/>
                <w:color w:val="000000"/>
                <w:sz w:val="16"/>
                <w:szCs w:val="16"/>
              </w:rPr>
            </w:pPr>
            <w:r w:rsidRPr="008C049F">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433 320,52</w:t>
            </w:r>
          </w:p>
        </w:tc>
        <w:tc>
          <w:tcPr>
            <w:tcW w:w="56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0,00</w:t>
            </w:r>
          </w:p>
        </w:tc>
        <w:tc>
          <w:tcPr>
            <w:tcW w:w="107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21 666,03</w:t>
            </w:r>
          </w:p>
        </w:tc>
        <w:tc>
          <w:tcPr>
            <w:tcW w:w="104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220 993,46</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190 661,03</w:t>
            </w:r>
          </w:p>
        </w:tc>
        <w:tc>
          <w:tcPr>
            <w:tcW w:w="70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D0D0D"/>
                <w:sz w:val="16"/>
                <w:szCs w:val="16"/>
              </w:rPr>
            </w:pPr>
            <w:r w:rsidRPr="008C049F">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w:t>
            </w:r>
          </w:p>
        </w:tc>
      </w:tr>
      <w:tr w:rsidR="008C049F" w:rsidRPr="008C049F" w:rsidTr="008C049F">
        <w:trPr>
          <w:trHeight w:val="1615"/>
        </w:trPr>
        <w:tc>
          <w:tcPr>
            <w:tcW w:w="361" w:type="dxa"/>
            <w:vMerge/>
            <w:tcBorders>
              <w:top w:val="nil"/>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1494" w:type="dxa"/>
            <w:vMerge/>
            <w:tcBorders>
              <w:top w:val="nil"/>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712" w:type="dxa"/>
            <w:vMerge/>
            <w:tcBorders>
              <w:top w:val="nil"/>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C049F" w:rsidRPr="008C049F" w:rsidRDefault="008C049F" w:rsidP="008C049F">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8C049F" w:rsidRPr="008C049F" w:rsidRDefault="008C049F" w:rsidP="008C049F">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8C049F" w:rsidRPr="008C049F" w:rsidRDefault="008C049F" w:rsidP="008C049F">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8C049F" w:rsidRPr="008C049F" w:rsidRDefault="008C049F" w:rsidP="008C049F">
            <w:pPr>
              <w:rPr>
                <w:rFonts w:cs="Times New Roman"/>
                <w:color w:val="000000"/>
                <w:sz w:val="16"/>
                <w:szCs w:val="16"/>
              </w:rPr>
            </w:pPr>
            <w:r w:rsidRPr="008C049F">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147 538,08</w:t>
            </w:r>
          </w:p>
        </w:tc>
        <w:tc>
          <w:tcPr>
            <w:tcW w:w="56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0,00</w:t>
            </w:r>
          </w:p>
        </w:tc>
        <w:tc>
          <w:tcPr>
            <w:tcW w:w="107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7 376,90</w:t>
            </w:r>
          </w:p>
        </w:tc>
        <w:tc>
          <w:tcPr>
            <w:tcW w:w="104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75 244,42</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64 916,76</w:t>
            </w:r>
          </w:p>
        </w:tc>
        <w:tc>
          <w:tcPr>
            <w:tcW w:w="70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D0D0D"/>
                <w:sz w:val="16"/>
                <w:szCs w:val="16"/>
              </w:rPr>
            </w:pPr>
            <w:r w:rsidRPr="008C049F">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w:t>
            </w:r>
          </w:p>
        </w:tc>
      </w:tr>
      <w:tr w:rsidR="008C049F" w:rsidRPr="008C049F" w:rsidTr="008C049F">
        <w:trPr>
          <w:trHeight w:val="315"/>
        </w:trPr>
        <w:tc>
          <w:tcPr>
            <w:tcW w:w="6961"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8C049F" w:rsidRPr="008C049F" w:rsidRDefault="008C049F" w:rsidP="008C049F">
            <w:pPr>
              <w:rPr>
                <w:rFonts w:cs="Times New Roman"/>
                <w:color w:val="000000"/>
                <w:sz w:val="16"/>
                <w:szCs w:val="16"/>
              </w:rPr>
            </w:pPr>
            <w:r w:rsidRPr="008C049F">
              <w:rPr>
                <w:rFonts w:cs="Times New Roman"/>
                <w:color w:val="000000"/>
                <w:sz w:val="16"/>
                <w:szCs w:val="16"/>
              </w:rPr>
              <w:t>Всего по мероприятию</w:t>
            </w:r>
          </w:p>
        </w:tc>
        <w:tc>
          <w:tcPr>
            <w:tcW w:w="851"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8C049F" w:rsidRPr="008C049F" w:rsidRDefault="008C049F" w:rsidP="008C049F">
            <w:pPr>
              <w:rPr>
                <w:rFonts w:cs="Times New Roman"/>
                <w:color w:val="000000"/>
                <w:sz w:val="16"/>
                <w:szCs w:val="16"/>
              </w:rPr>
            </w:pPr>
            <w:r w:rsidRPr="008C049F">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580 858,60</w:t>
            </w:r>
          </w:p>
        </w:tc>
        <w:tc>
          <w:tcPr>
            <w:tcW w:w="56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0,00</w:t>
            </w:r>
          </w:p>
        </w:tc>
        <w:tc>
          <w:tcPr>
            <w:tcW w:w="107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29 042,93</w:t>
            </w:r>
          </w:p>
        </w:tc>
        <w:tc>
          <w:tcPr>
            <w:tcW w:w="104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296 237,88</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255 577,79</w:t>
            </w:r>
          </w:p>
        </w:tc>
        <w:tc>
          <w:tcPr>
            <w:tcW w:w="70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0,00</w:t>
            </w:r>
          </w:p>
        </w:tc>
        <w:tc>
          <w:tcPr>
            <w:tcW w:w="709" w:type="dxa"/>
            <w:vMerge w:val="restart"/>
            <w:tcBorders>
              <w:top w:val="nil"/>
              <w:left w:val="single" w:sz="8" w:space="0" w:color="auto"/>
              <w:bottom w:val="single" w:sz="8" w:space="0" w:color="000000"/>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w:t>
            </w:r>
          </w:p>
        </w:tc>
      </w:tr>
      <w:tr w:rsidR="008C049F" w:rsidRPr="008C049F" w:rsidTr="008C049F">
        <w:trPr>
          <w:trHeight w:val="915"/>
        </w:trPr>
        <w:tc>
          <w:tcPr>
            <w:tcW w:w="6961" w:type="dxa"/>
            <w:gridSpan w:val="7"/>
            <w:vMerge/>
            <w:tcBorders>
              <w:top w:val="single" w:sz="8" w:space="0" w:color="auto"/>
              <w:left w:val="single" w:sz="8" w:space="0" w:color="auto"/>
              <w:bottom w:val="single" w:sz="8" w:space="0" w:color="000000"/>
              <w:right w:val="single" w:sz="8" w:space="0" w:color="000000"/>
            </w:tcBorders>
            <w:vAlign w:val="center"/>
            <w:hideMark/>
          </w:tcPr>
          <w:p w:rsidR="008C049F" w:rsidRPr="008C049F" w:rsidRDefault="008C049F" w:rsidP="008C049F">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8C049F" w:rsidRPr="008C049F" w:rsidRDefault="008C049F" w:rsidP="008C049F">
            <w:pPr>
              <w:rPr>
                <w:rFonts w:cs="Times New Roman"/>
                <w:color w:val="000000"/>
                <w:sz w:val="16"/>
                <w:szCs w:val="16"/>
              </w:rPr>
            </w:pPr>
            <w:r w:rsidRPr="008C049F">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433 320,52</w:t>
            </w:r>
          </w:p>
        </w:tc>
        <w:tc>
          <w:tcPr>
            <w:tcW w:w="56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0,00</w:t>
            </w:r>
          </w:p>
        </w:tc>
        <w:tc>
          <w:tcPr>
            <w:tcW w:w="107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21 666,03</w:t>
            </w:r>
          </w:p>
        </w:tc>
        <w:tc>
          <w:tcPr>
            <w:tcW w:w="104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220 993,46</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190 661,03</w:t>
            </w:r>
          </w:p>
        </w:tc>
        <w:tc>
          <w:tcPr>
            <w:tcW w:w="70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0,00</w:t>
            </w:r>
          </w:p>
        </w:tc>
        <w:tc>
          <w:tcPr>
            <w:tcW w:w="709" w:type="dxa"/>
            <w:vMerge/>
            <w:tcBorders>
              <w:top w:val="nil"/>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r>
      <w:tr w:rsidR="008C049F" w:rsidRPr="008C049F" w:rsidTr="008C049F">
        <w:trPr>
          <w:trHeight w:val="1815"/>
        </w:trPr>
        <w:tc>
          <w:tcPr>
            <w:tcW w:w="6961" w:type="dxa"/>
            <w:gridSpan w:val="7"/>
            <w:vMerge/>
            <w:tcBorders>
              <w:top w:val="single" w:sz="8" w:space="0" w:color="auto"/>
              <w:left w:val="single" w:sz="8" w:space="0" w:color="auto"/>
              <w:bottom w:val="single" w:sz="8" w:space="0" w:color="000000"/>
              <w:right w:val="single" w:sz="8" w:space="0" w:color="000000"/>
            </w:tcBorders>
            <w:vAlign w:val="center"/>
            <w:hideMark/>
          </w:tcPr>
          <w:p w:rsidR="008C049F" w:rsidRPr="008C049F" w:rsidRDefault="008C049F" w:rsidP="008C049F">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8C049F" w:rsidRPr="008C049F" w:rsidRDefault="008C049F" w:rsidP="008C049F">
            <w:pPr>
              <w:rPr>
                <w:rFonts w:cs="Times New Roman"/>
                <w:color w:val="000000"/>
                <w:sz w:val="16"/>
                <w:szCs w:val="16"/>
              </w:rPr>
            </w:pPr>
            <w:r w:rsidRPr="008C049F">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147 538,08</w:t>
            </w:r>
          </w:p>
        </w:tc>
        <w:tc>
          <w:tcPr>
            <w:tcW w:w="56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0,00</w:t>
            </w:r>
          </w:p>
        </w:tc>
        <w:tc>
          <w:tcPr>
            <w:tcW w:w="107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7 376,90</w:t>
            </w:r>
          </w:p>
        </w:tc>
        <w:tc>
          <w:tcPr>
            <w:tcW w:w="104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75 244,42</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64 916,76</w:t>
            </w:r>
          </w:p>
        </w:tc>
        <w:tc>
          <w:tcPr>
            <w:tcW w:w="70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0,00</w:t>
            </w:r>
          </w:p>
        </w:tc>
        <w:tc>
          <w:tcPr>
            <w:tcW w:w="709" w:type="dxa"/>
            <w:vMerge/>
            <w:tcBorders>
              <w:top w:val="nil"/>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r>
    </w:tbl>
    <w:p w:rsidR="00D461E9" w:rsidRDefault="00D461E9" w:rsidP="008C049F">
      <w:pPr>
        <w:tabs>
          <w:tab w:val="left" w:pos="2980"/>
        </w:tabs>
        <w:rPr>
          <w:rFonts w:cs="Times New Roman"/>
          <w:b/>
          <w:bCs/>
        </w:rPr>
      </w:pPr>
    </w:p>
    <w:p w:rsidR="000D79E1" w:rsidRPr="00300ECE" w:rsidRDefault="000D79E1" w:rsidP="000D79E1">
      <w:pPr>
        <w:tabs>
          <w:tab w:val="left" w:pos="2980"/>
        </w:tabs>
        <w:jc w:val="center"/>
        <w:rPr>
          <w:b/>
        </w:rPr>
      </w:pPr>
      <w:r w:rsidRPr="00300ECE">
        <w:rPr>
          <w:rFonts w:cs="Times New Roman"/>
          <w:b/>
          <w:bCs/>
        </w:rPr>
        <w:t>6.</w:t>
      </w:r>
      <w:r>
        <w:rPr>
          <w:rFonts w:cs="Times New Roman"/>
          <w:b/>
          <w:bCs/>
        </w:rPr>
        <w:t>3</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300ECE" w:rsidRDefault="000D79E1" w:rsidP="000D79E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1</w:t>
      </w:r>
      <w:r w:rsidRPr="00300ECE">
        <w:rPr>
          <w:rFonts w:cs="Times New Roman"/>
          <w:b/>
        </w:rPr>
        <w:t>.0</w:t>
      </w:r>
      <w:r>
        <w:rPr>
          <w:rFonts w:cs="Times New Roman"/>
          <w:b/>
        </w:rPr>
        <w:t>8</w:t>
      </w:r>
      <w:r w:rsidRPr="00300ECE">
        <w:rPr>
          <w:rFonts w:cs="Times New Roman"/>
          <w:b/>
        </w:rPr>
        <w:t>.  «</w:t>
      </w:r>
      <w:r w:rsidRPr="000D79E1">
        <w:rPr>
          <w:rFonts w:cs="Times New Roman"/>
          <w:b/>
          <w:color w:val="000000"/>
        </w:rPr>
        <w:t>Реализация мероприятий по капитальному ремонту объектов теплоснабжения</w:t>
      </w:r>
      <w:r w:rsidRPr="00300ECE">
        <w:rPr>
          <w:rFonts w:cs="Times New Roman"/>
          <w:b/>
        </w:rPr>
        <w:t>»</w:t>
      </w:r>
    </w:p>
    <w:p w:rsidR="000D79E1" w:rsidRDefault="000D79E1" w:rsidP="000D79E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0D79E1"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630"/>
        <w:gridCol w:w="1016"/>
        <w:gridCol w:w="1316"/>
        <w:gridCol w:w="1012"/>
        <w:gridCol w:w="940"/>
        <w:gridCol w:w="1028"/>
        <w:gridCol w:w="1144"/>
        <w:gridCol w:w="1175"/>
        <w:gridCol w:w="859"/>
        <w:gridCol w:w="540"/>
        <w:gridCol w:w="540"/>
        <w:gridCol w:w="859"/>
        <w:gridCol w:w="859"/>
        <w:gridCol w:w="540"/>
        <w:gridCol w:w="1035"/>
      </w:tblGrid>
      <w:tr w:rsidR="000D79E1" w:rsidRPr="000D79E1" w:rsidTr="00B40563">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Наименование объекта</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Характеристика объекта</w:t>
            </w:r>
          </w:p>
        </w:tc>
        <w:tc>
          <w:tcPr>
            <w:tcW w:w="13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Виды работ в соответствии с классифи-катором работ</w:t>
            </w:r>
          </w:p>
        </w:tc>
        <w:tc>
          <w:tcPr>
            <w:tcW w:w="101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Сроки проведения работ</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Открытие объекта/</w:t>
            </w:r>
          </w:p>
        </w:tc>
        <w:tc>
          <w:tcPr>
            <w:tcW w:w="10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xml:space="preserve">Предельная стоимость объекта </w:t>
            </w:r>
          </w:p>
        </w:tc>
        <w:tc>
          <w:tcPr>
            <w:tcW w:w="11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Профинанси-ровано на 01.01.2023</w:t>
            </w:r>
          </w:p>
        </w:tc>
        <w:tc>
          <w:tcPr>
            <w:tcW w:w="11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Источники финанси-рования</w:t>
            </w:r>
          </w:p>
        </w:tc>
        <w:tc>
          <w:tcPr>
            <w:tcW w:w="4197" w:type="dxa"/>
            <w:gridSpan w:val="6"/>
            <w:tcBorders>
              <w:top w:val="single" w:sz="8" w:space="0" w:color="auto"/>
              <w:left w:val="nil"/>
              <w:bottom w:val="single" w:sz="8" w:space="0" w:color="auto"/>
              <w:right w:val="single" w:sz="8" w:space="0" w:color="000000"/>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Финансирование, в том числе распределение субсидий из бюджета Московской области (тыс. руб.)</w:t>
            </w:r>
          </w:p>
        </w:tc>
        <w:tc>
          <w:tcPr>
            <w:tcW w:w="103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Остаток сметной стоимости до завершения работ</w:t>
            </w:r>
          </w:p>
        </w:tc>
      </w:tr>
      <w:tr w:rsidR="000D79E1" w:rsidRPr="000D79E1" w:rsidTr="00B40563">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16"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12"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144"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175"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Всего</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2023 год</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2024 год</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2025 год</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2026 год</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2027 год</w:t>
            </w:r>
          </w:p>
        </w:tc>
        <w:tc>
          <w:tcPr>
            <w:tcW w:w="1035"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r>
      <w:tr w:rsidR="000D79E1" w:rsidRPr="000D79E1" w:rsidTr="00B40563">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w:t>
            </w:r>
          </w:p>
        </w:tc>
        <w:tc>
          <w:tcPr>
            <w:tcW w:w="163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w:t>
            </w:r>
          </w:p>
        </w:tc>
        <w:tc>
          <w:tcPr>
            <w:tcW w:w="1016"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w:t>
            </w:r>
          </w:p>
        </w:tc>
        <w:tc>
          <w:tcPr>
            <w:tcW w:w="1316"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4</w:t>
            </w:r>
          </w:p>
        </w:tc>
        <w:tc>
          <w:tcPr>
            <w:tcW w:w="1012"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5</w:t>
            </w:r>
          </w:p>
        </w:tc>
        <w:tc>
          <w:tcPr>
            <w:tcW w:w="9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6</w:t>
            </w:r>
          </w:p>
        </w:tc>
        <w:tc>
          <w:tcPr>
            <w:tcW w:w="1028"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7</w:t>
            </w:r>
          </w:p>
        </w:tc>
        <w:tc>
          <w:tcPr>
            <w:tcW w:w="1144"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8</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9</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10</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11</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12</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13</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14</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15</w:t>
            </w:r>
          </w:p>
        </w:tc>
        <w:tc>
          <w:tcPr>
            <w:tcW w:w="1035"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160</w:t>
            </w:r>
          </w:p>
        </w:tc>
      </w:tr>
      <w:tr w:rsidR="000D79E1" w:rsidRPr="000D79E1" w:rsidTr="00B40563">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w:t>
            </w:r>
          </w:p>
        </w:tc>
        <w:tc>
          <w:tcPr>
            <w:tcW w:w="1630"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Капитальный ремонт котельной "Восточная" (в части замены резервно-топливного хозяйства с переводом на дизельное топливо) на котельной «Восточная» по адресу: Московская область, г.о. Электросталь, Строительный пер., д.11 (в т.ч.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w:t>
            </w:r>
          </w:p>
        </w:tc>
        <w:tc>
          <w:tcPr>
            <w:tcW w:w="1316"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Капитальный ремонт (в т.ч. проектные и изыскательские работы)</w:t>
            </w:r>
          </w:p>
        </w:tc>
        <w:tc>
          <w:tcPr>
            <w:tcW w:w="1012"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20.01.2025-14.10.2026</w:t>
            </w:r>
          </w:p>
        </w:tc>
        <w:tc>
          <w:tcPr>
            <w:tcW w:w="940"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15.10.2026</w:t>
            </w:r>
          </w:p>
        </w:tc>
        <w:tc>
          <w:tcPr>
            <w:tcW w:w="1028"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50 390,04</w:t>
            </w: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r>
      <w:tr w:rsidR="000D79E1" w:rsidRPr="000D79E1" w:rsidTr="00B40563">
        <w:trPr>
          <w:trHeight w:val="915"/>
        </w:trPr>
        <w:tc>
          <w:tcPr>
            <w:tcW w:w="37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D0D0D"/>
                <w:sz w:val="16"/>
                <w:szCs w:val="16"/>
              </w:rPr>
            </w:pPr>
            <w:r w:rsidRPr="000D79E1">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r>
      <w:tr w:rsidR="000D79E1" w:rsidRPr="000D79E1" w:rsidTr="00B40563">
        <w:trPr>
          <w:trHeight w:val="1815"/>
        </w:trPr>
        <w:tc>
          <w:tcPr>
            <w:tcW w:w="37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Средства бюджета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D0D0D"/>
                <w:sz w:val="16"/>
                <w:szCs w:val="16"/>
              </w:rPr>
            </w:pPr>
            <w:r w:rsidRPr="000D79E1">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r>
      <w:tr w:rsidR="000D79E1" w:rsidRPr="000D79E1" w:rsidTr="00B40563">
        <w:trPr>
          <w:trHeight w:val="315"/>
        </w:trPr>
        <w:tc>
          <w:tcPr>
            <w:tcW w:w="7312"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Всего по мероприятию</w:t>
            </w: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1035" w:type="dxa"/>
            <w:vMerge w:val="restart"/>
            <w:tcBorders>
              <w:top w:val="nil"/>
              <w:left w:val="single" w:sz="8" w:space="0" w:color="auto"/>
              <w:bottom w:val="single" w:sz="8" w:space="0" w:color="000000"/>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r>
      <w:tr w:rsidR="000D79E1" w:rsidRPr="000D79E1" w:rsidTr="00B40563">
        <w:trPr>
          <w:trHeight w:val="9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0D79E1"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r>
      <w:tr w:rsidR="000D79E1" w:rsidRPr="000D79E1" w:rsidTr="00B40563">
        <w:trPr>
          <w:trHeight w:val="18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0D79E1"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Средства бюджетов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r>
    </w:tbl>
    <w:p w:rsidR="000D79E1" w:rsidRDefault="000D79E1" w:rsidP="008C049F">
      <w:pPr>
        <w:tabs>
          <w:tab w:val="left" w:pos="2980"/>
        </w:tabs>
        <w:rPr>
          <w:rFonts w:cs="Times New Roman"/>
          <w:b/>
          <w:bCs/>
        </w:rPr>
      </w:pPr>
    </w:p>
    <w:p w:rsidR="000D79E1" w:rsidRDefault="000D79E1" w:rsidP="008C049F">
      <w:pPr>
        <w:tabs>
          <w:tab w:val="left" w:pos="2980"/>
        </w:tabs>
        <w:rPr>
          <w:rFonts w:cs="Times New Roman"/>
          <w:b/>
          <w:bCs/>
        </w:rPr>
      </w:pPr>
    </w:p>
    <w:p w:rsidR="00646D91" w:rsidRPr="00300ECE" w:rsidRDefault="00646D91" w:rsidP="00646D91">
      <w:pPr>
        <w:tabs>
          <w:tab w:val="left" w:pos="2980"/>
        </w:tabs>
        <w:jc w:val="center"/>
        <w:rPr>
          <w:b/>
        </w:rPr>
      </w:pPr>
      <w:r w:rsidRPr="00300ECE">
        <w:rPr>
          <w:rFonts w:cs="Times New Roman"/>
          <w:b/>
          <w:bCs/>
        </w:rPr>
        <w:t>6.</w:t>
      </w:r>
      <w:r w:rsidR="000D79E1">
        <w:rPr>
          <w:rFonts w:cs="Times New Roman"/>
          <w:b/>
          <w:bCs/>
        </w:rPr>
        <w:t>4</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300ECE" w:rsidRDefault="00646D91" w:rsidP="00646D9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1</w:t>
      </w:r>
      <w:r w:rsidRPr="00300ECE">
        <w:rPr>
          <w:rFonts w:cs="Times New Roman"/>
          <w:b/>
        </w:rPr>
        <w:t>.0</w:t>
      </w:r>
      <w:r>
        <w:rPr>
          <w:rFonts w:cs="Times New Roman"/>
          <w:b/>
        </w:rPr>
        <w:t>9</w:t>
      </w:r>
      <w:r w:rsidRPr="00300ECE">
        <w:rPr>
          <w:rFonts w:cs="Times New Roman"/>
          <w:b/>
        </w:rPr>
        <w:t>.  «</w:t>
      </w:r>
      <w:r w:rsidRPr="00646D91">
        <w:rPr>
          <w:rFonts w:cs="Times New Roman"/>
          <w:b/>
          <w:color w:val="000000"/>
        </w:rPr>
        <w:t>Реализация мероприятий по строительству и реконструкции объектов теплоснабжения</w:t>
      </w:r>
      <w:r w:rsidRPr="00300ECE">
        <w:rPr>
          <w:rFonts w:cs="Times New Roman"/>
          <w:b/>
        </w:rPr>
        <w:t>»</w:t>
      </w:r>
    </w:p>
    <w:p w:rsidR="00646D91" w:rsidRDefault="00646D91" w:rsidP="00646D9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40563" w:rsidRDefault="00B40563"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6"/>
        <w:gridCol w:w="1399"/>
        <w:gridCol w:w="944"/>
        <w:gridCol w:w="1640"/>
        <w:gridCol w:w="998"/>
        <w:gridCol w:w="1047"/>
        <w:gridCol w:w="893"/>
        <w:gridCol w:w="950"/>
        <w:gridCol w:w="1134"/>
        <w:gridCol w:w="992"/>
        <w:gridCol w:w="647"/>
        <w:gridCol w:w="912"/>
        <w:gridCol w:w="993"/>
        <w:gridCol w:w="567"/>
        <w:gridCol w:w="567"/>
        <w:gridCol w:w="814"/>
      </w:tblGrid>
      <w:tr w:rsidR="00B40563" w:rsidRPr="00B40563" w:rsidTr="00B40563">
        <w:trPr>
          <w:trHeight w:val="31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Наименование объекта, </w:t>
            </w:r>
          </w:p>
        </w:tc>
        <w:tc>
          <w:tcPr>
            <w:tcW w:w="9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Характеристика объекта</w:t>
            </w:r>
          </w:p>
        </w:tc>
        <w:tc>
          <w:tcPr>
            <w:tcW w:w="16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Виды </w:t>
            </w:r>
            <w:r>
              <w:rPr>
                <w:rFonts w:cs="Times New Roman"/>
                <w:color w:val="000000"/>
                <w:sz w:val="16"/>
                <w:szCs w:val="16"/>
              </w:rPr>
              <w:t>работ в соответствии с классифи</w:t>
            </w:r>
            <w:r w:rsidRPr="00B40563">
              <w:rPr>
                <w:rFonts w:cs="Times New Roman"/>
                <w:color w:val="000000"/>
                <w:sz w:val="16"/>
                <w:szCs w:val="16"/>
              </w:rPr>
              <w:t>катором работ</w:t>
            </w:r>
          </w:p>
        </w:tc>
        <w:tc>
          <w:tcPr>
            <w:tcW w:w="9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Сроки проведения работ</w:t>
            </w:r>
          </w:p>
        </w:tc>
        <w:tc>
          <w:tcPr>
            <w:tcW w:w="104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Открытие объекта/</w:t>
            </w:r>
          </w:p>
        </w:tc>
        <w:tc>
          <w:tcPr>
            <w:tcW w:w="8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Предельная стоимость объекта </w:t>
            </w:r>
          </w:p>
        </w:tc>
        <w:tc>
          <w:tcPr>
            <w:tcW w:w="9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Pr>
                <w:rFonts w:cs="Times New Roman"/>
                <w:color w:val="000000"/>
                <w:sz w:val="16"/>
                <w:szCs w:val="16"/>
              </w:rPr>
              <w:t>Профинанси</w:t>
            </w:r>
            <w:r w:rsidRPr="00B40563">
              <w:rPr>
                <w:rFonts w:cs="Times New Roman"/>
                <w:color w:val="000000"/>
                <w:sz w:val="16"/>
                <w:szCs w:val="16"/>
              </w:rPr>
              <w:t>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Pr>
                <w:rFonts w:cs="Times New Roman"/>
                <w:color w:val="000000"/>
                <w:sz w:val="16"/>
                <w:szCs w:val="16"/>
              </w:rPr>
              <w:t>Источники финанси</w:t>
            </w:r>
            <w:r w:rsidRPr="00B40563">
              <w:rPr>
                <w:rFonts w:cs="Times New Roman"/>
                <w:color w:val="000000"/>
                <w:sz w:val="16"/>
                <w:szCs w:val="16"/>
              </w:rPr>
              <w:t>рования</w:t>
            </w:r>
          </w:p>
        </w:tc>
        <w:tc>
          <w:tcPr>
            <w:tcW w:w="4678" w:type="dxa"/>
            <w:gridSpan w:val="6"/>
            <w:tcBorders>
              <w:top w:val="single" w:sz="8" w:space="0" w:color="auto"/>
              <w:left w:val="nil"/>
              <w:bottom w:val="single" w:sz="8" w:space="0" w:color="auto"/>
              <w:right w:val="single" w:sz="8" w:space="0" w:color="000000"/>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Остаток сметной стоимости до завершения работ</w:t>
            </w:r>
          </w:p>
        </w:tc>
      </w:tr>
      <w:tr w:rsidR="00B40563" w:rsidRPr="00B40563" w:rsidTr="00B40563">
        <w:trPr>
          <w:trHeight w:val="103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Всего</w:t>
            </w:r>
          </w:p>
        </w:tc>
        <w:tc>
          <w:tcPr>
            <w:tcW w:w="64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2023 год</w:t>
            </w:r>
          </w:p>
        </w:tc>
        <w:tc>
          <w:tcPr>
            <w:tcW w:w="912"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2024 год</w:t>
            </w:r>
          </w:p>
        </w:tc>
        <w:tc>
          <w:tcPr>
            <w:tcW w:w="993"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2025 год</w:t>
            </w:r>
          </w:p>
        </w:tc>
        <w:tc>
          <w:tcPr>
            <w:tcW w:w="56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r>
      <w:tr w:rsidR="00B40563" w:rsidRPr="00B40563" w:rsidTr="00B40563">
        <w:trPr>
          <w:trHeight w:val="315"/>
        </w:trPr>
        <w:tc>
          <w:tcPr>
            <w:tcW w:w="366" w:type="dxa"/>
            <w:tcBorders>
              <w:top w:val="nil"/>
              <w:left w:val="single" w:sz="8" w:space="0" w:color="auto"/>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w:t>
            </w:r>
          </w:p>
        </w:tc>
        <w:tc>
          <w:tcPr>
            <w:tcW w:w="1399"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w:t>
            </w:r>
          </w:p>
        </w:tc>
        <w:tc>
          <w:tcPr>
            <w:tcW w:w="944"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w:t>
            </w:r>
          </w:p>
        </w:tc>
        <w:tc>
          <w:tcPr>
            <w:tcW w:w="1640"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w:t>
            </w:r>
          </w:p>
        </w:tc>
        <w:tc>
          <w:tcPr>
            <w:tcW w:w="998"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w:t>
            </w:r>
          </w:p>
        </w:tc>
        <w:tc>
          <w:tcPr>
            <w:tcW w:w="104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6</w:t>
            </w:r>
          </w:p>
        </w:tc>
        <w:tc>
          <w:tcPr>
            <w:tcW w:w="893"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7</w:t>
            </w:r>
          </w:p>
        </w:tc>
        <w:tc>
          <w:tcPr>
            <w:tcW w:w="950"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10</w:t>
            </w:r>
          </w:p>
        </w:tc>
        <w:tc>
          <w:tcPr>
            <w:tcW w:w="64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w:t>
            </w:r>
          </w:p>
        </w:tc>
        <w:tc>
          <w:tcPr>
            <w:tcW w:w="912"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12</w:t>
            </w:r>
          </w:p>
        </w:tc>
        <w:tc>
          <w:tcPr>
            <w:tcW w:w="993"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13</w:t>
            </w:r>
          </w:p>
        </w:tc>
        <w:tc>
          <w:tcPr>
            <w:tcW w:w="56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160</w:t>
            </w:r>
          </w:p>
        </w:tc>
      </w:tr>
      <w:tr w:rsidR="00B40563" w:rsidRPr="00B40563" w:rsidTr="00B40563">
        <w:trPr>
          <w:trHeight w:val="315"/>
        </w:trPr>
        <w:tc>
          <w:tcPr>
            <w:tcW w:w="366"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w:t>
            </w:r>
          </w:p>
        </w:tc>
        <w:tc>
          <w:tcPr>
            <w:tcW w:w="1399"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Блочно-модульная котельная 5МВт, по адресу: г.о.Электросталь, п.Елизаветино, ул. Набережная, 12-а (в т.ч. ПИР)</w:t>
            </w:r>
          </w:p>
        </w:tc>
        <w:tc>
          <w:tcPr>
            <w:tcW w:w="944"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 МВт</w:t>
            </w:r>
          </w:p>
        </w:tc>
        <w:tc>
          <w:tcPr>
            <w:tcW w:w="1640"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Строительство (в т.ч. Проектные и изыскательские работы)</w:t>
            </w:r>
          </w:p>
        </w:tc>
        <w:tc>
          <w:tcPr>
            <w:tcW w:w="998"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06.05.2024-29.11.2025</w:t>
            </w:r>
          </w:p>
        </w:tc>
        <w:tc>
          <w:tcPr>
            <w:tcW w:w="1047"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30.11.2025</w:t>
            </w:r>
          </w:p>
        </w:tc>
        <w:tc>
          <w:tcPr>
            <w:tcW w:w="893"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73 613,00</w:t>
            </w: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73 613,00</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11 041,95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62 571,05</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915"/>
        </w:trPr>
        <w:tc>
          <w:tcPr>
            <w:tcW w:w="366"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54 768,07</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8 215,21</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46 552,86</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1815"/>
        </w:trPr>
        <w:tc>
          <w:tcPr>
            <w:tcW w:w="366"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nil"/>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18 844,93</w:t>
            </w:r>
          </w:p>
        </w:tc>
        <w:tc>
          <w:tcPr>
            <w:tcW w:w="647"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2 826,74</w:t>
            </w:r>
          </w:p>
        </w:tc>
        <w:tc>
          <w:tcPr>
            <w:tcW w:w="993"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16 018,19</w:t>
            </w:r>
          </w:p>
        </w:tc>
        <w:tc>
          <w:tcPr>
            <w:tcW w:w="567"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31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Блочно-модульная котельная 2,1МВт, взамен действующей г.о.Электросталь, с.Иванисово, ул. Центральная Усадьба (в т.ч. ПИР)</w:t>
            </w:r>
          </w:p>
        </w:tc>
        <w:tc>
          <w:tcPr>
            <w:tcW w:w="9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2.1 МВт</w:t>
            </w:r>
          </w:p>
        </w:tc>
        <w:tc>
          <w:tcPr>
            <w:tcW w:w="1640"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Строительство (в т.ч. Проектные и изыскательские работы)</w:t>
            </w:r>
          </w:p>
        </w:tc>
        <w:tc>
          <w:tcPr>
            <w:tcW w:w="998"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06.05.2024-29.11.2025</w:t>
            </w:r>
          </w:p>
        </w:tc>
        <w:tc>
          <w:tcPr>
            <w:tcW w:w="1047"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30.11.2025</w:t>
            </w:r>
          </w:p>
        </w:tc>
        <w:tc>
          <w:tcPr>
            <w:tcW w:w="8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54 668,00</w:t>
            </w:r>
          </w:p>
        </w:tc>
        <w:tc>
          <w:tcPr>
            <w:tcW w:w="950"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single" w:sz="8" w:space="0" w:color="auto"/>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54 668,00</w:t>
            </w:r>
          </w:p>
        </w:tc>
        <w:tc>
          <w:tcPr>
            <w:tcW w:w="647"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8 200,20</w:t>
            </w:r>
          </w:p>
        </w:tc>
        <w:tc>
          <w:tcPr>
            <w:tcW w:w="993"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46 467,80</w:t>
            </w:r>
          </w:p>
        </w:tc>
        <w:tc>
          <w:tcPr>
            <w:tcW w:w="567"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91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40 672,99</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6 100,95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34 572,04</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181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13 995,01</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2 099,25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11 895,76</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315"/>
        </w:trPr>
        <w:tc>
          <w:tcPr>
            <w:tcW w:w="366"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w:t>
            </w:r>
          </w:p>
        </w:tc>
        <w:tc>
          <w:tcPr>
            <w:tcW w:w="1399"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Блочно-модульная котельная 3 МВт по адресу: г.о.Электросталь, п. Фрязево, ул. Советская, д. 3-а (в т.ч. ПИР)</w:t>
            </w:r>
          </w:p>
        </w:tc>
        <w:tc>
          <w:tcPr>
            <w:tcW w:w="944"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 МВт</w:t>
            </w:r>
          </w:p>
        </w:tc>
        <w:tc>
          <w:tcPr>
            <w:tcW w:w="1640" w:type="dxa"/>
            <w:vMerge w:val="restart"/>
            <w:tcBorders>
              <w:top w:val="single" w:sz="8" w:space="0" w:color="auto"/>
              <w:left w:val="nil"/>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Строительство (в т.ч. Проектные и изыскательские работы)</w:t>
            </w:r>
          </w:p>
        </w:tc>
        <w:tc>
          <w:tcPr>
            <w:tcW w:w="998"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06.05.2024-29.11.2025</w:t>
            </w:r>
          </w:p>
        </w:tc>
        <w:tc>
          <w:tcPr>
            <w:tcW w:w="1047"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30.11.2025</w:t>
            </w:r>
          </w:p>
        </w:tc>
        <w:tc>
          <w:tcPr>
            <w:tcW w:w="893" w:type="dxa"/>
            <w:vMerge w:val="restart"/>
            <w:tcBorders>
              <w:top w:val="nil"/>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53 703,00</w:t>
            </w: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53 703,00</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8 055,45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45 647,55</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915"/>
        </w:trPr>
        <w:tc>
          <w:tcPr>
            <w:tcW w:w="366"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nil"/>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39 955,03</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5 993,25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33 961,78</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1815"/>
        </w:trPr>
        <w:tc>
          <w:tcPr>
            <w:tcW w:w="366"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nil"/>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13 747,97</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2 062,20</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11 685,77</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315"/>
        </w:trPr>
        <w:tc>
          <w:tcPr>
            <w:tcW w:w="7287"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Всего по мероприятию</w:t>
            </w: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181 984,00</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27 297,60</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154 686,40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915"/>
        </w:trPr>
        <w:tc>
          <w:tcPr>
            <w:tcW w:w="7287" w:type="dxa"/>
            <w:gridSpan w:val="7"/>
            <w:vMerge/>
            <w:tcBorders>
              <w:top w:val="single" w:sz="8" w:space="0" w:color="auto"/>
              <w:left w:val="single" w:sz="8" w:space="0" w:color="auto"/>
              <w:bottom w:val="single" w:sz="8" w:space="0" w:color="000000"/>
              <w:right w:val="single" w:sz="8" w:space="0" w:color="000000"/>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135 396,09</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20 309,41</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115 086,68</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r>
      <w:tr w:rsidR="00B40563" w:rsidRPr="00B40563" w:rsidTr="00B40563">
        <w:trPr>
          <w:trHeight w:val="1815"/>
        </w:trPr>
        <w:tc>
          <w:tcPr>
            <w:tcW w:w="7287" w:type="dxa"/>
            <w:gridSpan w:val="7"/>
            <w:vMerge/>
            <w:tcBorders>
              <w:top w:val="single" w:sz="8" w:space="0" w:color="auto"/>
              <w:left w:val="single" w:sz="8" w:space="0" w:color="auto"/>
              <w:bottom w:val="single" w:sz="8" w:space="0" w:color="000000"/>
              <w:right w:val="single" w:sz="8" w:space="0" w:color="000000"/>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46 587,91</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6 988,19</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39 599,72</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r>
    </w:tbl>
    <w:p w:rsidR="00646D91" w:rsidRDefault="00646D91" w:rsidP="00B40563">
      <w:pPr>
        <w:widowControl w:val="0"/>
        <w:autoSpaceDE w:val="0"/>
        <w:autoSpaceDN w:val="0"/>
        <w:adjustRightInd w:val="0"/>
        <w:rPr>
          <w:rFonts w:ascii="Times New Roman CYR" w:hAnsi="Times New Roman CYR" w:cs="Times New Roman CYR"/>
          <w:b/>
        </w:rPr>
      </w:pPr>
    </w:p>
    <w:p w:rsidR="00646D91" w:rsidRDefault="00646D91" w:rsidP="00646D91">
      <w:pPr>
        <w:widowControl w:val="0"/>
        <w:autoSpaceDE w:val="0"/>
        <w:autoSpaceDN w:val="0"/>
        <w:adjustRightInd w:val="0"/>
        <w:rPr>
          <w:rFonts w:ascii="Times New Roman CYR" w:hAnsi="Times New Roman CYR" w:cs="Times New Roman CYR"/>
          <w:b/>
        </w:rPr>
      </w:pPr>
    </w:p>
    <w:p w:rsidR="00646D91" w:rsidRPr="00300ECE" w:rsidRDefault="00646D91" w:rsidP="00646D91">
      <w:pPr>
        <w:tabs>
          <w:tab w:val="left" w:pos="2980"/>
        </w:tabs>
        <w:jc w:val="center"/>
        <w:rPr>
          <w:b/>
        </w:rPr>
      </w:pPr>
      <w:r w:rsidRPr="00300ECE">
        <w:rPr>
          <w:rFonts w:cs="Times New Roman"/>
          <w:b/>
          <w:bCs/>
        </w:rPr>
        <w:t>6.</w:t>
      </w:r>
      <w:r w:rsidR="00B40563">
        <w:rPr>
          <w:rFonts w:cs="Times New Roman"/>
          <w:b/>
          <w:bCs/>
        </w:rPr>
        <w:t>5</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300ECE" w:rsidRDefault="00646D91" w:rsidP="00646D9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2</w:t>
      </w:r>
      <w:r w:rsidRPr="00300ECE">
        <w:rPr>
          <w:rFonts w:cs="Times New Roman"/>
          <w:b/>
        </w:rPr>
        <w:t>.0</w:t>
      </w:r>
      <w:r>
        <w:rPr>
          <w:rFonts w:cs="Times New Roman"/>
          <w:b/>
        </w:rPr>
        <w:t>2</w:t>
      </w:r>
      <w:r w:rsidRPr="00300ECE">
        <w:rPr>
          <w:rFonts w:cs="Times New Roman"/>
          <w:b/>
        </w:rPr>
        <w:t>.  «</w:t>
      </w:r>
      <w:r w:rsidRPr="00646D91">
        <w:rPr>
          <w:rFonts w:cs="Times New Roman"/>
          <w:b/>
          <w:color w:val="000000"/>
        </w:rPr>
        <w:t>Капитальный ремонт сетей водоснабжения, водоотведения, теплоснабжения муниципальной собственности</w:t>
      </w:r>
      <w:r w:rsidRPr="00300ECE">
        <w:rPr>
          <w:rFonts w:cs="Times New Roman"/>
          <w:b/>
        </w:rPr>
        <w:t>»</w:t>
      </w:r>
    </w:p>
    <w:p w:rsidR="00646D91" w:rsidRDefault="00646D91" w:rsidP="00646D9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036EF" w:rsidRDefault="00B036EF"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56"/>
        <w:gridCol w:w="1298"/>
        <w:gridCol w:w="1109"/>
        <w:gridCol w:w="995"/>
        <w:gridCol w:w="986"/>
        <w:gridCol w:w="948"/>
        <w:gridCol w:w="1036"/>
        <w:gridCol w:w="992"/>
        <w:gridCol w:w="993"/>
        <w:gridCol w:w="567"/>
        <w:gridCol w:w="708"/>
        <w:gridCol w:w="709"/>
        <w:gridCol w:w="992"/>
        <w:gridCol w:w="993"/>
        <w:gridCol w:w="814"/>
      </w:tblGrid>
      <w:tr w:rsidR="00646D91" w:rsidRPr="00646D91" w:rsidTr="00646D91">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c>
          <w:tcPr>
            <w:tcW w:w="13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 xml:space="preserve">Наименование объекта, </w:t>
            </w:r>
          </w:p>
        </w:tc>
        <w:tc>
          <w:tcPr>
            <w:tcW w:w="12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Характеристика объекта</w:t>
            </w:r>
          </w:p>
        </w:tc>
        <w:tc>
          <w:tcPr>
            <w:tcW w:w="11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Виды работ в соответствии с классифи-катором работ</w:t>
            </w:r>
          </w:p>
        </w:tc>
        <w:tc>
          <w:tcPr>
            <w:tcW w:w="9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Сроки проведения работ</w:t>
            </w:r>
          </w:p>
        </w:tc>
        <w:tc>
          <w:tcPr>
            <w:tcW w:w="98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Открытие объекта/</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 xml:space="preserve">Предельная стоимость объекта </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Pr>
                <w:rFonts w:cs="Times New Roman"/>
                <w:color w:val="000000"/>
                <w:sz w:val="16"/>
                <w:szCs w:val="16"/>
              </w:rPr>
              <w:t>Профинанси</w:t>
            </w:r>
            <w:r w:rsidRPr="00646D91">
              <w:rPr>
                <w:rFonts w:cs="Times New Roman"/>
                <w:color w:val="000000"/>
                <w:sz w:val="16"/>
                <w:szCs w:val="16"/>
              </w:rPr>
              <w:t>ровано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Pr>
                <w:rFonts w:cs="Times New Roman"/>
                <w:color w:val="000000"/>
                <w:sz w:val="16"/>
                <w:szCs w:val="16"/>
              </w:rPr>
              <w:t>Источники финанси</w:t>
            </w:r>
            <w:r w:rsidRPr="00646D91">
              <w:rPr>
                <w:rFonts w:cs="Times New Roman"/>
                <w:color w:val="000000"/>
                <w:sz w:val="16"/>
                <w:szCs w:val="16"/>
              </w:rPr>
              <w:t>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Остаток сметной стоимости до завершения работ</w:t>
            </w:r>
          </w:p>
        </w:tc>
      </w:tr>
      <w:tr w:rsidR="00646D91" w:rsidRPr="00646D91" w:rsidTr="00646D91">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1356"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1298"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1109"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95"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86"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48"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2023 год</w:t>
            </w:r>
          </w:p>
        </w:tc>
        <w:tc>
          <w:tcPr>
            <w:tcW w:w="708"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2024 год</w:t>
            </w:r>
          </w:p>
        </w:tc>
        <w:tc>
          <w:tcPr>
            <w:tcW w:w="709"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2026 год</w:t>
            </w:r>
          </w:p>
        </w:tc>
        <w:tc>
          <w:tcPr>
            <w:tcW w:w="993"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r>
      <w:tr w:rsidR="00646D91" w:rsidRPr="00646D91" w:rsidTr="00646D91">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w:t>
            </w:r>
          </w:p>
        </w:tc>
        <w:tc>
          <w:tcPr>
            <w:tcW w:w="1356"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w:t>
            </w:r>
          </w:p>
        </w:tc>
        <w:tc>
          <w:tcPr>
            <w:tcW w:w="1298"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w:t>
            </w:r>
          </w:p>
        </w:tc>
        <w:tc>
          <w:tcPr>
            <w:tcW w:w="1109"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4</w:t>
            </w:r>
          </w:p>
        </w:tc>
        <w:tc>
          <w:tcPr>
            <w:tcW w:w="995"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5</w:t>
            </w:r>
          </w:p>
        </w:tc>
        <w:tc>
          <w:tcPr>
            <w:tcW w:w="986"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6</w:t>
            </w:r>
          </w:p>
        </w:tc>
        <w:tc>
          <w:tcPr>
            <w:tcW w:w="948"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7</w:t>
            </w:r>
          </w:p>
        </w:tc>
        <w:tc>
          <w:tcPr>
            <w:tcW w:w="1036"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11</w:t>
            </w:r>
          </w:p>
        </w:tc>
        <w:tc>
          <w:tcPr>
            <w:tcW w:w="708"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12</w:t>
            </w:r>
          </w:p>
        </w:tc>
        <w:tc>
          <w:tcPr>
            <w:tcW w:w="709"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14</w:t>
            </w:r>
          </w:p>
        </w:tc>
        <w:tc>
          <w:tcPr>
            <w:tcW w:w="993"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160</w:t>
            </w:r>
          </w:p>
        </w:tc>
      </w:tr>
      <w:tr w:rsidR="00646D91" w:rsidRPr="00646D91" w:rsidTr="00646D91">
        <w:trPr>
          <w:trHeight w:val="315"/>
        </w:trPr>
        <w:tc>
          <w:tcPr>
            <w:tcW w:w="367"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w:t>
            </w:r>
          </w:p>
        </w:tc>
        <w:tc>
          <w:tcPr>
            <w:tcW w:w="1356"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Два водовода Ø500мм от скважин по адресу: МО, Ногинский район, с.п. Буньковское, п. Затишье до станции II подъема по адресу: МО, г.о. Электросталь ул. Спортивная, д. 48 общей протяженностью 11. 8км.</w:t>
            </w:r>
          </w:p>
        </w:tc>
        <w:tc>
          <w:tcPr>
            <w:tcW w:w="1298"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Ø500мм8, 11.8 км</w:t>
            </w:r>
          </w:p>
        </w:tc>
        <w:tc>
          <w:tcPr>
            <w:tcW w:w="1109"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капитальный ремонт</w:t>
            </w:r>
          </w:p>
        </w:tc>
        <w:tc>
          <w:tcPr>
            <w:tcW w:w="995"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20.01.2026-29.11.2027</w:t>
            </w:r>
          </w:p>
        </w:tc>
        <w:tc>
          <w:tcPr>
            <w:tcW w:w="986"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30.11.2027</w:t>
            </w:r>
          </w:p>
        </w:tc>
        <w:tc>
          <w:tcPr>
            <w:tcW w:w="948"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37 000,00</w:t>
            </w:r>
          </w:p>
        </w:tc>
        <w:tc>
          <w:tcPr>
            <w:tcW w:w="1036"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37 000,00</w:t>
            </w:r>
          </w:p>
        </w:tc>
        <w:tc>
          <w:tcPr>
            <w:tcW w:w="567"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11 100,00</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25 900,00</w:t>
            </w:r>
          </w:p>
        </w:tc>
        <w:tc>
          <w:tcPr>
            <w:tcW w:w="814"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r>
      <w:tr w:rsidR="00646D91" w:rsidRPr="00646D91" w:rsidTr="00646D91">
        <w:trPr>
          <w:trHeight w:val="915"/>
        </w:trPr>
        <w:tc>
          <w:tcPr>
            <w:tcW w:w="367"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27 528,00</w:t>
            </w:r>
          </w:p>
        </w:tc>
        <w:tc>
          <w:tcPr>
            <w:tcW w:w="567"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D0D0D"/>
                <w:sz w:val="16"/>
                <w:szCs w:val="16"/>
              </w:rPr>
            </w:pPr>
            <w:r w:rsidRPr="00646D91">
              <w:rPr>
                <w:rFonts w:cs="Times New Roman"/>
                <w:color w:val="0D0D0D"/>
                <w:sz w:val="16"/>
                <w:szCs w:val="16"/>
              </w:rPr>
              <w:t>19 269,60</w:t>
            </w:r>
          </w:p>
        </w:tc>
        <w:tc>
          <w:tcPr>
            <w:tcW w:w="814"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r>
      <w:tr w:rsidR="00646D91" w:rsidRPr="00646D91" w:rsidTr="00646D91">
        <w:trPr>
          <w:trHeight w:val="1815"/>
        </w:trPr>
        <w:tc>
          <w:tcPr>
            <w:tcW w:w="367"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036"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p>
        </w:tc>
        <w:tc>
          <w:tcPr>
            <w:tcW w:w="992" w:type="dxa"/>
            <w:tcBorders>
              <w:top w:val="nil"/>
              <w:left w:val="nil"/>
              <w:bottom w:val="nil"/>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9 472,00</w:t>
            </w:r>
          </w:p>
        </w:tc>
        <w:tc>
          <w:tcPr>
            <w:tcW w:w="567"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8"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9"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2 841,60</w:t>
            </w:r>
          </w:p>
        </w:tc>
        <w:tc>
          <w:tcPr>
            <w:tcW w:w="993"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D0D0D"/>
                <w:sz w:val="16"/>
                <w:szCs w:val="16"/>
              </w:rPr>
            </w:pPr>
            <w:r w:rsidRPr="00646D91">
              <w:rPr>
                <w:rFonts w:cs="Times New Roman"/>
                <w:color w:val="0D0D0D"/>
                <w:sz w:val="16"/>
                <w:szCs w:val="16"/>
              </w:rPr>
              <w:t>6 630,40</w:t>
            </w:r>
          </w:p>
        </w:tc>
        <w:tc>
          <w:tcPr>
            <w:tcW w:w="814"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r>
      <w:tr w:rsidR="00646D91" w:rsidRPr="00646D91" w:rsidTr="00646D91">
        <w:trPr>
          <w:trHeight w:val="315"/>
        </w:trPr>
        <w:tc>
          <w:tcPr>
            <w:tcW w:w="705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Всего по мероприятию</w:t>
            </w:r>
          </w:p>
        </w:tc>
        <w:tc>
          <w:tcPr>
            <w:tcW w:w="1036"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8 873,70</w:t>
            </w:r>
          </w:p>
        </w:tc>
        <w:tc>
          <w:tcPr>
            <w:tcW w:w="992" w:type="dxa"/>
            <w:tcBorders>
              <w:top w:val="single" w:sz="8" w:space="0" w:color="auto"/>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Итого</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37 000,00</w:t>
            </w:r>
          </w:p>
        </w:tc>
        <w:tc>
          <w:tcPr>
            <w:tcW w:w="567"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8"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11 100,00</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25 900,00</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r>
      <w:tr w:rsidR="00646D91" w:rsidRPr="00646D91" w:rsidTr="00646D91">
        <w:trPr>
          <w:trHeight w:val="9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646D91"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7 187,70</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27528</w:t>
            </w:r>
          </w:p>
        </w:tc>
        <w:tc>
          <w:tcPr>
            <w:tcW w:w="567"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r>
              <w:rPr>
                <w:rFonts w:cs="Times New Roman"/>
                <w:color w:val="000000"/>
                <w:sz w:val="16"/>
                <w:szCs w:val="16"/>
              </w:rPr>
              <w:t>,00</w:t>
            </w:r>
          </w:p>
        </w:tc>
        <w:tc>
          <w:tcPr>
            <w:tcW w:w="708"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r>
              <w:rPr>
                <w:rFonts w:cs="Times New Roman"/>
                <w:color w:val="000000"/>
                <w:sz w:val="16"/>
                <w:szCs w:val="16"/>
              </w:rPr>
              <w:t>,00</w:t>
            </w:r>
          </w:p>
        </w:tc>
        <w:tc>
          <w:tcPr>
            <w:tcW w:w="709"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19 269,60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r>
      <w:tr w:rsidR="00646D91" w:rsidRPr="00646D91" w:rsidTr="00646D91">
        <w:trPr>
          <w:trHeight w:val="18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646D91"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1 686,00</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9472</w:t>
            </w:r>
          </w:p>
        </w:tc>
        <w:tc>
          <w:tcPr>
            <w:tcW w:w="567"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r>
              <w:rPr>
                <w:rFonts w:cs="Times New Roman"/>
                <w:color w:val="000000"/>
                <w:sz w:val="16"/>
                <w:szCs w:val="16"/>
              </w:rPr>
              <w:t>,00</w:t>
            </w:r>
          </w:p>
        </w:tc>
        <w:tc>
          <w:tcPr>
            <w:tcW w:w="708"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r>
              <w:rPr>
                <w:rFonts w:cs="Times New Roman"/>
                <w:color w:val="000000"/>
                <w:sz w:val="16"/>
                <w:szCs w:val="16"/>
              </w:rPr>
              <w:t>,00</w:t>
            </w:r>
          </w:p>
        </w:tc>
        <w:tc>
          <w:tcPr>
            <w:tcW w:w="709"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2 841,60</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6 630,40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r>
    </w:tbl>
    <w:p w:rsidR="00D461E9" w:rsidRDefault="00D461E9"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B40563" w:rsidRPr="00300ECE" w:rsidRDefault="00B40563" w:rsidP="00B40563">
      <w:pPr>
        <w:tabs>
          <w:tab w:val="left" w:pos="2980"/>
        </w:tabs>
        <w:jc w:val="center"/>
        <w:rPr>
          <w:b/>
        </w:rPr>
      </w:pPr>
      <w:r w:rsidRPr="00300ECE">
        <w:rPr>
          <w:rFonts w:cs="Times New Roman"/>
          <w:b/>
          <w:bCs/>
        </w:rPr>
        <w:t>6.</w:t>
      </w:r>
      <w:r>
        <w:rPr>
          <w:rFonts w:cs="Times New Roman"/>
          <w:b/>
          <w:bCs/>
        </w:rPr>
        <w:t>6</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300ECE" w:rsidRDefault="00B40563" w:rsidP="00B40563">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2</w:t>
      </w:r>
      <w:r w:rsidRPr="00300ECE">
        <w:rPr>
          <w:rFonts w:cs="Times New Roman"/>
          <w:b/>
        </w:rPr>
        <w:t>.0</w:t>
      </w:r>
      <w:r>
        <w:rPr>
          <w:rFonts w:cs="Times New Roman"/>
          <w:b/>
        </w:rPr>
        <w:t>7</w:t>
      </w:r>
      <w:r w:rsidRPr="00300ECE">
        <w:rPr>
          <w:rFonts w:cs="Times New Roman"/>
          <w:b/>
        </w:rPr>
        <w:t>.  «</w:t>
      </w:r>
      <w:r w:rsidRPr="00B40563">
        <w:rPr>
          <w:rFonts w:cs="Times New Roman"/>
          <w:b/>
          <w:color w:val="000000"/>
        </w:rPr>
        <w:t>Реализация первоочередных мероприятий по капитальному ремонту сетей теплоснабжения</w:t>
      </w:r>
      <w:r w:rsidRPr="00300ECE">
        <w:rPr>
          <w:rFonts w:cs="Times New Roman"/>
          <w:b/>
        </w:rPr>
        <w:t>»</w:t>
      </w:r>
    </w:p>
    <w:p w:rsidR="00B40563" w:rsidRDefault="00B40563" w:rsidP="00B40563">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2F344E" w:rsidRDefault="002F344E" w:rsidP="00B40563">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6"/>
        <w:gridCol w:w="1293"/>
        <w:gridCol w:w="1285"/>
        <w:gridCol w:w="1391"/>
        <w:gridCol w:w="985"/>
        <w:gridCol w:w="917"/>
        <w:gridCol w:w="998"/>
        <w:gridCol w:w="1002"/>
        <w:gridCol w:w="1276"/>
        <w:gridCol w:w="1134"/>
        <w:gridCol w:w="567"/>
        <w:gridCol w:w="1070"/>
        <w:gridCol w:w="528"/>
        <w:gridCol w:w="528"/>
        <w:gridCol w:w="528"/>
        <w:gridCol w:w="995"/>
      </w:tblGrid>
      <w:tr w:rsidR="00B40563" w:rsidRPr="00B40563" w:rsidTr="002F344E">
        <w:trPr>
          <w:trHeight w:val="31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c>
          <w:tcPr>
            <w:tcW w:w="12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Наименование объекта, </w:t>
            </w:r>
          </w:p>
        </w:tc>
        <w:tc>
          <w:tcPr>
            <w:tcW w:w="12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Характеристика объекта</w:t>
            </w:r>
          </w:p>
        </w:tc>
        <w:tc>
          <w:tcPr>
            <w:tcW w:w="139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Виды </w:t>
            </w:r>
            <w:r w:rsidR="002F344E">
              <w:rPr>
                <w:rFonts w:cs="Times New Roman"/>
                <w:color w:val="000000"/>
                <w:sz w:val="16"/>
                <w:szCs w:val="16"/>
              </w:rPr>
              <w:t>работ в соответствии с классифи</w:t>
            </w:r>
            <w:r w:rsidRPr="00B40563">
              <w:rPr>
                <w:rFonts w:cs="Times New Roman"/>
                <w:color w:val="000000"/>
                <w:sz w:val="16"/>
                <w:szCs w:val="16"/>
              </w:rPr>
              <w:t>катором работ</w:t>
            </w:r>
          </w:p>
        </w:tc>
        <w:tc>
          <w:tcPr>
            <w:tcW w:w="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Сроки проведения работ</w:t>
            </w:r>
          </w:p>
        </w:tc>
        <w:tc>
          <w:tcPr>
            <w:tcW w:w="9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Открытие объекта/</w:t>
            </w:r>
          </w:p>
        </w:tc>
        <w:tc>
          <w:tcPr>
            <w:tcW w:w="9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Предельная стоимость объекта </w:t>
            </w:r>
          </w:p>
        </w:tc>
        <w:tc>
          <w:tcPr>
            <w:tcW w:w="100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2F344E" w:rsidP="00B40563">
            <w:pPr>
              <w:jc w:val="center"/>
              <w:rPr>
                <w:rFonts w:cs="Times New Roman"/>
                <w:color w:val="000000"/>
                <w:sz w:val="16"/>
                <w:szCs w:val="16"/>
              </w:rPr>
            </w:pPr>
            <w:r>
              <w:rPr>
                <w:rFonts w:cs="Times New Roman"/>
                <w:color w:val="000000"/>
                <w:sz w:val="16"/>
                <w:szCs w:val="16"/>
              </w:rPr>
              <w:t>Профинанси</w:t>
            </w:r>
            <w:r w:rsidR="00B40563" w:rsidRPr="00B40563">
              <w:rPr>
                <w:rFonts w:cs="Times New Roman"/>
                <w:color w:val="000000"/>
                <w:sz w:val="16"/>
                <w:szCs w:val="16"/>
              </w:rPr>
              <w:t>ровано на 01.01.2023</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2F344E" w:rsidP="00B40563">
            <w:pPr>
              <w:jc w:val="center"/>
              <w:rPr>
                <w:rFonts w:cs="Times New Roman"/>
                <w:color w:val="000000"/>
                <w:sz w:val="16"/>
                <w:szCs w:val="16"/>
              </w:rPr>
            </w:pPr>
            <w:r>
              <w:rPr>
                <w:rFonts w:cs="Times New Roman"/>
                <w:color w:val="000000"/>
                <w:sz w:val="16"/>
                <w:szCs w:val="16"/>
              </w:rPr>
              <w:t>Источники финанси</w:t>
            </w:r>
            <w:r w:rsidR="00B40563" w:rsidRPr="00B40563">
              <w:rPr>
                <w:rFonts w:cs="Times New Roman"/>
                <w:color w:val="000000"/>
                <w:sz w:val="16"/>
                <w:szCs w:val="16"/>
              </w:rPr>
              <w:t>рования</w:t>
            </w:r>
          </w:p>
        </w:tc>
        <w:tc>
          <w:tcPr>
            <w:tcW w:w="4355" w:type="dxa"/>
            <w:gridSpan w:val="6"/>
            <w:tcBorders>
              <w:top w:val="single" w:sz="8" w:space="0" w:color="auto"/>
              <w:left w:val="nil"/>
              <w:bottom w:val="single" w:sz="8" w:space="0" w:color="auto"/>
              <w:right w:val="single" w:sz="8" w:space="0" w:color="000000"/>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Финансирование, в том числе распределение субсидий из бюджета Московской области (тыс. руб.)</w:t>
            </w:r>
          </w:p>
        </w:tc>
        <w:tc>
          <w:tcPr>
            <w:tcW w:w="9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Остаток сметной стоимости до завершения работ</w:t>
            </w:r>
          </w:p>
        </w:tc>
      </w:tr>
      <w:tr w:rsidR="00B40563" w:rsidRPr="00B40563" w:rsidTr="002F344E">
        <w:trPr>
          <w:trHeight w:val="103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293"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285"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391"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85"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17"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002"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2023 год</w:t>
            </w:r>
          </w:p>
        </w:tc>
        <w:tc>
          <w:tcPr>
            <w:tcW w:w="1070"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2024 год</w:t>
            </w:r>
          </w:p>
        </w:tc>
        <w:tc>
          <w:tcPr>
            <w:tcW w:w="528"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2025 год</w:t>
            </w:r>
          </w:p>
        </w:tc>
        <w:tc>
          <w:tcPr>
            <w:tcW w:w="528"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2026 год</w:t>
            </w:r>
          </w:p>
        </w:tc>
        <w:tc>
          <w:tcPr>
            <w:tcW w:w="528"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2027 год</w:t>
            </w:r>
          </w:p>
        </w:tc>
        <w:tc>
          <w:tcPr>
            <w:tcW w:w="995"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r>
      <w:tr w:rsidR="00B40563" w:rsidRPr="00B40563" w:rsidTr="002F344E">
        <w:trPr>
          <w:trHeight w:val="315"/>
        </w:trPr>
        <w:tc>
          <w:tcPr>
            <w:tcW w:w="366" w:type="dxa"/>
            <w:tcBorders>
              <w:top w:val="nil"/>
              <w:left w:val="single" w:sz="8" w:space="0" w:color="auto"/>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w:t>
            </w:r>
          </w:p>
        </w:tc>
        <w:tc>
          <w:tcPr>
            <w:tcW w:w="1293"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w:t>
            </w:r>
          </w:p>
        </w:tc>
        <w:tc>
          <w:tcPr>
            <w:tcW w:w="1285"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w:t>
            </w:r>
          </w:p>
        </w:tc>
        <w:tc>
          <w:tcPr>
            <w:tcW w:w="1391"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w:t>
            </w:r>
          </w:p>
        </w:tc>
        <w:tc>
          <w:tcPr>
            <w:tcW w:w="985"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w:t>
            </w:r>
          </w:p>
        </w:tc>
        <w:tc>
          <w:tcPr>
            <w:tcW w:w="91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6</w:t>
            </w:r>
          </w:p>
        </w:tc>
        <w:tc>
          <w:tcPr>
            <w:tcW w:w="998"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7</w:t>
            </w:r>
          </w:p>
        </w:tc>
        <w:tc>
          <w:tcPr>
            <w:tcW w:w="1002"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w:t>
            </w:r>
          </w:p>
        </w:tc>
        <w:tc>
          <w:tcPr>
            <w:tcW w:w="1070"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12</w:t>
            </w:r>
          </w:p>
        </w:tc>
        <w:tc>
          <w:tcPr>
            <w:tcW w:w="528"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13</w:t>
            </w:r>
          </w:p>
        </w:tc>
        <w:tc>
          <w:tcPr>
            <w:tcW w:w="528"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14</w:t>
            </w:r>
          </w:p>
        </w:tc>
        <w:tc>
          <w:tcPr>
            <w:tcW w:w="528"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15</w:t>
            </w:r>
          </w:p>
        </w:tc>
        <w:tc>
          <w:tcPr>
            <w:tcW w:w="995"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160</w:t>
            </w:r>
          </w:p>
        </w:tc>
      </w:tr>
      <w:tr w:rsidR="00B40563" w:rsidRPr="00B40563" w:rsidTr="002F344E">
        <w:trPr>
          <w:trHeight w:val="315"/>
        </w:trPr>
        <w:tc>
          <w:tcPr>
            <w:tcW w:w="366" w:type="dxa"/>
            <w:vMerge w:val="restart"/>
            <w:tcBorders>
              <w:top w:val="nil"/>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w:t>
            </w:r>
          </w:p>
        </w:tc>
        <w:tc>
          <w:tcPr>
            <w:tcW w:w="1293" w:type="dxa"/>
            <w:vMerge w:val="restart"/>
            <w:tcBorders>
              <w:top w:val="nil"/>
              <w:left w:val="single" w:sz="8" w:space="0" w:color="auto"/>
              <w:bottom w:val="single" w:sz="8" w:space="0" w:color="000000"/>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Капитальный ремонт участков тепловых сетей от ТК-1 до ТК-8 ул. К. Маркса, 26 - ул.Октябрьская, 25 в г.о. Электросталь (в т.ч. ПИР)</w:t>
            </w:r>
          </w:p>
        </w:tc>
        <w:tc>
          <w:tcPr>
            <w:tcW w:w="1285" w:type="dxa"/>
            <w:vMerge w:val="restart"/>
            <w:tcBorders>
              <w:top w:val="nil"/>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541.3 м</w:t>
            </w:r>
          </w:p>
        </w:tc>
        <w:tc>
          <w:tcPr>
            <w:tcW w:w="1391"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Капитальный ремонт (в т.ч. проектные и изыскательские работы)</w:t>
            </w:r>
          </w:p>
        </w:tc>
        <w:tc>
          <w:tcPr>
            <w:tcW w:w="985"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29.05.2024-14.10.2024 </w:t>
            </w:r>
          </w:p>
        </w:tc>
        <w:tc>
          <w:tcPr>
            <w:tcW w:w="917"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15.10.2024</w:t>
            </w:r>
          </w:p>
        </w:tc>
        <w:tc>
          <w:tcPr>
            <w:tcW w:w="998" w:type="dxa"/>
            <w:vMerge w:val="restart"/>
            <w:tcBorders>
              <w:top w:val="nil"/>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95 317,52</w:t>
            </w:r>
          </w:p>
        </w:tc>
        <w:tc>
          <w:tcPr>
            <w:tcW w:w="100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95 317,52</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107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95 317,52</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95"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2F344E">
        <w:trPr>
          <w:trHeight w:val="915"/>
        </w:trPr>
        <w:tc>
          <w:tcPr>
            <w:tcW w:w="366"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293"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285"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391"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85"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17"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00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71 106,87</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107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71 106,87</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995"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2F344E">
        <w:trPr>
          <w:trHeight w:val="1815"/>
        </w:trPr>
        <w:tc>
          <w:tcPr>
            <w:tcW w:w="366"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293"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285"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391"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85"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17"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00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24 210,65</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107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24 210,65</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995"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2F344E">
        <w:trPr>
          <w:trHeight w:val="315"/>
        </w:trPr>
        <w:tc>
          <w:tcPr>
            <w:tcW w:w="7235"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Всего по мероприятию</w:t>
            </w:r>
          </w:p>
        </w:tc>
        <w:tc>
          <w:tcPr>
            <w:tcW w:w="100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95 317,52</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107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95 317,52</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95" w:type="dxa"/>
            <w:vMerge w:val="restart"/>
            <w:tcBorders>
              <w:top w:val="nil"/>
              <w:left w:val="single" w:sz="8" w:space="0" w:color="auto"/>
              <w:bottom w:val="single" w:sz="8" w:space="0" w:color="000000"/>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2F344E">
        <w:trPr>
          <w:trHeight w:val="915"/>
        </w:trPr>
        <w:tc>
          <w:tcPr>
            <w:tcW w:w="7235" w:type="dxa"/>
            <w:gridSpan w:val="7"/>
            <w:vMerge/>
            <w:tcBorders>
              <w:top w:val="single" w:sz="8" w:space="0" w:color="auto"/>
              <w:left w:val="single" w:sz="8" w:space="0" w:color="auto"/>
              <w:bottom w:val="single" w:sz="8" w:space="0" w:color="000000"/>
              <w:right w:val="single" w:sz="8" w:space="0" w:color="000000"/>
            </w:tcBorders>
            <w:vAlign w:val="center"/>
            <w:hideMark/>
          </w:tcPr>
          <w:p w:rsidR="00B40563" w:rsidRPr="00B40563" w:rsidRDefault="00B40563" w:rsidP="00B40563">
            <w:pPr>
              <w:rPr>
                <w:rFonts w:cs="Times New Roman"/>
                <w:color w:val="000000"/>
                <w:sz w:val="16"/>
                <w:szCs w:val="16"/>
              </w:rPr>
            </w:pPr>
          </w:p>
        </w:tc>
        <w:tc>
          <w:tcPr>
            <w:tcW w:w="100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71 106,87</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107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71 106,87</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95"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r>
      <w:tr w:rsidR="00B40563" w:rsidRPr="00B40563" w:rsidTr="002F344E">
        <w:trPr>
          <w:trHeight w:val="1815"/>
        </w:trPr>
        <w:tc>
          <w:tcPr>
            <w:tcW w:w="7235" w:type="dxa"/>
            <w:gridSpan w:val="7"/>
            <w:vMerge/>
            <w:tcBorders>
              <w:top w:val="single" w:sz="8" w:space="0" w:color="auto"/>
              <w:left w:val="single" w:sz="8" w:space="0" w:color="auto"/>
              <w:bottom w:val="single" w:sz="8" w:space="0" w:color="000000"/>
              <w:right w:val="single" w:sz="8" w:space="0" w:color="000000"/>
            </w:tcBorders>
            <w:vAlign w:val="center"/>
            <w:hideMark/>
          </w:tcPr>
          <w:p w:rsidR="00B40563" w:rsidRPr="00B40563" w:rsidRDefault="00B40563" w:rsidP="00B40563">
            <w:pPr>
              <w:rPr>
                <w:rFonts w:cs="Times New Roman"/>
                <w:color w:val="000000"/>
                <w:sz w:val="16"/>
                <w:szCs w:val="16"/>
              </w:rPr>
            </w:pPr>
          </w:p>
        </w:tc>
        <w:tc>
          <w:tcPr>
            <w:tcW w:w="100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24 210,65</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107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24 210,65</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95"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r>
    </w:tbl>
    <w:p w:rsidR="00B40563" w:rsidRDefault="00B40563" w:rsidP="00B40563">
      <w:pPr>
        <w:widowControl w:val="0"/>
        <w:autoSpaceDE w:val="0"/>
        <w:autoSpaceDN w:val="0"/>
        <w:adjustRightInd w:val="0"/>
        <w:rPr>
          <w:rFonts w:ascii="Times New Roman CYR" w:hAnsi="Times New Roman CYR" w:cs="Times New Roman CYR"/>
          <w:b/>
        </w:rPr>
      </w:pPr>
    </w:p>
    <w:p w:rsidR="00D461E9" w:rsidRDefault="00D461E9" w:rsidP="00301927">
      <w:pPr>
        <w:tabs>
          <w:tab w:val="left" w:pos="2980"/>
        </w:tabs>
        <w:jc w:val="center"/>
        <w:rPr>
          <w:rFonts w:cs="Times New Roman"/>
          <w:b/>
          <w:bCs/>
        </w:rPr>
      </w:pPr>
    </w:p>
    <w:p w:rsidR="00B40563" w:rsidRDefault="00B40563" w:rsidP="00301927">
      <w:pPr>
        <w:tabs>
          <w:tab w:val="left" w:pos="2980"/>
        </w:tabs>
        <w:jc w:val="center"/>
        <w:rPr>
          <w:rFonts w:cs="Times New Roman"/>
          <w:b/>
          <w:bCs/>
        </w:rPr>
      </w:pPr>
    </w:p>
    <w:p w:rsidR="00B40563" w:rsidRDefault="00B40563" w:rsidP="00301927">
      <w:pPr>
        <w:tabs>
          <w:tab w:val="left" w:pos="2980"/>
        </w:tabs>
        <w:jc w:val="center"/>
        <w:rPr>
          <w:rFonts w:cs="Times New Roman"/>
          <w:b/>
          <w:bCs/>
        </w:rPr>
      </w:pPr>
    </w:p>
    <w:p w:rsidR="00B40563" w:rsidRDefault="00B40563" w:rsidP="00301927">
      <w:pPr>
        <w:tabs>
          <w:tab w:val="left" w:pos="2980"/>
        </w:tabs>
        <w:jc w:val="center"/>
        <w:rPr>
          <w:rFonts w:cs="Times New Roman"/>
          <w:b/>
          <w:bCs/>
        </w:rPr>
      </w:pPr>
    </w:p>
    <w:p w:rsidR="00B40563" w:rsidRDefault="00B40563" w:rsidP="00301927">
      <w:pPr>
        <w:tabs>
          <w:tab w:val="left" w:pos="2980"/>
        </w:tabs>
        <w:jc w:val="center"/>
        <w:rPr>
          <w:rFonts w:cs="Times New Roman"/>
          <w:b/>
          <w:bCs/>
        </w:rPr>
      </w:pPr>
    </w:p>
    <w:p w:rsidR="00B40563" w:rsidRDefault="00B40563" w:rsidP="00301927">
      <w:pPr>
        <w:tabs>
          <w:tab w:val="left" w:pos="2980"/>
        </w:tabs>
        <w:jc w:val="center"/>
        <w:rPr>
          <w:rFonts w:cs="Times New Roman"/>
          <w:b/>
          <w:bCs/>
        </w:rPr>
      </w:pPr>
    </w:p>
    <w:p w:rsidR="00301927" w:rsidRPr="00300ECE" w:rsidRDefault="00301927" w:rsidP="00301927">
      <w:pPr>
        <w:tabs>
          <w:tab w:val="left" w:pos="2980"/>
        </w:tabs>
        <w:jc w:val="center"/>
        <w:rPr>
          <w:b/>
        </w:rPr>
      </w:pPr>
      <w:r w:rsidRPr="00300ECE">
        <w:rPr>
          <w:rFonts w:cs="Times New Roman"/>
          <w:b/>
          <w:bCs/>
        </w:rPr>
        <w:t>6.</w:t>
      </w:r>
      <w:r w:rsidR="002F344E">
        <w:rPr>
          <w:rFonts w:cs="Times New Roman"/>
          <w:b/>
          <w:bCs/>
        </w:rPr>
        <w:t>7</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Default="00301927" w:rsidP="00301927">
      <w:pPr>
        <w:autoSpaceDE w:val="0"/>
        <w:autoSpaceDN w:val="0"/>
        <w:adjustRightInd w:val="0"/>
        <w:jc w:val="center"/>
        <w:rPr>
          <w:rFonts w:ascii="Times New Roman CYR" w:hAnsi="Times New Roman CYR" w:cs="Times New Roman CYR"/>
          <w:b/>
        </w:rPr>
      </w:pPr>
      <w:r w:rsidRPr="00300ECE">
        <w:rPr>
          <w:rFonts w:cs="Times New Roman"/>
          <w:b/>
          <w:bCs/>
        </w:rPr>
        <w:t xml:space="preserve">мероприятием </w:t>
      </w:r>
      <w:r w:rsidRPr="00300ECE">
        <w:rPr>
          <w:rFonts w:cs="Times New Roman"/>
          <w:b/>
        </w:rPr>
        <w:t>0</w:t>
      </w:r>
      <w:r>
        <w:rPr>
          <w:rFonts w:cs="Times New Roman"/>
          <w:b/>
        </w:rPr>
        <w:t>2</w:t>
      </w:r>
      <w:r w:rsidRPr="00300ECE">
        <w:rPr>
          <w:rFonts w:cs="Times New Roman"/>
          <w:b/>
        </w:rPr>
        <w:t>.</w:t>
      </w:r>
      <w:r>
        <w:rPr>
          <w:rFonts w:cs="Times New Roman"/>
          <w:b/>
        </w:rPr>
        <w:t>11</w:t>
      </w:r>
      <w:r w:rsidRPr="00300ECE">
        <w:rPr>
          <w:rFonts w:cs="Times New Roman"/>
          <w:b/>
        </w:rPr>
        <w:t>.  «</w:t>
      </w:r>
      <w:r w:rsidRPr="00301927">
        <w:rPr>
          <w:rFonts w:cs="Times New Roman"/>
          <w:b/>
          <w:color w:val="000000"/>
        </w:rPr>
        <w:t>Капитальный ремонт сетей теплоснабжения на территории муниципальных образований Московской области</w:t>
      </w:r>
      <w:r w:rsidRPr="00300ECE">
        <w:rPr>
          <w:rFonts w:cs="Times New Roman"/>
          <w:b/>
        </w:rPr>
        <w:t>»</w:t>
      </w:r>
      <w:r>
        <w:rPr>
          <w:rFonts w:cs="Times New Roman"/>
          <w:b/>
          <w:bCs/>
        </w:rPr>
        <w:t xml:space="preserve"> </w:t>
      </w: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D461E9" w:rsidRDefault="00D461E9" w:rsidP="00301927">
      <w:pPr>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26"/>
        <w:gridCol w:w="874"/>
        <w:gridCol w:w="1276"/>
        <w:gridCol w:w="992"/>
        <w:gridCol w:w="992"/>
        <w:gridCol w:w="992"/>
        <w:gridCol w:w="1134"/>
        <w:gridCol w:w="1134"/>
        <w:gridCol w:w="993"/>
        <w:gridCol w:w="708"/>
        <w:gridCol w:w="678"/>
        <w:gridCol w:w="1023"/>
        <w:gridCol w:w="993"/>
        <w:gridCol w:w="567"/>
        <w:gridCol w:w="814"/>
      </w:tblGrid>
      <w:tr w:rsidR="00301927" w:rsidRPr="00301927" w:rsidTr="00D461E9">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c>
          <w:tcPr>
            <w:tcW w:w="13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Наименование объекта, </w:t>
            </w:r>
          </w:p>
        </w:tc>
        <w:tc>
          <w:tcPr>
            <w:tcW w:w="87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Виды </w:t>
            </w:r>
            <w:r>
              <w:rPr>
                <w:rFonts w:cs="Times New Roman"/>
                <w:color w:val="000000"/>
                <w:sz w:val="16"/>
                <w:szCs w:val="16"/>
              </w:rPr>
              <w:t>работ в соответствии с классифи</w:t>
            </w:r>
            <w:r w:rsidRPr="00301927">
              <w:rPr>
                <w:rFonts w:cs="Times New Roman"/>
                <w:color w:val="000000"/>
                <w:sz w:val="16"/>
                <w:szCs w:val="16"/>
              </w:rPr>
              <w:t>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Предельная стоимость объекта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Источники финанси-рования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Остаток сметной стоимости до завершения работ</w:t>
            </w:r>
          </w:p>
        </w:tc>
      </w:tr>
      <w:tr w:rsidR="00301927" w:rsidRPr="00301927" w:rsidTr="00D461E9">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2023 год</w:t>
            </w:r>
          </w:p>
        </w:tc>
        <w:tc>
          <w:tcPr>
            <w:tcW w:w="678"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2024 год</w:t>
            </w:r>
          </w:p>
        </w:tc>
        <w:tc>
          <w:tcPr>
            <w:tcW w:w="102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r w:rsidR="00301927" w:rsidRPr="00301927" w:rsidTr="00D461E9">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w:t>
            </w:r>
          </w:p>
        </w:tc>
        <w:tc>
          <w:tcPr>
            <w:tcW w:w="1326"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w:t>
            </w:r>
          </w:p>
        </w:tc>
        <w:tc>
          <w:tcPr>
            <w:tcW w:w="87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11</w:t>
            </w:r>
          </w:p>
        </w:tc>
        <w:tc>
          <w:tcPr>
            <w:tcW w:w="678"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w:t>
            </w:r>
          </w:p>
        </w:tc>
        <w:tc>
          <w:tcPr>
            <w:tcW w:w="102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160</w:t>
            </w:r>
          </w:p>
        </w:tc>
      </w:tr>
      <w:tr w:rsidR="00301927" w:rsidRPr="00301927"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Сети теплоснабжения и горячего водоснабжения в п. Фрязево,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1,5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56 081,00</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56 081,00</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56 081,00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41 724,26</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41 724,26</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14 356,74</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14 356,74</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Сети теплоснабжения и горячего водоснабжения в п. Елизаветно,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6,19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187 576,00</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187 576,00</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187 576,00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139 556,54</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139 556,54</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48 019,46</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48 019,46</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Сети теплоснабжения и горячего водоснабжения в с. Иванисово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63 032,00</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63 032,00</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63 032,00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46 895,81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46 895,81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16 136,19</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16 136,19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Сети теплоснабжения и горячего водоснабжения в п. Новые дома,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6,68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F142EC">
            <w:pPr>
              <w:jc w:val="center"/>
              <w:rPr>
                <w:rFonts w:cs="Times New Roman"/>
                <w:color w:val="000000"/>
                <w:sz w:val="16"/>
                <w:szCs w:val="16"/>
              </w:rPr>
            </w:pPr>
            <w:r w:rsidRPr="00301927">
              <w:rPr>
                <w:rFonts w:cs="Times New Roman"/>
                <w:color w:val="000000"/>
                <w:sz w:val="16"/>
                <w:szCs w:val="16"/>
              </w:rPr>
              <w:t>20.01.2025-29.11.202</w:t>
            </w:r>
            <w:r w:rsidR="00F142EC">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F142EC">
            <w:pPr>
              <w:jc w:val="center"/>
              <w:rPr>
                <w:rFonts w:cs="Times New Roman"/>
                <w:color w:val="000000"/>
                <w:sz w:val="16"/>
                <w:szCs w:val="16"/>
              </w:rPr>
            </w:pPr>
            <w:r w:rsidRPr="00301927">
              <w:rPr>
                <w:rFonts w:cs="Times New Roman"/>
                <w:color w:val="000000"/>
                <w:sz w:val="16"/>
                <w:szCs w:val="16"/>
              </w:rPr>
              <w:t>30.11.202</w:t>
            </w:r>
            <w:r w:rsidR="00F142EC">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right"/>
              <w:rPr>
                <w:rFonts w:cs="Times New Roman"/>
                <w:color w:val="000000"/>
                <w:sz w:val="16"/>
                <w:szCs w:val="16"/>
              </w:rPr>
            </w:pPr>
            <w:r w:rsidRPr="00301927">
              <w:rPr>
                <w:rFonts w:cs="Times New Roman"/>
                <w:color w:val="000000"/>
                <w:sz w:val="16"/>
                <w:szCs w:val="16"/>
              </w:rPr>
              <w:t>284 684,01</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284 684,01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163 693,31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211 804,90</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F142EC" w:rsidP="00301927">
            <w:pPr>
              <w:jc w:val="center"/>
              <w:rPr>
                <w:rFonts w:cs="Times New Roman"/>
                <w:color w:val="000000"/>
                <w:sz w:val="16"/>
                <w:szCs w:val="16"/>
              </w:rPr>
            </w:pPr>
            <w:r>
              <w:rPr>
                <w:rFonts w:cs="Times New Roman"/>
                <w:color w:val="000000"/>
                <w:sz w:val="16"/>
                <w:szCs w:val="16"/>
              </w:rPr>
              <w:t>0,00</w:t>
            </w:r>
            <w:r w:rsidR="00301927" w:rsidRPr="00301927">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F142EC" w:rsidP="00301927">
            <w:pPr>
              <w:jc w:val="center"/>
              <w:rPr>
                <w:rFonts w:cs="Times New Roman"/>
                <w:color w:val="000000"/>
                <w:sz w:val="16"/>
                <w:szCs w:val="16"/>
              </w:rPr>
            </w:pPr>
            <w:r>
              <w:rPr>
                <w:rFonts w:cs="Times New Roman"/>
                <w:color w:val="000000"/>
                <w:sz w:val="16"/>
                <w:szCs w:val="16"/>
              </w:rPr>
              <w:t>0,00</w:t>
            </w:r>
            <w:r w:rsidR="00301927" w:rsidRPr="00301927">
              <w:rPr>
                <w:rFonts w:cs="Times New Roman"/>
                <w:color w:val="000000"/>
                <w:sz w:val="16"/>
                <w:szCs w:val="16"/>
              </w:rPr>
              <w:t> </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121 787,82</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 </w:t>
            </w:r>
            <w:r w:rsidR="00F142EC">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72 879,11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F142EC" w:rsidP="00301927">
            <w:pPr>
              <w:jc w:val="center"/>
              <w:rPr>
                <w:rFonts w:cs="Times New Roman"/>
                <w:color w:val="000000"/>
                <w:sz w:val="16"/>
                <w:szCs w:val="16"/>
              </w:rPr>
            </w:pPr>
            <w:r>
              <w:rPr>
                <w:rFonts w:cs="Times New Roman"/>
                <w:color w:val="000000"/>
                <w:sz w:val="16"/>
                <w:szCs w:val="16"/>
              </w:rPr>
              <w:t>0,00</w:t>
            </w:r>
            <w:r w:rsidR="00301927" w:rsidRPr="00301927">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w:t>
            </w:r>
            <w:r w:rsidR="00F142EC">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41 905,49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F142EC" w:rsidP="00301927">
            <w:pPr>
              <w:jc w:val="center"/>
              <w:rPr>
                <w:rFonts w:cs="Times New Roman"/>
                <w:color w:val="0D0D0D"/>
                <w:sz w:val="16"/>
                <w:szCs w:val="16"/>
              </w:rPr>
            </w:pPr>
            <w:r>
              <w:rPr>
                <w:rFonts w:cs="Times New Roman"/>
                <w:color w:val="0D0D0D"/>
                <w:sz w:val="16"/>
                <w:szCs w:val="16"/>
              </w:rPr>
              <w:t>0,00</w:t>
            </w:r>
            <w:r w:rsidR="00301927" w:rsidRPr="00301927">
              <w:rPr>
                <w:rFonts w:cs="Times New Roman"/>
                <w:color w:val="0D0D0D"/>
                <w:sz w:val="16"/>
                <w:szCs w:val="16"/>
              </w:rPr>
              <w:t> </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D461E9" w:rsidRPr="00301927" w:rsidTr="00D461E9">
        <w:trPr>
          <w:trHeight w:val="315"/>
        </w:trPr>
        <w:tc>
          <w:tcPr>
            <w:tcW w:w="681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8 873,70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591 373,01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470 382,31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D461E9" w:rsidRPr="00301927" w:rsidTr="00D461E9">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7 187,70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439981,51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349 964,43</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r w:rsidR="00D461E9" w:rsidRPr="00301927" w:rsidTr="00D461E9">
        <w:trPr>
          <w:trHeight w:val="18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151391,5</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120 417,88</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bl>
    <w:p w:rsidR="00301927" w:rsidRDefault="00301927" w:rsidP="00D461E9">
      <w:pPr>
        <w:tabs>
          <w:tab w:val="left" w:pos="2980"/>
        </w:tabs>
        <w:rPr>
          <w:rFonts w:cs="Times New Roman"/>
          <w:b/>
          <w:bCs/>
        </w:rPr>
      </w:pPr>
    </w:p>
    <w:p w:rsidR="00301927" w:rsidRDefault="00301927" w:rsidP="00301927">
      <w:pPr>
        <w:tabs>
          <w:tab w:val="left" w:pos="2980"/>
        </w:tabs>
        <w:jc w:val="center"/>
        <w:rPr>
          <w:rFonts w:cs="Times New Roman"/>
          <w:b/>
          <w:bCs/>
        </w:rPr>
      </w:pPr>
    </w:p>
    <w:p w:rsidR="00301927" w:rsidRPr="00300ECE" w:rsidRDefault="00301927" w:rsidP="00301927">
      <w:pPr>
        <w:tabs>
          <w:tab w:val="left" w:pos="2980"/>
        </w:tabs>
        <w:jc w:val="center"/>
        <w:rPr>
          <w:b/>
        </w:rPr>
      </w:pPr>
      <w:r w:rsidRPr="0004193D">
        <w:rPr>
          <w:rFonts w:cs="Times New Roman"/>
          <w:b/>
          <w:bCs/>
        </w:rPr>
        <w:t>6.</w:t>
      </w:r>
      <w:r w:rsidR="002F344E">
        <w:rPr>
          <w:rFonts w:cs="Times New Roman"/>
          <w:b/>
          <w:bCs/>
        </w:rPr>
        <w:t>8</w:t>
      </w:r>
      <w:r>
        <w:rPr>
          <w:rFonts w:cs="Times New Roman"/>
          <w:b/>
          <w:bCs/>
        </w:rPr>
        <w:t xml:space="preserve"> </w:t>
      </w:r>
      <w:r w:rsidRPr="0004193D">
        <w:rPr>
          <w:rFonts w:cs="Times New Roman"/>
          <w:b/>
          <w:szCs w:val="28"/>
          <w:shd w:val="clear" w:color="auto" w:fill="FFFFFF"/>
        </w:rPr>
        <w:t>Адресный</w:t>
      </w:r>
      <w:r w:rsidRPr="00300ECE">
        <w:rPr>
          <w:rFonts w:cs="Times New Roman"/>
          <w:b/>
          <w:szCs w:val="28"/>
          <w:shd w:val="clear" w:color="auto" w:fill="FFFFFF"/>
        </w:rPr>
        <w:t xml:space="preserve"> перечень объектов муниципальной собственности, финансирование которых предусмотрено </w:t>
      </w:r>
    </w:p>
    <w:p w:rsidR="00301927" w:rsidRPr="00300ECE" w:rsidRDefault="00301927" w:rsidP="00301927">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03.02.  «</w:t>
      </w:r>
      <w:r w:rsidRPr="00300ECE">
        <w:rPr>
          <w:rFonts w:cs="Times New Roman"/>
          <w:b/>
          <w:color w:val="000000"/>
        </w:rPr>
        <w:t>Капитальные вложения в объекты инженерной инфраструктуры на территории военных городков</w:t>
      </w:r>
      <w:r w:rsidRPr="00300ECE">
        <w:rPr>
          <w:rFonts w:cs="Times New Roman"/>
          <w:b/>
        </w:rPr>
        <w:t xml:space="preserve"> »</w:t>
      </w:r>
    </w:p>
    <w:p w:rsidR="00301927" w:rsidRDefault="00301927" w:rsidP="00301927">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D461E9" w:rsidRDefault="00D461E9" w:rsidP="00301927">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412"/>
        <w:gridCol w:w="1264"/>
        <w:gridCol w:w="940"/>
        <w:gridCol w:w="1317"/>
        <w:gridCol w:w="937"/>
        <w:gridCol w:w="957"/>
        <w:gridCol w:w="992"/>
        <w:gridCol w:w="993"/>
        <w:gridCol w:w="992"/>
        <w:gridCol w:w="992"/>
        <w:gridCol w:w="567"/>
        <w:gridCol w:w="992"/>
        <w:gridCol w:w="993"/>
        <w:gridCol w:w="1061"/>
        <w:gridCol w:w="640"/>
        <w:gridCol w:w="814"/>
      </w:tblGrid>
      <w:tr w:rsidR="00301927" w:rsidRPr="00301927" w:rsidTr="00301927">
        <w:trPr>
          <w:trHeight w:val="1590"/>
        </w:trPr>
        <w:tc>
          <w:tcPr>
            <w:tcW w:w="41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п/п</w:t>
            </w:r>
          </w:p>
        </w:tc>
        <w:tc>
          <w:tcPr>
            <w:tcW w:w="126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Наименование объекта, адрес объекта</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Мощность (куб.м/сут.)</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Виды </w:t>
            </w:r>
            <w:r>
              <w:rPr>
                <w:rFonts w:cs="Times New Roman"/>
                <w:color w:val="000000"/>
                <w:sz w:val="16"/>
                <w:szCs w:val="16"/>
              </w:rPr>
              <w:t>работ в соответствии с классифи</w:t>
            </w:r>
            <w:r w:rsidRPr="00301927">
              <w:rPr>
                <w:rFonts w:cs="Times New Roman"/>
                <w:color w:val="000000"/>
                <w:sz w:val="16"/>
                <w:szCs w:val="16"/>
              </w:rPr>
              <w:t>катором работ</w:t>
            </w:r>
          </w:p>
        </w:tc>
        <w:tc>
          <w:tcPr>
            <w:tcW w:w="93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Сроки проведения работ</w:t>
            </w:r>
          </w:p>
        </w:tc>
        <w:tc>
          <w:tcPr>
            <w:tcW w:w="95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Предельная стоимость объекта (тыс. руб.)</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Профинанси-ровано на 01.01.2023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Источники финанси-рования</w:t>
            </w:r>
          </w:p>
        </w:tc>
        <w:tc>
          <w:tcPr>
            <w:tcW w:w="5245" w:type="dxa"/>
            <w:gridSpan w:val="6"/>
            <w:tcBorders>
              <w:top w:val="single" w:sz="8" w:space="0" w:color="auto"/>
              <w:left w:val="nil"/>
              <w:bottom w:val="single" w:sz="8" w:space="0" w:color="auto"/>
              <w:right w:val="single" w:sz="8" w:space="0" w:color="000000"/>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Остаток сметной стоимости до завершения работ (тыс. руб.)</w:t>
            </w:r>
          </w:p>
        </w:tc>
      </w:tr>
      <w:tr w:rsidR="00301927" w:rsidRPr="00301927" w:rsidTr="00301927">
        <w:trPr>
          <w:trHeight w:val="315"/>
        </w:trPr>
        <w:tc>
          <w:tcPr>
            <w:tcW w:w="41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6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37"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57"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2024 год</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2025 год</w:t>
            </w:r>
          </w:p>
        </w:tc>
        <w:tc>
          <w:tcPr>
            <w:tcW w:w="1061"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2026 год</w:t>
            </w:r>
          </w:p>
        </w:tc>
        <w:tc>
          <w:tcPr>
            <w:tcW w:w="640"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r w:rsidR="00301927" w:rsidRPr="00301927" w:rsidTr="00301927">
        <w:trPr>
          <w:trHeight w:val="315"/>
        </w:trPr>
        <w:tc>
          <w:tcPr>
            <w:tcW w:w="412" w:type="dxa"/>
            <w:tcBorders>
              <w:top w:val="nil"/>
              <w:left w:val="single" w:sz="8" w:space="0" w:color="auto"/>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w:t>
            </w:r>
          </w:p>
        </w:tc>
        <w:tc>
          <w:tcPr>
            <w:tcW w:w="126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w:t>
            </w:r>
          </w:p>
        </w:tc>
        <w:tc>
          <w:tcPr>
            <w:tcW w:w="940"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w:t>
            </w:r>
          </w:p>
        </w:tc>
        <w:tc>
          <w:tcPr>
            <w:tcW w:w="131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w:t>
            </w:r>
          </w:p>
        </w:tc>
        <w:tc>
          <w:tcPr>
            <w:tcW w:w="93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w:t>
            </w:r>
          </w:p>
        </w:tc>
        <w:tc>
          <w:tcPr>
            <w:tcW w:w="95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w:t>
            </w:r>
          </w:p>
        </w:tc>
        <w:tc>
          <w:tcPr>
            <w:tcW w:w="1061"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w:t>
            </w:r>
          </w:p>
        </w:tc>
        <w:tc>
          <w:tcPr>
            <w:tcW w:w="640"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160</w:t>
            </w:r>
          </w:p>
        </w:tc>
      </w:tr>
      <w:tr w:rsidR="00301927" w:rsidRPr="00301927" w:rsidTr="00301927">
        <w:trPr>
          <w:trHeight w:val="1305"/>
        </w:trPr>
        <w:tc>
          <w:tcPr>
            <w:tcW w:w="41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w:t>
            </w:r>
          </w:p>
        </w:tc>
        <w:tc>
          <w:tcPr>
            <w:tcW w:w="126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Реконструкция очистных сооружений по адресу: Московская область городской округ Электросталь, д.Всеволодово, в/г Ногинск-5 (в т.ч. ПИР и технологическое присоединение к электрическим сетям)</w:t>
            </w:r>
          </w:p>
        </w:tc>
        <w:tc>
          <w:tcPr>
            <w:tcW w:w="940"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1689,6 куб.м/час</w:t>
            </w:r>
          </w:p>
        </w:tc>
        <w:tc>
          <w:tcPr>
            <w:tcW w:w="131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Реконструкция  (в т.ч. проектные и изыскательские работы)</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20.12.2019-30.11.2026</w:t>
            </w:r>
          </w:p>
        </w:tc>
        <w:tc>
          <w:tcPr>
            <w:tcW w:w="95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30.11.2026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590 413,19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77 475,69</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136 800,51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178 947,37</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197 189,62</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915"/>
        </w:trPr>
        <w:tc>
          <w:tcPr>
            <w:tcW w:w="41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6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40"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1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5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55 092,43</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129 960,49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170 000,00</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187 330,14</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1815"/>
        </w:trPr>
        <w:tc>
          <w:tcPr>
            <w:tcW w:w="41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6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40"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1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5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4 799,26</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6 840,02</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8 947,37</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9 859,48</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915"/>
        </w:trPr>
        <w:tc>
          <w:tcPr>
            <w:tcW w:w="41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6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40"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1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5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17 584,00</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315"/>
        </w:trPr>
        <w:tc>
          <w:tcPr>
            <w:tcW w:w="681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Всего по мероприятию</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77 475,69</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136 800,51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178 947,37</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197 189,62</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55 092,43</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129 960,49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170 000,00</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187 330,14</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136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4 799,26</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 xml:space="preserve">Средства бюджетов городского округа Электросталь  </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6 840,02</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8 947,37</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9 859,48</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r w:rsidR="00301927" w:rsidRPr="00301927" w:rsidTr="00301927">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17 584,00</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bl>
    <w:p w:rsidR="00301927" w:rsidRPr="00300ECE" w:rsidRDefault="00301927" w:rsidP="00301927">
      <w:pPr>
        <w:widowControl w:val="0"/>
        <w:autoSpaceDE w:val="0"/>
        <w:autoSpaceDN w:val="0"/>
        <w:adjustRightInd w:val="0"/>
        <w:rPr>
          <w:rFonts w:ascii="Times New Roman CYR" w:hAnsi="Times New Roman CYR" w:cs="Times New Roman CYR"/>
          <w:b/>
        </w:rPr>
      </w:pPr>
    </w:p>
    <w:p w:rsidR="00646D91" w:rsidRPr="00300ECE" w:rsidRDefault="00646D91" w:rsidP="00646D91">
      <w:pPr>
        <w:widowControl w:val="0"/>
        <w:autoSpaceDE w:val="0"/>
        <w:autoSpaceDN w:val="0"/>
        <w:adjustRightInd w:val="0"/>
        <w:jc w:val="center"/>
        <w:rPr>
          <w:rFonts w:ascii="Times New Roman CYR" w:hAnsi="Times New Roman CYR" w:cs="Times New Roman CYR"/>
          <w:b/>
        </w:rPr>
      </w:pPr>
    </w:p>
    <w:p w:rsidR="00EB3E00" w:rsidRDefault="00EB3E00" w:rsidP="00F924FA">
      <w:pPr>
        <w:widowControl w:val="0"/>
        <w:autoSpaceDE w:val="0"/>
        <w:autoSpaceDN w:val="0"/>
        <w:adjustRightInd w:val="0"/>
        <w:outlineLvl w:val="0"/>
        <w:rPr>
          <w:rFonts w:ascii="Times New Roman CYR" w:eastAsiaTheme="minorEastAsia" w:hAnsi="Times New Roman CYR" w:cs="Times New Roman CYR"/>
        </w:rPr>
      </w:pPr>
    </w:p>
    <w:p w:rsidR="00B1347B" w:rsidRPr="00300ECE" w:rsidRDefault="00A85613" w:rsidP="00B1347B">
      <w:pPr>
        <w:tabs>
          <w:tab w:val="left" w:pos="2980"/>
        </w:tabs>
        <w:jc w:val="center"/>
        <w:rPr>
          <w:b/>
        </w:rPr>
      </w:pPr>
      <w:r w:rsidRPr="00300ECE">
        <w:rPr>
          <w:rFonts w:cs="Times New Roman"/>
          <w:b/>
          <w:bCs/>
        </w:rPr>
        <w:t>6</w:t>
      </w:r>
      <w:r w:rsidR="00B1347B" w:rsidRPr="00300ECE">
        <w:rPr>
          <w:rFonts w:cs="Times New Roman"/>
          <w:b/>
          <w:bCs/>
        </w:rPr>
        <w:t>.</w:t>
      </w:r>
      <w:r w:rsidR="002F344E">
        <w:rPr>
          <w:rFonts w:cs="Times New Roman"/>
          <w:b/>
          <w:bCs/>
        </w:rPr>
        <w:t>9</w:t>
      </w:r>
      <w:r w:rsidR="00B1347B" w:rsidRPr="00300ECE">
        <w:rPr>
          <w:rFonts w:cs="Times New Roman"/>
          <w:b/>
          <w:bCs/>
        </w:rPr>
        <w:t xml:space="preserve"> </w:t>
      </w:r>
      <w:r w:rsidR="00B1347B"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1347B" w:rsidRPr="00300ECE" w:rsidRDefault="00B1347B" w:rsidP="00B1347B">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sidR="00A85613" w:rsidRPr="00300ECE">
        <w:rPr>
          <w:rFonts w:cs="Times New Roman"/>
          <w:b/>
        </w:rPr>
        <w:t>3</w:t>
      </w:r>
      <w:r w:rsidRPr="00300ECE">
        <w:rPr>
          <w:rFonts w:cs="Times New Roman"/>
          <w:b/>
        </w:rPr>
        <w:t>.0</w:t>
      </w:r>
      <w:r w:rsidR="00D461E9">
        <w:rPr>
          <w:rFonts w:cs="Times New Roman"/>
          <w:b/>
        </w:rPr>
        <w:t>4</w:t>
      </w:r>
      <w:r w:rsidRPr="00300ECE">
        <w:rPr>
          <w:rFonts w:cs="Times New Roman"/>
          <w:b/>
        </w:rPr>
        <w:t>.  «</w:t>
      </w:r>
      <w:r w:rsidR="00D461E9" w:rsidRPr="00D461E9">
        <w:rPr>
          <w:rFonts w:cs="Times New Roman"/>
          <w:b/>
          <w:color w:val="000000"/>
        </w:rPr>
        <w:t>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r w:rsidRPr="00300ECE">
        <w:rPr>
          <w:rFonts w:cs="Times New Roman"/>
          <w:b/>
        </w:rPr>
        <w:t>»</w:t>
      </w:r>
    </w:p>
    <w:p w:rsidR="00B1347B" w:rsidRPr="00300ECE" w:rsidRDefault="00B1347B" w:rsidP="00B1347B">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00A85613" w:rsidRPr="00300ECE">
        <w:rPr>
          <w:rFonts w:ascii="Times New Roman CYR" w:hAnsi="Times New Roman CYR" w:cs="Times New Roman CYR"/>
          <w:b/>
          <w:lang w:val="en-US"/>
        </w:rPr>
        <w:t>I</w:t>
      </w:r>
      <w:r w:rsidRPr="00300ECE">
        <w:rPr>
          <w:rFonts w:ascii="Times New Roman CYR" w:hAnsi="Times New Roman CYR" w:cs="Times New Roman CYR"/>
          <w:b/>
          <w:lang w:val="en-US"/>
        </w:rPr>
        <w:t>I</w:t>
      </w:r>
      <w:r w:rsidRPr="00300ECE">
        <w:rPr>
          <w:rFonts w:ascii="Times New Roman CYR" w:hAnsi="Times New Roman CYR" w:cs="Times New Roman CYR"/>
          <w:b/>
        </w:rPr>
        <w:t xml:space="preserve"> «</w:t>
      </w:r>
      <w:r w:rsidR="00A85613"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1347B" w:rsidRPr="00D26C4E" w:rsidRDefault="00B1347B" w:rsidP="00B1347B">
      <w:pPr>
        <w:autoSpaceDE w:val="0"/>
        <w:autoSpaceDN w:val="0"/>
        <w:adjustRightInd w:val="0"/>
        <w:jc w:val="both"/>
        <w:outlineLvl w:val="0"/>
        <w:rPr>
          <w:rFonts w:cs="Times New Roman"/>
          <w:b/>
          <w:bCs/>
          <w:highlight w:val="cyan"/>
        </w:rPr>
      </w:pPr>
    </w:p>
    <w:tbl>
      <w:tblPr>
        <w:tblW w:w="0" w:type="auto"/>
        <w:tblInd w:w="93" w:type="dxa"/>
        <w:tblLayout w:type="fixed"/>
        <w:tblLook w:val="04A0" w:firstRow="1" w:lastRow="0" w:firstColumn="1" w:lastColumn="0" w:noHBand="0" w:noVBand="1"/>
      </w:tblPr>
      <w:tblGrid>
        <w:gridCol w:w="430"/>
        <w:gridCol w:w="1372"/>
        <w:gridCol w:w="1265"/>
        <w:gridCol w:w="1127"/>
        <w:gridCol w:w="997"/>
        <w:gridCol w:w="1203"/>
        <w:gridCol w:w="992"/>
        <w:gridCol w:w="1134"/>
        <w:gridCol w:w="1276"/>
        <w:gridCol w:w="992"/>
        <w:gridCol w:w="567"/>
        <w:gridCol w:w="567"/>
        <w:gridCol w:w="871"/>
        <w:gridCol w:w="689"/>
        <w:gridCol w:w="567"/>
        <w:gridCol w:w="814"/>
      </w:tblGrid>
      <w:tr w:rsidR="00D461E9" w:rsidRPr="00D461E9" w:rsidTr="00D461E9">
        <w:trPr>
          <w:trHeight w:val="1590"/>
        </w:trPr>
        <w:tc>
          <w:tcPr>
            <w:tcW w:w="4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 п/п</w:t>
            </w:r>
          </w:p>
        </w:tc>
        <w:tc>
          <w:tcPr>
            <w:tcW w:w="137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Наименование объекта, адрес объекта</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характеристика объекта</w:t>
            </w:r>
          </w:p>
        </w:tc>
        <w:tc>
          <w:tcPr>
            <w:tcW w:w="112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Виды работ в соответствии с классифи-катором работ</w:t>
            </w:r>
          </w:p>
        </w:tc>
        <w:tc>
          <w:tcPr>
            <w:tcW w:w="99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Сроки проведения работ</w:t>
            </w:r>
          </w:p>
        </w:tc>
        <w:tc>
          <w:tcPr>
            <w:tcW w:w="120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Предельная стоимость объекта (тыс. руб.)</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Профинанси-ровано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Источники финанси-рования</w:t>
            </w:r>
          </w:p>
        </w:tc>
        <w:tc>
          <w:tcPr>
            <w:tcW w:w="4253" w:type="dxa"/>
            <w:gridSpan w:val="6"/>
            <w:tcBorders>
              <w:top w:val="single" w:sz="8" w:space="0" w:color="auto"/>
              <w:left w:val="nil"/>
              <w:bottom w:val="single" w:sz="8" w:space="0" w:color="auto"/>
              <w:right w:val="single" w:sz="8" w:space="0" w:color="000000"/>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Остаток сметной стоимости до завершения работ (тыс. руб.)</w:t>
            </w:r>
          </w:p>
        </w:tc>
      </w:tr>
      <w:tr w:rsidR="00D461E9" w:rsidRPr="00D461E9" w:rsidTr="00D461E9">
        <w:trPr>
          <w:trHeight w:val="315"/>
        </w:trPr>
        <w:tc>
          <w:tcPr>
            <w:tcW w:w="430"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372"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65"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27"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7"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2023 год</w:t>
            </w:r>
          </w:p>
        </w:tc>
        <w:tc>
          <w:tcPr>
            <w:tcW w:w="56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2024 год</w:t>
            </w:r>
          </w:p>
        </w:tc>
        <w:tc>
          <w:tcPr>
            <w:tcW w:w="871"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2025 год</w:t>
            </w:r>
          </w:p>
        </w:tc>
        <w:tc>
          <w:tcPr>
            <w:tcW w:w="689"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r>
      <w:tr w:rsidR="00D461E9" w:rsidRPr="00D461E9" w:rsidTr="00D461E9">
        <w:trPr>
          <w:trHeight w:val="315"/>
        </w:trPr>
        <w:tc>
          <w:tcPr>
            <w:tcW w:w="430" w:type="dxa"/>
            <w:tcBorders>
              <w:top w:val="nil"/>
              <w:left w:val="single" w:sz="8" w:space="0" w:color="auto"/>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w:t>
            </w:r>
          </w:p>
        </w:tc>
        <w:tc>
          <w:tcPr>
            <w:tcW w:w="1372"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w:t>
            </w:r>
          </w:p>
        </w:tc>
        <w:tc>
          <w:tcPr>
            <w:tcW w:w="1265"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3</w:t>
            </w:r>
          </w:p>
        </w:tc>
        <w:tc>
          <w:tcPr>
            <w:tcW w:w="112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4</w:t>
            </w:r>
          </w:p>
        </w:tc>
        <w:tc>
          <w:tcPr>
            <w:tcW w:w="99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5</w:t>
            </w:r>
          </w:p>
        </w:tc>
        <w:tc>
          <w:tcPr>
            <w:tcW w:w="1203"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11</w:t>
            </w:r>
          </w:p>
        </w:tc>
        <w:tc>
          <w:tcPr>
            <w:tcW w:w="56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12</w:t>
            </w:r>
          </w:p>
        </w:tc>
        <w:tc>
          <w:tcPr>
            <w:tcW w:w="871"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13</w:t>
            </w:r>
          </w:p>
        </w:tc>
        <w:tc>
          <w:tcPr>
            <w:tcW w:w="689"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160</w:t>
            </w:r>
          </w:p>
        </w:tc>
      </w:tr>
      <w:tr w:rsidR="00D461E9" w:rsidRPr="00D461E9" w:rsidTr="00D461E9">
        <w:trPr>
          <w:trHeight w:val="315"/>
        </w:trPr>
        <w:tc>
          <w:tcPr>
            <w:tcW w:w="430"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w:t>
            </w:r>
          </w:p>
        </w:tc>
        <w:tc>
          <w:tcPr>
            <w:tcW w:w="1372"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Теплообменники и насосное оборудование на ЦТП сельское поселение Степановское, село Всеволодово, военный городок Ногинск-5</w:t>
            </w:r>
          </w:p>
        </w:tc>
        <w:tc>
          <w:tcPr>
            <w:tcW w:w="1265"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Насос сетевой Д 320/50(3шт.-50,55,48кВт) Насос конденсатный К 20/30(2шт.-15 и 5,5 кВт)</w:t>
            </w:r>
          </w:p>
        </w:tc>
        <w:tc>
          <w:tcPr>
            <w:tcW w:w="1127"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Капитальный ремонт</w:t>
            </w:r>
          </w:p>
        </w:tc>
        <w:tc>
          <w:tcPr>
            <w:tcW w:w="997"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20.01.2025-29.11.2025</w:t>
            </w:r>
          </w:p>
        </w:tc>
        <w:tc>
          <w:tcPr>
            <w:tcW w:w="1203"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10 898,03</w:t>
            </w: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10 898,03</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10 898,03</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w:t>
            </w:r>
          </w:p>
        </w:tc>
      </w:tr>
      <w:tr w:rsidR="00D461E9" w:rsidRPr="00D461E9" w:rsidTr="00D461E9">
        <w:trPr>
          <w:trHeight w:val="915"/>
        </w:trPr>
        <w:tc>
          <w:tcPr>
            <w:tcW w:w="430"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03"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10 353,00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10 353,00</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w:t>
            </w:r>
          </w:p>
        </w:tc>
      </w:tr>
      <w:tr w:rsidR="00D461E9" w:rsidRPr="00D461E9" w:rsidTr="00D461E9">
        <w:trPr>
          <w:trHeight w:val="1815"/>
        </w:trPr>
        <w:tc>
          <w:tcPr>
            <w:tcW w:w="430"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03"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545,03</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545,03</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w:t>
            </w:r>
          </w:p>
        </w:tc>
      </w:tr>
      <w:tr w:rsidR="00D461E9" w:rsidRPr="00D461E9" w:rsidTr="00D461E9">
        <w:trPr>
          <w:trHeight w:val="315"/>
        </w:trPr>
        <w:tc>
          <w:tcPr>
            <w:tcW w:w="430"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w:t>
            </w:r>
          </w:p>
        </w:tc>
        <w:tc>
          <w:tcPr>
            <w:tcW w:w="1372"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Котельная (2-й этап) сельское поселение Степановское, село Всеволодово, военный городок Ногинск-5</w:t>
            </w:r>
          </w:p>
        </w:tc>
        <w:tc>
          <w:tcPr>
            <w:tcW w:w="1265"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84,7 МВт</w:t>
            </w:r>
          </w:p>
        </w:tc>
        <w:tc>
          <w:tcPr>
            <w:tcW w:w="1127"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Капитальный ремонт</w:t>
            </w:r>
          </w:p>
        </w:tc>
        <w:tc>
          <w:tcPr>
            <w:tcW w:w="997"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20.01.2025-29.11.2025</w:t>
            </w:r>
          </w:p>
        </w:tc>
        <w:tc>
          <w:tcPr>
            <w:tcW w:w="1203"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right"/>
              <w:rPr>
                <w:rFonts w:cs="Times New Roman"/>
                <w:color w:val="000000"/>
                <w:sz w:val="16"/>
                <w:szCs w:val="16"/>
              </w:rPr>
            </w:pPr>
            <w:r w:rsidRPr="00D461E9">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17 377,74</w:t>
            </w: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17 377,74</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17 377,74</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w:t>
            </w:r>
          </w:p>
        </w:tc>
      </w:tr>
      <w:tr w:rsidR="00D461E9" w:rsidRPr="00D461E9" w:rsidTr="00D461E9">
        <w:trPr>
          <w:trHeight w:val="915"/>
        </w:trPr>
        <w:tc>
          <w:tcPr>
            <w:tcW w:w="430"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03"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16 509,00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16 509,00</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w:t>
            </w:r>
          </w:p>
        </w:tc>
      </w:tr>
      <w:tr w:rsidR="00D461E9" w:rsidRPr="00D461E9" w:rsidTr="00D461E9">
        <w:trPr>
          <w:trHeight w:val="1815"/>
        </w:trPr>
        <w:tc>
          <w:tcPr>
            <w:tcW w:w="430"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03"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868,74</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868,74</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w:t>
            </w:r>
          </w:p>
        </w:tc>
      </w:tr>
      <w:tr w:rsidR="00D461E9" w:rsidRPr="00D461E9" w:rsidTr="00D461E9">
        <w:trPr>
          <w:trHeight w:val="315"/>
        </w:trPr>
        <w:tc>
          <w:tcPr>
            <w:tcW w:w="7386"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28 275,77</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28 275,77</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w:t>
            </w:r>
          </w:p>
        </w:tc>
      </w:tr>
      <w:tr w:rsidR="00D461E9" w:rsidRPr="00D461E9" w:rsidTr="00D461E9">
        <w:trPr>
          <w:trHeight w:val="915"/>
        </w:trPr>
        <w:tc>
          <w:tcPr>
            <w:tcW w:w="7386" w:type="dxa"/>
            <w:gridSpan w:val="7"/>
            <w:vMerge/>
            <w:tcBorders>
              <w:top w:val="single" w:sz="8" w:space="0" w:color="auto"/>
              <w:left w:val="single" w:sz="8" w:space="0" w:color="auto"/>
              <w:bottom w:val="single" w:sz="8" w:space="0" w:color="000000"/>
              <w:right w:val="single" w:sz="8" w:space="0" w:color="000000"/>
            </w:tcBorders>
            <w:vAlign w:val="center"/>
            <w:hideMark/>
          </w:tcPr>
          <w:p w:rsidR="00D461E9" w:rsidRPr="00D461E9" w:rsidRDefault="00D461E9" w:rsidP="00D461E9">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26 862,00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26 862,00</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14"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r>
      <w:tr w:rsidR="00D461E9" w:rsidRPr="00D461E9" w:rsidTr="00D461E9">
        <w:trPr>
          <w:trHeight w:val="1815"/>
        </w:trPr>
        <w:tc>
          <w:tcPr>
            <w:tcW w:w="7386" w:type="dxa"/>
            <w:gridSpan w:val="7"/>
            <w:vMerge/>
            <w:tcBorders>
              <w:top w:val="single" w:sz="8" w:space="0" w:color="auto"/>
              <w:left w:val="single" w:sz="8" w:space="0" w:color="auto"/>
              <w:bottom w:val="single" w:sz="8" w:space="0" w:color="000000"/>
              <w:right w:val="single" w:sz="8" w:space="0" w:color="000000"/>
            </w:tcBorders>
            <w:vAlign w:val="center"/>
            <w:hideMark/>
          </w:tcPr>
          <w:p w:rsidR="00D461E9" w:rsidRPr="00D461E9" w:rsidRDefault="00D461E9" w:rsidP="00D461E9">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1 413,77</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1 413,77</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14"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r>
    </w:tbl>
    <w:p w:rsidR="00B1208D" w:rsidRDefault="00B1208D" w:rsidP="00D461E9">
      <w:pPr>
        <w:widowControl w:val="0"/>
        <w:autoSpaceDE w:val="0"/>
        <w:autoSpaceDN w:val="0"/>
        <w:adjustRightInd w:val="0"/>
        <w:outlineLvl w:val="0"/>
        <w:rPr>
          <w:rFonts w:ascii="Times New Roman CYR" w:eastAsiaTheme="minorEastAsia" w:hAnsi="Times New Roman CYR" w:cs="Times New Roman CYR"/>
        </w:rPr>
      </w:pPr>
    </w:p>
    <w:p w:rsidR="00193A0E" w:rsidRDefault="00193A0E" w:rsidP="007127D8">
      <w:pPr>
        <w:widowControl w:val="0"/>
        <w:autoSpaceDE w:val="0"/>
        <w:autoSpaceDN w:val="0"/>
        <w:adjustRightInd w:val="0"/>
        <w:outlineLvl w:val="0"/>
        <w:rPr>
          <w:rFonts w:ascii="Times New Roman CYR" w:eastAsiaTheme="minorEastAsia" w:hAnsi="Times New Roman CYR" w:cs="Times New Roman CYR"/>
        </w:rPr>
      </w:pPr>
    </w:p>
    <w:p w:rsidR="008E6A76" w:rsidRDefault="008E6A76" w:rsidP="007127D8">
      <w:pPr>
        <w:widowControl w:val="0"/>
        <w:autoSpaceDE w:val="0"/>
        <w:autoSpaceDN w:val="0"/>
        <w:adjustRightInd w:val="0"/>
        <w:outlineLvl w:val="0"/>
        <w:rPr>
          <w:rFonts w:ascii="Times New Roman CYR" w:eastAsiaTheme="minorEastAsia" w:hAnsi="Times New Roman CYR" w:cs="Times New Roman CYR"/>
        </w:rPr>
      </w:pPr>
    </w:p>
    <w:p w:rsidR="008E6A76" w:rsidRDefault="008E6A76" w:rsidP="007127D8">
      <w:pPr>
        <w:widowControl w:val="0"/>
        <w:autoSpaceDE w:val="0"/>
        <w:autoSpaceDN w:val="0"/>
        <w:adjustRightInd w:val="0"/>
        <w:outlineLvl w:val="0"/>
        <w:rPr>
          <w:rFonts w:ascii="Times New Roman CYR" w:eastAsiaTheme="minorEastAsia" w:hAnsi="Times New Roman CYR" w:cs="Times New Roman CYR"/>
        </w:rPr>
      </w:pPr>
    </w:p>
    <w:p w:rsidR="008E6A76" w:rsidRDefault="008E6A76" w:rsidP="007127D8">
      <w:pPr>
        <w:widowControl w:val="0"/>
        <w:autoSpaceDE w:val="0"/>
        <w:autoSpaceDN w:val="0"/>
        <w:adjustRightInd w:val="0"/>
        <w:outlineLvl w:val="0"/>
        <w:rPr>
          <w:rFonts w:ascii="Times New Roman CYR" w:eastAsiaTheme="minorEastAsia" w:hAnsi="Times New Roman CYR" w:cs="Times New Roman CYR"/>
        </w:rPr>
      </w:pPr>
    </w:p>
    <w:p w:rsidR="00193A0E" w:rsidRDefault="00193A0E" w:rsidP="00540FF9">
      <w:pPr>
        <w:widowControl w:val="0"/>
        <w:autoSpaceDE w:val="0"/>
        <w:autoSpaceDN w:val="0"/>
        <w:adjustRightInd w:val="0"/>
        <w:jc w:val="center"/>
        <w:outlineLvl w:val="0"/>
        <w:rPr>
          <w:rFonts w:ascii="Times New Roman CYR" w:eastAsiaTheme="minorEastAsia" w:hAnsi="Times New Roman CYR" w:cs="Times New Roman CYR"/>
        </w:rPr>
      </w:pPr>
    </w:p>
    <w:p w:rsidR="00CC69D6"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62679F" w:rsidRDefault="00D76DB4" w:rsidP="00540FF9">
      <w:pPr>
        <w:widowControl w:val="0"/>
        <w:autoSpaceDE w:val="0"/>
        <w:autoSpaceDN w:val="0"/>
        <w:adjustRightInd w:val="0"/>
        <w:jc w:val="center"/>
        <w:outlineLvl w:val="0"/>
        <w:rPr>
          <w:rFonts w:cs="Times New Roman"/>
          <w:sz w:val="22"/>
          <w:szCs w:val="22"/>
        </w:rPr>
      </w:pPr>
      <w:r w:rsidRPr="0062679F">
        <w:rPr>
          <w:rFonts w:ascii="Times New Roman CYR" w:eastAsiaTheme="minorEastAsia" w:hAnsi="Times New Roman CYR" w:cs="Times New Roman CYR"/>
        </w:rPr>
        <w:t>7. Перечень мероприятий подпрограммы</w:t>
      </w:r>
      <w:r w:rsidR="007127D8">
        <w:rPr>
          <w:rFonts w:ascii="Times New Roman CYR" w:eastAsiaTheme="minorEastAsia" w:hAnsi="Times New Roman CYR" w:cs="Times New Roman CYR"/>
        </w:rPr>
        <w:t xml:space="preserve"> </w:t>
      </w:r>
      <w:r w:rsidRPr="0062679F">
        <w:rPr>
          <w:rFonts w:cs="Times New Roman"/>
          <w:sz w:val="22"/>
          <w:szCs w:val="22"/>
        </w:rPr>
        <w:t xml:space="preserve">V </w:t>
      </w:r>
    </w:p>
    <w:p w:rsidR="0098542D" w:rsidRPr="0062679F"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62679F">
        <w:rPr>
          <w:rFonts w:cs="Times New Roman"/>
          <w:sz w:val="22"/>
          <w:szCs w:val="22"/>
        </w:rPr>
        <w:t>«Энергосбережение и повышение энергетической эффективности»</w:t>
      </w:r>
    </w:p>
    <w:p w:rsidR="0049344E" w:rsidRPr="0062679F" w:rsidRDefault="0049344E" w:rsidP="0049344E">
      <w:pPr>
        <w:pStyle w:val="ConsPlusNormal"/>
        <w:rPr>
          <w:rFonts w:ascii="Times New Roman" w:hAnsi="Times New Roman" w:cs="Times New Roman"/>
          <w:sz w:val="16"/>
          <w:szCs w:val="16"/>
        </w:rPr>
      </w:pPr>
    </w:p>
    <w:p w:rsidR="00881140" w:rsidRPr="0062679F" w:rsidRDefault="00881140">
      <w:pPr>
        <w:spacing w:after="160" w:line="259" w:lineRule="auto"/>
        <w:rPr>
          <w:rFonts w:eastAsiaTheme="minorEastAsia" w:cs="Times New Roman"/>
          <w:sz w:val="16"/>
          <w:szCs w:val="16"/>
        </w:rPr>
      </w:pPr>
    </w:p>
    <w:tbl>
      <w:tblPr>
        <w:tblW w:w="0" w:type="auto"/>
        <w:tblLook w:val="04A0" w:firstRow="1" w:lastRow="0" w:firstColumn="1" w:lastColumn="0" w:noHBand="0" w:noVBand="1"/>
      </w:tblPr>
      <w:tblGrid>
        <w:gridCol w:w="625"/>
        <w:gridCol w:w="2341"/>
        <w:gridCol w:w="1133"/>
        <w:gridCol w:w="1446"/>
        <w:gridCol w:w="741"/>
        <w:gridCol w:w="738"/>
        <w:gridCol w:w="612"/>
        <w:gridCol w:w="753"/>
        <w:gridCol w:w="929"/>
        <w:gridCol w:w="769"/>
        <w:gridCol w:w="771"/>
        <w:gridCol w:w="804"/>
        <w:gridCol w:w="804"/>
        <w:gridCol w:w="804"/>
        <w:gridCol w:w="1686"/>
      </w:tblGrid>
      <w:tr w:rsidR="00881140" w:rsidRPr="00881140" w:rsidTr="00881140">
        <w:trPr>
          <w:trHeight w:val="31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bookmarkStart w:id="2" w:name="RANGE!A1:O59"/>
            <w:r w:rsidRPr="00881140">
              <w:rPr>
                <w:rFonts w:cs="Times New Roman"/>
                <w:color w:val="000000"/>
                <w:sz w:val="16"/>
                <w:szCs w:val="16"/>
                <w:lang w:eastAsia="zh-CN"/>
              </w:rPr>
              <w:t>№ п/п</w:t>
            </w:r>
            <w:bookmarkEnd w:id="2"/>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Всего </w:t>
            </w:r>
            <w:r w:rsidRPr="00881140">
              <w:rPr>
                <w:rFonts w:cs="Times New Roman"/>
                <w:color w:val="000000"/>
                <w:sz w:val="16"/>
                <w:szCs w:val="16"/>
                <w:lang w:eastAsia="zh-CN"/>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Ответственный за выполнение мероприятия</w:t>
            </w:r>
          </w:p>
        </w:tc>
      </w:tr>
      <w:tr w:rsidR="00881140" w:rsidRPr="00881140" w:rsidTr="00881140">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2024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6</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r>
      <w:tr w:rsidR="00881140" w:rsidRPr="00881140" w:rsidTr="0088114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2023-2027</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Итого</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5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Мероприятие 01.03. 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sidR="00193A0E">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3,75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3,75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sidR="00193A0E">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Установлены, заменены, поверены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7B4E6B">
            <w:pPr>
              <w:spacing w:after="240"/>
              <w:rPr>
                <w:rFonts w:cs="Times New Roman"/>
                <w:color w:val="000000"/>
                <w:sz w:val="16"/>
                <w:szCs w:val="16"/>
                <w:lang w:eastAsia="zh-CN"/>
              </w:rPr>
            </w:pPr>
            <w:r w:rsidRPr="00881140">
              <w:rPr>
                <w:rFonts w:cs="Times New Roman"/>
                <w:color w:val="000000"/>
                <w:sz w:val="16"/>
                <w:szCs w:val="16"/>
                <w:lang w:eastAsia="zh-CN"/>
              </w:rPr>
              <w:t>Мероприятие 01.11.  Проведение энергоэффективных мероприятий в отношении ограждающих конструкций и внутренних инженерных систем муниципальных учреждений</w:t>
            </w:r>
            <w:r w:rsidRPr="00881140">
              <w:rPr>
                <w:rFonts w:cs="Times New Roman"/>
                <w:color w:val="000000"/>
                <w:sz w:val="16"/>
                <w:szCs w:val="16"/>
                <w:lang w:eastAsia="zh-CN"/>
              </w:rPr>
              <w:br/>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2024-2027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Управляющие организации</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зданий, строений, сооружений муниципальной собственности, которые повысили класс энергетической эффективности до нормального и выше (А, B, C, D)</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4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02.  Организация учета энергоресурсов в жилищном фонде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Ресурсоснабжающие организации</w:t>
            </w: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Установлены, заменены, поверены общедомовые</w:t>
            </w:r>
            <w:r w:rsidRPr="00881140">
              <w:rPr>
                <w:rFonts w:cs="Times New Roman"/>
                <w:color w:val="000000"/>
                <w:sz w:val="16"/>
                <w:szCs w:val="16"/>
                <w:lang w:eastAsia="zh-CN"/>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Количество многоквартирных домов, в которых установлены общедомовые приборы учета энергетических ресурсов, единица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Итого</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УГЖКХ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1259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1259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03.  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Управляющие организации</w:t>
            </w: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Поданы заявления в ГУ МО "Государственная жилищная инспекция Московской области",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7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72</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многоквартирных домов, которым присвоен класс энергетической эффективности, единица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rPr>
                <w:rFonts w:cs="Times New Roman"/>
                <w:b/>
                <w:bCs/>
                <w:color w:val="000000"/>
                <w:sz w:val="16"/>
                <w:szCs w:val="16"/>
                <w:lang w:eastAsia="zh-CN"/>
              </w:rPr>
            </w:pPr>
            <w:r w:rsidRPr="00881140">
              <w:rPr>
                <w:rFonts w:cs="Times New Roman"/>
                <w:b/>
                <w:bCs/>
                <w:color w:val="000000"/>
                <w:sz w:val="16"/>
                <w:szCs w:val="16"/>
                <w:lang w:eastAsia="zh-CN"/>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b/>
                <w:bCs/>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b/>
                <w:bCs/>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288"/>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881140" w:rsidRPr="00881140" w:rsidRDefault="00881140" w:rsidP="00881140">
            <w:pPr>
              <w:rPr>
                <w:rFonts w:cs="Times New Roman"/>
                <w:color w:val="000000"/>
                <w:sz w:val="20"/>
                <w:szCs w:val="20"/>
                <w:lang w:eastAsia="zh-CN"/>
              </w:rPr>
            </w:pPr>
            <w:r w:rsidRPr="00881140">
              <w:rPr>
                <w:rFonts w:cs="Times New Roman"/>
                <w:color w:val="000000"/>
                <w:sz w:val="20"/>
                <w:szCs w:val="20"/>
                <w:lang w:eastAsia="zh-CN"/>
              </w:rPr>
              <w:t>В том числе по главным распорядителям бюджетных средств:</w:t>
            </w:r>
          </w:p>
        </w:tc>
      </w:tr>
      <w:tr w:rsidR="00881140" w:rsidRPr="00881140" w:rsidTr="00881140">
        <w:trPr>
          <w:trHeight w:val="288"/>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81140" w:rsidRPr="00881140" w:rsidRDefault="00881140" w:rsidP="00881140">
            <w:pPr>
              <w:jc w:val="center"/>
              <w:rPr>
                <w:rFonts w:cs="Times New Roman"/>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20"/>
                <w:szCs w:val="20"/>
                <w:lang w:eastAsia="zh-CN"/>
              </w:rPr>
            </w:pPr>
            <w:r w:rsidRPr="00881140">
              <w:rPr>
                <w:rFonts w:cs="Times New Roman"/>
                <w:color w:val="000000"/>
                <w:sz w:val="20"/>
                <w:szCs w:val="20"/>
                <w:lang w:eastAsia="zh-CN"/>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20"/>
                <w:szCs w:val="20"/>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20"/>
                <w:szCs w:val="20"/>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bl>
    <w:p w:rsidR="00D76DB4" w:rsidRPr="0062679F" w:rsidRDefault="00D76DB4">
      <w:pPr>
        <w:spacing w:after="160" w:line="259" w:lineRule="auto"/>
        <w:rPr>
          <w:rFonts w:eastAsiaTheme="minorEastAsia" w:cs="Times New Roman"/>
          <w:sz w:val="16"/>
          <w:szCs w:val="16"/>
        </w:rPr>
      </w:pPr>
    </w:p>
    <w:p w:rsidR="00D461E9" w:rsidRDefault="00D461E9" w:rsidP="002F344E">
      <w:pPr>
        <w:pStyle w:val="ConsPlusNormal"/>
        <w:rPr>
          <w:rFonts w:ascii="Times New Roman CYR" w:eastAsiaTheme="minorEastAsia" w:hAnsi="Times New Roman CYR" w:cs="Times New Roman CYR"/>
          <w:sz w:val="24"/>
          <w:szCs w:val="24"/>
        </w:rPr>
      </w:pPr>
    </w:p>
    <w:p w:rsidR="00D461E9" w:rsidRDefault="00D461E9" w:rsidP="00540FF9">
      <w:pPr>
        <w:pStyle w:val="ConsPlusNormal"/>
        <w:ind w:firstLine="539"/>
        <w:jc w:val="center"/>
        <w:rPr>
          <w:rFonts w:ascii="Times New Roman CYR" w:eastAsiaTheme="minorEastAsia" w:hAnsi="Times New Roman CYR" w:cs="Times New Roman CYR"/>
          <w:sz w:val="24"/>
          <w:szCs w:val="24"/>
        </w:rPr>
      </w:pPr>
    </w:p>
    <w:p w:rsidR="00D461E9" w:rsidRDefault="00D461E9" w:rsidP="00540FF9">
      <w:pPr>
        <w:pStyle w:val="ConsPlusNormal"/>
        <w:ind w:firstLine="539"/>
        <w:jc w:val="center"/>
        <w:rPr>
          <w:rFonts w:ascii="Times New Roman CYR" w:eastAsiaTheme="minorEastAsia" w:hAnsi="Times New Roman CYR" w:cs="Times New Roman CYR"/>
          <w:sz w:val="24"/>
          <w:szCs w:val="24"/>
        </w:rPr>
      </w:pPr>
    </w:p>
    <w:p w:rsidR="00D461E9" w:rsidRDefault="00D461E9"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 xml:space="preserve">8. </w:t>
      </w:r>
      <w:r w:rsidR="00540FF9" w:rsidRPr="0062679F">
        <w:rPr>
          <w:rFonts w:ascii="Times New Roman CYR" w:eastAsiaTheme="minorEastAsia" w:hAnsi="Times New Roman CYR" w:cs="Times New Roman CYR"/>
          <w:sz w:val="24"/>
          <w:szCs w:val="24"/>
        </w:rPr>
        <w:t xml:space="preserve">Перечень мероприятий подпрограммы VII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«Обеспечивающая подпрограмма»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13720" w:type="dxa"/>
        <w:jc w:val="center"/>
        <w:tblLook w:val="04A0" w:firstRow="1" w:lastRow="0" w:firstColumn="1" w:lastColumn="0" w:noHBand="0" w:noVBand="1"/>
      </w:tblPr>
      <w:tblGrid>
        <w:gridCol w:w="460"/>
        <w:gridCol w:w="2880"/>
        <w:gridCol w:w="1103"/>
        <w:gridCol w:w="1720"/>
        <w:gridCol w:w="1180"/>
        <w:gridCol w:w="960"/>
        <w:gridCol w:w="980"/>
        <w:gridCol w:w="940"/>
        <w:gridCol w:w="940"/>
        <w:gridCol w:w="1060"/>
        <w:gridCol w:w="1497"/>
      </w:tblGrid>
      <w:tr w:rsidR="00043A52" w:rsidRPr="00043A52" w:rsidTr="00043A52">
        <w:trPr>
          <w:trHeight w:val="330"/>
          <w:jc w:val="center"/>
        </w:trPr>
        <w:tc>
          <w:tcPr>
            <w:tcW w:w="460" w:type="dxa"/>
            <w:vMerge w:val="restart"/>
            <w:tcBorders>
              <w:top w:val="single" w:sz="4" w:space="0" w:color="auto"/>
              <w:left w:val="single" w:sz="4" w:space="0" w:color="auto"/>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xml:space="preserve">Мероприятие Подпрограммы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 (тыс. руб.)</w:t>
            </w:r>
          </w:p>
        </w:tc>
        <w:tc>
          <w:tcPr>
            <w:tcW w:w="4880" w:type="dxa"/>
            <w:gridSpan w:val="5"/>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Объемы финансирования по годам (тыс. руб.)</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xml:space="preserve">Ответственный за выполнение мероприятия </w:t>
            </w:r>
          </w:p>
        </w:tc>
      </w:tr>
      <w:tr w:rsidR="00043A52" w:rsidRPr="00043A52" w:rsidTr="00043A52">
        <w:trPr>
          <w:trHeight w:val="420"/>
          <w:jc w:val="center"/>
        </w:trPr>
        <w:tc>
          <w:tcPr>
            <w:tcW w:w="460" w:type="dxa"/>
            <w:vMerge/>
            <w:tcBorders>
              <w:top w:val="single" w:sz="4" w:space="0" w:color="auto"/>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1180" w:type="dxa"/>
            <w:vMerge/>
            <w:tcBorders>
              <w:top w:val="single" w:sz="4" w:space="0" w:color="auto"/>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 год</w:t>
            </w:r>
          </w:p>
        </w:tc>
        <w:tc>
          <w:tcPr>
            <w:tcW w:w="9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10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jc w:val="center"/>
        </w:trPr>
        <w:tc>
          <w:tcPr>
            <w:tcW w:w="460" w:type="dxa"/>
            <w:tcBorders>
              <w:top w:val="single" w:sz="4" w:space="0" w:color="auto"/>
              <w:left w:val="single" w:sz="4" w:space="0" w:color="auto"/>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288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w:t>
            </w:r>
          </w:p>
        </w:tc>
        <w:tc>
          <w:tcPr>
            <w:tcW w:w="106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w:t>
            </w:r>
          </w:p>
        </w:tc>
        <w:tc>
          <w:tcPr>
            <w:tcW w:w="172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w:t>
            </w:r>
          </w:p>
        </w:tc>
        <w:tc>
          <w:tcPr>
            <w:tcW w:w="1180" w:type="dxa"/>
            <w:tcBorders>
              <w:top w:val="single" w:sz="4" w:space="0" w:color="auto"/>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5</w:t>
            </w:r>
          </w:p>
        </w:tc>
        <w:tc>
          <w:tcPr>
            <w:tcW w:w="96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w:t>
            </w:r>
          </w:p>
        </w:tc>
        <w:tc>
          <w:tcPr>
            <w:tcW w:w="98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7</w:t>
            </w:r>
          </w:p>
        </w:tc>
        <w:tc>
          <w:tcPr>
            <w:tcW w:w="94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8</w:t>
            </w:r>
          </w:p>
        </w:tc>
        <w:tc>
          <w:tcPr>
            <w:tcW w:w="94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9</w:t>
            </w:r>
          </w:p>
        </w:tc>
        <w:tc>
          <w:tcPr>
            <w:tcW w:w="106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10</w:t>
            </w:r>
          </w:p>
        </w:tc>
        <w:tc>
          <w:tcPr>
            <w:tcW w:w="154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11</w:t>
            </w:r>
          </w:p>
        </w:tc>
      </w:tr>
      <w:tr w:rsidR="00043A52" w:rsidRPr="00043A52" w:rsidTr="00043A52">
        <w:trPr>
          <w:trHeight w:val="315"/>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Основное мероприятие 01. Создание условий для реализации полномочий органов местного самоуправления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2023-2027</w:t>
            </w:r>
          </w:p>
        </w:tc>
        <w:tc>
          <w:tcPr>
            <w:tcW w:w="1720" w:type="dxa"/>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223 353,56</w:t>
            </w:r>
          </w:p>
        </w:tc>
        <w:tc>
          <w:tcPr>
            <w:tcW w:w="960" w:type="dxa"/>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41 120,31</w:t>
            </w:r>
          </w:p>
        </w:tc>
        <w:tc>
          <w:tcPr>
            <w:tcW w:w="980" w:type="dxa"/>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46 532,96</w:t>
            </w:r>
          </w:p>
        </w:tc>
        <w:tc>
          <w:tcPr>
            <w:tcW w:w="940" w:type="dxa"/>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45 848,99</w:t>
            </w:r>
          </w:p>
        </w:tc>
        <w:tc>
          <w:tcPr>
            <w:tcW w:w="940" w:type="dxa"/>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43 943,28</w:t>
            </w:r>
          </w:p>
        </w:tc>
        <w:tc>
          <w:tcPr>
            <w:tcW w:w="1060" w:type="dxa"/>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45 908,02</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r>
      <w:tr w:rsidR="00043A52" w:rsidRPr="00043A52" w:rsidTr="00043A52">
        <w:trPr>
          <w:trHeight w:val="975"/>
          <w:jc w:val="center"/>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223 353,56</w:t>
            </w:r>
          </w:p>
        </w:tc>
        <w:tc>
          <w:tcPr>
            <w:tcW w:w="9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46 532,96</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45 848,99</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43 943,28</w:t>
            </w:r>
          </w:p>
        </w:tc>
        <w:tc>
          <w:tcPr>
            <w:tcW w:w="10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45 908,02</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211 226,42</w:t>
            </w:r>
          </w:p>
        </w:tc>
        <w:tc>
          <w:tcPr>
            <w:tcW w:w="9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43 611,96</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42 927,99</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42 987,02</w:t>
            </w:r>
          </w:p>
        </w:tc>
        <w:tc>
          <w:tcPr>
            <w:tcW w:w="10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42 987,02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w:t>
            </w:r>
          </w:p>
        </w:tc>
      </w:tr>
      <w:tr w:rsidR="00043A52" w:rsidRPr="00043A52" w:rsidTr="00043A52">
        <w:trPr>
          <w:trHeight w:val="1005"/>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211 226,42</w:t>
            </w:r>
          </w:p>
        </w:tc>
        <w:tc>
          <w:tcPr>
            <w:tcW w:w="9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43 611,96</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42 927,99</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42 987,02</w:t>
            </w:r>
          </w:p>
        </w:tc>
        <w:tc>
          <w:tcPr>
            <w:tcW w:w="10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42 987,02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12 127,14</w:t>
            </w:r>
          </w:p>
        </w:tc>
        <w:tc>
          <w:tcPr>
            <w:tcW w:w="9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956,26</w:t>
            </w:r>
          </w:p>
        </w:tc>
        <w:tc>
          <w:tcPr>
            <w:tcW w:w="10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2 921,00</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w:t>
            </w:r>
          </w:p>
        </w:tc>
      </w:tr>
      <w:tr w:rsidR="00043A52" w:rsidRPr="00043A52" w:rsidTr="00043A52">
        <w:trPr>
          <w:trHeight w:val="99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12 127,14</w:t>
            </w:r>
          </w:p>
        </w:tc>
        <w:tc>
          <w:tcPr>
            <w:tcW w:w="9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956,26</w:t>
            </w:r>
          </w:p>
        </w:tc>
        <w:tc>
          <w:tcPr>
            <w:tcW w:w="10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2 921,00</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Всего по Подпрограмме VII</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223 353,56</w:t>
            </w:r>
          </w:p>
        </w:tc>
        <w:tc>
          <w:tcPr>
            <w:tcW w:w="9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46 532,96</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45 848,99</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43 943,28</w:t>
            </w:r>
          </w:p>
        </w:tc>
        <w:tc>
          <w:tcPr>
            <w:tcW w:w="10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45 908,02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r>
      <w:tr w:rsidR="00043A52" w:rsidRPr="00043A52" w:rsidTr="00043A52">
        <w:trPr>
          <w:trHeight w:val="90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223 353,56</w:t>
            </w:r>
          </w:p>
        </w:tc>
        <w:tc>
          <w:tcPr>
            <w:tcW w:w="9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46 532,96</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45 848,99</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43 943,28</w:t>
            </w:r>
          </w:p>
        </w:tc>
        <w:tc>
          <w:tcPr>
            <w:tcW w:w="10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45 908,02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jc w:val="center"/>
        </w:trPr>
        <w:tc>
          <w:tcPr>
            <w:tcW w:w="1372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043A52" w:rsidRPr="00043A52" w:rsidRDefault="00043A52" w:rsidP="00043A52">
            <w:pPr>
              <w:rPr>
                <w:rFonts w:cs="Times New Roman"/>
                <w:color w:val="000000"/>
                <w:sz w:val="18"/>
                <w:szCs w:val="18"/>
              </w:rPr>
            </w:pPr>
            <w:r w:rsidRPr="00043A52">
              <w:rPr>
                <w:rFonts w:cs="Times New Roman"/>
                <w:color w:val="000000"/>
                <w:sz w:val="18"/>
                <w:szCs w:val="18"/>
              </w:rPr>
              <w:t>В том числе по главным распорядителям бюджетных средств:</w:t>
            </w:r>
          </w:p>
        </w:tc>
      </w:tr>
      <w:tr w:rsidR="00043A52" w:rsidRPr="00043A52" w:rsidTr="00043A52">
        <w:trPr>
          <w:trHeight w:val="300"/>
          <w:jc w:val="center"/>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ascii="Calibri" w:hAnsi="Calibri" w:cs="Calibri"/>
                <w:color w:val="000000"/>
              </w:rPr>
            </w:pPr>
            <w:r w:rsidRPr="00043A52">
              <w:rPr>
                <w:rFonts w:ascii="Calibri" w:hAnsi="Calibri" w:cs="Calibri"/>
                <w:color w:val="000000"/>
                <w:sz w:val="22"/>
                <w:szCs w:val="22"/>
              </w:rPr>
              <w:t> </w:t>
            </w:r>
          </w:p>
        </w:tc>
        <w:tc>
          <w:tcPr>
            <w:tcW w:w="2880" w:type="dxa"/>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20"/>
                <w:szCs w:val="20"/>
              </w:rPr>
            </w:pPr>
            <w:r w:rsidRPr="00043A52">
              <w:rPr>
                <w:rFonts w:cs="Times New Roman"/>
                <w:color w:val="000000"/>
                <w:sz w:val="20"/>
                <w:szCs w:val="20"/>
              </w:rPr>
              <w:t>Всего по УГЖКХ</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223 353,56</w:t>
            </w:r>
          </w:p>
        </w:tc>
        <w:tc>
          <w:tcPr>
            <w:tcW w:w="96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46 532,96</w:t>
            </w:r>
          </w:p>
        </w:tc>
        <w:tc>
          <w:tcPr>
            <w:tcW w:w="94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45 848,99</w:t>
            </w:r>
          </w:p>
        </w:tc>
        <w:tc>
          <w:tcPr>
            <w:tcW w:w="94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43 943,28</w:t>
            </w:r>
          </w:p>
        </w:tc>
        <w:tc>
          <w:tcPr>
            <w:tcW w:w="106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45 908,02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r>
      <w:tr w:rsidR="00043A52" w:rsidRPr="00043A52" w:rsidTr="00043A52">
        <w:trPr>
          <w:trHeight w:val="900"/>
          <w:jc w:val="center"/>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20"/>
                <w:szCs w:val="20"/>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223 353,56</w:t>
            </w:r>
          </w:p>
        </w:tc>
        <w:tc>
          <w:tcPr>
            <w:tcW w:w="96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46 532,96</w:t>
            </w:r>
          </w:p>
        </w:tc>
        <w:tc>
          <w:tcPr>
            <w:tcW w:w="94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45 848,99</w:t>
            </w:r>
          </w:p>
        </w:tc>
        <w:tc>
          <w:tcPr>
            <w:tcW w:w="94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43 943,28</w:t>
            </w:r>
          </w:p>
        </w:tc>
        <w:tc>
          <w:tcPr>
            <w:tcW w:w="106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45 908,02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bl>
    <w:p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 xml:space="preserve">9. </w:t>
      </w:r>
      <w:r w:rsidR="00540FF9" w:rsidRPr="0062679F">
        <w:rPr>
          <w:rFonts w:ascii="Times New Roman CYR" w:eastAsiaTheme="minorEastAsia" w:hAnsi="Times New Roman CYR" w:cs="Times New Roman CYR"/>
          <w:sz w:val="24"/>
          <w:szCs w:val="24"/>
        </w:rPr>
        <w:t xml:space="preserve">Перечень мероприятий подпрограммы VIII </w:t>
      </w:r>
    </w:p>
    <w:p w:rsidR="00540FF9"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14863" w:type="dxa"/>
        <w:tblInd w:w="93" w:type="dxa"/>
        <w:shd w:val="clear" w:color="auto" w:fill="FFFFFF" w:themeFill="background1"/>
        <w:tblLayout w:type="fixed"/>
        <w:tblLook w:val="04A0" w:firstRow="1" w:lastRow="0" w:firstColumn="1" w:lastColumn="0" w:noHBand="0" w:noVBand="1"/>
      </w:tblPr>
      <w:tblGrid>
        <w:gridCol w:w="479"/>
        <w:gridCol w:w="2555"/>
        <w:gridCol w:w="1101"/>
        <w:gridCol w:w="1354"/>
        <w:gridCol w:w="978"/>
        <w:gridCol w:w="919"/>
        <w:gridCol w:w="796"/>
        <w:gridCol w:w="764"/>
        <w:gridCol w:w="850"/>
        <w:gridCol w:w="52"/>
        <w:gridCol w:w="799"/>
        <w:gridCol w:w="731"/>
        <w:gridCol w:w="119"/>
        <w:gridCol w:w="620"/>
        <w:gridCol w:w="739"/>
        <w:gridCol w:w="739"/>
        <w:gridCol w:w="1268"/>
      </w:tblGrid>
      <w:tr w:rsidR="00366293" w:rsidRPr="00366293" w:rsidTr="00366293">
        <w:trPr>
          <w:trHeight w:val="300"/>
        </w:trPr>
        <w:tc>
          <w:tcPr>
            <w:tcW w:w="479"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п/п</w:t>
            </w:r>
          </w:p>
        </w:tc>
        <w:tc>
          <w:tcPr>
            <w:tcW w:w="25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Мероприятие Подпрограммы </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Сроки исполнения мероприятия</w:t>
            </w:r>
          </w:p>
        </w:tc>
        <w:tc>
          <w:tcPr>
            <w:tcW w:w="135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Источники финансирования</w:t>
            </w:r>
          </w:p>
        </w:tc>
        <w:tc>
          <w:tcPr>
            <w:tcW w:w="97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Всего</w:t>
            </w:r>
          </w:p>
        </w:tc>
        <w:tc>
          <w:tcPr>
            <w:tcW w:w="7128" w:type="dxa"/>
            <w:gridSpan w:val="11"/>
            <w:tcBorders>
              <w:top w:val="single" w:sz="4" w:space="0" w:color="auto"/>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Объемы финансирования по годам (тыс. руб.)</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Ответственный за выполнение мероприятия </w:t>
            </w:r>
          </w:p>
        </w:tc>
      </w:tr>
      <w:tr w:rsidR="00366293" w:rsidRPr="00366293" w:rsidTr="00366293">
        <w:trPr>
          <w:trHeight w:val="465"/>
        </w:trPr>
        <w:tc>
          <w:tcPr>
            <w:tcW w:w="479"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2023 год</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2024 год</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2025 год</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2026 год</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2027 год</w:t>
            </w:r>
          </w:p>
        </w:tc>
        <w:tc>
          <w:tcPr>
            <w:tcW w:w="1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w:t>
            </w:r>
          </w:p>
        </w:tc>
        <w:tc>
          <w:tcPr>
            <w:tcW w:w="2555"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w:t>
            </w:r>
          </w:p>
        </w:tc>
        <w:tc>
          <w:tcPr>
            <w:tcW w:w="1101"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3</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4</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5</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6</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7</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8</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9</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10</w:t>
            </w:r>
          </w:p>
        </w:tc>
        <w:tc>
          <w:tcPr>
            <w:tcW w:w="126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11</w:t>
            </w:r>
          </w:p>
        </w:tc>
      </w:tr>
      <w:tr w:rsidR="00366293" w:rsidRPr="00366293" w:rsidTr="00366293">
        <w:trPr>
          <w:trHeight w:val="300"/>
        </w:trPr>
        <w:tc>
          <w:tcPr>
            <w:tcW w:w="47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w:t>
            </w: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2023-2027</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900"/>
        </w:trPr>
        <w:tc>
          <w:tcPr>
            <w:tcW w:w="47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both"/>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1.1.</w:t>
            </w:r>
          </w:p>
        </w:tc>
        <w:tc>
          <w:tcPr>
            <w:tcW w:w="2555"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2023-2027</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УГЖКХ</w:t>
            </w:r>
          </w:p>
        </w:tc>
      </w:tr>
      <w:tr w:rsidR="00366293" w:rsidRPr="00366293" w:rsidTr="00366293">
        <w:trPr>
          <w:trHeight w:val="177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263"/>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Количество выданных предписаний ,шт.</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97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Всего</w:t>
            </w:r>
          </w:p>
        </w:tc>
        <w:tc>
          <w:tcPr>
            <w:tcW w:w="91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 год</w:t>
            </w:r>
          </w:p>
        </w:tc>
        <w:tc>
          <w:tcPr>
            <w:tcW w:w="796"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итого 2024 год</w:t>
            </w:r>
          </w:p>
        </w:tc>
        <w:tc>
          <w:tcPr>
            <w:tcW w:w="3315" w:type="dxa"/>
            <w:gridSpan w:val="6"/>
            <w:tcBorders>
              <w:top w:val="single" w:sz="4" w:space="0" w:color="auto"/>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 том числе</w:t>
            </w:r>
          </w:p>
        </w:tc>
        <w:tc>
          <w:tcPr>
            <w:tcW w:w="620"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2025 год </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2026 год</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2027 год </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398"/>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1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9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квартал</w:t>
            </w:r>
          </w:p>
        </w:tc>
        <w:tc>
          <w:tcPr>
            <w:tcW w:w="85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полугодие</w:t>
            </w:r>
          </w:p>
        </w:tc>
        <w:tc>
          <w:tcPr>
            <w:tcW w:w="851" w:type="dxa"/>
            <w:gridSpan w:val="2"/>
            <w:tcBorders>
              <w:top w:val="nil"/>
              <w:left w:val="nil"/>
              <w:bottom w:val="single" w:sz="4" w:space="0" w:color="auto"/>
              <w:right w:val="nil"/>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9 месяцев</w:t>
            </w:r>
          </w:p>
        </w:tc>
        <w:tc>
          <w:tcPr>
            <w:tcW w:w="850" w:type="dxa"/>
            <w:gridSpan w:val="2"/>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12 месяцев</w:t>
            </w:r>
          </w:p>
        </w:tc>
        <w:tc>
          <w:tcPr>
            <w:tcW w:w="6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6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sz w:val="16"/>
                <w:szCs w:val="16"/>
              </w:rPr>
            </w:pPr>
            <w:r w:rsidRPr="00366293">
              <w:rPr>
                <w:rFonts w:cs="Times New Roman"/>
                <w:sz w:val="16"/>
                <w:szCs w:val="16"/>
              </w:rPr>
              <w:t>2000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2000</w:t>
            </w:r>
          </w:p>
        </w:tc>
        <w:tc>
          <w:tcPr>
            <w:tcW w:w="796"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1"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0"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97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Всего</w:t>
            </w:r>
          </w:p>
        </w:tc>
        <w:tc>
          <w:tcPr>
            <w:tcW w:w="91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 год</w:t>
            </w:r>
          </w:p>
        </w:tc>
        <w:tc>
          <w:tcPr>
            <w:tcW w:w="796"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итого 2024 год</w:t>
            </w:r>
          </w:p>
        </w:tc>
        <w:tc>
          <w:tcPr>
            <w:tcW w:w="3315" w:type="dxa"/>
            <w:gridSpan w:val="6"/>
            <w:tcBorders>
              <w:top w:val="single" w:sz="4" w:space="0" w:color="auto"/>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 том числе</w:t>
            </w:r>
          </w:p>
        </w:tc>
        <w:tc>
          <w:tcPr>
            <w:tcW w:w="620"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2025 год </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2026 год</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2027 год </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675"/>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1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9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квартал</w:t>
            </w:r>
          </w:p>
        </w:tc>
        <w:tc>
          <w:tcPr>
            <w:tcW w:w="902"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полугодие</w:t>
            </w:r>
          </w:p>
        </w:tc>
        <w:tc>
          <w:tcPr>
            <w:tcW w:w="799" w:type="dxa"/>
            <w:tcBorders>
              <w:top w:val="nil"/>
              <w:left w:val="nil"/>
              <w:bottom w:val="single" w:sz="4" w:space="0" w:color="auto"/>
              <w:right w:val="nil"/>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9 месяцев</w:t>
            </w:r>
          </w:p>
        </w:tc>
        <w:tc>
          <w:tcPr>
            <w:tcW w:w="850" w:type="dxa"/>
            <w:gridSpan w:val="2"/>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12 месяцев</w:t>
            </w:r>
          </w:p>
        </w:tc>
        <w:tc>
          <w:tcPr>
            <w:tcW w:w="6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72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96"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902"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9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0"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FF0000"/>
                <w:sz w:val="16"/>
                <w:szCs w:val="16"/>
              </w:rPr>
            </w:pPr>
            <w:r w:rsidRPr="00366293">
              <w:rPr>
                <w:rFonts w:cs="Times New Roman"/>
                <w:color w:val="FF0000"/>
                <w:sz w:val="16"/>
                <w:szCs w:val="16"/>
              </w:rPr>
              <w:t> </w:t>
            </w: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Всего по подпрограмме VIII</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900"/>
        </w:trPr>
        <w:tc>
          <w:tcPr>
            <w:tcW w:w="47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FF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both"/>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14863" w:type="dxa"/>
            <w:gridSpan w:val="17"/>
            <w:tcBorders>
              <w:top w:val="single" w:sz="4" w:space="0" w:color="auto"/>
              <w:left w:val="single" w:sz="4" w:space="0" w:color="auto"/>
              <w:bottom w:val="single" w:sz="4" w:space="0" w:color="auto"/>
              <w:right w:val="single" w:sz="4" w:space="0" w:color="000000"/>
            </w:tcBorders>
            <w:shd w:val="clear" w:color="auto" w:fill="FFFFFF" w:themeFill="background1"/>
            <w:noWrap/>
            <w:hideMark/>
          </w:tcPr>
          <w:p w:rsidR="00366293" w:rsidRPr="00366293" w:rsidRDefault="00366293" w:rsidP="00366293">
            <w:pPr>
              <w:rPr>
                <w:rFonts w:cs="Times New Roman"/>
                <w:color w:val="000000"/>
                <w:sz w:val="20"/>
                <w:szCs w:val="20"/>
              </w:rPr>
            </w:pPr>
            <w:r w:rsidRPr="00366293">
              <w:rPr>
                <w:rFonts w:cs="Times New Roman"/>
                <w:color w:val="000000"/>
                <w:sz w:val="20"/>
                <w:szCs w:val="20"/>
              </w:rPr>
              <w:t>В том числе по главным распорядителям бюджетных средств:</w:t>
            </w:r>
          </w:p>
        </w:tc>
      </w:tr>
      <w:tr w:rsidR="00366293" w:rsidRPr="00366293" w:rsidTr="00366293">
        <w:trPr>
          <w:trHeight w:val="300"/>
        </w:trPr>
        <w:tc>
          <w:tcPr>
            <w:tcW w:w="479"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rsidR="00366293" w:rsidRPr="00366293" w:rsidRDefault="00366293" w:rsidP="00366293">
            <w:pPr>
              <w:jc w:val="center"/>
              <w:rPr>
                <w:rFonts w:ascii="Calibri" w:hAnsi="Calibri" w:cs="Calibri"/>
                <w:color w:val="000000"/>
              </w:rPr>
            </w:pPr>
            <w:r w:rsidRPr="00366293">
              <w:rPr>
                <w:rFonts w:ascii="Calibri" w:hAnsi="Calibri" w:cs="Calibri"/>
                <w:color w:val="000000"/>
                <w:sz w:val="22"/>
                <w:szCs w:val="22"/>
              </w:rPr>
              <w:t> </w:t>
            </w:r>
          </w:p>
        </w:tc>
        <w:tc>
          <w:tcPr>
            <w:tcW w:w="2555"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rsidR="00366293" w:rsidRPr="00366293" w:rsidRDefault="00366293" w:rsidP="00366293">
            <w:pPr>
              <w:jc w:val="center"/>
              <w:rPr>
                <w:rFonts w:cs="Times New Roman"/>
                <w:color w:val="000000"/>
                <w:sz w:val="20"/>
                <w:szCs w:val="20"/>
              </w:rPr>
            </w:pPr>
            <w:r w:rsidRPr="00366293">
              <w:rPr>
                <w:rFonts w:cs="Times New Roman"/>
                <w:color w:val="000000"/>
                <w:sz w:val="20"/>
                <w:szCs w:val="20"/>
              </w:rPr>
              <w:t>Всего по УГЖКХ</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3992" w:type="dxa"/>
            <w:gridSpan w:val="6"/>
            <w:tcBorders>
              <w:top w:val="single" w:sz="4" w:space="0" w:color="auto"/>
              <w:left w:val="nil"/>
              <w:bottom w:val="single" w:sz="4" w:space="0" w:color="auto"/>
              <w:right w:val="single" w:sz="4" w:space="0" w:color="000000"/>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gridSpan w:val="2"/>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9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ascii="Calibri" w:hAnsi="Calibri" w:cs="Calibri"/>
                <w:color w:val="000000"/>
              </w:rPr>
            </w:pPr>
          </w:p>
        </w:tc>
        <w:tc>
          <w:tcPr>
            <w:tcW w:w="255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20"/>
                <w:szCs w:val="20"/>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both"/>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3992" w:type="dxa"/>
            <w:gridSpan w:val="6"/>
            <w:tcBorders>
              <w:top w:val="single" w:sz="4" w:space="0" w:color="auto"/>
              <w:left w:val="nil"/>
              <w:bottom w:val="single" w:sz="4" w:space="0" w:color="auto"/>
              <w:right w:val="single" w:sz="4" w:space="0" w:color="000000"/>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gridSpan w:val="2"/>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bl>
    <w:p w:rsidR="000E699A" w:rsidRPr="0062679F" w:rsidRDefault="000E699A" w:rsidP="00540FF9">
      <w:pPr>
        <w:pStyle w:val="ConsPlusNormal"/>
        <w:ind w:firstLine="539"/>
        <w:jc w:val="center"/>
        <w:rPr>
          <w:rFonts w:ascii="Times New Roman CYR" w:eastAsiaTheme="minorEastAsia" w:hAnsi="Times New Roman CYR" w:cs="Times New Roman CYR"/>
          <w:sz w:val="24"/>
          <w:szCs w:val="24"/>
        </w:rPr>
      </w:pPr>
    </w:p>
    <w:p w:rsidR="00540FF9" w:rsidRDefault="00193A0E" w:rsidP="00193A0E">
      <w:pPr>
        <w:pStyle w:val="ConsPlusNormal"/>
        <w:tabs>
          <w:tab w:val="left" w:pos="4995"/>
        </w:tabs>
        <w:ind w:firstLine="539"/>
        <w:jc w:val="both"/>
        <w:rPr>
          <w:rFonts w:ascii="Times New Roman" w:hAnsi="Times New Roman" w:cs="Times New Roman"/>
          <w:sz w:val="24"/>
          <w:szCs w:val="24"/>
        </w:rPr>
      </w:pPr>
      <w:r>
        <w:rPr>
          <w:rFonts w:ascii="Times New Roman" w:hAnsi="Times New Roman" w:cs="Times New Roman"/>
          <w:sz w:val="24"/>
          <w:szCs w:val="24"/>
        </w:rPr>
        <w:tab/>
      </w:r>
    </w:p>
    <w:p w:rsidR="00193A0E" w:rsidRDefault="00193A0E" w:rsidP="00193A0E">
      <w:pPr>
        <w:pStyle w:val="ConsPlusNormal"/>
        <w:tabs>
          <w:tab w:val="left" w:pos="4995"/>
        </w:tabs>
        <w:ind w:firstLine="539"/>
        <w:jc w:val="both"/>
        <w:rPr>
          <w:rFonts w:ascii="Times New Roman" w:hAnsi="Times New Roman" w:cs="Times New Roman"/>
          <w:sz w:val="24"/>
          <w:szCs w:val="24"/>
        </w:rPr>
      </w:pPr>
    </w:p>
    <w:p w:rsidR="00193A0E" w:rsidRPr="0062679F" w:rsidRDefault="00193A0E" w:rsidP="00193A0E">
      <w:pPr>
        <w:pStyle w:val="ConsPlusNormal"/>
        <w:tabs>
          <w:tab w:val="left" w:pos="4995"/>
        </w:tabs>
        <w:ind w:firstLine="539"/>
        <w:jc w:val="both"/>
        <w:rPr>
          <w:rFonts w:ascii="Times New Roman" w:hAnsi="Times New Roman" w:cs="Times New Roman"/>
          <w:sz w:val="24"/>
          <w:szCs w:val="24"/>
        </w:rPr>
      </w:pPr>
    </w:p>
    <w:p w:rsidR="00B22D43" w:rsidRPr="008E6A76" w:rsidRDefault="00B22D43" w:rsidP="00BA6663">
      <w:pPr>
        <w:widowControl w:val="0"/>
        <w:autoSpaceDE w:val="0"/>
        <w:autoSpaceDN w:val="0"/>
        <w:adjustRightInd w:val="0"/>
        <w:jc w:val="center"/>
        <w:rPr>
          <w:rFonts w:ascii="Times New Roman CYR" w:eastAsiaTheme="minorEastAsia" w:hAnsi="Times New Roman CYR" w:cs="Times New Roman CYR"/>
        </w:rPr>
      </w:pPr>
      <w:r w:rsidRPr="008E6A76">
        <w:rPr>
          <w:rFonts w:ascii="Times New Roman CYR" w:eastAsiaTheme="minorEastAsia" w:hAnsi="Times New Roman CYR" w:cs="Times New Roman CYR"/>
        </w:rPr>
        <w:t>10</w:t>
      </w:r>
      <w:r w:rsidR="003563AF" w:rsidRPr="008E6A76">
        <w:rPr>
          <w:rFonts w:ascii="Times New Roman CYR" w:eastAsiaTheme="minorEastAsia" w:hAnsi="Times New Roman CYR" w:cs="Times New Roman CYR"/>
        </w:rPr>
        <w:t xml:space="preserve">. Методика расчета значений </w:t>
      </w:r>
      <w:r w:rsidR="006D26D7" w:rsidRPr="008E6A76">
        <w:rPr>
          <w:rFonts w:ascii="Times New Roman CYR" w:eastAsiaTheme="minorEastAsia" w:hAnsi="Times New Roman CYR" w:cs="Times New Roman CYR"/>
        </w:rPr>
        <w:t xml:space="preserve">показателей эффективности </w:t>
      </w:r>
      <w:r w:rsidR="003563AF" w:rsidRPr="008E6A76">
        <w:rPr>
          <w:rFonts w:ascii="Times New Roman CYR" w:eastAsiaTheme="minorEastAsia" w:hAnsi="Times New Roman CYR" w:cs="Times New Roman CYR"/>
        </w:rPr>
        <w:t>реализации</w:t>
      </w:r>
    </w:p>
    <w:p w:rsidR="003563AF" w:rsidRPr="0062679F" w:rsidRDefault="003563AF" w:rsidP="00BA6663">
      <w:pPr>
        <w:widowControl w:val="0"/>
        <w:autoSpaceDE w:val="0"/>
        <w:autoSpaceDN w:val="0"/>
        <w:adjustRightInd w:val="0"/>
        <w:jc w:val="center"/>
        <w:rPr>
          <w:rFonts w:ascii="Times New Roman CYR" w:eastAsiaTheme="minorEastAsia" w:hAnsi="Times New Roman CYR" w:cs="Times New Roman CYR"/>
        </w:rPr>
      </w:pPr>
      <w:r w:rsidRPr="008E6A76">
        <w:rPr>
          <w:rFonts w:ascii="Times New Roman CYR" w:eastAsiaTheme="minorEastAsia" w:hAnsi="Times New Roman CYR" w:cs="Times New Roman CYR"/>
        </w:rPr>
        <w:t>муниципальной программы</w:t>
      </w:r>
      <w:r w:rsidR="007B4E6B" w:rsidRPr="008E6A76">
        <w:rPr>
          <w:rFonts w:ascii="Times New Roman CYR" w:eastAsiaTheme="minorEastAsia" w:hAnsi="Times New Roman CYR" w:cs="Times New Roman CYR"/>
        </w:rPr>
        <w:t xml:space="preserve"> </w:t>
      </w:r>
      <w:r w:rsidR="00B22D43" w:rsidRPr="008E6A76">
        <w:rPr>
          <w:rFonts w:ascii="Times New Roman CYR" w:eastAsiaTheme="minorEastAsia" w:hAnsi="Times New Roman CYR" w:cs="Times New Roman CYR"/>
        </w:rPr>
        <w:t>городского округа</w:t>
      </w:r>
      <w:r w:rsidR="00B22D43" w:rsidRPr="0062679F">
        <w:rPr>
          <w:rFonts w:ascii="Times New Roman CYR" w:eastAsiaTheme="minorEastAsia" w:hAnsi="Times New Roman CYR" w:cs="Times New Roman CYR"/>
        </w:rPr>
        <w:t xml:space="preserve"> Электросталь Московской области</w:t>
      </w:r>
    </w:p>
    <w:p w:rsidR="003563AF" w:rsidRPr="0062679F" w:rsidRDefault="00A8416A"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«Разви</w:t>
      </w:r>
      <w:r w:rsidR="000543B2" w:rsidRPr="0062679F">
        <w:rPr>
          <w:rFonts w:ascii="Times New Roman CYR" w:eastAsiaTheme="minorEastAsia" w:hAnsi="Times New Roman CYR" w:cs="Times New Roman CYR"/>
        </w:rPr>
        <w:t xml:space="preserve">тие инженерной инфраструктуры, </w:t>
      </w:r>
      <w:r w:rsidRPr="0062679F">
        <w:rPr>
          <w:rFonts w:ascii="Times New Roman CYR" w:eastAsiaTheme="minorEastAsia" w:hAnsi="Times New Roman CYR" w:cs="Times New Roman CYR"/>
        </w:rPr>
        <w:t>энергоэффективности</w:t>
      </w:r>
      <w:r w:rsidR="00897742" w:rsidRPr="0062679F">
        <w:rPr>
          <w:rFonts w:ascii="Times New Roman CYR" w:eastAsiaTheme="minorEastAsia" w:hAnsi="Times New Roman CYR" w:cs="Times New Roman CYR"/>
        </w:rPr>
        <w:t xml:space="preserve"> и отрасли обращения с отходами»</w:t>
      </w:r>
    </w:p>
    <w:p w:rsidR="00F02CD9" w:rsidRPr="0062679F"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eastAsia="Calibri" w:cs="Times New Roman"/>
                <w:sz w:val="20"/>
              </w:rPr>
              <w:t xml:space="preserve">№ </w:t>
            </w:r>
            <w:r w:rsidRPr="0062679F">
              <w:rPr>
                <w:rFonts w:eastAsia="Calibri" w:cs="Times New Roman"/>
                <w:sz w:val="20"/>
              </w:rPr>
              <w:br/>
              <w:t>п/п</w:t>
            </w:r>
          </w:p>
        </w:tc>
        <w:tc>
          <w:tcPr>
            <w:tcW w:w="2915"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Наименование показателя</w:t>
            </w:r>
          </w:p>
        </w:tc>
        <w:tc>
          <w:tcPr>
            <w:tcW w:w="1309"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Единица измерения</w:t>
            </w:r>
          </w:p>
        </w:tc>
        <w:tc>
          <w:tcPr>
            <w:tcW w:w="6062"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Порядок расчета</w:t>
            </w:r>
          </w:p>
        </w:tc>
        <w:tc>
          <w:tcPr>
            <w:tcW w:w="2866"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Источник данных</w:t>
            </w:r>
          </w:p>
        </w:tc>
        <w:tc>
          <w:tcPr>
            <w:tcW w:w="1672" w:type="dxa"/>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Периодичность представления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1.</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%/чел.</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p w:rsidR="00881140" w:rsidRPr="0062679F" w:rsidRDefault="00881140" w:rsidP="007B4E6B">
            <w:pPr>
              <w:rPr>
                <w:rFonts w:cs="Times New Roman"/>
                <w:sz w:val="20"/>
                <w:szCs w:val="20"/>
              </w:rPr>
            </w:pPr>
            <w:r w:rsidRPr="0062679F">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2.</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p w:rsidR="00881140" w:rsidRPr="0062679F" w:rsidRDefault="00881140" w:rsidP="007B4E6B">
            <w:pPr>
              <w:rPr>
                <w:rFonts w:cs="Times New Roman"/>
                <w:sz w:val="20"/>
                <w:szCs w:val="20"/>
              </w:rPr>
            </w:pPr>
            <w:r w:rsidRPr="0062679F">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3.</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ед./</w:t>
            </w:r>
          </w:p>
          <w:p w:rsidR="00881140" w:rsidRPr="0062679F" w:rsidRDefault="00881140" w:rsidP="007B4E6B">
            <w:pPr>
              <w:jc w:val="center"/>
              <w:rPr>
                <w:rFonts w:cs="Times New Roman"/>
                <w:sz w:val="20"/>
                <w:szCs w:val="20"/>
              </w:rPr>
            </w:pPr>
            <w:r w:rsidRPr="0062679F">
              <w:rPr>
                <w:rFonts w:cs="Times New Roman"/>
                <w:sz w:val="20"/>
                <w:szCs w:val="20"/>
              </w:rPr>
              <w:t>тыс.куб.м/сут</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sz w:val="20"/>
                <w:szCs w:val="20"/>
              </w:rPr>
              <w:t>Государственная автоматизированная система «Управление»</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ежеквартальная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4.</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куб.км/год</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881140" w:rsidRPr="0062679F" w:rsidRDefault="00881140" w:rsidP="007B4E6B">
            <w:pPr>
              <w:rPr>
                <w:rFonts w:cs="Times New Roman"/>
                <w:sz w:val="20"/>
                <w:szCs w:val="20"/>
              </w:rPr>
            </w:pPr>
            <w:r w:rsidRPr="0062679F">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62679F">
              <w:rPr>
                <w:rFonts w:cs="Times New Roman"/>
                <w:sz w:val="20"/>
                <w:szCs w:val="20"/>
              </w:rPr>
              <w:t>, где:</w:t>
            </w:r>
          </w:p>
          <w:p w:rsidR="00881140" w:rsidRPr="0062679F" w:rsidRDefault="00881140" w:rsidP="007B4E6B">
            <w:pPr>
              <w:rPr>
                <w:rFonts w:cs="Times New Roman"/>
                <w:sz w:val="20"/>
                <w:szCs w:val="20"/>
              </w:rPr>
            </w:pPr>
            <w:r w:rsidRPr="0062679F">
              <w:rPr>
                <w:rFonts w:cs="Times New Roman"/>
                <w:sz w:val="20"/>
                <w:szCs w:val="20"/>
                <w:lang w:val="en-US"/>
              </w:rPr>
              <w:t>P</w:t>
            </w:r>
            <w:r w:rsidRPr="0062679F">
              <w:rPr>
                <w:rFonts w:cs="Times New Roman"/>
                <w:sz w:val="20"/>
                <w:szCs w:val="20"/>
                <w:vertAlign w:val="subscript"/>
                <w:lang w:val="en-US"/>
              </w:rPr>
              <w:t>ij</w:t>
            </w:r>
            <w:r w:rsidRPr="0062679F">
              <w:rPr>
                <w:rFonts w:cs="Times New Roman"/>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881140" w:rsidRPr="0062679F" w:rsidRDefault="00881140" w:rsidP="007B4E6B">
            <w:pPr>
              <w:rPr>
                <w:rFonts w:cs="Times New Roman"/>
                <w:sz w:val="20"/>
                <w:szCs w:val="20"/>
              </w:rPr>
            </w:pPr>
            <w:r w:rsidRPr="0062679F">
              <w:rPr>
                <w:rFonts w:cs="Times New Roman"/>
                <w:sz w:val="20"/>
                <w:szCs w:val="20"/>
              </w:rPr>
              <w:t>j = 2019, ..., k (с 2019 года по отчетный год);</w:t>
            </w:r>
          </w:p>
          <w:p w:rsidR="00881140" w:rsidRPr="0062679F" w:rsidRDefault="00881140" w:rsidP="007B4E6B">
            <w:pPr>
              <w:rPr>
                <w:rFonts w:cs="Times New Roman"/>
                <w:sz w:val="20"/>
                <w:szCs w:val="20"/>
              </w:rPr>
            </w:pPr>
            <w:r w:rsidRPr="0062679F">
              <w:rPr>
                <w:rFonts w:cs="Times New Roman"/>
                <w:sz w:val="20"/>
                <w:szCs w:val="20"/>
              </w:rPr>
              <w:t>k - отчетный год;</w:t>
            </w:r>
          </w:p>
          <w:p w:rsidR="00881140" w:rsidRPr="0062679F" w:rsidRDefault="00881140" w:rsidP="007B4E6B">
            <w:pPr>
              <w:rPr>
                <w:rFonts w:cs="Times New Roman"/>
                <w:sz w:val="20"/>
                <w:szCs w:val="20"/>
              </w:rPr>
            </w:pPr>
            <w:r w:rsidRPr="0062679F">
              <w:rPr>
                <w:rFonts w:cs="Times New Roman"/>
                <w:sz w:val="20"/>
                <w:szCs w:val="20"/>
                <w:lang w:val="en-US"/>
              </w:rPr>
              <w:t>n</w:t>
            </w:r>
            <w:r w:rsidRPr="0062679F">
              <w:rPr>
                <w:rFonts w:cs="Times New Roman"/>
                <w:sz w:val="20"/>
                <w:szCs w:val="20"/>
                <w:vertAlign w:val="subscript"/>
                <w:lang w:val="en-US"/>
              </w:rPr>
              <w:t>j</w:t>
            </w:r>
            <w:r w:rsidRPr="0062679F">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881140" w:rsidRPr="0062679F" w:rsidRDefault="00881140" w:rsidP="007B4E6B">
            <w:pPr>
              <w:spacing w:before="200"/>
              <w:rPr>
                <w:rFonts w:cs="Times New Roman"/>
                <w:sz w:val="20"/>
                <w:szCs w:val="20"/>
              </w:rPr>
            </w:pP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3499"/>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5.</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881140" w:rsidRPr="0062679F" w:rsidRDefault="00881140" w:rsidP="007B4E6B">
            <w:pPr>
              <w:ind w:left="100"/>
              <w:jc w:val="both"/>
              <w:rPr>
                <w:rFonts w:cs="Times New Roman"/>
                <w:sz w:val="20"/>
                <w:szCs w:val="20"/>
              </w:rPr>
            </w:pPr>
          </w:p>
          <w:p w:rsidR="00881140" w:rsidRPr="0062679F" w:rsidRDefault="00881140" w:rsidP="007B4E6B">
            <w:pPr>
              <w:ind w:left="100"/>
              <w:jc w:val="both"/>
              <w:rPr>
                <w:rFonts w:cs="Times New Roman"/>
                <w:sz w:val="20"/>
                <w:szCs w:val="20"/>
              </w:rPr>
            </w:pPr>
          </w:p>
          <w:p w:rsidR="00881140" w:rsidRPr="0062679F" w:rsidRDefault="00881140" w:rsidP="007B4E6B">
            <w:pPr>
              <w:ind w:left="100"/>
              <w:jc w:val="both"/>
              <w:rPr>
                <w:rFonts w:cs="Times New Roman"/>
                <w:sz w:val="20"/>
                <w:szCs w:val="20"/>
              </w:rPr>
            </w:pPr>
          </w:p>
          <w:p w:rsidR="00881140" w:rsidRPr="0062679F" w:rsidRDefault="00881140" w:rsidP="007B4E6B">
            <w:pPr>
              <w:jc w:val="both"/>
              <w:rPr>
                <w:rFonts w:cs="Times New Roman"/>
                <w:sz w:val="20"/>
                <w:szCs w:val="20"/>
              </w:rPr>
            </w:pP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62679F" w:rsidRDefault="00881140" w:rsidP="007B4E6B">
            <w:pPr>
              <w:ind w:firstLine="709"/>
              <w:contextualSpacing/>
              <w:rPr>
                <w:rFonts w:cs="Times New Roman"/>
                <w:bCs/>
                <w:sz w:val="20"/>
                <w:szCs w:val="20"/>
              </w:rPr>
            </w:pPr>
            <w:r w:rsidRPr="0062679F">
              <w:rPr>
                <w:rFonts w:cs="Times New Roman"/>
                <w:bCs/>
                <w:sz w:val="20"/>
                <w:szCs w:val="20"/>
              </w:rPr>
              <w:t>Д=</w:t>
            </w:r>
            <w:r w:rsidRPr="0062679F">
              <w:rPr>
                <w:rFonts w:cs="Times New Roman"/>
                <w:bCs/>
                <w:sz w:val="20"/>
                <w:szCs w:val="20"/>
                <w:u w:val="single"/>
              </w:rPr>
              <w:t>(А</w:t>
            </w:r>
            <w:r w:rsidRPr="0062679F">
              <w:rPr>
                <w:rFonts w:cs="Times New Roman"/>
                <w:bCs/>
                <w:sz w:val="20"/>
                <w:szCs w:val="20"/>
                <w:u w:val="single"/>
                <w:vertAlign w:val="subscript"/>
              </w:rPr>
              <w:t>СТС</w:t>
            </w:r>
            <w:r w:rsidRPr="0062679F">
              <w:rPr>
                <w:rFonts w:cs="Times New Roman"/>
                <w:bCs/>
                <w:sz w:val="20"/>
                <w:szCs w:val="20"/>
                <w:u w:val="single"/>
              </w:rPr>
              <w:t>+А</w:t>
            </w:r>
            <w:r w:rsidRPr="0062679F">
              <w:rPr>
                <w:rFonts w:cs="Times New Roman"/>
                <w:bCs/>
                <w:sz w:val="20"/>
                <w:szCs w:val="20"/>
                <w:u w:val="single"/>
                <w:vertAlign w:val="subscript"/>
              </w:rPr>
              <w:t>СВСиВО</w:t>
            </w:r>
            <w:r w:rsidRPr="0062679F">
              <w:rPr>
                <w:rFonts w:cs="Times New Roman"/>
                <w:bCs/>
                <w:sz w:val="20"/>
                <w:szCs w:val="20"/>
                <w:u w:val="single"/>
              </w:rPr>
              <w:t>+А</w:t>
            </w:r>
            <w:r w:rsidRPr="0062679F">
              <w:rPr>
                <w:rFonts w:cs="Times New Roman"/>
                <w:bCs/>
                <w:sz w:val="20"/>
                <w:szCs w:val="20"/>
                <w:u w:val="single"/>
                <w:vertAlign w:val="subscript"/>
              </w:rPr>
              <w:t>ПКР</w:t>
            </w:r>
            <w:r w:rsidRPr="0062679F">
              <w:rPr>
                <w:rFonts w:cs="Times New Roman"/>
                <w:bCs/>
                <w:sz w:val="20"/>
                <w:szCs w:val="20"/>
                <w:u w:val="single"/>
              </w:rPr>
              <w:t>)</w:t>
            </w:r>
            <w:r w:rsidRPr="0062679F">
              <w:rPr>
                <w:rFonts w:cs="Times New Roman"/>
                <w:bCs/>
                <w:sz w:val="20"/>
                <w:szCs w:val="20"/>
              </w:rPr>
              <w:t>×100%,</w:t>
            </w:r>
          </w:p>
          <w:p w:rsidR="00881140" w:rsidRPr="0062679F" w:rsidRDefault="00881140" w:rsidP="007B4E6B">
            <w:pPr>
              <w:ind w:left="1400" w:firstLine="709"/>
              <w:contextualSpacing/>
              <w:rPr>
                <w:rFonts w:cs="Times New Roman"/>
                <w:bCs/>
                <w:sz w:val="20"/>
                <w:szCs w:val="20"/>
              </w:rPr>
            </w:pPr>
            <w:r w:rsidRPr="0062679F">
              <w:rPr>
                <w:rFonts w:cs="Times New Roman"/>
                <w:bCs/>
                <w:sz w:val="20"/>
                <w:szCs w:val="20"/>
              </w:rPr>
              <w:t>3</w:t>
            </w:r>
          </w:p>
          <w:p w:rsidR="00881140" w:rsidRPr="0062679F" w:rsidRDefault="00881140" w:rsidP="007B4E6B">
            <w:pPr>
              <w:rPr>
                <w:rFonts w:cs="Times New Roman"/>
                <w:sz w:val="20"/>
                <w:szCs w:val="20"/>
              </w:rPr>
            </w:pPr>
            <w:r w:rsidRPr="0062679F">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СТС</w:t>
            </w:r>
            <w:r w:rsidRPr="0062679F">
              <w:rPr>
                <w:rFonts w:cs="Times New Roman"/>
                <w:sz w:val="20"/>
                <w:szCs w:val="20"/>
              </w:rPr>
              <w:t xml:space="preserve"> – количество актуальных схем теплоснабжения городского округа, ед.;</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СВСиВО</w:t>
            </w:r>
            <w:r w:rsidRPr="0062679F">
              <w:rPr>
                <w:rFonts w:cs="Times New Roman"/>
                <w:sz w:val="20"/>
                <w:szCs w:val="20"/>
              </w:rPr>
              <w:t xml:space="preserve"> – количество актуальных схем водоснабжения и водоотведения городского округа, ед.;</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ПКР</w:t>
            </w:r>
            <w:r w:rsidRPr="0062679F">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881140" w:rsidRPr="0062679F" w:rsidRDefault="00881140" w:rsidP="007B4E6B">
            <w:pPr>
              <w:rPr>
                <w:rFonts w:cs="Times New Roman"/>
                <w:sz w:val="20"/>
                <w:szCs w:val="20"/>
              </w:rPr>
            </w:pPr>
            <w:r w:rsidRPr="0062679F">
              <w:rPr>
                <w:rFonts w:cs="Times New Roman"/>
                <w:sz w:val="20"/>
                <w:szCs w:val="20"/>
              </w:rPr>
              <w:t>3 – количество видов документов стратегического развития инженерной инфраструктуры городского округа</w:t>
            </w:r>
          </w:p>
          <w:p w:rsidR="00881140" w:rsidRPr="0062679F" w:rsidRDefault="00881140" w:rsidP="007B4E6B">
            <w:pPr>
              <w:rPr>
                <w:rFonts w:cs="Times New Roman"/>
                <w:sz w:val="20"/>
                <w:szCs w:val="20"/>
              </w:rPr>
            </w:pP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tc>
        <w:tc>
          <w:tcPr>
            <w:tcW w:w="1672" w:type="dxa"/>
          </w:tcPr>
          <w:p w:rsidR="00881140" w:rsidRPr="0062679F" w:rsidRDefault="00881140" w:rsidP="007B4E6B">
            <w:pPr>
              <w:jc w:val="both"/>
              <w:rPr>
                <w:rFonts w:cs="Times New Roman"/>
                <w:sz w:val="20"/>
                <w:szCs w:val="20"/>
              </w:rPr>
            </w:pPr>
            <w:r w:rsidRPr="0062679F">
              <w:rPr>
                <w:rFonts w:cs="Times New Roman"/>
                <w:sz w:val="20"/>
                <w:szCs w:val="20"/>
              </w:rPr>
              <w:t>ежеквартальная</w:t>
            </w:r>
          </w:p>
        </w:tc>
      </w:tr>
      <w:tr w:rsidR="00881140" w:rsidRPr="0062679F" w:rsidTr="007B4E6B">
        <w:trPr>
          <w:trHeight w:val="1088"/>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6.</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r w:rsidRPr="00193A0E">
              <w:rPr>
                <w:sz w:val="20"/>
                <w:szCs w:val="20"/>
              </w:rPr>
              <w:t>Опу = Кпу / Кмкд x 100%, где:</w:t>
            </w:r>
          </w:p>
          <w:p w:rsidR="00881140" w:rsidRPr="00193A0E" w:rsidRDefault="00881140" w:rsidP="007B4E6B">
            <w:pPr>
              <w:pStyle w:val="ConsPlusNormal1"/>
              <w:spacing w:after="0" w:line="22" w:lineRule="atLeast"/>
              <w:ind w:leftChars="20" w:left="48"/>
              <w:rPr>
                <w:sz w:val="20"/>
                <w:szCs w:val="20"/>
              </w:rPr>
            </w:pPr>
            <w:r w:rsidRPr="00193A0E">
              <w:rPr>
                <w:sz w:val="20"/>
                <w:szCs w:val="20"/>
              </w:rPr>
              <w:t>Опу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процент;</w:t>
            </w:r>
          </w:p>
          <w:p w:rsidR="00881140" w:rsidRPr="00193A0E" w:rsidRDefault="00881140" w:rsidP="007B4E6B">
            <w:pPr>
              <w:pStyle w:val="ConsPlusNormal1"/>
              <w:spacing w:after="0" w:line="22" w:lineRule="atLeast"/>
              <w:ind w:leftChars="20" w:left="48"/>
              <w:rPr>
                <w:sz w:val="20"/>
                <w:szCs w:val="20"/>
              </w:rPr>
            </w:pPr>
            <w:r w:rsidRPr="00193A0E">
              <w:rPr>
                <w:sz w:val="20"/>
                <w:szCs w:val="20"/>
              </w:rPr>
              <w:t>Кпу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на конец отчетного периода, единица;</w:t>
            </w:r>
          </w:p>
          <w:p w:rsidR="00881140" w:rsidRPr="00193A0E" w:rsidRDefault="00881140" w:rsidP="007B4E6B">
            <w:pPr>
              <w:rPr>
                <w:rFonts w:cs="Times New Roman"/>
                <w:sz w:val="20"/>
                <w:szCs w:val="20"/>
              </w:rPr>
            </w:pPr>
            <w:r w:rsidRPr="00193A0E">
              <w:rPr>
                <w:sz w:val="20"/>
                <w:szCs w:val="20"/>
              </w:rPr>
              <w:t>Кмкд - общее количество зданий, строений, сооружений органов местного самоуправления и муниципальных учреждений, подлежащих оснащению приборами учета потребляемых энергетических ресурсов на конец отчетного периода,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881140" w:rsidRPr="0062679F" w:rsidRDefault="00881140" w:rsidP="007B4E6B">
            <w:pPr>
              <w:rPr>
                <w:rFonts w:cs="Times New Roman"/>
                <w:sz w:val="20"/>
                <w:szCs w:val="20"/>
              </w:rPr>
            </w:pPr>
            <w:r w:rsidRPr="0062679F">
              <w:rPr>
                <w:rFonts w:cs="Times New Roman"/>
                <w:sz w:val="20"/>
                <w:szCs w:val="20"/>
              </w:rPr>
              <w:t>2) Государственная автоматизированная система «Управление»</w:t>
            </w:r>
          </w:p>
        </w:tc>
        <w:tc>
          <w:tcPr>
            <w:tcW w:w="1672" w:type="dxa"/>
          </w:tcPr>
          <w:p w:rsidR="00881140" w:rsidRPr="0062679F" w:rsidRDefault="00881140" w:rsidP="007B4E6B">
            <w:pPr>
              <w:rPr>
                <w:rFonts w:cs="Times New Roman"/>
                <w:sz w:val="20"/>
                <w:szCs w:val="20"/>
              </w:rPr>
            </w:pPr>
            <w:r w:rsidRPr="0062679F">
              <w:rPr>
                <w:rFonts w:cs="Times New Roman"/>
                <w:sz w:val="20"/>
                <w:szCs w:val="20"/>
              </w:rPr>
              <w:t>ежегодная</w:t>
            </w:r>
          </w:p>
        </w:tc>
      </w:tr>
      <w:tr w:rsidR="00881140" w:rsidRPr="0062679F" w:rsidTr="007B4E6B">
        <w:trPr>
          <w:trHeight w:val="680"/>
        </w:trPr>
        <w:tc>
          <w:tcPr>
            <w:tcW w:w="346" w:type="dxa"/>
            <w:vMerge w:val="restart"/>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7.</w:t>
            </w:r>
          </w:p>
        </w:tc>
        <w:tc>
          <w:tcPr>
            <w:tcW w:w="2915" w:type="dxa"/>
            <w:shd w:val="clear" w:color="auto" w:fill="auto"/>
            <w:tcMar>
              <w:left w:w="28" w:type="dxa"/>
              <w:right w:w="28" w:type="dxa"/>
            </w:tcMar>
          </w:tcPr>
          <w:p w:rsidR="00881140" w:rsidRPr="00193A0E" w:rsidRDefault="00881140" w:rsidP="007B4E6B">
            <w:pPr>
              <w:rPr>
                <w:rFonts w:cs="Times New Roman"/>
                <w:bCs/>
                <w:sz w:val="20"/>
                <w:szCs w:val="20"/>
                <w:lang w:bidi="ru-RU"/>
              </w:rPr>
            </w:pPr>
            <w:r w:rsidRPr="00193A0E">
              <w:rPr>
                <w:rFonts w:cs="Times New Roman"/>
                <w:bCs/>
                <w:sz w:val="20"/>
                <w:szCs w:val="20"/>
                <w:lang w:bidi="ru-RU"/>
              </w:rPr>
              <w:t>Показатель 2023 года:</w:t>
            </w:r>
          </w:p>
          <w:p w:rsidR="00881140" w:rsidRPr="00193A0E" w:rsidRDefault="00881140" w:rsidP="007B4E6B">
            <w:pPr>
              <w:rPr>
                <w:rFonts w:cs="Times New Roman"/>
                <w:bCs/>
                <w:sz w:val="20"/>
                <w:szCs w:val="20"/>
                <w:lang w:bidi="ru-RU"/>
              </w:rPr>
            </w:pPr>
            <w:r w:rsidRPr="00193A0E">
              <w:rPr>
                <w:rFonts w:cs="Times New Roman"/>
                <w:bCs/>
                <w:sz w:val="20"/>
                <w:szCs w:val="20"/>
                <w:lang w:bidi="ru-RU"/>
              </w:rPr>
              <w:t>Бережливыйучет</w:t>
            </w:r>
            <w:r w:rsidRPr="00193A0E">
              <w:rPr>
                <w:rFonts w:cs="Times New Roman"/>
                <w:bCs/>
                <w:sz w:val="20"/>
                <w:szCs w:val="20"/>
              </w:rPr>
              <w:t>–о</w:t>
            </w:r>
            <w:r w:rsidRPr="00193A0E">
              <w:rPr>
                <w:rFonts w:cs="Times New Roman"/>
                <w:bCs/>
                <w:sz w:val="20"/>
                <w:szCs w:val="20"/>
                <w:lang w:bidi="ru-RU"/>
              </w:rPr>
              <w:t>снащенностьмногоквартирныхдомов</w:t>
            </w:r>
            <w:r w:rsidRPr="00193A0E">
              <w:rPr>
                <w:rFonts w:cs="Times New Roman"/>
                <w:bCs/>
                <w:sz w:val="20"/>
                <w:szCs w:val="20"/>
              </w:rPr>
              <w:t xml:space="preserve"> общедомовыми </w:t>
            </w:r>
            <w:r w:rsidRPr="00193A0E">
              <w:rPr>
                <w:rFonts w:cs="Times New Roman"/>
                <w:bCs/>
                <w:sz w:val="20"/>
                <w:szCs w:val="20"/>
                <w:lang w:bidi="ru-RU"/>
              </w:rPr>
              <w:t>приборамиучета</w:t>
            </w:r>
          </w:p>
          <w:p w:rsidR="00881140" w:rsidRPr="00193A0E" w:rsidRDefault="00881140" w:rsidP="007B4E6B">
            <w:pPr>
              <w:shd w:val="clear" w:color="auto" w:fill="FFFFFF" w:themeFill="background1"/>
              <w:rPr>
                <w:rFonts w:cs="Times New Roman"/>
                <w:sz w:val="20"/>
                <w:szCs w:val="20"/>
              </w:rPr>
            </w:pPr>
          </w:p>
        </w:tc>
        <w:tc>
          <w:tcPr>
            <w:tcW w:w="1309" w:type="dxa"/>
            <w:vMerge w:val="restart"/>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vMerge w:val="restart"/>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r w:rsidRPr="00193A0E">
              <w:rPr>
                <w:sz w:val="20"/>
                <w:szCs w:val="20"/>
              </w:rPr>
              <w:t>Опу = Кпу / Кмкд x 100%, где:</w:t>
            </w:r>
          </w:p>
          <w:p w:rsidR="00881140" w:rsidRPr="00193A0E" w:rsidRDefault="00881140" w:rsidP="007B4E6B">
            <w:pPr>
              <w:pStyle w:val="ConsPlusNormal1"/>
              <w:spacing w:after="0" w:line="22" w:lineRule="atLeast"/>
              <w:ind w:leftChars="20" w:left="48"/>
              <w:rPr>
                <w:sz w:val="20"/>
                <w:szCs w:val="20"/>
              </w:rPr>
            </w:pPr>
            <w:r w:rsidRPr="00193A0E">
              <w:rPr>
                <w:sz w:val="20"/>
                <w:szCs w:val="20"/>
              </w:rPr>
              <w:t>Опу - доля многоквартирных домов, оснащенных общедомовыми (коллективными) приборами учета потребляемых энергетических ресурсов, процент;</w:t>
            </w:r>
          </w:p>
          <w:p w:rsidR="00881140" w:rsidRPr="00193A0E" w:rsidRDefault="00881140" w:rsidP="007B4E6B">
            <w:pPr>
              <w:pStyle w:val="ConsPlusNormal1"/>
              <w:spacing w:after="0" w:line="22" w:lineRule="atLeast"/>
              <w:ind w:leftChars="20" w:left="48"/>
              <w:rPr>
                <w:sz w:val="20"/>
                <w:szCs w:val="20"/>
              </w:rPr>
            </w:pPr>
            <w:r w:rsidRPr="00193A0E">
              <w:rPr>
                <w:sz w:val="20"/>
                <w:szCs w:val="20"/>
              </w:rPr>
              <w:t>Кпу - количество многоквартирных домов, оснащенных общедомовыми (коллективными) приборами учета потребляемых энергетических ресурсов на конец отчетного периода, единица;</w:t>
            </w:r>
          </w:p>
          <w:p w:rsidR="00881140" w:rsidRPr="00193A0E" w:rsidRDefault="00881140" w:rsidP="007B4E6B">
            <w:pPr>
              <w:rPr>
                <w:rFonts w:cs="Times New Roman"/>
                <w:sz w:val="20"/>
                <w:szCs w:val="20"/>
              </w:rPr>
            </w:pPr>
            <w:r w:rsidRPr="00193A0E">
              <w:rPr>
                <w:sz w:val="20"/>
                <w:szCs w:val="20"/>
              </w:rPr>
              <w:t>Кмкд - общее количество многоквартирных домов, подлежащих оснащению общедомовыми (коллективными) приборами учета потребляемых энергетических ресурсов, единица</w:t>
            </w:r>
          </w:p>
        </w:tc>
        <w:tc>
          <w:tcPr>
            <w:tcW w:w="2866" w:type="dxa"/>
            <w:vMerge w:val="restart"/>
            <w:shd w:val="clear" w:color="auto" w:fill="auto"/>
            <w:tcMar>
              <w:left w:w="28" w:type="dxa"/>
              <w:right w:w="28" w:type="dxa"/>
            </w:tcMar>
          </w:tcPr>
          <w:p w:rsidR="00881140" w:rsidRPr="0062679F" w:rsidRDefault="00881140" w:rsidP="007B4E6B">
            <w:pPr>
              <w:adjustRightInd w:val="0"/>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vMerge w:val="restart"/>
          </w:tcPr>
          <w:p w:rsidR="00881140" w:rsidRPr="0062679F" w:rsidRDefault="00881140" w:rsidP="007B4E6B">
            <w:pPr>
              <w:adjustRightInd w:val="0"/>
              <w:rPr>
                <w:rFonts w:cs="Times New Roman"/>
                <w:sz w:val="20"/>
                <w:szCs w:val="20"/>
              </w:rPr>
            </w:pPr>
            <w:r w:rsidRPr="0062679F">
              <w:rPr>
                <w:rFonts w:cs="Times New Roman"/>
                <w:sz w:val="20"/>
                <w:szCs w:val="20"/>
              </w:rPr>
              <w:t>ежеквартальная</w:t>
            </w:r>
          </w:p>
        </w:tc>
      </w:tr>
      <w:tr w:rsidR="00881140" w:rsidRPr="0062679F" w:rsidTr="007B4E6B">
        <w:trPr>
          <w:trHeight w:val="1028"/>
        </w:trPr>
        <w:tc>
          <w:tcPr>
            <w:tcW w:w="346" w:type="dxa"/>
            <w:vMerge/>
            <w:shd w:val="clear" w:color="auto" w:fill="auto"/>
            <w:tcMar>
              <w:left w:w="28" w:type="dxa"/>
              <w:right w:w="28" w:type="dxa"/>
            </w:tcMar>
          </w:tcPr>
          <w:p w:rsidR="00881140" w:rsidRPr="0062679F" w:rsidRDefault="00881140" w:rsidP="007B4E6B">
            <w:pPr>
              <w:rPr>
                <w:rFonts w:cs="Times New Roman"/>
                <w:sz w:val="20"/>
                <w:szCs w:val="20"/>
              </w:rPr>
            </w:pPr>
          </w:p>
        </w:tc>
        <w:tc>
          <w:tcPr>
            <w:tcW w:w="2915" w:type="dxa"/>
            <w:shd w:val="clear" w:color="auto" w:fill="auto"/>
            <w:tcMar>
              <w:left w:w="28" w:type="dxa"/>
              <w:right w:w="28" w:type="dxa"/>
            </w:tcMar>
          </w:tcPr>
          <w:p w:rsidR="00881140" w:rsidRPr="00193A0E" w:rsidRDefault="00881140" w:rsidP="007B4E6B">
            <w:pPr>
              <w:shd w:val="clear" w:color="auto" w:fill="FFFFFF" w:themeFill="background1"/>
              <w:rPr>
                <w:rFonts w:cs="Times New Roman"/>
                <w:sz w:val="20"/>
                <w:szCs w:val="20"/>
              </w:rPr>
            </w:pPr>
            <w:r w:rsidRPr="00193A0E">
              <w:rPr>
                <w:rFonts w:cs="Times New Roman"/>
                <w:sz w:val="20"/>
                <w:szCs w:val="20"/>
              </w:rPr>
              <w:t>Показатель с 2024 года:</w:t>
            </w:r>
          </w:p>
          <w:p w:rsidR="00881140" w:rsidRPr="00193A0E" w:rsidRDefault="00881140" w:rsidP="007B4E6B">
            <w:pPr>
              <w:shd w:val="clear" w:color="auto" w:fill="FFFFFF" w:themeFill="background1"/>
              <w:rPr>
                <w:rFonts w:cs="Times New Roman"/>
                <w:bCs/>
                <w:sz w:val="20"/>
                <w:szCs w:val="20"/>
                <w:lang w:bidi="ru-RU"/>
              </w:rPr>
            </w:pPr>
            <w:r w:rsidRPr="00193A0E">
              <w:rPr>
                <w:rFonts w:cs="Times New Roman"/>
                <w:sz w:val="20"/>
                <w:szCs w:val="20"/>
              </w:rPr>
              <w:t>Оснащенность многоквартирных домов общедомовыми (коллективными) приборами учета потребляемых энергетических ресурсов</w:t>
            </w:r>
          </w:p>
        </w:tc>
        <w:tc>
          <w:tcPr>
            <w:tcW w:w="1309" w:type="dxa"/>
            <w:vMerge/>
            <w:shd w:val="clear" w:color="auto" w:fill="auto"/>
            <w:tcMar>
              <w:left w:w="28" w:type="dxa"/>
              <w:right w:w="28" w:type="dxa"/>
            </w:tcMar>
            <w:vAlign w:val="center"/>
          </w:tcPr>
          <w:p w:rsidR="00881140" w:rsidRPr="0062679F" w:rsidRDefault="00881140" w:rsidP="007B4E6B">
            <w:pPr>
              <w:jc w:val="center"/>
              <w:rPr>
                <w:rFonts w:cs="Times New Roman"/>
                <w:sz w:val="20"/>
                <w:szCs w:val="20"/>
              </w:rPr>
            </w:pPr>
          </w:p>
        </w:tc>
        <w:tc>
          <w:tcPr>
            <w:tcW w:w="6062" w:type="dxa"/>
            <w:vMerge/>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p>
        </w:tc>
        <w:tc>
          <w:tcPr>
            <w:tcW w:w="2866" w:type="dxa"/>
            <w:vMerge/>
            <w:shd w:val="clear" w:color="auto" w:fill="auto"/>
            <w:tcMar>
              <w:left w:w="28" w:type="dxa"/>
              <w:right w:w="28" w:type="dxa"/>
            </w:tcMar>
          </w:tcPr>
          <w:p w:rsidR="00881140" w:rsidRPr="0062679F" w:rsidRDefault="00881140" w:rsidP="007B4E6B">
            <w:pPr>
              <w:adjustRightInd w:val="0"/>
              <w:rPr>
                <w:rFonts w:cs="Times New Roman"/>
                <w:sz w:val="20"/>
                <w:szCs w:val="20"/>
              </w:rPr>
            </w:pPr>
          </w:p>
        </w:tc>
        <w:tc>
          <w:tcPr>
            <w:tcW w:w="1672" w:type="dxa"/>
            <w:vMerge/>
          </w:tcPr>
          <w:p w:rsidR="00881140" w:rsidRPr="0062679F" w:rsidRDefault="00881140" w:rsidP="007B4E6B">
            <w:pPr>
              <w:adjustRightInd w:val="0"/>
              <w:rPr>
                <w:rFonts w:cs="Times New Roman"/>
                <w:sz w:val="20"/>
                <w:szCs w:val="20"/>
              </w:rPr>
            </w:pPr>
          </w:p>
        </w:tc>
      </w:tr>
      <w:tr w:rsidR="00881140" w:rsidRPr="0062679F" w:rsidTr="007B4E6B">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8.</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многоквартирных домов с присвоенными классами энергоэффективности</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r w:rsidRPr="00193A0E">
              <w:rPr>
                <w:sz w:val="20"/>
                <w:szCs w:val="20"/>
              </w:rPr>
              <w:t>Днорммкд = Кнорм / Кмкд x 100%, где:</w:t>
            </w:r>
          </w:p>
          <w:p w:rsidR="00881140" w:rsidRPr="00193A0E" w:rsidRDefault="00881140" w:rsidP="007B4E6B">
            <w:pPr>
              <w:pStyle w:val="ConsPlusNormal1"/>
              <w:spacing w:after="0" w:line="22" w:lineRule="atLeast"/>
              <w:ind w:leftChars="20" w:left="48"/>
              <w:rPr>
                <w:sz w:val="20"/>
                <w:szCs w:val="20"/>
              </w:rPr>
            </w:pPr>
            <w:r w:rsidRPr="00193A0E">
              <w:rPr>
                <w:sz w:val="20"/>
                <w:szCs w:val="20"/>
              </w:rPr>
              <w:t>Днорммкд - доля многоквартирных домов, с присвоенными классами энергоэффективности, процент;</w:t>
            </w:r>
          </w:p>
          <w:p w:rsidR="00881140" w:rsidRPr="00193A0E" w:rsidRDefault="00881140" w:rsidP="007B4E6B">
            <w:pPr>
              <w:pStyle w:val="ConsPlusNormal1"/>
              <w:spacing w:after="0" w:line="22" w:lineRule="atLeast"/>
              <w:ind w:leftChars="20" w:left="48"/>
              <w:rPr>
                <w:sz w:val="20"/>
                <w:szCs w:val="20"/>
              </w:rPr>
            </w:pPr>
            <w:r w:rsidRPr="00193A0E">
              <w:rPr>
                <w:sz w:val="20"/>
                <w:szCs w:val="20"/>
              </w:rPr>
              <w:t xml:space="preserve">Кнорммкд - количество многоквартирных домовс присвоенными классами энергоэффективности. на конец отчетного периода, единица; </w:t>
            </w:r>
          </w:p>
          <w:p w:rsidR="00881140" w:rsidRPr="00193A0E" w:rsidRDefault="00881140" w:rsidP="007B4E6B">
            <w:pPr>
              <w:rPr>
                <w:rFonts w:cs="Times New Roman"/>
                <w:sz w:val="20"/>
                <w:szCs w:val="20"/>
              </w:rPr>
            </w:pPr>
            <w:r w:rsidRPr="00193A0E">
              <w:rPr>
                <w:sz w:val="20"/>
                <w:szCs w:val="20"/>
              </w:rPr>
              <w:t>Кмкд - общее количество многоквартирных домов,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881140" w:rsidRPr="0062679F" w:rsidRDefault="00881140" w:rsidP="007B4E6B">
            <w:pPr>
              <w:rPr>
                <w:rFonts w:cs="Times New Roman"/>
                <w:sz w:val="20"/>
                <w:szCs w:val="20"/>
              </w:rPr>
            </w:pPr>
            <w:r w:rsidRPr="0062679F">
              <w:rPr>
                <w:rFonts w:cs="Times New Roman"/>
                <w:sz w:val="20"/>
                <w:szCs w:val="20"/>
              </w:rPr>
              <w:t>ежеквартальная</w:t>
            </w:r>
          </w:p>
        </w:tc>
      </w:tr>
      <w:tr w:rsidR="00881140" w:rsidRPr="0062679F" w:rsidTr="007B4E6B">
        <w:trPr>
          <w:trHeight w:val="2319"/>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9.</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193A0E" w:rsidRDefault="00881140" w:rsidP="007B4E6B">
            <w:pPr>
              <w:pStyle w:val="ConsPlusNormal1"/>
              <w:spacing w:after="0"/>
              <w:rPr>
                <w:sz w:val="20"/>
                <w:szCs w:val="20"/>
              </w:rPr>
            </w:pPr>
            <w:r w:rsidRPr="00193A0E">
              <w:rPr>
                <w:sz w:val="20"/>
                <w:szCs w:val="20"/>
              </w:rPr>
              <w:t>Днормгос = Кнормгос / Кгос x 100%, где:</w:t>
            </w:r>
          </w:p>
          <w:p w:rsidR="00881140" w:rsidRPr="00193A0E" w:rsidRDefault="00881140" w:rsidP="007B4E6B">
            <w:pPr>
              <w:pStyle w:val="ConsPlusNormal1"/>
              <w:spacing w:after="0"/>
              <w:rPr>
                <w:sz w:val="20"/>
                <w:szCs w:val="20"/>
              </w:rPr>
            </w:pPr>
            <w:r w:rsidRPr="00193A0E">
              <w:rPr>
                <w:sz w:val="20"/>
                <w:szCs w:val="20"/>
              </w:rPr>
              <w:t>Днормгос - доля зданий, строений, сооружений муниципальной собственности, соответствующих нормальному уровню энергетической эффективности и выше (A, B, C, D), процент;</w:t>
            </w:r>
          </w:p>
          <w:p w:rsidR="00881140" w:rsidRPr="00193A0E" w:rsidRDefault="00881140" w:rsidP="007B4E6B">
            <w:pPr>
              <w:pStyle w:val="ConsPlusNormal1"/>
              <w:spacing w:after="0"/>
              <w:rPr>
                <w:sz w:val="20"/>
                <w:szCs w:val="20"/>
              </w:rPr>
            </w:pPr>
            <w:r w:rsidRPr="00193A0E">
              <w:rPr>
                <w:sz w:val="20"/>
                <w:szCs w:val="20"/>
              </w:rPr>
              <w:t>Кнормгос - количество зданий, строений, сооружений муниципальной собственности, соответствующих нормальному уровню энергетической эффективности и выше (A, B, C, D) на конец отчетного периода, единица;</w:t>
            </w:r>
          </w:p>
          <w:p w:rsidR="00881140" w:rsidRPr="0062679F" w:rsidRDefault="00881140" w:rsidP="007B4E6B">
            <w:pPr>
              <w:rPr>
                <w:rFonts w:cs="Times New Roman"/>
                <w:sz w:val="20"/>
                <w:szCs w:val="20"/>
              </w:rPr>
            </w:pPr>
            <w:r w:rsidRPr="00193A0E">
              <w:rPr>
                <w:sz w:val="20"/>
                <w:szCs w:val="20"/>
              </w:rPr>
              <w:t>Кгос - количество зданий, строений, сооружений муниципальной собственности на конец отчетного периода,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1140" w:rsidRPr="0062679F" w:rsidRDefault="00881140" w:rsidP="007B4E6B">
            <w:pPr>
              <w:rPr>
                <w:rFonts w:cs="Times New Roman"/>
                <w:sz w:val="20"/>
                <w:szCs w:val="20"/>
              </w:rPr>
            </w:pPr>
          </w:p>
        </w:tc>
        <w:tc>
          <w:tcPr>
            <w:tcW w:w="1672" w:type="dxa"/>
          </w:tcPr>
          <w:p w:rsidR="00881140" w:rsidRPr="0062679F" w:rsidRDefault="00881140" w:rsidP="007B4E6B">
            <w:pPr>
              <w:rPr>
                <w:rFonts w:cs="Times New Roman"/>
                <w:sz w:val="20"/>
                <w:szCs w:val="20"/>
              </w:rPr>
            </w:pPr>
            <w:r w:rsidRPr="0062679F">
              <w:rPr>
                <w:rFonts w:cs="Times New Roman"/>
                <w:sz w:val="20"/>
                <w:szCs w:val="20"/>
              </w:rPr>
              <w:t>ежеквартальная</w:t>
            </w:r>
          </w:p>
        </w:tc>
      </w:tr>
    </w:tbl>
    <w:p w:rsidR="005E748C" w:rsidRDefault="005E748C" w:rsidP="00A261EA">
      <w:pPr>
        <w:spacing w:after="160" w:line="259" w:lineRule="auto"/>
        <w:rPr>
          <w:rFonts w:ascii="Times New Roman CYR" w:eastAsiaTheme="minorEastAsia" w:hAnsi="Times New Roman CYR" w:cs="Times New Roman CYR"/>
        </w:rPr>
      </w:pPr>
    </w:p>
    <w:p w:rsidR="00193A0E" w:rsidRDefault="00193A0E" w:rsidP="00A261EA">
      <w:pPr>
        <w:spacing w:after="160" w:line="259" w:lineRule="auto"/>
        <w:rPr>
          <w:rFonts w:ascii="Times New Roman CYR" w:eastAsiaTheme="minorEastAsia" w:hAnsi="Times New Roman CYR" w:cs="Times New Roman CYR"/>
        </w:rPr>
      </w:pPr>
    </w:p>
    <w:p w:rsidR="00193A0E" w:rsidRPr="00193A0E" w:rsidRDefault="00193A0E" w:rsidP="00A261EA">
      <w:pPr>
        <w:spacing w:after="160" w:line="259" w:lineRule="auto"/>
        <w:rPr>
          <w:rFonts w:ascii="Times New Roman CYR" w:eastAsiaTheme="minorEastAsia" w:hAnsi="Times New Roman CYR" w:cs="Times New Roman CYR"/>
        </w:rPr>
      </w:pPr>
    </w:p>
    <w:p w:rsidR="001B731E" w:rsidRDefault="001B1131"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11</w:t>
      </w:r>
      <w:r w:rsidR="00E41DC2" w:rsidRPr="0062679F">
        <w:rPr>
          <w:rFonts w:ascii="Times New Roman CYR" w:eastAsiaTheme="minorEastAsia" w:hAnsi="Times New Roman CYR" w:cs="Times New Roman CYR"/>
        </w:rPr>
        <w:t>. Методика определения результатов выполнения мероприятий</w:t>
      </w:r>
    </w:p>
    <w:p w:rsidR="00E41DC2" w:rsidRPr="0062679F" w:rsidRDefault="00E41DC2"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Default="00D62AD4"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w:t>
      </w:r>
      <w:r w:rsidR="000543B2" w:rsidRPr="0062679F">
        <w:rPr>
          <w:rFonts w:ascii="Times New Roman CYR" w:eastAsiaTheme="minorEastAsia" w:hAnsi="Times New Roman CYR" w:cs="Times New Roman CYR"/>
        </w:rPr>
        <w:t xml:space="preserve">витие инженерной инфраструктуры, </w:t>
      </w:r>
      <w:r w:rsidRPr="0062679F">
        <w:rPr>
          <w:rFonts w:ascii="Times New Roman CYR" w:eastAsiaTheme="minorEastAsia" w:hAnsi="Times New Roman CYR" w:cs="Times New Roman CYR"/>
        </w:rPr>
        <w:t>энергоэффективности</w:t>
      </w:r>
      <w:r w:rsidR="00EE16FF" w:rsidRPr="0062679F">
        <w:rPr>
          <w:rFonts w:ascii="Times New Roman CYR" w:eastAsiaTheme="minorEastAsia" w:hAnsi="Times New Roman CYR" w:cs="Times New Roman CYR"/>
        </w:rPr>
        <w:t xml:space="preserve"> и отрасли обращения с отходами</w:t>
      </w:r>
      <w:r w:rsidR="001B731E">
        <w:rPr>
          <w:rFonts w:ascii="Times New Roman CYR" w:eastAsiaTheme="minorEastAsia" w:hAnsi="Times New Roman CYR" w:cs="Times New Roman CYR"/>
        </w:rPr>
        <w:t>»</w:t>
      </w:r>
    </w:p>
    <w:p w:rsidR="00D461E9" w:rsidRPr="0062679F" w:rsidRDefault="00D461E9" w:rsidP="001B731E">
      <w:pPr>
        <w:widowControl w:val="0"/>
        <w:autoSpaceDE w:val="0"/>
        <w:autoSpaceDN w:val="0"/>
        <w:adjustRightInd w:val="0"/>
        <w:jc w:val="center"/>
        <w:rPr>
          <w:rFonts w:ascii="Times New Roman CYR" w:eastAsiaTheme="minorEastAsia" w:hAnsi="Times New Roman CYR" w:cs="Times New Roman CYR"/>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881140" w:rsidRPr="007A7FD4" w:rsidTr="007B4E6B">
        <w:tc>
          <w:tcPr>
            <w:tcW w:w="534"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 xml:space="preserve">№ </w:t>
            </w:r>
            <w:r w:rsidRPr="007A7FD4">
              <w:rPr>
                <w:rFonts w:ascii="Times New Roman" w:eastAsia="Calibri" w:hAnsi="Times New Roman" w:cs="Times New Roman"/>
              </w:rPr>
              <w:br/>
              <w:t>п/п</w:t>
            </w:r>
          </w:p>
        </w:tc>
        <w:tc>
          <w:tcPr>
            <w:tcW w:w="1588"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 xml:space="preserve">№ подпрограммы </w:t>
            </w:r>
          </w:p>
        </w:tc>
        <w:tc>
          <w:tcPr>
            <w:tcW w:w="1843"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 xml:space="preserve">№ основного мероприятия </w:t>
            </w:r>
          </w:p>
        </w:tc>
        <w:tc>
          <w:tcPr>
            <w:tcW w:w="1445"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 xml:space="preserve">№ мероприятия </w:t>
            </w:r>
          </w:p>
        </w:tc>
        <w:tc>
          <w:tcPr>
            <w:tcW w:w="3232"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Наименование результата</w:t>
            </w:r>
          </w:p>
        </w:tc>
        <w:tc>
          <w:tcPr>
            <w:tcW w:w="2410"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Единица измерения</w:t>
            </w:r>
          </w:p>
        </w:tc>
        <w:tc>
          <w:tcPr>
            <w:tcW w:w="4111" w:type="dxa"/>
            <w:shd w:val="clear" w:color="auto" w:fill="auto"/>
          </w:tcPr>
          <w:p w:rsidR="00881140" w:rsidRPr="007A7FD4" w:rsidRDefault="00881140" w:rsidP="007B4E6B">
            <w:pPr>
              <w:pStyle w:val="ConsPlusNormal"/>
              <w:ind w:right="-79"/>
              <w:jc w:val="center"/>
              <w:rPr>
                <w:rFonts w:ascii="Times New Roman" w:eastAsia="Calibri" w:hAnsi="Times New Roman" w:cs="Times New Roman"/>
              </w:rPr>
            </w:pPr>
            <w:r w:rsidRPr="007A7FD4">
              <w:rPr>
                <w:rFonts w:ascii="Times New Roman" w:eastAsia="Calibri" w:hAnsi="Times New Roman" w:cs="Times New Roman"/>
              </w:rPr>
              <w:t>Порядок определения значений</w:t>
            </w:r>
          </w:p>
        </w:tc>
      </w:tr>
      <w:tr w:rsidR="00881140" w:rsidRPr="007A7FD4" w:rsidTr="007B4E6B">
        <w:tc>
          <w:tcPr>
            <w:tcW w:w="534"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w:t>
            </w:r>
          </w:p>
        </w:tc>
        <w:tc>
          <w:tcPr>
            <w:tcW w:w="1588"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2</w:t>
            </w:r>
          </w:p>
        </w:tc>
        <w:tc>
          <w:tcPr>
            <w:tcW w:w="1843"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3</w:t>
            </w:r>
          </w:p>
        </w:tc>
        <w:tc>
          <w:tcPr>
            <w:tcW w:w="1445"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4</w:t>
            </w:r>
          </w:p>
        </w:tc>
        <w:tc>
          <w:tcPr>
            <w:tcW w:w="3232"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5</w:t>
            </w:r>
          </w:p>
        </w:tc>
        <w:tc>
          <w:tcPr>
            <w:tcW w:w="2410"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6</w:t>
            </w:r>
          </w:p>
        </w:tc>
        <w:tc>
          <w:tcPr>
            <w:tcW w:w="4111" w:type="dxa"/>
            <w:shd w:val="clear" w:color="auto" w:fill="auto"/>
          </w:tcPr>
          <w:p w:rsidR="00881140" w:rsidRPr="007A7FD4" w:rsidRDefault="00881140" w:rsidP="007B4E6B">
            <w:pPr>
              <w:pStyle w:val="ConsPlusNormal"/>
              <w:ind w:right="-79"/>
              <w:jc w:val="center"/>
              <w:rPr>
                <w:rFonts w:ascii="Times New Roman" w:eastAsia="Calibri" w:hAnsi="Times New Roman" w:cs="Times New Roman"/>
              </w:rPr>
            </w:pPr>
            <w:r w:rsidRPr="007A7FD4">
              <w:rPr>
                <w:rFonts w:ascii="Times New Roman" w:eastAsia="Calibri" w:hAnsi="Times New Roman" w:cs="Times New Roman"/>
              </w:rPr>
              <w:t>7</w:t>
            </w:r>
          </w:p>
        </w:tc>
      </w:tr>
      <w:tr w:rsidR="00881140" w:rsidRPr="007A7FD4" w:rsidTr="007B4E6B">
        <w:trPr>
          <w:trHeight w:val="442"/>
        </w:trPr>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02.01</w:t>
            </w:r>
          </w:p>
        </w:tc>
        <w:tc>
          <w:tcPr>
            <w:tcW w:w="3232" w:type="dxa"/>
            <w:shd w:val="clear" w:color="auto" w:fill="auto"/>
          </w:tcPr>
          <w:p w:rsidR="00881140" w:rsidRPr="007A7FD4" w:rsidRDefault="00881140" w:rsidP="007B4E6B">
            <w:pPr>
              <w:rPr>
                <w:rFonts w:cs="Times New Roman"/>
                <w:sz w:val="20"/>
                <w:szCs w:val="20"/>
              </w:rPr>
            </w:pPr>
            <w:r w:rsidRPr="007A7FD4">
              <w:rPr>
                <w:rFonts w:cs="Times New Roman"/>
                <w:sz w:val="20"/>
                <w:szCs w:val="20"/>
              </w:rPr>
              <w:t>Количество построенных и реконструируемых объектов водоснабжения</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построенных и реконструируемых объектов водоснабжения</w:t>
            </w:r>
          </w:p>
        </w:tc>
      </w:tr>
      <w:tr w:rsidR="00881140" w:rsidRPr="007A7FD4" w:rsidTr="00F61CE3">
        <w:trPr>
          <w:trHeight w:val="1493"/>
        </w:trPr>
        <w:tc>
          <w:tcPr>
            <w:tcW w:w="534"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193A0E" w:rsidRDefault="00881140" w:rsidP="007B4E6B">
            <w:pPr>
              <w:rPr>
                <w:rFonts w:cs="Times New Roman"/>
                <w:sz w:val="20"/>
                <w:szCs w:val="20"/>
              </w:rPr>
            </w:pPr>
            <w:r w:rsidRPr="00193A0E">
              <w:rPr>
                <w:rFonts w:cs="Times New Roman"/>
                <w:color w:val="0D0D0D"/>
                <w:sz w:val="20"/>
                <w:szCs w:val="20"/>
              </w:rPr>
              <w:t>Построены и реконструированы  объекты водоснабжения муниципальной собственности</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7B4E6B" w:rsidP="008E6A76">
            <w:pPr>
              <w:rPr>
                <w:rFonts w:cs="Times New Roman"/>
                <w:sz w:val="20"/>
                <w:szCs w:val="20"/>
              </w:rPr>
            </w:pPr>
            <w:r>
              <w:rPr>
                <w:rFonts w:cs="Times New Roman"/>
                <w:sz w:val="20"/>
                <w:szCs w:val="20"/>
              </w:rPr>
              <w:t>Количеств</w:t>
            </w:r>
            <w:r w:rsidR="00F149E0">
              <w:rPr>
                <w:rFonts w:cs="Times New Roman"/>
                <w:sz w:val="20"/>
                <w:szCs w:val="20"/>
              </w:rPr>
              <w:t>о</w:t>
            </w:r>
            <w:r>
              <w:rPr>
                <w:rFonts w:cs="Times New Roman"/>
                <w:sz w:val="20"/>
                <w:szCs w:val="20"/>
              </w:rPr>
              <w:t xml:space="preserve"> объектов водо</w:t>
            </w:r>
            <w:r w:rsidR="008E6A76">
              <w:rPr>
                <w:rFonts w:cs="Times New Roman"/>
                <w:sz w:val="20"/>
                <w:szCs w:val="20"/>
              </w:rPr>
              <w:t>с</w:t>
            </w:r>
            <w:r>
              <w:rPr>
                <w:rFonts w:cs="Times New Roman"/>
                <w:sz w:val="20"/>
                <w:szCs w:val="20"/>
              </w:rPr>
              <w:t>набжения муниц</w:t>
            </w:r>
            <w:r w:rsidR="008E6A76">
              <w:rPr>
                <w:rFonts w:cs="Times New Roman"/>
                <w:sz w:val="20"/>
                <w:szCs w:val="20"/>
              </w:rPr>
              <w:t>ипальной</w:t>
            </w:r>
            <w:r>
              <w:rPr>
                <w:rFonts w:cs="Times New Roman"/>
                <w:sz w:val="20"/>
                <w:szCs w:val="20"/>
              </w:rPr>
              <w:t xml:space="preserve"> со</w:t>
            </w:r>
            <w:r w:rsidR="008E6A76">
              <w:rPr>
                <w:rFonts w:cs="Times New Roman"/>
                <w:sz w:val="20"/>
                <w:szCs w:val="20"/>
              </w:rPr>
              <w:t>б</w:t>
            </w:r>
            <w:r>
              <w:rPr>
                <w:rFonts w:cs="Times New Roman"/>
                <w:sz w:val="20"/>
                <w:szCs w:val="20"/>
              </w:rPr>
              <w:t>ств</w:t>
            </w:r>
            <w:r w:rsidR="008E6A76">
              <w:rPr>
                <w:rFonts w:cs="Times New Roman"/>
                <w:sz w:val="20"/>
                <w:szCs w:val="20"/>
              </w:rPr>
              <w:t>енности</w:t>
            </w:r>
            <w:r>
              <w:rPr>
                <w:rFonts w:cs="Times New Roman"/>
                <w:sz w:val="20"/>
                <w:szCs w:val="20"/>
              </w:rPr>
              <w:t xml:space="preserve"> </w:t>
            </w:r>
            <w:r w:rsidR="00F149E0">
              <w:rPr>
                <w:rFonts w:cs="Times New Roman"/>
                <w:sz w:val="20"/>
                <w:szCs w:val="20"/>
              </w:rPr>
              <w:t>,</w:t>
            </w:r>
            <w:r>
              <w:rPr>
                <w:rFonts w:cs="Times New Roman"/>
                <w:sz w:val="20"/>
                <w:szCs w:val="20"/>
              </w:rPr>
              <w:t>на которых завершены работы по строит</w:t>
            </w:r>
            <w:r w:rsidR="008E6A76">
              <w:rPr>
                <w:rFonts w:cs="Times New Roman"/>
                <w:sz w:val="20"/>
                <w:szCs w:val="20"/>
              </w:rPr>
              <w:t>ельству и/ или рекон</w:t>
            </w:r>
            <w:r>
              <w:rPr>
                <w:rFonts w:cs="Times New Roman"/>
                <w:sz w:val="20"/>
                <w:szCs w:val="20"/>
              </w:rPr>
              <w:t>с</w:t>
            </w:r>
            <w:r w:rsidR="008E6A76">
              <w:rPr>
                <w:rFonts w:cs="Times New Roman"/>
                <w:sz w:val="20"/>
                <w:szCs w:val="20"/>
              </w:rPr>
              <w:t>т</w:t>
            </w:r>
            <w:r>
              <w:rPr>
                <w:rFonts w:cs="Times New Roman"/>
                <w:sz w:val="20"/>
                <w:szCs w:val="20"/>
              </w:rPr>
              <w:t>ру</w:t>
            </w:r>
            <w:r w:rsidR="008E6A76">
              <w:rPr>
                <w:rFonts w:cs="Times New Roman"/>
                <w:sz w:val="20"/>
                <w:szCs w:val="20"/>
              </w:rPr>
              <w:t>кции</w:t>
            </w:r>
          </w:p>
        </w:tc>
      </w:tr>
      <w:tr w:rsidR="00F61CE3" w:rsidRPr="007A7FD4" w:rsidTr="007B4E6B">
        <w:tc>
          <w:tcPr>
            <w:tcW w:w="534"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2.</w:t>
            </w:r>
          </w:p>
        </w:tc>
        <w:tc>
          <w:tcPr>
            <w:tcW w:w="1588"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w:t>
            </w:r>
          </w:p>
        </w:tc>
        <w:tc>
          <w:tcPr>
            <w:tcW w:w="1843"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02.06</w:t>
            </w:r>
          </w:p>
        </w:tc>
        <w:tc>
          <w:tcPr>
            <w:tcW w:w="3232" w:type="dxa"/>
            <w:shd w:val="clear" w:color="auto" w:fill="auto"/>
          </w:tcPr>
          <w:p w:rsidR="00F61CE3" w:rsidRPr="00193A0E" w:rsidRDefault="00F61CE3" w:rsidP="007B4E6B">
            <w:pPr>
              <w:rPr>
                <w:rFonts w:cs="Times New Roman"/>
                <w:sz w:val="20"/>
                <w:szCs w:val="20"/>
              </w:rPr>
            </w:pPr>
            <w:r w:rsidRPr="00193A0E">
              <w:rPr>
                <w:rFonts w:cs="Times New Roman"/>
                <w:sz w:val="20"/>
                <w:szCs w:val="20"/>
              </w:rPr>
              <w:t>Количество отремонтированных шахтных колодцев, ед.</w:t>
            </w:r>
          </w:p>
        </w:tc>
        <w:tc>
          <w:tcPr>
            <w:tcW w:w="2410" w:type="dxa"/>
            <w:shd w:val="clear" w:color="auto" w:fill="auto"/>
          </w:tcPr>
          <w:p w:rsidR="00F61CE3" w:rsidRPr="007A7FD4" w:rsidRDefault="00F61CE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F61CE3" w:rsidRPr="007A7FD4" w:rsidRDefault="00F61CE3" w:rsidP="007B4E6B">
            <w:pPr>
              <w:rPr>
                <w:rFonts w:cs="Times New Roman"/>
                <w:sz w:val="20"/>
                <w:szCs w:val="20"/>
              </w:rPr>
            </w:pPr>
            <w:r w:rsidRPr="007A7FD4">
              <w:rPr>
                <w:rFonts w:cs="Times New Roman"/>
                <w:sz w:val="20"/>
                <w:szCs w:val="20"/>
              </w:rPr>
              <w:t>Общее количество отремонтированных шахтных колодцев</w:t>
            </w:r>
          </w:p>
        </w:tc>
      </w:tr>
      <w:tr w:rsidR="00F61CE3" w:rsidRPr="007A7FD4" w:rsidTr="007B4E6B">
        <w:tc>
          <w:tcPr>
            <w:tcW w:w="534" w:type="dxa"/>
            <w:vMerge/>
            <w:shd w:val="clear" w:color="auto" w:fill="auto"/>
          </w:tcPr>
          <w:p w:rsidR="00F61CE3" w:rsidRPr="007A7FD4" w:rsidRDefault="00F61CE3" w:rsidP="007B4E6B">
            <w:pPr>
              <w:pStyle w:val="ConsPlusNormal"/>
              <w:jc w:val="center"/>
              <w:rPr>
                <w:rFonts w:ascii="Times New Roman" w:eastAsia="Calibri" w:hAnsi="Times New Roman" w:cs="Times New Roman"/>
              </w:rPr>
            </w:pPr>
          </w:p>
        </w:tc>
        <w:tc>
          <w:tcPr>
            <w:tcW w:w="1588"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1843"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1445"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3232" w:type="dxa"/>
            <w:shd w:val="clear" w:color="auto" w:fill="auto"/>
          </w:tcPr>
          <w:p w:rsidR="00F61CE3" w:rsidRPr="00193A0E" w:rsidRDefault="00F61CE3" w:rsidP="007B4E6B">
            <w:pPr>
              <w:rPr>
                <w:rFonts w:cs="Times New Roman"/>
                <w:sz w:val="20"/>
                <w:szCs w:val="20"/>
              </w:rPr>
            </w:pPr>
            <w:r w:rsidRPr="00F61CE3">
              <w:rPr>
                <w:rFonts w:cs="Times New Roman"/>
                <w:sz w:val="20"/>
                <w:szCs w:val="20"/>
              </w:rPr>
              <w:t>Количество шахтных колодцев, содержащихся за счет бюджетных средств, ед.</w:t>
            </w:r>
          </w:p>
        </w:tc>
        <w:tc>
          <w:tcPr>
            <w:tcW w:w="2410" w:type="dxa"/>
            <w:shd w:val="clear" w:color="auto" w:fill="auto"/>
          </w:tcPr>
          <w:p w:rsidR="00F61CE3" w:rsidRPr="007A7FD4" w:rsidRDefault="00F61CE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F61CE3" w:rsidRPr="007A7FD4" w:rsidRDefault="00F61CE3" w:rsidP="00F61CE3">
            <w:pPr>
              <w:rPr>
                <w:rFonts w:cs="Times New Roman"/>
                <w:sz w:val="20"/>
                <w:szCs w:val="20"/>
              </w:rPr>
            </w:pPr>
            <w:r>
              <w:rPr>
                <w:rFonts w:cs="Times New Roman"/>
                <w:sz w:val="20"/>
                <w:szCs w:val="20"/>
              </w:rPr>
              <w:t>Общее к</w:t>
            </w:r>
            <w:r w:rsidRPr="00F61CE3">
              <w:rPr>
                <w:rFonts w:cs="Times New Roman"/>
                <w:sz w:val="20"/>
                <w:szCs w:val="20"/>
              </w:rPr>
              <w:t>оличество шахтных колодцев, содержащихся за счет бюджетных средств</w:t>
            </w:r>
          </w:p>
        </w:tc>
      </w:tr>
      <w:tr w:rsidR="00881140" w:rsidRPr="007A7FD4" w:rsidTr="007B4E6B">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3</w:t>
            </w:r>
            <w:r w:rsidRPr="007A7FD4">
              <w:rPr>
                <w:rFonts w:ascii="Times New Roman" w:eastAsia="Calibri" w:hAnsi="Times New Roman" w:cs="Times New Roman"/>
                <w:lang w:val="en-US"/>
              </w:rPr>
              <w:t>.</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01.01</w:t>
            </w:r>
          </w:p>
        </w:tc>
        <w:tc>
          <w:tcPr>
            <w:tcW w:w="3232" w:type="dxa"/>
            <w:shd w:val="clear" w:color="auto" w:fill="auto"/>
          </w:tcPr>
          <w:p w:rsidR="00881140" w:rsidRPr="00193A0E" w:rsidRDefault="00881140" w:rsidP="007B4E6B">
            <w:pPr>
              <w:jc w:val="both"/>
              <w:rPr>
                <w:rFonts w:cs="Times New Roman"/>
                <w:sz w:val="20"/>
                <w:szCs w:val="20"/>
              </w:rPr>
            </w:pPr>
            <w:r w:rsidRPr="00193A0E">
              <w:rPr>
                <w:rFonts w:cs="Times New Roman"/>
                <w:sz w:val="20"/>
                <w:szCs w:val="20"/>
              </w:rPr>
              <w:t>Количество построенных (реконструируемых) объектов очистки сточных вод</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построенных (реконструируемых) объектов очистки сточных вод</w:t>
            </w:r>
          </w:p>
        </w:tc>
      </w:tr>
      <w:tr w:rsidR="00881140" w:rsidRPr="007A7FD4" w:rsidTr="007B4E6B">
        <w:tc>
          <w:tcPr>
            <w:tcW w:w="534"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193A0E" w:rsidRDefault="00881140" w:rsidP="007B4E6B">
            <w:pPr>
              <w:jc w:val="both"/>
              <w:rPr>
                <w:rFonts w:cs="Times New Roman"/>
                <w:sz w:val="20"/>
                <w:szCs w:val="20"/>
              </w:rPr>
            </w:pPr>
            <w:r w:rsidRPr="00193A0E">
              <w:rPr>
                <w:rFonts w:cs="Times New Roman"/>
                <w:color w:val="0D0D0D"/>
                <w:sz w:val="20"/>
                <w:szCs w:val="20"/>
              </w:rPr>
              <w:t>Построены и реконструированы   объекты очистки сточных вод муниципальной собственности, ед.</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E6A76" w:rsidP="008E6A76">
            <w:pPr>
              <w:rPr>
                <w:rFonts w:cs="Times New Roman"/>
                <w:sz w:val="20"/>
                <w:szCs w:val="20"/>
              </w:rPr>
            </w:pPr>
            <w:r>
              <w:rPr>
                <w:rFonts w:cs="Times New Roman"/>
                <w:sz w:val="20"/>
                <w:szCs w:val="20"/>
              </w:rPr>
              <w:t>Количеств</w:t>
            </w:r>
            <w:r w:rsidR="00F149E0">
              <w:rPr>
                <w:rFonts w:cs="Times New Roman"/>
                <w:sz w:val="20"/>
                <w:szCs w:val="20"/>
              </w:rPr>
              <w:t>о</w:t>
            </w:r>
            <w:r>
              <w:rPr>
                <w:rFonts w:cs="Times New Roman"/>
                <w:sz w:val="20"/>
                <w:szCs w:val="20"/>
              </w:rPr>
              <w:t xml:space="preserve"> объектов</w:t>
            </w:r>
            <w:r w:rsidRPr="00193A0E">
              <w:rPr>
                <w:rFonts w:cs="Times New Roman"/>
                <w:color w:val="0D0D0D"/>
                <w:sz w:val="20"/>
                <w:szCs w:val="20"/>
              </w:rPr>
              <w:t xml:space="preserve"> очистки сточных вод муниципальной собственности</w:t>
            </w:r>
            <w:r w:rsidR="00F149E0">
              <w:rPr>
                <w:rFonts w:cs="Times New Roman"/>
                <w:color w:val="0D0D0D"/>
                <w:sz w:val="20"/>
                <w:szCs w:val="20"/>
              </w:rPr>
              <w:t>,</w:t>
            </w:r>
            <w:r>
              <w:rPr>
                <w:rFonts w:cs="Times New Roman"/>
                <w:sz w:val="20"/>
                <w:szCs w:val="20"/>
              </w:rPr>
              <w:t xml:space="preserve"> на которых завершены работы по строительству и/ или реконструкции</w:t>
            </w:r>
          </w:p>
        </w:tc>
      </w:tr>
      <w:tr w:rsidR="00BC07CA" w:rsidRPr="007A7FD4" w:rsidTr="007B4E6B">
        <w:tc>
          <w:tcPr>
            <w:tcW w:w="534"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4</w:t>
            </w:r>
            <w:r w:rsidRPr="007A7FD4">
              <w:rPr>
                <w:rFonts w:ascii="Times New Roman" w:eastAsia="Calibri" w:hAnsi="Times New Roman" w:cs="Times New Roman"/>
                <w:lang w:val="en-US"/>
              </w:rPr>
              <w:t>.</w:t>
            </w:r>
          </w:p>
        </w:tc>
        <w:tc>
          <w:tcPr>
            <w:tcW w:w="1588"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w:t>
            </w:r>
          </w:p>
        </w:tc>
        <w:tc>
          <w:tcPr>
            <w:tcW w:w="1843"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w:t>
            </w:r>
          </w:p>
        </w:tc>
        <w:tc>
          <w:tcPr>
            <w:tcW w:w="1445"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01.03</w:t>
            </w:r>
          </w:p>
        </w:tc>
        <w:tc>
          <w:tcPr>
            <w:tcW w:w="3232" w:type="dxa"/>
            <w:shd w:val="clear" w:color="auto" w:fill="auto"/>
          </w:tcPr>
          <w:p w:rsidR="00BC07CA" w:rsidRPr="007A7FD4" w:rsidRDefault="00BC07CA" w:rsidP="007B4E6B">
            <w:pPr>
              <w:jc w:val="both"/>
              <w:rPr>
                <w:rFonts w:cs="Times New Roman"/>
                <w:sz w:val="20"/>
                <w:szCs w:val="20"/>
              </w:rPr>
            </w:pPr>
            <w:r w:rsidRPr="007A7FD4">
              <w:rPr>
                <w:rFonts w:cs="Times New Roman"/>
                <w:sz w:val="20"/>
                <w:szCs w:val="20"/>
              </w:rPr>
              <w:t>Количество разработанных проектов по освоению лесов в рамках реконструкции очистных сооружений</w:t>
            </w:r>
          </w:p>
        </w:tc>
        <w:tc>
          <w:tcPr>
            <w:tcW w:w="2410" w:type="dxa"/>
            <w:shd w:val="clear" w:color="auto" w:fill="auto"/>
          </w:tcPr>
          <w:p w:rsidR="00BC07CA" w:rsidRPr="007A7FD4" w:rsidRDefault="00BC07CA"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BC07CA" w:rsidRPr="007A7FD4" w:rsidRDefault="00BC07CA" w:rsidP="007B4E6B">
            <w:pPr>
              <w:rPr>
                <w:rFonts w:cs="Times New Roman"/>
                <w:sz w:val="20"/>
                <w:szCs w:val="20"/>
              </w:rPr>
            </w:pPr>
            <w:r w:rsidRPr="007A7FD4">
              <w:rPr>
                <w:rFonts w:cs="Times New Roman"/>
                <w:sz w:val="20"/>
                <w:szCs w:val="20"/>
              </w:rPr>
              <w:t>Общее количество разработанных проектов по освоению лесов в рамках реконструкции очистных сооружений</w:t>
            </w:r>
          </w:p>
        </w:tc>
      </w:tr>
      <w:tr w:rsidR="00BC07CA" w:rsidRPr="007A7FD4" w:rsidTr="007B4E6B">
        <w:tc>
          <w:tcPr>
            <w:tcW w:w="534"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1588"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1843"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1445"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3232" w:type="dxa"/>
            <w:shd w:val="clear" w:color="auto" w:fill="auto"/>
          </w:tcPr>
          <w:p w:rsidR="00BC07CA" w:rsidRPr="007A7FD4" w:rsidRDefault="00BC07CA" w:rsidP="007B4E6B">
            <w:pPr>
              <w:jc w:val="both"/>
              <w:rPr>
                <w:rFonts w:cs="Times New Roman"/>
                <w:sz w:val="20"/>
                <w:szCs w:val="20"/>
              </w:rPr>
            </w:pPr>
            <w:r w:rsidRPr="00366293">
              <w:rPr>
                <w:rFonts w:cs="Times New Roman"/>
                <w:sz w:val="20"/>
                <w:szCs w:val="20"/>
              </w:rPr>
              <w:t>Количество отремонтированных коллекторов</w:t>
            </w:r>
          </w:p>
        </w:tc>
        <w:tc>
          <w:tcPr>
            <w:tcW w:w="2410" w:type="dxa"/>
            <w:shd w:val="clear" w:color="auto" w:fill="auto"/>
          </w:tcPr>
          <w:p w:rsidR="00BC07CA" w:rsidRPr="007A7FD4" w:rsidRDefault="00BC07CA"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BC07CA" w:rsidRPr="007A7FD4" w:rsidRDefault="00BC07CA" w:rsidP="00366293">
            <w:pPr>
              <w:rPr>
                <w:rFonts w:cs="Times New Roman"/>
                <w:sz w:val="20"/>
                <w:szCs w:val="20"/>
              </w:rPr>
            </w:pPr>
            <w:r>
              <w:rPr>
                <w:rFonts w:cs="Times New Roman"/>
                <w:sz w:val="20"/>
                <w:szCs w:val="20"/>
              </w:rPr>
              <w:t>Общее к</w:t>
            </w:r>
            <w:r w:rsidRPr="00366293">
              <w:rPr>
                <w:rFonts w:cs="Times New Roman"/>
                <w:sz w:val="20"/>
                <w:szCs w:val="20"/>
              </w:rPr>
              <w:t>оличество отремонтированных коллекторов</w:t>
            </w:r>
          </w:p>
        </w:tc>
      </w:tr>
      <w:tr w:rsidR="00366293" w:rsidRPr="007A7FD4" w:rsidTr="007B4E6B">
        <w:tc>
          <w:tcPr>
            <w:tcW w:w="534" w:type="dxa"/>
            <w:vMerge w:val="restart"/>
            <w:shd w:val="clear" w:color="auto" w:fill="auto"/>
          </w:tcPr>
          <w:p w:rsidR="00366293" w:rsidRPr="007A7FD4" w:rsidRDefault="00366293" w:rsidP="00DA0719">
            <w:pPr>
              <w:pStyle w:val="ConsPlusNormal"/>
              <w:jc w:val="center"/>
              <w:rPr>
                <w:rFonts w:ascii="Times New Roman" w:eastAsia="Calibri" w:hAnsi="Times New Roman" w:cs="Times New Roman"/>
              </w:rPr>
            </w:pPr>
          </w:p>
          <w:p w:rsidR="00366293" w:rsidRPr="007A7FD4" w:rsidRDefault="00BC07CA" w:rsidP="00DA0719">
            <w:pPr>
              <w:pStyle w:val="ConsPlusNormal"/>
              <w:jc w:val="center"/>
              <w:rPr>
                <w:rFonts w:ascii="Times New Roman" w:eastAsia="Calibri" w:hAnsi="Times New Roman" w:cs="Times New Roman"/>
              </w:rPr>
            </w:pPr>
            <w:r>
              <w:rPr>
                <w:rFonts w:ascii="Times New Roman" w:eastAsia="Calibri" w:hAnsi="Times New Roman" w:cs="Times New Roman"/>
              </w:rPr>
              <w:t>5</w:t>
            </w:r>
            <w:r w:rsidR="00366293" w:rsidRPr="007A7FD4">
              <w:rPr>
                <w:rFonts w:ascii="Times New Roman" w:eastAsia="Calibri" w:hAnsi="Times New Roman" w:cs="Times New Roman"/>
              </w:rPr>
              <w:t>.</w:t>
            </w:r>
          </w:p>
        </w:tc>
        <w:tc>
          <w:tcPr>
            <w:tcW w:w="1588"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01.01</w:t>
            </w:r>
          </w:p>
        </w:tc>
        <w:tc>
          <w:tcPr>
            <w:tcW w:w="3232" w:type="dxa"/>
            <w:shd w:val="clear" w:color="auto" w:fill="auto"/>
          </w:tcPr>
          <w:p w:rsidR="00366293" w:rsidRPr="007A7FD4" w:rsidRDefault="00366293" w:rsidP="007B4E6B">
            <w:pPr>
              <w:jc w:val="both"/>
              <w:rPr>
                <w:rFonts w:cs="Times New Roman"/>
                <w:sz w:val="20"/>
                <w:szCs w:val="20"/>
              </w:rPr>
            </w:pPr>
            <w:r w:rsidRPr="007A7FD4">
              <w:rPr>
                <w:rFonts w:cs="Times New Roman"/>
                <w:sz w:val="20"/>
                <w:szCs w:val="20"/>
              </w:rPr>
              <w:t>Количество построенных (реконструируемых) объектов  теплоснабжения, ед.</w:t>
            </w:r>
          </w:p>
        </w:tc>
        <w:tc>
          <w:tcPr>
            <w:tcW w:w="2410" w:type="dxa"/>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366293" w:rsidRPr="007A7FD4" w:rsidRDefault="00366293" w:rsidP="007B4E6B">
            <w:pPr>
              <w:rPr>
                <w:rFonts w:cs="Times New Roman"/>
                <w:sz w:val="20"/>
                <w:szCs w:val="20"/>
              </w:rPr>
            </w:pPr>
            <w:r w:rsidRPr="007A7FD4">
              <w:rPr>
                <w:rFonts w:cs="Times New Roman"/>
                <w:sz w:val="20"/>
                <w:szCs w:val="20"/>
              </w:rPr>
              <w:t>Общее количество построенных (реконструируемых) объектов  теплоснабжения, ед.</w:t>
            </w:r>
          </w:p>
        </w:tc>
      </w:tr>
      <w:tr w:rsidR="00366293" w:rsidRPr="007A7FD4" w:rsidTr="007B4E6B">
        <w:tc>
          <w:tcPr>
            <w:tcW w:w="534" w:type="dxa"/>
            <w:vMerge/>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588" w:type="dxa"/>
            <w:vMerge/>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843" w:type="dxa"/>
            <w:vMerge/>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445" w:type="dxa"/>
            <w:vMerge/>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3232" w:type="dxa"/>
            <w:shd w:val="clear" w:color="auto" w:fill="auto"/>
          </w:tcPr>
          <w:p w:rsidR="00366293" w:rsidRPr="00193A0E" w:rsidRDefault="00366293" w:rsidP="007B4E6B">
            <w:pPr>
              <w:jc w:val="both"/>
              <w:rPr>
                <w:rFonts w:cs="Times New Roman"/>
                <w:sz w:val="20"/>
                <w:szCs w:val="20"/>
              </w:rPr>
            </w:pPr>
            <w:r w:rsidRPr="00193A0E">
              <w:rPr>
                <w:rFonts w:cs="Times New Roman"/>
                <w:sz w:val="20"/>
                <w:szCs w:val="20"/>
              </w:rPr>
              <w:t>Построены и реконструированы  объекты теплоснабжения муниципальной собственности</w:t>
            </w:r>
          </w:p>
        </w:tc>
        <w:tc>
          <w:tcPr>
            <w:tcW w:w="2410" w:type="dxa"/>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366293" w:rsidRPr="007A7FD4" w:rsidRDefault="00366293" w:rsidP="007B4E6B">
            <w:pPr>
              <w:rPr>
                <w:rFonts w:cs="Times New Roman"/>
                <w:sz w:val="20"/>
                <w:szCs w:val="20"/>
              </w:rPr>
            </w:pPr>
            <w:r>
              <w:rPr>
                <w:rFonts w:cs="Times New Roman"/>
                <w:sz w:val="20"/>
                <w:szCs w:val="20"/>
              </w:rPr>
              <w:t>Количество объектов</w:t>
            </w:r>
            <w:r w:rsidRPr="00193A0E">
              <w:rPr>
                <w:rFonts w:cs="Times New Roman"/>
                <w:color w:val="0D0D0D"/>
                <w:sz w:val="20"/>
                <w:szCs w:val="20"/>
              </w:rPr>
              <w:t xml:space="preserve"> </w:t>
            </w:r>
            <w:r w:rsidRPr="00193A0E">
              <w:rPr>
                <w:rFonts w:cs="Times New Roman"/>
                <w:sz w:val="20"/>
                <w:szCs w:val="20"/>
              </w:rPr>
              <w:t>теплоснабжения муниципальной собственности</w:t>
            </w:r>
            <w:r>
              <w:rPr>
                <w:rFonts w:cs="Times New Roman"/>
                <w:sz w:val="20"/>
                <w:szCs w:val="20"/>
              </w:rPr>
              <w:t>, на которых завершены работы по строительству и/ или реконструкции</w:t>
            </w:r>
          </w:p>
        </w:tc>
      </w:tr>
      <w:tr w:rsidR="002F344E" w:rsidRPr="007A7FD4" w:rsidTr="00D461E9">
        <w:trPr>
          <w:trHeight w:val="532"/>
        </w:trPr>
        <w:tc>
          <w:tcPr>
            <w:tcW w:w="534" w:type="dxa"/>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6</w:t>
            </w:r>
            <w:r w:rsidRPr="007A7FD4">
              <w:rPr>
                <w:rFonts w:ascii="Times New Roman" w:eastAsia="Calibri" w:hAnsi="Times New Roman" w:cs="Times New Roman"/>
              </w:rPr>
              <w:t>.</w:t>
            </w:r>
          </w:p>
        </w:tc>
        <w:tc>
          <w:tcPr>
            <w:tcW w:w="1588" w:type="dxa"/>
            <w:shd w:val="clear" w:color="auto" w:fill="auto"/>
          </w:tcPr>
          <w:p w:rsidR="002F344E" w:rsidRPr="007A7FD4" w:rsidRDefault="002F344E" w:rsidP="004A6EC3">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shd w:val="clear" w:color="auto" w:fill="auto"/>
          </w:tcPr>
          <w:p w:rsidR="002F344E" w:rsidRPr="00D461E9"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shd w:val="clear" w:color="auto" w:fill="auto"/>
          </w:tcPr>
          <w:p w:rsidR="002F344E" w:rsidRDefault="002F344E" w:rsidP="007B4E6B">
            <w:pPr>
              <w:pStyle w:val="ConsPlusNormal"/>
              <w:jc w:val="center"/>
              <w:rPr>
                <w:rFonts w:ascii="Times New Roman" w:eastAsia="Calibri" w:hAnsi="Times New Roman" w:cs="Times New Roman"/>
              </w:rPr>
            </w:pPr>
            <w:r>
              <w:rPr>
                <w:rFonts w:ascii="Times New Roman" w:eastAsia="Calibri" w:hAnsi="Times New Roman" w:cs="Times New Roman"/>
              </w:rPr>
              <w:t>01.05</w:t>
            </w:r>
          </w:p>
        </w:tc>
        <w:tc>
          <w:tcPr>
            <w:tcW w:w="3232" w:type="dxa"/>
            <w:tcBorders>
              <w:bottom w:val="single" w:sz="4" w:space="0" w:color="auto"/>
            </w:tcBorders>
            <w:shd w:val="clear" w:color="auto" w:fill="auto"/>
          </w:tcPr>
          <w:p w:rsidR="002F344E" w:rsidRPr="00C11824" w:rsidRDefault="002F344E" w:rsidP="007B4E6B">
            <w:pPr>
              <w:jc w:val="both"/>
              <w:rPr>
                <w:rFonts w:cs="Times New Roman"/>
                <w:sz w:val="20"/>
                <w:szCs w:val="20"/>
              </w:rPr>
            </w:pPr>
            <w:r w:rsidRPr="002F344E">
              <w:rPr>
                <w:rFonts w:cs="Times New Roman"/>
                <w:sz w:val="20"/>
                <w:szCs w:val="20"/>
              </w:rPr>
              <w:t>Количество капитально отремонтированных, приобретенных, смонтированных и введенных в эксплуатацию объектов теплоснабжения (в том числе с учетом осуществленного технологического присоединения)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Default="002F344E" w:rsidP="002F344E">
            <w:pPr>
              <w:rPr>
                <w:rFonts w:cs="Times New Roman"/>
                <w:sz w:val="20"/>
                <w:szCs w:val="20"/>
              </w:rPr>
            </w:pPr>
            <w:r w:rsidRPr="007A7FD4">
              <w:rPr>
                <w:rFonts w:cs="Times New Roman"/>
                <w:sz w:val="20"/>
                <w:szCs w:val="20"/>
              </w:rPr>
              <w:t>Общее</w:t>
            </w:r>
            <w:r>
              <w:rPr>
                <w:rFonts w:cs="Times New Roman"/>
                <w:sz w:val="20"/>
                <w:szCs w:val="20"/>
              </w:rPr>
              <w:t xml:space="preserve"> к</w:t>
            </w:r>
            <w:r w:rsidRPr="002F344E">
              <w:rPr>
                <w:rFonts w:cs="Times New Roman"/>
                <w:sz w:val="20"/>
                <w:szCs w:val="20"/>
              </w:rPr>
              <w:t>оличество капитально отремонтированных, приобретенных, смонтированных и введенных в эксплуатацию объектов теплоснабжения (в том числе с учетом осуществленного технологического присоединения)</w:t>
            </w:r>
          </w:p>
        </w:tc>
      </w:tr>
      <w:tr w:rsidR="002F344E" w:rsidRPr="007A7FD4" w:rsidTr="00D461E9">
        <w:trPr>
          <w:trHeight w:val="532"/>
        </w:trPr>
        <w:tc>
          <w:tcPr>
            <w:tcW w:w="534" w:type="dxa"/>
            <w:shd w:val="clear" w:color="auto" w:fill="auto"/>
          </w:tcPr>
          <w:p w:rsidR="002F344E" w:rsidRPr="007A7FD4"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7</w:t>
            </w:r>
            <w:r w:rsidRPr="007A7FD4">
              <w:rPr>
                <w:rFonts w:ascii="Times New Roman" w:eastAsia="Calibri" w:hAnsi="Times New Roman" w:cs="Times New Roman"/>
                <w:lang w:val="en-US"/>
              </w:rPr>
              <w:t>.</w:t>
            </w:r>
          </w:p>
        </w:tc>
        <w:tc>
          <w:tcPr>
            <w:tcW w:w="1588" w:type="dxa"/>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shd w:val="clear" w:color="auto" w:fill="auto"/>
          </w:tcPr>
          <w:p w:rsidR="002F344E" w:rsidRPr="00D461E9" w:rsidRDefault="002F344E"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shd w:val="clear" w:color="auto" w:fill="auto"/>
          </w:tcPr>
          <w:p w:rsidR="002F344E" w:rsidRPr="00D461E9" w:rsidRDefault="002F344E" w:rsidP="007B4E6B">
            <w:pPr>
              <w:pStyle w:val="ConsPlusNormal"/>
              <w:jc w:val="center"/>
              <w:rPr>
                <w:rFonts w:ascii="Times New Roman" w:eastAsia="Calibri" w:hAnsi="Times New Roman" w:cs="Times New Roman"/>
              </w:rPr>
            </w:pPr>
            <w:r>
              <w:rPr>
                <w:rFonts w:ascii="Times New Roman" w:eastAsia="Calibri" w:hAnsi="Times New Roman" w:cs="Times New Roman"/>
              </w:rPr>
              <w:t>01.07</w:t>
            </w:r>
          </w:p>
        </w:tc>
        <w:tc>
          <w:tcPr>
            <w:tcW w:w="3232" w:type="dxa"/>
            <w:tcBorders>
              <w:bottom w:val="single" w:sz="4" w:space="0" w:color="auto"/>
            </w:tcBorders>
            <w:shd w:val="clear" w:color="auto" w:fill="auto"/>
          </w:tcPr>
          <w:p w:rsidR="002F344E" w:rsidRPr="00193A0E" w:rsidRDefault="002F344E" w:rsidP="007B4E6B">
            <w:pPr>
              <w:jc w:val="both"/>
              <w:rPr>
                <w:rFonts w:cs="Times New Roman"/>
                <w:sz w:val="20"/>
                <w:szCs w:val="20"/>
              </w:rPr>
            </w:pPr>
            <w:r w:rsidRPr="00C11824">
              <w:rPr>
                <w:rFonts w:cs="Times New Roman"/>
                <w:sz w:val="20"/>
                <w:szCs w:val="20"/>
              </w:rPr>
              <w:t>Количество построенных объектов теплоснабжения  на территории военных городков</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Pr="007A7FD4" w:rsidRDefault="002F344E" w:rsidP="00C11824">
            <w:pPr>
              <w:rPr>
                <w:rFonts w:cs="Times New Roman"/>
                <w:sz w:val="20"/>
                <w:szCs w:val="20"/>
              </w:rPr>
            </w:pPr>
            <w:r>
              <w:rPr>
                <w:rFonts w:cs="Times New Roman"/>
                <w:sz w:val="20"/>
                <w:szCs w:val="20"/>
              </w:rPr>
              <w:t>Общее к</w:t>
            </w:r>
            <w:r w:rsidRPr="00C11824">
              <w:rPr>
                <w:rFonts w:cs="Times New Roman"/>
                <w:sz w:val="20"/>
                <w:szCs w:val="20"/>
              </w:rPr>
              <w:t>оличество построенных объектов теплоснабжения  на территории военных городков</w:t>
            </w:r>
          </w:p>
        </w:tc>
      </w:tr>
      <w:tr w:rsidR="002F344E" w:rsidRPr="007A7FD4" w:rsidTr="007B4E6B">
        <w:trPr>
          <w:trHeight w:val="435"/>
        </w:trPr>
        <w:tc>
          <w:tcPr>
            <w:tcW w:w="534" w:type="dxa"/>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8</w:t>
            </w:r>
            <w:r w:rsidRPr="007A7FD4">
              <w:rPr>
                <w:rFonts w:ascii="Times New Roman" w:eastAsia="Calibri" w:hAnsi="Times New Roman" w:cs="Times New Roman"/>
              </w:rPr>
              <w:t>.</w:t>
            </w:r>
          </w:p>
        </w:tc>
        <w:tc>
          <w:tcPr>
            <w:tcW w:w="1588" w:type="dxa"/>
            <w:shd w:val="clear" w:color="auto" w:fill="auto"/>
          </w:tcPr>
          <w:p w:rsidR="002F344E" w:rsidRPr="007A7FD4" w:rsidRDefault="002F344E" w:rsidP="004A6EC3">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shd w:val="clear" w:color="auto" w:fill="auto"/>
          </w:tcPr>
          <w:p w:rsidR="002F344E" w:rsidRPr="00D461E9"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shd w:val="clear" w:color="auto" w:fill="auto"/>
          </w:tcPr>
          <w:p w:rsidR="002F344E" w:rsidRPr="00D461E9"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01.08</w:t>
            </w:r>
          </w:p>
        </w:tc>
        <w:tc>
          <w:tcPr>
            <w:tcW w:w="3232" w:type="dxa"/>
            <w:tcBorders>
              <w:bottom w:val="single" w:sz="4" w:space="0" w:color="auto"/>
            </w:tcBorders>
            <w:shd w:val="clear" w:color="auto" w:fill="auto"/>
          </w:tcPr>
          <w:p w:rsidR="002F344E" w:rsidRPr="00C11824" w:rsidRDefault="002F344E" w:rsidP="007B4E6B">
            <w:pPr>
              <w:jc w:val="both"/>
              <w:rPr>
                <w:rFonts w:cs="Times New Roman"/>
                <w:sz w:val="20"/>
                <w:szCs w:val="20"/>
              </w:rPr>
            </w:pPr>
            <w:r w:rsidRPr="002F344E">
              <w:rPr>
                <w:rFonts w:cs="Times New Roman"/>
                <w:sz w:val="20"/>
                <w:szCs w:val="20"/>
              </w:rPr>
              <w:t>Количество капитально отремонтированных приобретенных, смонтированных и введенных в эксплуатацию объектов теплоснабжения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Default="002F344E" w:rsidP="002F344E">
            <w:pPr>
              <w:rPr>
                <w:rFonts w:cs="Times New Roman"/>
                <w:sz w:val="20"/>
                <w:szCs w:val="20"/>
              </w:rPr>
            </w:pPr>
            <w:r>
              <w:rPr>
                <w:rFonts w:cs="Times New Roman"/>
                <w:sz w:val="20"/>
                <w:szCs w:val="20"/>
              </w:rPr>
              <w:t>Общее к</w:t>
            </w:r>
            <w:r w:rsidRPr="002F344E">
              <w:rPr>
                <w:rFonts w:cs="Times New Roman"/>
                <w:sz w:val="20"/>
                <w:szCs w:val="20"/>
              </w:rPr>
              <w:t>оличество капитально отремонтированных приобретенных, смонтированных и введенных в эксплуатацию объектов теплоснабжения</w:t>
            </w:r>
          </w:p>
        </w:tc>
      </w:tr>
      <w:tr w:rsidR="002F344E" w:rsidRPr="007A7FD4" w:rsidTr="007B4E6B">
        <w:trPr>
          <w:trHeight w:val="435"/>
        </w:trPr>
        <w:tc>
          <w:tcPr>
            <w:tcW w:w="534" w:type="dxa"/>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9.</w:t>
            </w:r>
          </w:p>
        </w:tc>
        <w:tc>
          <w:tcPr>
            <w:tcW w:w="1588" w:type="dxa"/>
            <w:shd w:val="clear" w:color="auto" w:fill="auto"/>
          </w:tcPr>
          <w:p w:rsidR="002F344E" w:rsidRPr="007A7FD4" w:rsidRDefault="002F344E"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shd w:val="clear" w:color="auto" w:fill="auto"/>
          </w:tcPr>
          <w:p w:rsidR="002F344E" w:rsidRPr="00D461E9" w:rsidRDefault="002F344E" w:rsidP="008C049F">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shd w:val="clear" w:color="auto" w:fill="auto"/>
          </w:tcPr>
          <w:p w:rsidR="002F344E" w:rsidRPr="00D461E9" w:rsidRDefault="002F344E" w:rsidP="008C049F">
            <w:pPr>
              <w:pStyle w:val="ConsPlusNormal"/>
              <w:jc w:val="center"/>
              <w:rPr>
                <w:rFonts w:ascii="Times New Roman" w:eastAsia="Calibri" w:hAnsi="Times New Roman" w:cs="Times New Roman"/>
              </w:rPr>
            </w:pPr>
            <w:r>
              <w:rPr>
                <w:rFonts w:ascii="Times New Roman" w:eastAsia="Calibri" w:hAnsi="Times New Roman" w:cs="Times New Roman"/>
              </w:rPr>
              <w:t>01.09</w:t>
            </w:r>
          </w:p>
        </w:tc>
        <w:tc>
          <w:tcPr>
            <w:tcW w:w="3232" w:type="dxa"/>
            <w:tcBorders>
              <w:bottom w:val="single" w:sz="4" w:space="0" w:color="auto"/>
            </w:tcBorders>
            <w:shd w:val="clear" w:color="auto" w:fill="auto"/>
          </w:tcPr>
          <w:p w:rsidR="002F344E" w:rsidRPr="00193A0E" w:rsidRDefault="002F344E" w:rsidP="007B4E6B">
            <w:pPr>
              <w:jc w:val="both"/>
              <w:rPr>
                <w:rFonts w:cs="Times New Roman"/>
                <w:sz w:val="20"/>
                <w:szCs w:val="20"/>
              </w:rPr>
            </w:pPr>
            <w:r w:rsidRPr="00C11824">
              <w:rPr>
                <w:rFonts w:cs="Times New Roman"/>
                <w:sz w:val="20"/>
                <w:szCs w:val="20"/>
              </w:rPr>
              <w:t>Количество построенных объектов теплоснабжения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Pr="007A7FD4" w:rsidRDefault="002F344E" w:rsidP="00C11824">
            <w:pPr>
              <w:rPr>
                <w:rFonts w:cs="Times New Roman"/>
                <w:sz w:val="20"/>
                <w:szCs w:val="20"/>
              </w:rPr>
            </w:pPr>
            <w:r>
              <w:rPr>
                <w:rFonts w:cs="Times New Roman"/>
                <w:sz w:val="20"/>
                <w:szCs w:val="20"/>
              </w:rPr>
              <w:t>Общее</w:t>
            </w:r>
            <w:r w:rsidRPr="00C11824">
              <w:rPr>
                <w:rFonts w:cs="Times New Roman"/>
                <w:sz w:val="20"/>
                <w:szCs w:val="20"/>
              </w:rPr>
              <w:t xml:space="preserve"> </w:t>
            </w:r>
            <w:r>
              <w:rPr>
                <w:rFonts w:cs="Times New Roman"/>
                <w:sz w:val="20"/>
                <w:szCs w:val="20"/>
              </w:rPr>
              <w:t>к</w:t>
            </w:r>
            <w:r w:rsidRPr="00C11824">
              <w:rPr>
                <w:rFonts w:cs="Times New Roman"/>
                <w:sz w:val="20"/>
                <w:szCs w:val="20"/>
              </w:rPr>
              <w:t>оличество построенных объектов теплоснабжения</w:t>
            </w:r>
          </w:p>
        </w:tc>
      </w:tr>
      <w:tr w:rsidR="002F344E" w:rsidRPr="007A7FD4" w:rsidTr="007B4E6B">
        <w:trPr>
          <w:trHeight w:val="435"/>
        </w:trPr>
        <w:tc>
          <w:tcPr>
            <w:tcW w:w="534" w:type="dxa"/>
            <w:vMerge w:val="restart"/>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sidRPr="007A7FD4">
              <w:rPr>
                <w:rFonts w:ascii="Times New Roman" w:eastAsia="Calibri" w:hAnsi="Times New Roman" w:cs="Times New Roman"/>
              </w:rPr>
              <w:t>1</w:t>
            </w:r>
            <w:r>
              <w:rPr>
                <w:rFonts w:ascii="Times New Roman" w:eastAsia="Calibri" w:hAnsi="Times New Roman" w:cs="Times New Roman"/>
              </w:rPr>
              <w:t>0</w:t>
            </w:r>
            <w:r w:rsidRPr="007A7FD4">
              <w:rPr>
                <w:rFonts w:ascii="Times New Roman" w:eastAsia="Calibri" w:hAnsi="Times New Roman" w:cs="Times New Roman"/>
              </w:rPr>
              <w:t>.</w:t>
            </w:r>
          </w:p>
        </w:tc>
        <w:tc>
          <w:tcPr>
            <w:tcW w:w="1588" w:type="dxa"/>
            <w:vMerge w:val="restart"/>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2F344E" w:rsidRPr="00193A0E" w:rsidRDefault="002F344E" w:rsidP="007B4E6B">
            <w:pPr>
              <w:jc w:val="both"/>
              <w:rPr>
                <w:rFonts w:cs="Times New Roman"/>
                <w:sz w:val="20"/>
                <w:szCs w:val="20"/>
              </w:rPr>
            </w:pPr>
            <w:r w:rsidRPr="00193A0E">
              <w:rPr>
                <w:rFonts w:cs="Times New Roman"/>
                <w:sz w:val="20"/>
                <w:szCs w:val="20"/>
              </w:rPr>
              <w:t>Количество капитально отремонтированных сетей (участков) водоснабжения, водоотведения, теплоснабжения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Pr="007A7FD4" w:rsidRDefault="002F344E" w:rsidP="007B4E6B">
            <w:pPr>
              <w:rPr>
                <w:rFonts w:cs="Times New Roman"/>
                <w:sz w:val="20"/>
                <w:szCs w:val="20"/>
              </w:rPr>
            </w:pPr>
            <w:r w:rsidRPr="007A7FD4">
              <w:rPr>
                <w:rFonts w:cs="Times New Roman"/>
                <w:sz w:val="20"/>
                <w:szCs w:val="20"/>
              </w:rPr>
              <w:t>Общее количество капитально отремонтированных сетей (участков) водоснабжения, водоотведения, теплоснабжения</w:t>
            </w:r>
          </w:p>
        </w:tc>
      </w:tr>
      <w:tr w:rsidR="002F344E" w:rsidRPr="007A7FD4" w:rsidTr="007B4E6B">
        <w:trPr>
          <w:trHeight w:val="435"/>
        </w:trPr>
        <w:tc>
          <w:tcPr>
            <w:tcW w:w="534" w:type="dxa"/>
            <w:vMerge/>
            <w:tcBorders>
              <w:bottom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2F344E" w:rsidRPr="00193A0E" w:rsidRDefault="002F344E" w:rsidP="007B4E6B">
            <w:pPr>
              <w:jc w:val="both"/>
              <w:rPr>
                <w:rFonts w:cs="Times New Roman"/>
                <w:sz w:val="20"/>
                <w:szCs w:val="20"/>
              </w:rPr>
            </w:pPr>
            <w:r w:rsidRPr="00193A0E">
              <w:rPr>
                <w:rFonts w:cs="Times New Roman"/>
                <w:color w:val="000000"/>
                <w:sz w:val="20"/>
                <w:szCs w:val="20"/>
              </w:rPr>
              <w:t>Капитально отремонтированы сети (участки) водоснабжения, водоотведения, теплоснабжения муниципальной собственности</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Pr="007A7FD4" w:rsidRDefault="002F344E" w:rsidP="00A53390">
            <w:pPr>
              <w:rPr>
                <w:rFonts w:cs="Times New Roman"/>
                <w:sz w:val="20"/>
                <w:szCs w:val="20"/>
              </w:rPr>
            </w:pPr>
            <w:r>
              <w:rPr>
                <w:rFonts w:cs="Times New Roman"/>
                <w:sz w:val="20"/>
                <w:szCs w:val="20"/>
              </w:rPr>
              <w:t xml:space="preserve">Количество отремонтированных сетей (участков) </w:t>
            </w:r>
            <w:r w:rsidRPr="00193A0E">
              <w:rPr>
                <w:rFonts w:cs="Times New Roman"/>
                <w:color w:val="000000"/>
                <w:sz w:val="20"/>
                <w:szCs w:val="20"/>
              </w:rPr>
              <w:t>водоснабжения, водоотведения, теплоснабжения муниципальной собственности</w:t>
            </w:r>
          </w:p>
        </w:tc>
      </w:tr>
      <w:tr w:rsidR="002F344E" w:rsidRPr="007A7FD4" w:rsidTr="007B4E6B">
        <w:trPr>
          <w:trHeight w:val="278"/>
        </w:trPr>
        <w:tc>
          <w:tcPr>
            <w:tcW w:w="534" w:type="dxa"/>
            <w:vMerge w:val="restart"/>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sidRPr="007A7FD4">
              <w:rPr>
                <w:rFonts w:ascii="Times New Roman" w:eastAsia="Calibri" w:hAnsi="Times New Roman" w:cs="Times New Roman"/>
              </w:rPr>
              <w:t>1</w:t>
            </w:r>
            <w:r>
              <w:rPr>
                <w:rFonts w:ascii="Times New Roman" w:eastAsia="Calibri" w:hAnsi="Times New Roman" w:cs="Times New Roman"/>
              </w:rPr>
              <w:t>1</w:t>
            </w:r>
            <w:r w:rsidRPr="007A7FD4">
              <w:rPr>
                <w:rFonts w:ascii="Times New Roman" w:eastAsia="Calibri" w:hAnsi="Times New Roman" w:cs="Times New Roman"/>
              </w:rPr>
              <w:t>.</w:t>
            </w: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tc>
        <w:tc>
          <w:tcPr>
            <w:tcW w:w="1588" w:type="dxa"/>
            <w:vMerge w:val="restart"/>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2F344E" w:rsidRPr="00193A0E" w:rsidRDefault="002F344E" w:rsidP="007B4E6B">
            <w:pPr>
              <w:jc w:val="both"/>
              <w:rPr>
                <w:rFonts w:cs="Times New Roman"/>
                <w:sz w:val="20"/>
                <w:szCs w:val="20"/>
              </w:rPr>
            </w:pPr>
            <w:r w:rsidRPr="00193A0E">
              <w:rPr>
                <w:rFonts w:cs="Times New Roman"/>
                <w:sz w:val="20"/>
                <w:szCs w:val="20"/>
              </w:rPr>
              <w:t>Количество приобретенных объектов теплоснабжения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Pr="007A7FD4" w:rsidRDefault="002F344E" w:rsidP="007B4E6B">
            <w:pPr>
              <w:jc w:val="both"/>
              <w:rPr>
                <w:rFonts w:cs="Times New Roman"/>
                <w:sz w:val="20"/>
                <w:szCs w:val="20"/>
              </w:rPr>
            </w:pPr>
            <w:r w:rsidRPr="007A7FD4">
              <w:rPr>
                <w:rFonts w:cs="Times New Roman"/>
                <w:sz w:val="20"/>
                <w:szCs w:val="20"/>
              </w:rPr>
              <w:t>Общее количество приобретенных объектов теплоснабжения</w:t>
            </w:r>
          </w:p>
        </w:tc>
      </w:tr>
      <w:tr w:rsidR="002F344E" w:rsidRPr="007A7FD4" w:rsidTr="007B4E6B">
        <w:trPr>
          <w:trHeight w:val="278"/>
        </w:trPr>
        <w:tc>
          <w:tcPr>
            <w:tcW w:w="534" w:type="dxa"/>
            <w:vMerge/>
            <w:tcBorders>
              <w:bottom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2F344E" w:rsidRPr="00A53390" w:rsidRDefault="002F344E" w:rsidP="007B4E6B">
            <w:pPr>
              <w:jc w:val="both"/>
              <w:rPr>
                <w:rFonts w:cs="Times New Roman"/>
                <w:sz w:val="20"/>
                <w:szCs w:val="20"/>
              </w:rPr>
            </w:pPr>
            <w:r w:rsidRPr="00A53390">
              <w:rPr>
                <w:rFonts w:cs="Times New Roman"/>
                <w:sz w:val="20"/>
                <w:szCs w:val="20"/>
              </w:rPr>
              <w:t>Количество отремонтированных объектов теплоснабжения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Pr="007A7FD4" w:rsidRDefault="002F344E" w:rsidP="007B4E6B">
            <w:pPr>
              <w:jc w:val="both"/>
              <w:rPr>
                <w:rFonts w:cs="Times New Roman"/>
                <w:sz w:val="20"/>
                <w:szCs w:val="20"/>
              </w:rPr>
            </w:pPr>
            <w:r>
              <w:rPr>
                <w:rFonts w:cs="Times New Roman"/>
                <w:sz w:val="20"/>
                <w:szCs w:val="20"/>
              </w:rPr>
              <w:t xml:space="preserve">Количество объектов </w:t>
            </w:r>
            <w:r w:rsidRPr="00A53390">
              <w:rPr>
                <w:rFonts w:cs="Times New Roman"/>
                <w:sz w:val="20"/>
                <w:szCs w:val="20"/>
              </w:rPr>
              <w:t>теплоснабжения</w:t>
            </w:r>
            <w:r>
              <w:rPr>
                <w:rFonts w:cs="Times New Roman"/>
                <w:sz w:val="20"/>
                <w:szCs w:val="20"/>
              </w:rPr>
              <w:t>, на которых проведены ремонтные работы</w:t>
            </w:r>
          </w:p>
        </w:tc>
      </w:tr>
      <w:tr w:rsidR="002F344E" w:rsidRPr="007A7FD4" w:rsidTr="007B4E6B">
        <w:trPr>
          <w:trHeight w:val="365"/>
        </w:trPr>
        <w:tc>
          <w:tcPr>
            <w:tcW w:w="534" w:type="dxa"/>
            <w:tcBorders>
              <w:top w:val="single" w:sz="4" w:space="0" w:color="auto"/>
              <w:left w:val="single" w:sz="4" w:space="0" w:color="auto"/>
              <w:right w:val="single" w:sz="4" w:space="0" w:color="auto"/>
            </w:tcBorders>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sidRPr="007A7FD4">
              <w:rPr>
                <w:rFonts w:ascii="Times New Roman" w:eastAsia="Calibri" w:hAnsi="Times New Roman" w:cs="Times New Roman"/>
              </w:rPr>
              <w:t>1</w:t>
            </w:r>
            <w:r>
              <w:rPr>
                <w:rFonts w:ascii="Times New Roman" w:eastAsia="Calibri" w:hAnsi="Times New Roman" w:cs="Times New Roman"/>
              </w:rPr>
              <w:t>2</w:t>
            </w:r>
            <w:r w:rsidRPr="007A7FD4">
              <w:rPr>
                <w:rFonts w:ascii="Times New Roman" w:eastAsia="Calibri" w:hAnsi="Times New Roman" w:cs="Times New Roman"/>
              </w:rPr>
              <w:t>.</w:t>
            </w:r>
          </w:p>
          <w:p w:rsidR="002F344E" w:rsidRPr="002F344E" w:rsidRDefault="002F344E" w:rsidP="004A6EC3">
            <w:pPr>
              <w:pStyle w:val="ConsPlusNormal"/>
              <w:jc w:val="center"/>
              <w:rPr>
                <w:rFonts w:ascii="Times New Roman" w:eastAsia="Calibri" w:hAnsi="Times New Roman" w:cs="Times New Roman"/>
              </w:rPr>
            </w:pPr>
          </w:p>
        </w:tc>
        <w:tc>
          <w:tcPr>
            <w:tcW w:w="1588" w:type="dxa"/>
            <w:tcBorders>
              <w:top w:val="single" w:sz="4" w:space="0" w:color="auto"/>
              <w:left w:val="single" w:sz="4" w:space="0" w:color="auto"/>
              <w:right w:val="single" w:sz="4" w:space="0" w:color="auto"/>
            </w:tcBorders>
            <w:shd w:val="clear" w:color="auto" w:fill="auto"/>
          </w:tcPr>
          <w:p w:rsidR="002F344E" w:rsidRPr="007A7FD4" w:rsidRDefault="002F344E" w:rsidP="004A6EC3">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2F344E" w:rsidRPr="007A7FD4" w:rsidRDefault="002F344E" w:rsidP="004A6EC3">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2F344E" w:rsidRPr="002F344E"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lang w:val="en-US"/>
              </w:rPr>
              <w:t>02.0</w:t>
            </w:r>
            <w:r>
              <w:rPr>
                <w:rFonts w:ascii="Times New Roman" w:eastAsia="Calibri" w:hAnsi="Times New Roman" w:cs="Times New Roman"/>
              </w:rPr>
              <w:t>7</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C11824" w:rsidRDefault="002F344E" w:rsidP="007B4E6B">
            <w:pPr>
              <w:jc w:val="both"/>
              <w:rPr>
                <w:rFonts w:cs="Times New Roman"/>
                <w:sz w:val="20"/>
                <w:szCs w:val="20"/>
              </w:rPr>
            </w:pPr>
            <w:r w:rsidRPr="002F344E">
              <w:rPr>
                <w:rFonts w:cs="Times New Roman"/>
                <w:sz w:val="20"/>
                <w:szCs w:val="20"/>
              </w:rPr>
              <w:t>Количество капитально отремонтированных сетей теплоснабжения на территории муниципальных образований Московской области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Default="002F344E" w:rsidP="002F344E">
            <w:pPr>
              <w:rPr>
                <w:rFonts w:cs="Times New Roman"/>
                <w:sz w:val="20"/>
                <w:szCs w:val="20"/>
              </w:rPr>
            </w:pPr>
            <w:r w:rsidRPr="007A7FD4">
              <w:rPr>
                <w:rFonts w:cs="Times New Roman"/>
                <w:sz w:val="20"/>
                <w:szCs w:val="20"/>
              </w:rPr>
              <w:t>Общее</w:t>
            </w:r>
            <w:r w:rsidRPr="002F344E">
              <w:rPr>
                <w:rFonts w:cs="Times New Roman"/>
                <w:sz w:val="20"/>
                <w:szCs w:val="20"/>
              </w:rPr>
              <w:t xml:space="preserve"> </w:t>
            </w:r>
            <w:r>
              <w:rPr>
                <w:rFonts w:cs="Times New Roman"/>
                <w:sz w:val="20"/>
                <w:szCs w:val="20"/>
              </w:rPr>
              <w:t>к</w:t>
            </w:r>
            <w:r w:rsidRPr="002F344E">
              <w:rPr>
                <w:rFonts w:cs="Times New Roman"/>
                <w:sz w:val="20"/>
                <w:szCs w:val="20"/>
              </w:rPr>
              <w:t>оличество капитально отремонтированных сетей теплоснабжения на территории муниципальных образований Московской области</w:t>
            </w:r>
          </w:p>
        </w:tc>
      </w:tr>
      <w:tr w:rsidR="002F344E" w:rsidRPr="007A7FD4" w:rsidTr="007B4E6B">
        <w:trPr>
          <w:trHeight w:val="365"/>
        </w:trPr>
        <w:tc>
          <w:tcPr>
            <w:tcW w:w="534" w:type="dxa"/>
            <w:tcBorders>
              <w:top w:val="single" w:sz="4" w:space="0" w:color="auto"/>
              <w:left w:val="single" w:sz="4" w:space="0" w:color="auto"/>
              <w:right w:val="single" w:sz="4" w:space="0" w:color="auto"/>
            </w:tcBorders>
            <w:shd w:val="clear" w:color="auto" w:fill="auto"/>
          </w:tcPr>
          <w:p w:rsidR="002F344E" w:rsidRPr="007A7FD4" w:rsidRDefault="002F344E" w:rsidP="004A6EC3">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1</w:t>
            </w:r>
            <w:r>
              <w:rPr>
                <w:rFonts w:ascii="Times New Roman" w:eastAsia="Calibri" w:hAnsi="Times New Roman" w:cs="Times New Roman"/>
              </w:rPr>
              <w:t>3</w:t>
            </w:r>
          </w:p>
        </w:tc>
        <w:tc>
          <w:tcPr>
            <w:tcW w:w="1588" w:type="dxa"/>
            <w:tcBorders>
              <w:top w:val="single" w:sz="4" w:space="0" w:color="auto"/>
              <w:left w:val="single" w:sz="4" w:space="0" w:color="auto"/>
              <w:right w:val="single" w:sz="4" w:space="0" w:color="auto"/>
            </w:tcBorders>
            <w:shd w:val="clear" w:color="auto" w:fill="auto"/>
          </w:tcPr>
          <w:p w:rsidR="002F344E" w:rsidRPr="007A7FD4" w:rsidRDefault="002F344E"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2F344E" w:rsidRPr="007A7FD4" w:rsidRDefault="002F344E"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2F344E" w:rsidRPr="00C11824" w:rsidRDefault="002F344E" w:rsidP="00C11824">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02.</w:t>
            </w:r>
            <w:r>
              <w:rPr>
                <w:rFonts w:ascii="Times New Roman" w:eastAsia="Calibri" w:hAnsi="Times New Roman" w:cs="Times New Roman"/>
              </w:rPr>
              <w:t>11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193A0E" w:rsidRDefault="002F344E" w:rsidP="007B4E6B">
            <w:pPr>
              <w:jc w:val="both"/>
              <w:rPr>
                <w:rFonts w:cs="Times New Roman"/>
                <w:sz w:val="20"/>
                <w:szCs w:val="20"/>
              </w:rPr>
            </w:pPr>
            <w:r w:rsidRPr="00C11824">
              <w:rPr>
                <w:rFonts w:cs="Times New Roman"/>
                <w:sz w:val="20"/>
                <w:szCs w:val="20"/>
              </w:rPr>
              <w:t>Количество отремонтированных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C11824">
            <w:pPr>
              <w:rPr>
                <w:rFonts w:cs="Times New Roman"/>
                <w:sz w:val="20"/>
                <w:szCs w:val="20"/>
              </w:rPr>
            </w:pPr>
            <w:r>
              <w:rPr>
                <w:rFonts w:cs="Times New Roman"/>
                <w:sz w:val="20"/>
                <w:szCs w:val="20"/>
              </w:rPr>
              <w:t>Общее к</w:t>
            </w:r>
            <w:r w:rsidRPr="00C11824">
              <w:rPr>
                <w:rFonts w:cs="Times New Roman"/>
                <w:sz w:val="20"/>
                <w:szCs w:val="20"/>
              </w:rPr>
              <w:t>оличество отремонтированных сетей теплоснабжения</w:t>
            </w:r>
          </w:p>
        </w:tc>
      </w:tr>
      <w:tr w:rsidR="002F344E" w:rsidRPr="007A7FD4" w:rsidTr="007B4E6B">
        <w:trPr>
          <w:trHeight w:val="365"/>
        </w:trPr>
        <w:tc>
          <w:tcPr>
            <w:tcW w:w="534"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1</w:t>
            </w:r>
            <w:r>
              <w:rPr>
                <w:rFonts w:ascii="Times New Roman" w:eastAsia="Calibri" w:hAnsi="Times New Roman" w:cs="Times New Roman"/>
              </w:rPr>
              <w:t>4</w:t>
            </w:r>
            <w:r w:rsidRPr="007A7FD4">
              <w:rPr>
                <w:rFonts w:ascii="Times New Roman" w:eastAsia="Calibri" w:hAnsi="Times New Roman" w:cs="Times New Roman"/>
                <w:lang w:val="en-US"/>
              </w:rPr>
              <w:t>.</w:t>
            </w:r>
          </w:p>
        </w:tc>
        <w:tc>
          <w:tcPr>
            <w:tcW w:w="1588"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193A0E" w:rsidRDefault="002F344E" w:rsidP="007B4E6B">
            <w:pPr>
              <w:jc w:val="both"/>
              <w:rPr>
                <w:rFonts w:cs="Times New Roman"/>
                <w:sz w:val="20"/>
                <w:szCs w:val="20"/>
              </w:rPr>
            </w:pPr>
            <w:r w:rsidRPr="00193A0E">
              <w:rPr>
                <w:rFonts w:cs="Times New Roman"/>
                <w:sz w:val="20"/>
                <w:szCs w:val="20"/>
              </w:rPr>
              <w:t>Количество построенных (реконструируемых)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sidRPr="007A7FD4">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2F344E" w:rsidRPr="007A7FD4" w:rsidTr="007B4E6B">
        <w:trPr>
          <w:trHeight w:val="365"/>
        </w:trPr>
        <w:tc>
          <w:tcPr>
            <w:tcW w:w="534" w:type="dxa"/>
            <w:vMerge/>
            <w:tcBorders>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193A0E" w:rsidRDefault="002F344E" w:rsidP="007B4E6B">
            <w:pPr>
              <w:jc w:val="both"/>
              <w:rPr>
                <w:rFonts w:cs="Times New Roman"/>
                <w:sz w:val="20"/>
                <w:szCs w:val="20"/>
              </w:rPr>
            </w:pPr>
            <w:r w:rsidRPr="00193A0E">
              <w:rPr>
                <w:rFonts w:cs="Times New Roman"/>
                <w:color w:val="000000"/>
                <w:sz w:val="20"/>
                <w:szCs w:val="20"/>
              </w:rPr>
              <w:t>Капитально отремонтированы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A53390">
            <w:pPr>
              <w:rPr>
                <w:rFonts w:cs="Times New Roman"/>
                <w:sz w:val="20"/>
                <w:szCs w:val="20"/>
              </w:rPr>
            </w:pPr>
            <w:r>
              <w:rPr>
                <w:rFonts w:cs="Times New Roman"/>
                <w:sz w:val="20"/>
                <w:szCs w:val="20"/>
              </w:rPr>
              <w:t xml:space="preserve">Количество объектов </w:t>
            </w:r>
            <w:r w:rsidRPr="00193A0E">
              <w:rPr>
                <w:rFonts w:cs="Times New Roman"/>
                <w:color w:val="000000"/>
                <w:sz w:val="20"/>
                <w:szCs w:val="20"/>
              </w:rPr>
              <w:t>коммунальной инфраструктуры на территории военных городков</w:t>
            </w:r>
            <w:r>
              <w:rPr>
                <w:rFonts w:cs="Times New Roman"/>
                <w:color w:val="000000"/>
                <w:sz w:val="20"/>
                <w:szCs w:val="20"/>
              </w:rPr>
              <w:t>,</w:t>
            </w:r>
            <w:r>
              <w:rPr>
                <w:rFonts w:cs="Times New Roman"/>
                <w:sz w:val="20"/>
                <w:szCs w:val="20"/>
              </w:rPr>
              <w:t xml:space="preserve"> на которых завершены ремонтные работы</w:t>
            </w:r>
          </w:p>
        </w:tc>
      </w:tr>
      <w:tr w:rsidR="002F344E" w:rsidRPr="007A7FD4" w:rsidTr="007B4E6B">
        <w:trPr>
          <w:trHeight w:val="960"/>
        </w:trPr>
        <w:tc>
          <w:tcPr>
            <w:tcW w:w="534"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15.</w:t>
            </w:r>
          </w:p>
          <w:p w:rsidR="002F344E" w:rsidRPr="007A7FD4" w:rsidRDefault="002F344E" w:rsidP="004A6EC3">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193A0E" w:rsidRDefault="002F344E" w:rsidP="007B4E6B">
            <w:pPr>
              <w:jc w:val="both"/>
              <w:rPr>
                <w:rFonts w:cs="Times New Roman"/>
                <w:sz w:val="20"/>
                <w:szCs w:val="20"/>
              </w:rPr>
            </w:pPr>
            <w:r w:rsidRPr="00193A0E">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sidRPr="007A7FD4">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2F344E" w:rsidRPr="007A7FD4" w:rsidTr="007B4E6B">
        <w:trPr>
          <w:trHeight w:val="960"/>
        </w:trPr>
        <w:tc>
          <w:tcPr>
            <w:tcW w:w="534" w:type="dxa"/>
            <w:vMerge/>
            <w:tcBorders>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193A0E" w:rsidRDefault="002F344E" w:rsidP="007B4E6B">
            <w:pPr>
              <w:jc w:val="both"/>
              <w:rPr>
                <w:rFonts w:cs="Times New Roman"/>
                <w:color w:val="000000"/>
                <w:sz w:val="20"/>
                <w:szCs w:val="20"/>
              </w:rPr>
            </w:pPr>
            <w:r w:rsidRPr="00193A0E">
              <w:rPr>
                <w:rFonts w:cs="Times New Roman"/>
                <w:color w:val="000000"/>
                <w:sz w:val="20"/>
                <w:szCs w:val="20"/>
              </w:rPr>
              <w:t>Построены и реконструированы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A53390">
            <w:pPr>
              <w:rPr>
                <w:rFonts w:cs="Times New Roman"/>
                <w:sz w:val="20"/>
                <w:szCs w:val="20"/>
              </w:rPr>
            </w:pPr>
            <w:r>
              <w:rPr>
                <w:rFonts w:cs="Times New Roman"/>
                <w:sz w:val="20"/>
                <w:szCs w:val="20"/>
              </w:rPr>
              <w:t xml:space="preserve">Количество объектов </w:t>
            </w:r>
            <w:r w:rsidRPr="00193A0E">
              <w:rPr>
                <w:rFonts w:cs="Times New Roman"/>
                <w:color w:val="000000"/>
                <w:sz w:val="20"/>
                <w:szCs w:val="20"/>
              </w:rPr>
              <w:t>коммунальной инфраструктуры на территории военных городков</w:t>
            </w:r>
            <w:r>
              <w:rPr>
                <w:rFonts w:cs="Times New Roman"/>
                <w:color w:val="000000"/>
                <w:sz w:val="20"/>
                <w:szCs w:val="20"/>
              </w:rPr>
              <w:t>,</w:t>
            </w:r>
            <w:r>
              <w:rPr>
                <w:rFonts w:cs="Times New Roman"/>
                <w:sz w:val="20"/>
                <w:szCs w:val="20"/>
              </w:rPr>
              <w:t xml:space="preserve">   на которых завершены работы по строительству и/ или реконструкции</w:t>
            </w:r>
          </w:p>
        </w:tc>
      </w:tr>
      <w:tr w:rsidR="002F344E" w:rsidRPr="007A7FD4"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16.</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F344E" w:rsidRPr="00C11824" w:rsidRDefault="002F344E" w:rsidP="00C11824">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03.0</w:t>
            </w:r>
            <w:r>
              <w:rPr>
                <w:rFonts w:ascii="Times New Roman" w:eastAsia="Calibri" w:hAnsi="Times New Roman" w:cs="Times New Roman"/>
              </w:rPr>
              <w:t>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both"/>
              <w:rPr>
                <w:rFonts w:cs="Times New Roman"/>
                <w:sz w:val="20"/>
                <w:szCs w:val="20"/>
              </w:rPr>
            </w:pPr>
            <w:r w:rsidRPr="00C11824">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Default="002F344E" w:rsidP="00C11824">
            <w:pPr>
              <w:rPr>
                <w:rFonts w:cs="Times New Roman"/>
                <w:sz w:val="20"/>
                <w:szCs w:val="20"/>
              </w:rPr>
            </w:pPr>
            <w:r>
              <w:rPr>
                <w:rFonts w:cs="Times New Roman"/>
                <w:sz w:val="20"/>
                <w:szCs w:val="20"/>
              </w:rPr>
              <w:t>Общее к</w:t>
            </w:r>
            <w:r w:rsidRPr="00C11824">
              <w:rPr>
                <w:rFonts w:cs="Times New Roman"/>
                <w:sz w:val="20"/>
                <w:szCs w:val="20"/>
              </w:rPr>
              <w:t>оличество капитально отремонтированных объектов коммунальной инфраструктуры на территории военных городков</w:t>
            </w:r>
          </w:p>
        </w:tc>
      </w:tr>
      <w:tr w:rsidR="002F344E" w:rsidRPr="007A7FD4"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4727E8" w:rsidP="004727E8">
            <w:pPr>
              <w:pStyle w:val="ConsPlusNormal"/>
              <w:rPr>
                <w:rFonts w:ascii="Times New Roman" w:eastAsia="Calibri" w:hAnsi="Times New Roman" w:cs="Times New Roman"/>
              </w:rPr>
            </w:pPr>
            <w:r>
              <w:rPr>
                <w:rFonts w:ascii="Times New Roman" w:eastAsia="Calibri" w:hAnsi="Times New Roman" w:cs="Times New Roman"/>
              </w:rPr>
              <w:t>17.</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both"/>
              <w:rPr>
                <w:rFonts w:cs="Times New Roman"/>
                <w:sz w:val="20"/>
                <w:szCs w:val="20"/>
              </w:rPr>
            </w:pPr>
            <w:r w:rsidRPr="007A7FD4">
              <w:rPr>
                <w:rFonts w:cs="Times New Roman"/>
                <w:sz w:val="20"/>
                <w:szCs w:val="20"/>
              </w:rPr>
              <w:t>Количество предоставленных субсидий ресурсоснабжающим организациям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Pr>
                <w:rFonts w:cs="Times New Roman"/>
                <w:sz w:val="20"/>
                <w:szCs w:val="20"/>
              </w:rPr>
              <w:t>Общее к</w:t>
            </w:r>
            <w:r w:rsidRPr="007A7FD4">
              <w:rPr>
                <w:rFonts w:cs="Times New Roman"/>
                <w:sz w:val="20"/>
                <w:szCs w:val="20"/>
              </w:rPr>
              <w:t>оличество предоставленных субсидий ресурсоснабжающим организациям</w:t>
            </w:r>
          </w:p>
        </w:tc>
      </w:tr>
      <w:tr w:rsidR="002F344E"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18.</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both"/>
              <w:rPr>
                <w:rFonts w:cs="Times New Roman"/>
                <w:sz w:val="20"/>
                <w:szCs w:val="20"/>
              </w:rPr>
            </w:pPr>
            <w:r w:rsidRPr="007A7FD4">
              <w:rPr>
                <w:rFonts w:cs="Times New Roman"/>
                <w:sz w:val="20"/>
                <w:szCs w:val="20"/>
              </w:rPr>
              <w:t xml:space="preserve">Количество </w:t>
            </w:r>
            <w:r w:rsidRPr="007A7FD4">
              <w:rPr>
                <w:rFonts w:eastAsia="Calibri" w:cs="Times New Roman"/>
                <w:sz w:val="20"/>
                <w:szCs w:val="20"/>
              </w:rPr>
              <w:t>утвержденных</w:t>
            </w:r>
            <w:r w:rsidRPr="007A7FD4">
              <w:rPr>
                <w:rFonts w:cs="Times New Roman"/>
                <w:sz w:val="20"/>
                <w:szCs w:val="20"/>
              </w:rPr>
              <w:t xml:space="preserve"> схем теплоснабжения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sidRPr="007A7FD4">
              <w:rPr>
                <w:rFonts w:cs="Times New Roman"/>
                <w:sz w:val="20"/>
                <w:szCs w:val="20"/>
              </w:rPr>
              <w:t>Общее количество актуализированных схем теплоснабжения городского округа</w:t>
            </w:r>
          </w:p>
        </w:tc>
      </w:tr>
      <w:tr w:rsidR="002F344E"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19.</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sidRPr="007A7FD4">
              <w:rPr>
                <w:rFonts w:eastAsia="Calibri" w:cs="Times New Roman"/>
                <w:sz w:val="20"/>
                <w:szCs w:val="20"/>
              </w:rPr>
              <w:t>Количество утвержденных программ комплексного развития систем коммунальной инфраструктурыгородских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sidRPr="007A7FD4">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7A7FD4">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2F344E"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eastAsia="Calibri" w:cs="Times New Roman"/>
                <w:sz w:val="20"/>
                <w:szCs w:val="20"/>
              </w:rPr>
            </w:pPr>
            <w:r w:rsidRPr="007A7FD4">
              <w:rPr>
                <w:rFonts w:eastAsia="Calibri"/>
                <w:sz w:val="20"/>
                <w:szCs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eastAsia="Calibri"/>
                <w:sz w:val="20"/>
                <w:szCs w:val="20"/>
              </w:rPr>
            </w:pPr>
            <w:r w:rsidRPr="007A7FD4">
              <w:rPr>
                <w:rFonts w:eastAsia="Calibri"/>
                <w:sz w:val="20"/>
                <w:szCs w:val="20"/>
              </w:rPr>
              <w:t>Значение показателя определяется как общее количество промытых трубопроводов и стояков систем отопления с нарастающим итогом</w:t>
            </w:r>
            <w:r w:rsidRPr="007A7FD4">
              <w:rPr>
                <w:rFonts w:eastAsia="Calibri"/>
                <w:sz w:val="20"/>
                <w:szCs w:val="20"/>
              </w:rPr>
              <w:br/>
              <w:t>Периодичность представления – ежеквартально.</w:t>
            </w:r>
          </w:p>
        </w:tc>
      </w:tr>
      <w:tr w:rsidR="002F344E"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21.</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eastAsia="Calibri" w:cs="Times New Roman"/>
                <w:sz w:val="20"/>
                <w:szCs w:val="20"/>
              </w:rPr>
            </w:pPr>
            <w:r w:rsidRPr="007A7FD4">
              <w:rPr>
                <w:rFonts w:eastAsia="Calibri"/>
                <w:sz w:val="20"/>
                <w:szCs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sidRPr="007A7FD4">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7A7FD4">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4727E8" w:rsidRPr="007A7FD4" w:rsidTr="007B4E6B">
        <w:tc>
          <w:tcPr>
            <w:tcW w:w="534"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22.</w:t>
            </w:r>
          </w:p>
        </w:tc>
        <w:tc>
          <w:tcPr>
            <w:tcW w:w="1588"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rPr>
                <w:rFonts w:eastAsia="Calibri"/>
                <w:sz w:val="20"/>
                <w:szCs w:val="20"/>
              </w:rPr>
            </w:pPr>
            <w:r w:rsidRPr="007A7FD4">
              <w:rPr>
                <w:rFonts w:eastAsia="Calibri"/>
                <w:sz w:val="20"/>
                <w:szCs w:val="20"/>
              </w:rPr>
              <w:t>Установлены, заменены, поверены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jc w:val="center"/>
              <w:rPr>
                <w:rFonts w:cs="Times New Roman"/>
                <w:sz w:val="20"/>
                <w:szCs w:val="20"/>
              </w:rPr>
            </w:pPr>
            <w:r w:rsidRPr="007A7FD4">
              <w:rPr>
                <w:rFonts w:cs="Times New Roman"/>
                <w:sz w:val="20"/>
                <w:szCs w:val="20"/>
              </w:rPr>
              <w:t>Единица</w:t>
            </w:r>
          </w:p>
          <w:p w:rsidR="004727E8" w:rsidRPr="007A7FD4" w:rsidRDefault="004727E8" w:rsidP="007B4E6B">
            <w:pPr>
              <w:jc w:val="center"/>
              <w:rPr>
                <w:rFonts w:cs="Times New Roman"/>
                <w:sz w:val="20"/>
                <w:szCs w:val="20"/>
              </w:rPr>
            </w:pPr>
          </w:p>
        </w:tc>
        <w:tc>
          <w:tcPr>
            <w:tcW w:w="4111" w:type="dxa"/>
            <w:tcBorders>
              <w:top w:val="single" w:sz="4" w:space="0" w:color="auto"/>
              <w:left w:val="single" w:sz="4" w:space="0" w:color="auto"/>
              <w:right w:val="single" w:sz="4" w:space="0" w:color="auto"/>
            </w:tcBorders>
            <w:shd w:val="clear" w:color="auto" w:fill="auto"/>
          </w:tcPr>
          <w:p w:rsidR="004727E8" w:rsidRPr="007A7FD4" w:rsidRDefault="004727E8"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7A7FD4">
              <w:rPr>
                <w:rFonts w:eastAsia="Calibri" w:cs="Times New Roman"/>
                <w:sz w:val="20"/>
                <w:szCs w:val="20"/>
              </w:rPr>
              <w:br/>
              <w:t>Периодичность представления – ежеквартально.</w:t>
            </w:r>
          </w:p>
        </w:tc>
      </w:tr>
      <w:tr w:rsidR="004727E8" w:rsidRPr="007A7FD4" w:rsidTr="007B4E6B">
        <w:tc>
          <w:tcPr>
            <w:tcW w:w="534"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rFonts w:eastAsia="Calibri"/>
                <w:sz w:val="20"/>
                <w:szCs w:val="20"/>
              </w:rPr>
            </w:pPr>
            <w:r w:rsidRPr="00193A0E">
              <w:rPr>
                <w:sz w:val="20"/>
                <w:szCs w:val="20"/>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jc w:val="center"/>
              <w:rPr>
                <w:rFonts w:cs="Times New Roman"/>
                <w:sz w:val="20"/>
                <w:szCs w:val="20"/>
              </w:rPr>
            </w:pPr>
            <w:r w:rsidRPr="00193A0E">
              <w:rPr>
                <w:rFonts w:cs="Times New Roman"/>
                <w:sz w:val="20"/>
                <w:szCs w:val="20"/>
              </w:rPr>
              <w:t>Единица</w:t>
            </w:r>
          </w:p>
          <w:p w:rsidR="004727E8" w:rsidRPr="00193A0E" w:rsidRDefault="004727E8" w:rsidP="007B4E6B">
            <w:pPr>
              <w:jc w:val="center"/>
              <w:rPr>
                <w:rFonts w:cs="Times New Roman"/>
                <w:sz w:val="20"/>
                <w:szCs w:val="20"/>
              </w:rPr>
            </w:pPr>
          </w:p>
        </w:tc>
        <w:tc>
          <w:tcPr>
            <w:tcW w:w="4111" w:type="dxa"/>
            <w:tcBorders>
              <w:left w:val="single" w:sz="4" w:space="0" w:color="auto"/>
              <w:bottom w:val="single" w:sz="4" w:space="0" w:color="auto"/>
              <w:right w:val="single" w:sz="4" w:space="0" w:color="auto"/>
            </w:tcBorders>
            <w:shd w:val="clear" w:color="auto" w:fill="auto"/>
          </w:tcPr>
          <w:p w:rsidR="004727E8" w:rsidRPr="00193A0E" w:rsidRDefault="004727E8" w:rsidP="007B4E6B">
            <w:pPr>
              <w:pStyle w:val="ConsPlusNormal1"/>
              <w:spacing w:after="0" w:line="240" w:lineRule="auto"/>
              <w:rPr>
                <w:sz w:val="20"/>
                <w:szCs w:val="20"/>
              </w:rPr>
            </w:pPr>
            <w:r w:rsidRPr="00193A0E">
              <w:rPr>
                <w:sz w:val="20"/>
                <w:szCs w:val="20"/>
              </w:rPr>
              <w:t>Кпуоп = Кпуn - Кпуn-1, где:</w:t>
            </w:r>
          </w:p>
          <w:p w:rsidR="004727E8" w:rsidRPr="00193A0E" w:rsidRDefault="004727E8" w:rsidP="007B4E6B">
            <w:pPr>
              <w:pStyle w:val="ConsPlusNormal1"/>
              <w:spacing w:after="0" w:line="240" w:lineRule="auto"/>
              <w:rPr>
                <w:sz w:val="20"/>
                <w:szCs w:val="20"/>
              </w:rPr>
            </w:pPr>
            <w:r w:rsidRPr="00193A0E">
              <w:rPr>
                <w:sz w:val="20"/>
                <w:szCs w:val="20"/>
              </w:rPr>
              <w:t>Кпуоп - количество установленных приборов учета в зданиях, строениях, сооружениях органов местного самоуправления и муниципальных учреждений</w:t>
            </w:r>
          </w:p>
          <w:p w:rsidR="004727E8" w:rsidRPr="00193A0E" w:rsidRDefault="004727E8" w:rsidP="007B4E6B">
            <w:pPr>
              <w:pStyle w:val="ConsPlusNormal1"/>
              <w:spacing w:after="0" w:line="240" w:lineRule="auto"/>
              <w:rPr>
                <w:sz w:val="20"/>
                <w:szCs w:val="20"/>
              </w:rPr>
            </w:pPr>
            <w:r w:rsidRPr="00193A0E">
              <w:rPr>
                <w:sz w:val="20"/>
                <w:szCs w:val="20"/>
              </w:rPr>
              <w:t>в отчетном периоде, единица;</w:t>
            </w:r>
          </w:p>
          <w:p w:rsidR="004727E8" w:rsidRPr="00193A0E" w:rsidRDefault="004727E8" w:rsidP="007B4E6B">
            <w:pPr>
              <w:pStyle w:val="ConsPlusNormal1"/>
              <w:spacing w:after="0" w:line="240" w:lineRule="auto"/>
              <w:rPr>
                <w:sz w:val="20"/>
                <w:szCs w:val="20"/>
              </w:rPr>
            </w:pPr>
            <w:r w:rsidRPr="00193A0E">
              <w:rPr>
                <w:sz w:val="20"/>
                <w:szCs w:val="20"/>
              </w:rPr>
              <w:t>Кпуn - количество установленных приборов учета в зданиях, строениях, сооружениях органов местного самоуправления и муниципальных учреждений на конец отчетного периода, единица;</w:t>
            </w:r>
          </w:p>
          <w:p w:rsidR="004727E8" w:rsidRPr="00193A0E" w:rsidRDefault="004727E8" w:rsidP="007B4E6B">
            <w:pPr>
              <w:pStyle w:val="ConsPlusNormal1"/>
              <w:spacing w:after="0" w:line="240" w:lineRule="auto"/>
              <w:rPr>
                <w:sz w:val="20"/>
                <w:szCs w:val="20"/>
              </w:rPr>
            </w:pPr>
            <w:r w:rsidRPr="00193A0E">
              <w:rPr>
                <w:sz w:val="20"/>
                <w:szCs w:val="20"/>
              </w:rPr>
              <w:t>Кпуn-1 - количество установленных приборов учета в зданиях, строениях, сооружениях органов местного самоуправления и муниципальных учреждений на конец предыдущего отчетного периода, единица.</w:t>
            </w:r>
          </w:p>
          <w:p w:rsidR="004727E8" w:rsidRPr="00193A0E" w:rsidRDefault="004727E8" w:rsidP="007B4E6B">
            <w:pPr>
              <w:rPr>
                <w:rFonts w:eastAsia="Calibri" w:cs="Times New Roman"/>
                <w:sz w:val="20"/>
                <w:szCs w:val="20"/>
              </w:rPr>
            </w:pPr>
          </w:p>
        </w:tc>
      </w:tr>
      <w:tr w:rsidR="004727E8"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23.</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pStyle w:val="ConsPlusNormal"/>
              <w:jc w:val="center"/>
              <w:rPr>
                <w:rFonts w:ascii="Times New Roman" w:eastAsia="Calibri" w:hAnsi="Times New Roman" w:cs="Times New Roman"/>
                <w:lang w:val="en-US"/>
              </w:rPr>
            </w:pPr>
            <w:r w:rsidRPr="00193A0E">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pStyle w:val="ConsPlusNormal"/>
              <w:jc w:val="center"/>
              <w:rPr>
                <w:rFonts w:ascii="Times New Roman" w:eastAsia="Calibri" w:hAnsi="Times New Roman" w:cs="Times New Roman"/>
              </w:rPr>
            </w:pPr>
            <w:r w:rsidRPr="00193A0E">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pStyle w:val="ConsPlusNormal"/>
              <w:jc w:val="center"/>
              <w:rPr>
                <w:rFonts w:ascii="Times New Roman" w:eastAsia="Calibri" w:hAnsi="Times New Roman" w:cs="Times New Roman"/>
              </w:rPr>
            </w:pPr>
            <w:r w:rsidRPr="00193A0E">
              <w:rPr>
                <w:rFonts w:ascii="Times New Roman" w:eastAsia="Calibri" w:hAnsi="Times New Roman" w:cs="Times New Roman"/>
              </w:rPr>
              <w:t>01.11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rFonts w:eastAsia="Calibri"/>
                <w:sz w:val="20"/>
                <w:szCs w:val="20"/>
              </w:rPr>
            </w:pPr>
            <w:r w:rsidRPr="00193A0E">
              <w:rPr>
                <w:rFonts w:cs="Times New Roman"/>
                <w:sz w:val="20"/>
                <w:szCs w:val="20"/>
              </w:rPr>
              <w:t>Количество зданий, строений, сооружений муниципальной собственности, которые повысили класс энергетической эффективности до нормального и и выше (А, B, C, 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spacing w:line="22" w:lineRule="atLeast"/>
              <w:ind w:leftChars="40" w:left="96" w:right="57"/>
              <w:rPr>
                <w:rFonts w:cs="Times New Roman"/>
                <w:sz w:val="20"/>
                <w:szCs w:val="20"/>
              </w:rPr>
            </w:pPr>
            <w:r w:rsidRPr="00193A0E">
              <w:rPr>
                <w:rFonts w:cs="Times New Roman"/>
                <w:sz w:val="20"/>
                <w:szCs w:val="20"/>
              </w:rPr>
              <w:t>Кздоп = Кздn - Кздn-1, где:</w:t>
            </w:r>
          </w:p>
          <w:p w:rsidR="004727E8" w:rsidRPr="00193A0E" w:rsidRDefault="004727E8" w:rsidP="007B4E6B">
            <w:pPr>
              <w:spacing w:line="22" w:lineRule="atLeast"/>
              <w:ind w:leftChars="40" w:left="96" w:right="57"/>
              <w:rPr>
                <w:rFonts w:cs="Times New Roman"/>
                <w:sz w:val="20"/>
                <w:szCs w:val="20"/>
              </w:rPr>
            </w:pPr>
            <w:r w:rsidRPr="00193A0E">
              <w:rPr>
                <w:rFonts w:cs="Times New Roman"/>
                <w:sz w:val="20"/>
                <w:szCs w:val="20"/>
              </w:rPr>
              <w:t>Кздоп - количество зданий, строений, сооружений муниципальной собственности, которые повысили класс энергетической эффективности до нормального и и выше (А, B, C, D) в отчетном периоде, единица;</w:t>
            </w:r>
          </w:p>
          <w:p w:rsidR="004727E8" w:rsidRPr="00193A0E" w:rsidRDefault="004727E8" w:rsidP="007B4E6B">
            <w:pPr>
              <w:spacing w:line="22" w:lineRule="atLeast"/>
              <w:ind w:leftChars="40" w:left="96" w:right="57"/>
              <w:rPr>
                <w:rFonts w:cs="Times New Roman"/>
                <w:sz w:val="20"/>
                <w:szCs w:val="20"/>
              </w:rPr>
            </w:pPr>
            <w:r w:rsidRPr="00193A0E">
              <w:rPr>
                <w:rFonts w:cs="Times New Roman"/>
                <w:sz w:val="20"/>
                <w:szCs w:val="20"/>
              </w:rPr>
              <w:t>Кздn - количество зданий, строений, сооружений муниципальной собственности с нормальным и выше классом энергетической эффективности (А, B, C, D) на конец отчетного периода, единица;</w:t>
            </w:r>
          </w:p>
          <w:p w:rsidR="004727E8" w:rsidRPr="00193A0E" w:rsidRDefault="004727E8" w:rsidP="007B4E6B">
            <w:pPr>
              <w:spacing w:line="22" w:lineRule="atLeast"/>
              <w:ind w:leftChars="40" w:left="96" w:right="57"/>
              <w:rPr>
                <w:rFonts w:cs="Times New Roman"/>
                <w:sz w:val="20"/>
                <w:szCs w:val="20"/>
              </w:rPr>
            </w:pPr>
            <w:r w:rsidRPr="00193A0E">
              <w:rPr>
                <w:rFonts w:cs="Times New Roman"/>
                <w:sz w:val="20"/>
                <w:szCs w:val="20"/>
              </w:rPr>
              <w:t>Кздn-1 - количество зданий, строений, сооружений муниципальной собственности с нормальным и выше классом энергетической эффективности (А, B, C, D) на конец предыдущего отчетного периода, единица.</w:t>
            </w:r>
          </w:p>
          <w:p w:rsidR="004727E8" w:rsidRPr="00193A0E" w:rsidRDefault="004727E8" w:rsidP="007B4E6B">
            <w:pPr>
              <w:rPr>
                <w:rFonts w:eastAsia="Calibri" w:cs="Times New Roman"/>
                <w:sz w:val="20"/>
                <w:szCs w:val="20"/>
              </w:rPr>
            </w:pPr>
          </w:p>
        </w:tc>
      </w:tr>
      <w:tr w:rsidR="004727E8" w:rsidRPr="007A7FD4"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4A6EC3">
            <w:pPr>
              <w:pStyle w:val="ConsPlusNormal"/>
              <w:jc w:val="center"/>
              <w:rPr>
                <w:rFonts w:ascii="Times New Roman" w:eastAsia="Calibri" w:hAnsi="Times New Roman" w:cs="Times New Roman"/>
              </w:rPr>
            </w:pPr>
          </w:p>
          <w:p w:rsidR="004727E8"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24.</w:t>
            </w:r>
          </w:p>
        </w:tc>
        <w:tc>
          <w:tcPr>
            <w:tcW w:w="1588"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widowControl w:val="0"/>
              <w:autoSpaceDE w:val="0"/>
              <w:autoSpaceDN w:val="0"/>
              <w:adjustRightInd w:val="0"/>
              <w:rPr>
                <w:rFonts w:eastAsia="Calibri"/>
                <w:sz w:val="20"/>
                <w:szCs w:val="20"/>
              </w:rPr>
            </w:pPr>
            <w:r w:rsidRPr="007A7FD4">
              <w:rPr>
                <w:rFonts w:eastAsia="Calibri"/>
                <w:sz w:val="20"/>
                <w:szCs w:val="20"/>
              </w:rPr>
              <w:t>Установлены, заменены, поверены общедомовые</w:t>
            </w:r>
          </w:p>
          <w:p w:rsidR="004727E8" w:rsidRPr="007A7FD4" w:rsidRDefault="004727E8" w:rsidP="007B4E6B">
            <w:pPr>
              <w:rPr>
                <w:rFonts w:eastAsia="Calibri"/>
                <w:sz w:val="20"/>
                <w:szCs w:val="20"/>
              </w:rPr>
            </w:pPr>
            <w:r w:rsidRPr="007A7FD4">
              <w:rPr>
                <w:rFonts w:eastAsia="Calibri"/>
                <w:sz w:val="20"/>
                <w:szCs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7A7FD4">
              <w:rPr>
                <w:rFonts w:eastAsia="Calibri" w:cs="Times New Roman"/>
                <w:sz w:val="20"/>
                <w:szCs w:val="20"/>
              </w:rPr>
              <w:br/>
              <w:t>Периодичность представления – ежеквартально.</w:t>
            </w:r>
          </w:p>
        </w:tc>
      </w:tr>
      <w:tr w:rsidR="004727E8" w:rsidRPr="007A7FD4"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4727E8" w:rsidRPr="00AC45A9" w:rsidRDefault="004727E8"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widowControl w:val="0"/>
              <w:autoSpaceDE w:val="0"/>
              <w:autoSpaceDN w:val="0"/>
              <w:adjustRightInd w:val="0"/>
              <w:rPr>
                <w:rFonts w:eastAsia="Calibri"/>
                <w:sz w:val="20"/>
                <w:szCs w:val="20"/>
              </w:rPr>
            </w:pPr>
            <w:r w:rsidRPr="00193A0E">
              <w:rPr>
                <w:rFonts w:cs="Times New Roman"/>
                <w:sz w:val="20"/>
                <w:szCs w:val="20"/>
              </w:rPr>
              <w:t>Количество многоквартирных домов, в которых установлены общедомовые приборы учета энергетических ресурсов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rFonts w:eastAsia="Calibri" w:cs="Times New Roman"/>
                <w:sz w:val="20"/>
                <w:szCs w:val="20"/>
              </w:rPr>
            </w:pPr>
            <w:r w:rsidRPr="00193A0E">
              <w:rPr>
                <w:rFonts w:eastAsia="Calibri" w:cs="Times New Roman"/>
                <w:sz w:val="20"/>
                <w:szCs w:val="20"/>
              </w:rPr>
              <w:t>Кмкдоп = Кмкдn - Кмкдn-1, где:</w:t>
            </w:r>
          </w:p>
          <w:p w:rsidR="004727E8" w:rsidRPr="00193A0E" w:rsidRDefault="004727E8" w:rsidP="007B4E6B">
            <w:pPr>
              <w:rPr>
                <w:rFonts w:eastAsia="Calibri" w:cs="Times New Roman"/>
                <w:sz w:val="20"/>
                <w:szCs w:val="20"/>
              </w:rPr>
            </w:pPr>
            <w:r w:rsidRPr="00193A0E">
              <w:rPr>
                <w:rFonts w:eastAsia="Calibri" w:cs="Times New Roman"/>
                <w:sz w:val="20"/>
                <w:szCs w:val="20"/>
              </w:rPr>
              <w:t>Кмкдоп - количество многоквартирных домов, в которых установлены общедомовые приборы учета энергетических ресурсов в отчетном периоде, единица;</w:t>
            </w:r>
          </w:p>
          <w:p w:rsidR="004727E8" w:rsidRPr="00193A0E" w:rsidRDefault="004727E8" w:rsidP="007B4E6B">
            <w:pPr>
              <w:rPr>
                <w:rFonts w:eastAsia="Calibri" w:cs="Times New Roman"/>
                <w:sz w:val="20"/>
                <w:szCs w:val="20"/>
              </w:rPr>
            </w:pPr>
            <w:r w:rsidRPr="00193A0E">
              <w:rPr>
                <w:rFonts w:eastAsia="Calibri" w:cs="Times New Roman"/>
                <w:sz w:val="20"/>
                <w:szCs w:val="20"/>
              </w:rPr>
              <w:t>Кмкдn - многоквартирных домов, в которых установлены общедомовые приборы учета энергетических ресурсов на конец отчетного периода, единица;</w:t>
            </w:r>
          </w:p>
          <w:p w:rsidR="004727E8" w:rsidRPr="00193A0E" w:rsidRDefault="004727E8" w:rsidP="007B4E6B">
            <w:pPr>
              <w:rPr>
                <w:rFonts w:eastAsia="Calibri" w:cs="Times New Roman"/>
                <w:sz w:val="20"/>
                <w:szCs w:val="20"/>
              </w:rPr>
            </w:pPr>
            <w:r w:rsidRPr="00193A0E">
              <w:rPr>
                <w:rFonts w:eastAsia="Calibri" w:cs="Times New Roman"/>
                <w:sz w:val="20"/>
                <w:szCs w:val="20"/>
              </w:rPr>
              <w:t>Кмкдn-1 - многоквартирных домов, в которых установлены общедомовые приборы учета энергетических ресурсов на конец предыдущего отчетного периода, единица.</w:t>
            </w:r>
          </w:p>
          <w:p w:rsidR="004727E8" w:rsidRPr="00193A0E" w:rsidRDefault="004727E8" w:rsidP="007B4E6B">
            <w:pPr>
              <w:rPr>
                <w:rFonts w:eastAsia="Calibri" w:cs="Times New Roman"/>
                <w:sz w:val="20"/>
                <w:szCs w:val="20"/>
              </w:rPr>
            </w:pPr>
          </w:p>
        </w:tc>
      </w:tr>
      <w:tr w:rsidR="004727E8"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727E8" w:rsidRPr="00AC45A9"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25.</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rPr>
                <w:rFonts w:cs="Times New Roman"/>
                <w:sz w:val="20"/>
                <w:szCs w:val="20"/>
              </w:rPr>
            </w:pPr>
            <w:r w:rsidRPr="007A7FD4">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rPr>
                <w:rFonts w:eastAsia="Calibri" w:cs="Times New Roman"/>
                <w:sz w:val="20"/>
                <w:szCs w:val="20"/>
              </w:rPr>
            </w:pPr>
            <w:r w:rsidRPr="007A7FD4">
              <w:rPr>
                <w:rFonts w:eastAsia="Calibri" w:cs="Times New Roman"/>
                <w:sz w:val="20"/>
                <w:szCs w:val="20"/>
              </w:rPr>
              <w:t>Общее количество установленного, замененного оборудования с нарастающим итогом</w:t>
            </w:r>
            <w:r w:rsidRPr="007A7FD4">
              <w:rPr>
                <w:rFonts w:eastAsia="Calibri" w:cs="Times New Roman"/>
                <w:sz w:val="20"/>
                <w:szCs w:val="20"/>
              </w:rPr>
              <w:br/>
            </w:r>
          </w:p>
        </w:tc>
      </w:tr>
      <w:tr w:rsidR="004727E8" w:rsidRPr="007A7FD4"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26.</w:t>
            </w:r>
          </w:p>
        </w:tc>
        <w:tc>
          <w:tcPr>
            <w:tcW w:w="1588"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color w:val="000000" w:themeColor="text1"/>
                <w:lang w:val="en-US"/>
              </w:rPr>
            </w:pPr>
            <w:r w:rsidRPr="007A7FD4">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rPr>
                <w:color w:val="000000" w:themeColor="text1"/>
                <w:sz w:val="20"/>
                <w:szCs w:val="20"/>
              </w:rPr>
            </w:pPr>
            <w:r w:rsidRPr="007A7FD4">
              <w:rPr>
                <w:color w:val="000000" w:themeColor="text1"/>
                <w:sz w:val="20"/>
                <w:szCs w:val="20"/>
              </w:rPr>
              <w:t>Выдано актов «ГУ МО "Государственная жилищная инспекция Московской области", о присвоении класса энергоэффективности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актов о присвоении класса энергоэффетивности с нарастающим итогом</w:t>
            </w:r>
            <w:r w:rsidRPr="007A7FD4">
              <w:rPr>
                <w:rFonts w:eastAsia="Calibri" w:cs="Times New Roman"/>
                <w:sz w:val="20"/>
                <w:szCs w:val="20"/>
              </w:rPr>
              <w:br/>
              <w:t>Периодичность представления – ежеквартально.</w:t>
            </w:r>
          </w:p>
        </w:tc>
      </w:tr>
      <w:tr w:rsidR="004727E8" w:rsidRPr="007A7FD4" w:rsidTr="004727E8">
        <w:trPr>
          <w:trHeight w:val="2964"/>
        </w:trPr>
        <w:tc>
          <w:tcPr>
            <w:tcW w:w="534" w:type="dxa"/>
            <w:vMerge/>
            <w:tcBorders>
              <w:left w:val="single" w:sz="4" w:space="0" w:color="auto"/>
              <w:bottom w:val="single" w:sz="4" w:space="0" w:color="auto"/>
              <w:right w:val="single" w:sz="4" w:space="0" w:color="auto"/>
            </w:tcBorders>
            <w:shd w:val="clear" w:color="auto" w:fill="auto"/>
          </w:tcPr>
          <w:p w:rsidR="004727E8" w:rsidRPr="00AC45A9" w:rsidRDefault="004727E8"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4727E8" w:rsidRPr="00AC45A9" w:rsidRDefault="004727E8"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4727E8" w:rsidRPr="00AC45A9" w:rsidRDefault="004727E8"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4727E8" w:rsidRPr="00AC45A9" w:rsidRDefault="004727E8" w:rsidP="007B4E6B">
            <w:pPr>
              <w:pStyle w:val="ConsPlusNormal"/>
              <w:jc w:val="center"/>
              <w:rPr>
                <w:rFonts w:ascii="Times New Roman" w:eastAsia="Calibri" w:hAnsi="Times New Roman" w:cs="Times New Roman"/>
                <w:color w:val="000000" w:themeColor="text1"/>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color w:val="000000" w:themeColor="text1"/>
                <w:sz w:val="20"/>
                <w:szCs w:val="20"/>
              </w:rPr>
            </w:pPr>
            <w:r w:rsidRPr="00193A0E">
              <w:rPr>
                <w:rFonts w:cs="Times New Roman"/>
                <w:sz w:val="20"/>
                <w:szCs w:val="20"/>
              </w:rPr>
              <w:t>Количество многоквартирных домов, которым присвоен класс энергетической 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193A0E">
            <w:pPr>
              <w:rPr>
                <w:rFonts w:eastAsia="Calibri" w:cs="Times New Roman"/>
                <w:sz w:val="20"/>
                <w:szCs w:val="20"/>
              </w:rPr>
            </w:pPr>
            <w:r w:rsidRPr="00193A0E">
              <w:rPr>
                <w:rFonts w:cs="Times New Roman"/>
                <w:sz w:val="20"/>
                <w:szCs w:val="20"/>
              </w:rPr>
              <w:t>Кмкд</w:t>
            </w:r>
            <w:r w:rsidRPr="00193A0E">
              <w:rPr>
                <w:rFonts w:cs="Times New Roman"/>
                <w:sz w:val="20"/>
                <w:szCs w:val="20"/>
                <w:vertAlign w:val="subscript"/>
              </w:rPr>
              <w:t>оп</w:t>
            </w:r>
            <w:r w:rsidRPr="00193A0E">
              <w:rPr>
                <w:rFonts w:cs="Times New Roman"/>
                <w:sz w:val="20"/>
                <w:szCs w:val="20"/>
              </w:rPr>
              <w:t xml:space="preserve"> = Кмкд</w:t>
            </w:r>
            <w:r w:rsidRPr="00193A0E">
              <w:rPr>
                <w:rFonts w:cs="Times New Roman"/>
                <w:sz w:val="20"/>
                <w:szCs w:val="20"/>
                <w:vertAlign w:val="subscript"/>
              </w:rPr>
              <w:t>n</w:t>
            </w:r>
            <w:r w:rsidRPr="00193A0E">
              <w:rPr>
                <w:rFonts w:cs="Times New Roman"/>
                <w:sz w:val="20"/>
                <w:szCs w:val="20"/>
              </w:rPr>
              <w:t xml:space="preserve"> - Кмкд</w:t>
            </w:r>
            <w:r w:rsidRPr="00193A0E">
              <w:rPr>
                <w:rFonts w:cs="Times New Roman"/>
                <w:sz w:val="20"/>
                <w:szCs w:val="20"/>
                <w:vertAlign w:val="subscript"/>
              </w:rPr>
              <w:t>n-1,</w:t>
            </w:r>
            <w:r w:rsidRPr="00193A0E">
              <w:rPr>
                <w:rFonts w:cs="Times New Roman"/>
                <w:sz w:val="20"/>
                <w:szCs w:val="20"/>
              </w:rPr>
              <w:t xml:space="preserve"> где:</w:t>
            </w:r>
            <w:r w:rsidRPr="00193A0E">
              <w:rPr>
                <w:rFonts w:cs="Times New Roman"/>
                <w:sz w:val="20"/>
                <w:szCs w:val="20"/>
              </w:rPr>
              <w:br/>
              <w:t>Кмкд</w:t>
            </w:r>
            <w:r w:rsidRPr="00193A0E">
              <w:rPr>
                <w:rFonts w:cs="Times New Roman"/>
                <w:sz w:val="20"/>
                <w:szCs w:val="20"/>
                <w:vertAlign w:val="subscript"/>
              </w:rPr>
              <w:t>оп</w:t>
            </w:r>
            <w:r w:rsidRPr="00193A0E">
              <w:rPr>
                <w:rFonts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r w:rsidRPr="00193A0E">
              <w:rPr>
                <w:rFonts w:cs="Times New Roman"/>
                <w:sz w:val="20"/>
                <w:szCs w:val="20"/>
              </w:rPr>
              <w:br/>
              <w:t>Кмкд</w:t>
            </w:r>
            <w:r w:rsidRPr="00193A0E">
              <w:rPr>
                <w:rFonts w:cs="Times New Roman"/>
                <w:sz w:val="20"/>
                <w:szCs w:val="20"/>
                <w:vertAlign w:val="subscript"/>
              </w:rPr>
              <w:t>n</w:t>
            </w:r>
            <w:r w:rsidRPr="00193A0E">
              <w:rPr>
                <w:rFonts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r w:rsidRPr="00193A0E">
              <w:rPr>
                <w:rFonts w:cs="Times New Roman"/>
                <w:sz w:val="20"/>
                <w:szCs w:val="20"/>
              </w:rPr>
              <w:br/>
              <w:t>Кмкд</w:t>
            </w:r>
            <w:r w:rsidRPr="00193A0E">
              <w:rPr>
                <w:rFonts w:cs="Times New Roman"/>
                <w:sz w:val="20"/>
                <w:szCs w:val="20"/>
                <w:vertAlign w:val="subscript"/>
              </w:rPr>
              <w:t xml:space="preserve">n-1 </w:t>
            </w:r>
            <w:r w:rsidRPr="00193A0E">
              <w:rPr>
                <w:rFonts w:cs="Times New Roman"/>
                <w:sz w:val="20"/>
                <w:szCs w:val="20"/>
              </w:rPr>
              <w:t>- многоквартирных домов, в которых установлены общедомовые приборы учета энергетических ресурсов на конец предыдущего отчетного периода, единица.</w:t>
            </w:r>
            <w:r w:rsidRPr="00193A0E">
              <w:rPr>
                <w:rFonts w:cs="Times New Roman"/>
                <w:sz w:val="20"/>
                <w:szCs w:val="20"/>
              </w:rPr>
              <w:br/>
            </w:r>
          </w:p>
        </w:tc>
      </w:tr>
      <w:tr w:rsidR="004727E8" w:rsidRPr="007A7FD4" w:rsidTr="007B4E6B">
        <w:trPr>
          <w:trHeight w:val="406"/>
        </w:trPr>
        <w:tc>
          <w:tcPr>
            <w:tcW w:w="534"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27.</w:t>
            </w:r>
          </w:p>
        </w:tc>
        <w:tc>
          <w:tcPr>
            <w:tcW w:w="1588"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VIII</w:t>
            </w:r>
          </w:p>
        </w:tc>
        <w:tc>
          <w:tcPr>
            <w:tcW w:w="1843"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rFonts w:cs="Times New Roman"/>
                <w:sz w:val="20"/>
                <w:szCs w:val="20"/>
              </w:rPr>
            </w:pPr>
            <w:r w:rsidRPr="00193A0E">
              <w:rPr>
                <w:rFonts w:cs="Times New Roman"/>
                <w:sz w:val="20"/>
                <w:szCs w:val="20"/>
              </w:rPr>
              <w:t>Количество выданных предписаний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jc w:val="center"/>
              <w:rPr>
                <w:rFonts w:cs="Times New Roman"/>
                <w:sz w:val="20"/>
                <w:szCs w:val="20"/>
              </w:rPr>
            </w:pPr>
            <w:r w:rsidRPr="00193A0E">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rFonts w:cs="Times New Roman"/>
                <w:sz w:val="20"/>
                <w:szCs w:val="20"/>
              </w:rPr>
            </w:pPr>
            <w:r w:rsidRPr="00193A0E">
              <w:rPr>
                <w:rFonts w:cs="Times New Roman"/>
                <w:sz w:val="20"/>
                <w:szCs w:val="20"/>
              </w:rPr>
              <w:t>Общее количество выданных предписаний</w:t>
            </w:r>
          </w:p>
        </w:tc>
      </w:tr>
      <w:tr w:rsidR="004727E8" w:rsidRPr="007A7FD4" w:rsidTr="007B4E6B">
        <w:trPr>
          <w:trHeight w:val="406"/>
        </w:trPr>
        <w:tc>
          <w:tcPr>
            <w:tcW w:w="534"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p>
        </w:tc>
        <w:tc>
          <w:tcPr>
            <w:tcW w:w="1843"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rFonts w:cs="Times New Roman"/>
                <w:sz w:val="20"/>
                <w:szCs w:val="20"/>
              </w:rPr>
            </w:pPr>
            <w:r w:rsidRPr="00193A0E">
              <w:rPr>
                <w:rFonts w:cs="Times New Roman"/>
                <w:color w:val="000000"/>
                <w:sz w:val="20"/>
                <w:szCs w:val="20"/>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jc w:val="center"/>
              <w:rPr>
                <w:rFonts w:cs="Times New Roman"/>
                <w:sz w:val="20"/>
                <w:szCs w:val="20"/>
              </w:rPr>
            </w:pPr>
            <w:r w:rsidRPr="00193A0E">
              <w:rPr>
                <w:rFonts w:cs="Times New Roman"/>
                <w:sz w:val="20"/>
                <w:szCs w:val="20"/>
              </w:rPr>
              <w:t>процент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F149E0">
            <w:pPr>
              <w:rPr>
                <w:rFonts w:cs="Times New Roman"/>
                <w:sz w:val="20"/>
                <w:szCs w:val="20"/>
              </w:rPr>
            </w:pPr>
            <w:r>
              <w:rPr>
                <w:rFonts w:cs="Times New Roman"/>
                <w:sz w:val="20"/>
                <w:szCs w:val="20"/>
              </w:rPr>
              <w:t xml:space="preserve">Определяется как отношение </w:t>
            </w:r>
            <w:r w:rsidRPr="00193A0E">
              <w:rPr>
                <w:rFonts w:cs="Times New Roman"/>
                <w:color w:val="000000"/>
                <w:sz w:val="20"/>
                <w:szCs w:val="20"/>
              </w:rPr>
              <w:t xml:space="preserve">профилактических и контрольных (надзорных) мероприятий </w:t>
            </w:r>
            <w:r>
              <w:rPr>
                <w:rFonts w:cs="Times New Roman"/>
                <w:sz w:val="20"/>
                <w:szCs w:val="20"/>
              </w:rPr>
              <w:t>к количеству  поступивших в ОМСУ обращений, умноженное на сто процентов</w:t>
            </w:r>
          </w:p>
        </w:tc>
      </w:tr>
    </w:tbl>
    <w:p w:rsidR="00881140" w:rsidRDefault="00881140" w:rsidP="00881140">
      <w:pPr>
        <w:tabs>
          <w:tab w:val="left" w:pos="10380"/>
        </w:tabs>
        <w:spacing w:line="240" w:lineRule="exact"/>
        <w:jc w:val="both"/>
        <w:rPr>
          <w:rFonts w:cs="Times New Roman"/>
        </w:rPr>
      </w:pPr>
    </w:p>
    <w:p w:rsidR="0075178C" w:rsidRDefault="0075178C" w:rsidP="00226396">
      <w:pPr>
        <w:tabs>
          <w:tab w:val="left" w:pos="10380"/>
        </w:tabs>
        <w:spacing w:line="240" w:lineRule="exact"/>
        <w:jc w:val="both"/>
        <w:rPr>
          <w:rFonts w:cs="Times New Roman"/>
        </w:rPr>
      </w:pPr>
    </w:p>
    <w:p w:rsidR="00AD1D2C" w:rsidRDefault="00AD1D2C" w:rsidP="00226396">
      <w:pPr>
        <w:tabs>
          <w:tab w:val="left" w:pos="10380"/>
        </w:tabs>
        <w:spacing w:line="240" w:lineRule="exact"/>
        <w:jc w:val="both"/>
        <w:rPr>
          <w:rFonts w:cs="Times New Roman"/>
        </w:rPr>
      </w:pPr>
    </w:p>
    <w:p w:rsidR="00835DA2" w:rsidRDefault="00835DA2" w:rsidP="00226396">
      <w:pPr>
        <w:tabs>
          <w:tab w:val="left" w:pos="10380"/>
        </w:tabs>
        <w:spacing w:line="240" w:lineRule="exact"/>
        <w:jc w:val="both"/>
        <w:rPr>
          <w:rFonts w:cs="Times New Roman"/>
        </w:rPr>
      </w:pPr>
    </w:p>
    <w:p w:rsidR="0001778A" w:rsidRDefault="0001778A"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01778A" w:rsidRPr="0062679F" w:rsidRDefault="0001778A" w:rsidP="00226396">
      <w:pPr>
        <w:tabs>
          <w:tab w:val="left" w:pos="10380"/>
        </w:tabs>
        <w:spacing w:line="240" w:lineRule="exact"/>
        <w:jc w:val="both"/>
        <w:rPr>
          <w:rFonts w:cs="Times New Roman"/>
        </w:rPr>
      </w:pPr>
    </w:p>
    <w:p w:rsidR="001F4109" w:rsidRDefault="0001778A" w:rsidP="0001778A">
      <w:pPr>
        <w:spacing w:line="240" w:lineRule="exact"/>
        <w:jc w:val="both"/>
        <w:rPr>
          <w:rFonts w:cs="Times New Roman"/>
        </w:rPr>
      </w:pPr>
      <w:r>
        <w:rPr>
          <w:rFonts w:cs="Times New Roman"/>
        </w:rPr>
        <w:t xml:space="preserve">Верно: </w:t>
      </w:r>
      <w:r w:rsidR="003533B6">
        <w:rPr>
          <w:rFonts w:cs="Times New Roman"/>
        </w:rPr>
        <w:t>Н</w:t>
      </w:r>
      <w:r w:rsidR="00A261EA">
        <w:rPr>
          <w:rFonts w:cs="Times New Roman"/>
        </w:rPr>
        <w:t>ачальник</w:t>
      </w:r>
      <w:r w:rsidR="00193A0E">
        <w:rPr>
          <w:rFonts w:cs="Times New Roman"/>
        </w:rPr>
        <w:t xml:space="preserve"> </w:t>
      </w:r>
      <w:r w:rsidR="003533B6">
        <w:rPr>
          <w:rFonts w:cs="Times New Roman"/>
        </w:rPr>
        <w:t>Управления                                                                                                                                                                В.А. Александрова</w:t>
      </w:r>
    </w:p>
    <w:p w:rsidR="0001778A" w:rsidRDefault="0001778A" w:rsidP="0001778A">
      <w:pPr>
        <w:spacing w:line="240" w:lineRule="exact"/>
        <w:jc w:val="both"/>
        <w:rPr>
          <w:rFonts w:cs="Times New Roman"/>
        </w:rPr>
      </w:pPr>
    </w:p>
    <w:p w:rsidR="008E58CF" w:rsidRPr="0062679F" w:rsidRDefault="001B731E" w:rsidP="001B731E">
      <w:pPr>
        <w:tabs>
          <w:tab w:val="left" w:pos="10965"/>
        </w:tabs>
        <w:spacing w:line="240" w:lineRule="exact"/>
        <w:jc w:val="both"/>
        <w:rPr>
          <w:rFonts w:cs="Times New Roman"/>
        </w:rPr>
      </w:pPr>
      <w:r>
        <w:rPr>
          <w:rFonts w:cs="Times New Roman"/>
        </w:rPr>
        <w:tab/>
      </w:r>
    </w:p>
    <w:sectPr w:rsidR="008E58CF" w:rsidRPr="0062679F" w:rsidSect="00D461E9">
      <w:pgSz w:w="16838" w:h="11906" w:orient="landscape"/>
      <w:pgMar w:top="1560"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74D" w:rsidRDefault="0052674D" w:rsidP="006E0EF0">
      <w:r>
        <w:separator/>
      </w:r>
    </w:p>
  </w:endnote>
  <w:endnote w:type="continuationSeparator" w:id="0">
    <w:p w:rsidR="0052674D" w:rsidRDefault="0052674D"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74D" w:rsidRDefault="0052674D" w:rsidP="006E0EF0">
      <w:r>
        <w:separator/>
      </w:r>
    </w:p>
  </w:footnote>
  <w:footnote w:type="continuationSeparator" w:id="0">
    <w:p w:rsidR="0052674D" w:rsidRDefault="0052674D"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943"/>
      <w:docPartObj>
        <w:docPartGallery w:val="Page Numbers (Top of Page)"/>
        <w:docPartUnique/>
      </w:docPartObj>
    </w:sdtPr>
    <w:sdtEndPr/>
    <w:sdtContent>
      <w:p w:rsidR="004A6EC3" w:rsidRDefault="007246F5">
        <w:pPr>
          <w:pStyle w:val="a4"/>
          <w:jc w:val="center"/>
        </w:pPr>
        <w:r>
          <w:rPr>
            <w:noProof/>
          </w:rPr>
          <w:fldChar w:fldCharType="begin"/>
        </w:r>
        <w:r w:rsidR="004A6EC3">
          <w:rPr>
            <w:noProof/>
          </w:rPr>
          <w:instrText>PAGE   \* MERGEFORMAT</w:instrText>
        </w:r>
        <w:r>
          <w:rPr>
            <w:noProof/>
          </w:rPr>
          <w:fldChar w:fldCharType="separate"/>
        </w:r>
        <w:r w:rsidR="00A726FC">
          <w:rPr>
            <w:noProof/>
          </w:rPr>
          <w:t>3</w:t>
        </w:r>
        <w:r>
          <w:rPr>
            <w:noProof/>
          </w:rPr>
          <w:fldChar w:fldCharType="end"/>
        </w:r>
      </w:p>
    </w:sdtContent>
  </w:sdt>
  <w:p w:rsidR="004A6EC3" w:rsidRPr="00F80A47" w:rsidRDefault="004A6EC3"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EC3" w:rsidRDefault="004A6EC3">
    <w:pPr>
      <w:jc w:val="center"/>
    </w:pPr>
  </w:p>
  <w:p w:rsidR="004A6EC3" w:rsidRDefault="004A6E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8D8"/>
    <w:rsid w:val="00007F6F"/>
    <w:rsid w:val="000100F1"/>
    <w:rsid w:val="00010E95"/>
    <w:rsid w:val="00011626"/>
    <w:rsid w:val="0001190E"/>
    <w:rsid w:val="000120A6"/>
    <w:rsid w:val="00012E0A"/>
    <w:rsid w:val="00012FB4"/>
    <w:rsid w:val="00013308"/>
    <w:rsid w:val="00013B41"/>
    <w:rsid w:val="00014857"/>
    <w:rsid w:val="00015359"/>
    <w:rsid w:val="0001543B"/>
    <w:rsid w:val="00015530"/>
    <w:rsid w:val="00015AAA"/>
    <w:rsid w:val="000167E7"/>
    <w:rsid w:val="00016C35"/>
    <w:rsid w:val="00016E46"/>
    <w:rsid w:val="00017178"/>
    <w:rsid w:val="0001778A"/>
    <w:rsid w:val="00021515"/>
    <w:rsid w:val="000215FD"/>
    <w:rsid w:val="00021F58"/>
    <w:rsid w:val="00023524"/>
    <w:rsid w:val="00023743"/>
    <w:rsid w:val="0002407C"/>
    <w:rsid w:val="00024161"/>
    <w:rsid w:val="0002616F"/>
    <w:rsid w:val="0002626C"/>
    <w:rsid w:val="0002762D"/>
    <w:rsid w:val="000278C6"/>
    <w:rsid w:val="00031038"/>
    <w:rsid w:val="0003147B"/>
    <w:rsid w:val="00031665"/>
    <w:rsid w:val="00031671"/>
    <w:rsid w:val="00031931"/>
    <w:rsid w:val="00031FB8"/>
    <w:rsid w:val="00032807"/>
    <w:rsid w:val="00032B52"/>
    <w:rsid w:val="00033BBA"/>
    <w:rsid w:val="00033DED"/>
    <w:rsid w:val="000347A1"/>
    <w:rsid w:val="000358FF"/>
    <w:rsid w:val="00037D0A"/>
    <w:rsid w:val="00037F8C"/>
    <w:rsid w:val="0004145B"/>
    <w:rsid w:val="0004193D"/>
    <w:rsid w:val="000419EF"/>
    <w:rsid w:val="00041C85"/>
    <w:rsid w:val="00042DC8"/>
    <w:rsid w:val="00043199"/>
    <w:rsid w:val="0004320D"/>
    <w:rsid w:val="0004354A"/>
    <w:rsid w:val="00043A52"/>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BD5"/>
    <w:rsid w:val="00060D2E"/>
    <w:rsid w:val="00060F49"/>
    <w:rsid w:val="00061134"/>
    <w:rsid w:val="00061538"/>
    <w:rsid w:val="0006213B"/>
    <w:rsid w:val="00062B79"/>
    <w:rsid w:val="00062D00"/>
    <w:rsid w:val="00063A05"/>
    <w:rsid w:val="00063D85"/>
    <w:rsid w:val="0006438C"/>
    <w:rsid w:val="000648ED"/>
    <w:rsid w:val="000652CA"/>
    <w:rsid w:val="00065D57"/>
    <w:rsid w:val="00065F47"/>
    <w:rsid w:val="000664D8"/>
    <w:rsid w:val="00066C74"/>
    <w:rsid w:val="00067456"/>
    <w:rsid w:val="000678E1"/>
    <w:rsid w:val="000701CA"/>
    <w:rsid w:val="0007040A"/>
    <w:rsid w:val="00070A84"/>
    <w:rsid w:val="000719C1"/>
    <w:rsid w:val="00071E8D"/>
    <w:rsid w:val="00072F04"/>
    <w:rsid w:val="00073799"/>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14C"/>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D79E1"/>
    <w:rsid w:val="000E0655"/>
    <w:rsid w:val="000E0669"/>
    <w:rsid w:val="000E14B2"/>
    <w:rsid w:val="000E1709"/>
    <w:rsid w:val="000E17A1"/>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0F7995"/>
    <w:rsid w:val="000F7A57"/>
    <w:rsid w:val="001004AB"/>
    <w:rsid w:val="001007D9"/>
    <w:rsid w:val="001009AF"/>
    <w:rsid w:val="00101717"/>
    <w:rsid w:val="00101FE8"/>
    <w:rsid w:val="00102323"/>
    <w:rsid w:val="001028FA"/>
    <w:rsid w:val="00104925"/>
    <w:rsid w:val="00104D54"/>
    <w:rsid w:val="001058AF"/>
    <w:rsid w:val="00106EB9"/>
    <w:rsid w:val="00107005"/>
    <w:rsid w:val="00107883"/>
    <w:rsid w:val="001118B7"/>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6A7"/>
    <w:rsid w:val="001210C5"/>
    <w:rsid w:val="0012168D"/>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6DAE"/>
    <w:rsid w:val="00177666"/>
    <w:rsid w:val="00180D18"/>
    <w:rsid w:val="001813DE"/>
    <w:rsid w:val="001823BE"/>
    <w:rsid w:val="00182CA0"/>
    <w:rsid w:val="0018461A"/>
    <w:rsid w:val="00184C36"/>
    <w:rsid w:val="00185593"/>
    <w:rsid w:val="00185BBA"/>
    <w:rsid w:val="0019233D"/>
    <w:rsid w:val="00192A39"/>
    <w:rsid w:val="0019363D"/>
    <w:rsid w:val="00193936"/>
    <w:rsid w:val="001939FB"/>
    <w:rsid w:val="00193A0E"/>
    <w:rsid w:val="00193BF6"/>
    <w:rsid w:val="00193F22"/>
    <w:rsid w:val="00193F8E"/>
    <w:rsid w:val="00194FD3"/>
    <w:rsid w:val="00196C3C"/>
    <w:rsid w:val="00196D8F"/>
    <w:rsid w:val="00196FD7"/>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2E0"/>
    <w:rsid w:val="001B348D"/>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B3A"/>
    <w:rsid w:val="001D6DBE"/>
    <w:rsid w:val="001D6F90"/>
    <w:rsid w:val="001D75F1"/>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AD4"/>
    <w:rsid w:val="00206E4F"/>
    <w:rsid w:val="0020790D"/>
    <w:rsid w:val="0021061B"/>
    <w:rsid w:val="0021150B"/>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95D"/>
    <w:rsid w:val="00221223"/>
    <w:rsid w:val="002216B0"/>
    <w:rsid w:val="00221A2E"/>
    <w:rsid w:val="00221B2B"/>
    <w:rsid w:val="00221BE8"/>
    <w:rsid w:val="00221EC9"/>
    <w:rsid w:val="00222A23"/>
    <w:rsid w:val="0022357E"/>
    <w:rsid w:val="0022359C"/>
    <w:rsid w:val="0022499B"/>
    <w:rsid w:val="0022590E"/>
    <w:rsid w:val="00225A42"/>
    <w:rsid w:val="002261DF"/>
    <w:rsid w:val="00226396"/>
    <w:rsid w:val="002263CA"/>
    <w:rsid w:val="0022717D"/>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CB"/>
    <w:rsid w:val="00237AE6"/>
    <w:rsid w:val="00241694"/>
    <w:rsid w:val="002417B1"/>
    <w:rsid w:val="002417C1"/>
    <w:rsid w:val="002418C2"/>
    <w:rsid w:val="00241DB1"/>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CD9"/>
    <w:rsid w:val="00255F24"/>
    <w:rsid w:val="00255FDD"/>
    <w:rsid w:val="00257B74"/>
    <w:rsid w:val="00257DFF"/>
    <w:rsid w:val="00257F6B"/>
    <w:rsid w:val="002601F3"/>
    <w:rsid w:val="00260497"/>
    <w:rsid w:val="002604AF"/>
    <w:rsid w:val="002606CC"/>
    <w:rsid w:val="00260860"/>
    <w:rsid w:val="00260D73"/>
    <w:rsid w:val="00262055"/>
    <w:rsid w:val="002623EA"/>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045"/>
    <w:rsid w:val="00292445"/>
    <w:rsid w:val="00293251"/>
    <w:rsid w:val="0029387D"/>
    <w:rsid w:val="00293FA0"/>
    <w:rsid w:val="002947AF"/>
    <w:rsid w:val="00294A67"/>
    <w:rsid w:val="00295F7D"/>
    <w:rsid w:val="00296249"/>
    <w:rsid w:val="00296CC7"/>
    <w:rsid w:val="00296D44"/>
    <w:rsid w:val="00296FCD"/>
    <w:rsid w:val="002A0457"/>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5A3"/>
    <w:rsid w:val="002B1613"/>
    <w:rsid w:val="002B223B"/>
    <w:rsid w:val="002B24A8"/>
    <w:rsid w:val="002B2A25"/>
    <w:rsid w:val="002B4238"/>
    <w:rsid w:val="002B4479"/>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745D"/>
    <w:rsid w:val="002E7A33"/>
    <w:rsid w:val="002E7BB9"/>
    <w:rsid w:val="002E7D2D"/>
    <w:rsid w:val="002F1240"/>
    <w:rsid w:val="002F1FCF"/>
    <w:rsid w:val="002F212A"/>
    <w:rsid w:val="002F285A"/>
    <w:rsid w:val="002F3099"/>
    <w:rsid w:val="002F30F9"/>
    <w:rsid w:val="002F33EC"/>
    <w:rsid w:val="002F344E"/>
    <w:rsid w:val="002F36BD"/>
    <w:rsid w:val="002F36D8"/>
    <w:rsid w:val="002F3D5D"/>
    <w:rsid w:val="002F576E"/>
    <w:rsid w:val="002F5C79"/>
    <w:rsid w:val="002F5D9B"/>
    <w:rsid w:val="002F6132"/>
    <w:rsid w:val="002F6B98"/>
    <w:rsid w:val="002F7079"/>
    <w:rsid w:val="002F7AA3"/>
    <w:rsid w:val="00300ECE"/>
    <w:rsid w:val="0030137D"/>
    <w:rsid w:val="0030160D"/>
    <w:rsid w:val="00301927"/>
    <w:rsid w:val="00301A84"/>
    <w:rsid w:val="0030359F"/>
    <w:rsid w:val="00303B7A"/>
    <w:rsid w:val="00304025"/>
    <w:rsid w:val="00304260"/>
    <w:rsid w:val="00304374"/>
    <w:rsid w:val="0030465F"/>
    <w:rsid w:val="003048D7"/>
    <w:rsid w:val="0030531A"/>
    <w:rsid w:val="00306205"/>
    <w:rsid w:val="0030648F"/>
    <w:rsid w:val="0030652D"/>
    <w:rsid w:val="00307234"/>
    <w:rsid w:val="003072FE"/>
    <w:rsid w:val="00307B07"/>
    <w:rsid w:val="00310324"/>
    <w:rsid w:val="00310357"/>
    <w:rsid w:val="00310A0C"/>
    <w:rsid w:val="00310A85"/>
    <w:rsid w:val="003111C0"/>
    <w:rsid w:val="0031179C"/>
    <w:rsid w:val="00311D9E"/>
    <w:rsid w:val="003131B8"/>
    <w:rsid w:val="0031343F"/>
    <w:rsid w:val="0031354C"/>
    <w:rsid w:val="0031359D"/>
    <w:rsid w:val="003141BF"/>
    <w:rsid w:val="0031551E"/>
    <w:rsid w:val="003156BD"/>
    <w:rsid w:val="003156F1"/>
    <w:rsid w:val="00316132"/>
    <w:rsid w:val="00316488"/>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CBF"/>
    <w:rsid w:val="0033178D"/>
    <w:rsid w:val="003320AA"/>
    <w:rsid w:val="003323FB"/>
    <w:rsid w:val="00332B1B"/>
    <w:rsid w:val="00332C8F"/>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89D"/>
    <w:rsid w:val="00343177"/>
    <w:rsid w:val="0034351E"/>
    <w:rsid w:val="00343D2A"/>
    <w:rsid w:val="00343F2F"/>
    <w:rsid w:val="0034469B"/>
    <w:rsid w:val="00344A3C"/>
    <w:rsid w:val="00344A40"/>
    <w:rsid w:val="0034573A"/>
    <w:rsid w:val="00345D44"/>
    <w:rsid w:val="003466C5"/>
    <w:rsid w:val="00346889"/>
    <w:rsid w:val="003468B3"/>
    <w:rsid w:val="0034749B"/>
    <w:rsid w:val="00347EEA"/>
    <w:rsid w:val="0035111B"/>
    <w:rsid w:val="00351C5D"/>
    <w:rsid w:val="00351D4C"/>
    <w:rsid w:val="00351E8B"/>
    <w:rsid w:val="00352638"/>
    <w:rsid w:val="003533B6"/>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293"/>
    <w:rsid w:val="00366724"/>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1F9E"/>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40A0"/>
    <w:rsid w:val="003B412B"/>
    <w:rsid w:val="003B45C5"/>
    <w:rsid w:val="003B5326"/>
    <w:rsid w:val="003B56AC"/>
    <w:rsid w:val="003B5BBB"/>
    <w:rsid w:val="003B71A8"/>
    <w:rsid w:val="003B7206"/>
    <w:rsid w:val="003B75D4"/>
    <w:rsid w:val="003B7B78"/>
    <w:rsid w:val="003C178C"/>
    <w:rsid w:val="003C1D61"/>
    <w:rsid w:val="003C2360"/>
    <w:rsid w:val="003C28FC"/>
    <w:rsid w:val="003C2CD0"/>
    <w:rsid w:val="003C30CF"/>
    <w:rsid w:val="003C3410"/>
    <w:rsid w:val="003C3819"/>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2D6"/>
    <w:rsid w:val="003D29A7"/>
    <w:rsid w:val="003D2E25"/>
    <w:rsid w:val="003D3894"/>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BF8"/>
    <w:rsid w:val="00401EFE"/>
    <w:rsid w:val="0040281A"/>
    <w:rsid w:val="00402C0B"/>
    <w:rsid w:val="00402CB3"/>
    <w:rsid w:val="00402CF0"/>
    <w:rsid w:val="00402F2C"/>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2731"/>
    <w:rsid w:val="00422FF9"/>
    <w:rsid w:val="004230F7"/>
    <w:rsid w:val="00424240"/>
    <w:rsid w:val="00424B2F"/>
    <w:rsid w:val="00425B97"/>
    <w:rsid w:val="00425CC2"/>
    <w:rsid w:val="004272C6"/>
    <w:rsid w:val="00427518"/>
    <w:rsid w:val="004309F7"/>
    <w:rsid w:val="00430B53"/>
    <w:rsid w:val="00430D74"/>
    <w:rsid w:val="00430F87"/>
    <w:rsid w:val="0043227A"/>
    <w:rsid w:val="00432539"/>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40B"/>
    <w:rsid w:val="00442521"/>
    <w:rsid w:val="004427F8"/>
    <w:rsid w:val="00442805"/>
    <w:rsid w:val="004433B6"/>
    <w:rsid w:val="004444D4"/>
    <w:rsid w:val="004454CE"/>
    <w:rsid w:val="00445A30"/>
    <w:rsid w:val="00446537"/>
    <w:rsid w:val="00446D86"/>
    <w:rsid w:val="004500DE"/>
    <w:rsid w:val="004502E4"/>
    <w:rsid w:val="00450A21"/>
    <w:rsid w:val="00451C99"/>
    <w:rsid w:val="004521BF"/>
    <w:rsid w:val="004538D0"/>
    <w:rsid w:val="00453C76"/>
    <w:rsid w:val="00453C9C"/>
    <w:rsid w:val="004541CF"/>
    <w:rsid w:val="00454D3D"/>
    <w:rsid w:val="00454FBD"/>
    <w:rsid w:val="00455137"/>
    <w:rsid w:val="00455A9F"/>
    <w:rsid w:val="00457117"/>
    <w:rsid w:val="00457B17"/>
    <w:rsid w:val="004600B1"/>
    <w:rsid w:val="004607CA"/>
    <w:rsid w:val="00461B40"/>
    <w:rsid w:val="00461DAA"/>
    <w:rsid w:val="00463326"/>
    <w:rsid w:val="0046353F"/>
    <w:rsid w:val="00463BE2"/>
    <w:rsid w:val="0046477A"/>
    <w:rsid w:val="004653B5"/>
    <w:rsid w:val="00465671"/>
    <w:rsid w:val="00465709"/>
    <w:rsid w:val="00466F93"/>
    <w:rsid w:val="0046729E"/>
    <w:rsid w:val="004676FF"/>
    <w:rsid w:val="00467D46"/>
    <w:rsid w:val="004708B9"/>
    <w:rsid w:val="00470F1F"/>
    <w:rsid w:val="004719E1"/>
    <w:rsid w:val="00472597"/>
    <w:rsid w:val="004727E8"/>
    <w:rsid w:val="0047284F"/>
    <w:rsid w:val="004732EB"/>
    <w:rsid w:val="00474018"/>
    <w:rsid w:val="0047416A"/>
    <w:rsid w:val="004752DB"/>
    <w:rsid w:val="00475755"/>
    <w:rsid w:val="00475A6F"/>
    <w:rsid w:val="004760D3"/>
    <w:rsid w:val="00476C07"/>
    <w:rsid w:val="00476F3B"/>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3FB"/>
    <w:rsid w:val="00487555"/>
    <w:rsid w:val="004877E4"/>
    <w:rsid w:val="00487912"/>
    <w:rsid w:val="00487B19"/>
    <w:rsid w:val="00487E43"/>
    <w:rsid w:val="00491509"/>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EC3"/>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D60E6"/>
    <w:rsid w:val="004D6530"/>
    <w:rsid w:val="004D7865"/>
    <w:rsid w:val="004E09F2"/>
    <w:rsid w:val="004E10DA"/>
    <w:rsid w:val="004E15D8"/>
    <w:rsid w:val="004E1879"/>
    <w:rsid w:val="004E1B0F"/>
    <w:rsid w:val="004E1FAE"/>
    <w:rsid w:val="004E2070"/>
    <w:rsid w:val="004E2366"/>
    <w:rsid w:val="004E3193"/>
    <w:rsid w:val="004E40B4"/>
    <w:rsid w:val="004E4482"/>
    <w:rsid w:val="004E54C5"/>
    <w:rsid w:val="004E5C50"/>
    <w:rsid w:val="004E630C"/>
    <w:rsid w:val="004E699A"/>
    <w:rsid w:val="004E69BE"/>
    <w:rsid w:val="004E6A73"/>
    <w:rsid w:val="004E7076"/>
    <w:rsid w:val="004E7467"/>
    <w:rsid w:val="004F05A0"/>
    <w:rsid w:val="004F0824"/>
    <w:rsid w:val="004F0EF9"/>
    <w:rsid w:val="004F1379"/>
    <w:rsid w:val="004F16E7"/>
    <w:rsid w:val="004F1DFC"/>
    <w:rsid w:val="004F2431"/>
    <w:rsid w:val="004F314C"/>
    <w:rsid w:val="004F4405"/>
    <w:rsid w:val="004F4C58"/>
    <w:rsid w:val="004F4CEF"/>
    <w:rsid w:val="004F518B"/>
    <w:rsid w:val="004F5497"/>
    <w:rsid w:val="004F56EF"/>
    <w:rsid w:val="004F5717"/>
    <w:rsid w:val="004F5982"/>
    <w:rsid w:val="004F5AB1"/>
    <w:rsid w:val="004F5C53"/>
    <w:rsid w:val="004F6A01"/>
    <w:rsid w:val="004F6D3B"/>
    <w:rsid w:val="004F7211"/>
    <w:rsid w:val="004F7375"/>
    <w:rsid w:val="004F74B7"/>
    <w:rsid w:val="00500332"/>
    <w:rsid w:val="00500D17"/>
    <w:rsid w:val="005011F0"/>
    <w:rsid w:val="0050161C"/>
    <w:rsid w:val="00501E0E"/>
    <w:rsid w:val="005020AB"/>
    <w:rsid w:val="00502481"/>
    <w:rsid w:val="00503472"/>
    <w:rsid w:val="00503A29"/>
    <w:rsid w:val="00503ECA"/>
    <w:rsid w:val="005050A7"/>
    <w:rsid w:val="005057D8"/>
    <w:rsid w:val="005064E1"/>
    <w:rsid w:val="00506F55"/>
    <w:rsid w:val="00507401"/>
    <w:rsid w:val="005076F3"/>
    <w:rsid w:val="00507D4E"/>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675E"/>
    <w:rsid w:val="005174A0"/>
    <w:rsid w:val="00517B31"/>
    <w:rsid w:val="005203E7"/>
    <w:rsid w:val="005205D2"/>
    <w:rsid w:val="0052082B"/>
    <w:rsid w:val="00521802"/>
    <w:rsid w:val="005218F3"/>
    <w:rsid w:val="005222DE"/>
    <w:rsid w:val="0052232F"/>
    <w:rsid w:val="00522C00"/>
    <w:rsid w:val="0052366B"/>
    <w:rsid w:val="00526095"/>
    <w:rsid w:val="005266FD"/>
    <w:rsid w:val="0052674D"/>
    <w:rsid w:val="00526C69"/>
    <w:rsid w:val="005272E3"/>
    <w:rsid w:val="005312C8"/>
    <w:rsid w:val="00531B5E"/>
    <w:rsid w:val="00531B86"/>
    <w:rsid w:val="0053241A"/>
    <w:rsid w:val="005330E8"/>
    <w:rsid w:val="005332D2"/>
    <w:rsid w:val="00533F2D"/>
    <w:rsid w:val="00534B26"/>
    <w:rsid w:val="00535066"/>
    <w:rsid w:val="00535A04"/>
    <w:rsid w:val="00535A23"/>
    <w:rsid w:val="00535AEA"/>
    <w:rsid w:val="005362DB"/>
    <w:rsid w:val="005364B9"/>
    <w:rsid w:val="0054037A"/>
    <w:rsid w:val="00540B51"/>
    <w:rsid w:val="00540FF9"/>
    <w:rsid w:val="0054234B"/>
    <w:rsid w:val="00543351"/>
    <w:rsid w:val="005445BE"/>
    <w:rsid w:val="00544CE7"/>
    <w:rsid w:val="00546527"/>
    <w:rsid w:val="00546DF4"/>
    <w:rsid w:val="005478C3"/>
    <w:rsid w:val="00547D2C"/>
    <w:rsid w:val="00550797"/>
    <w:rsid w:val="0055082B"/>
    <w:rsid w:val="005514E9"/>
    <w:rsid w:val="00551D5A"/>
    <w:rsid w:val="00552365"/>
    <w:rsid w:val="00552540"/>
    <w:rsid w:val="005535B7"/>
    <w:rsid w:val="00553F04"/>
    <w:rsid w:val="0055446F"/>
    <w:rsid w:val="00554478"/>
    <w:rsid w:val="00554821"/>
    <w:rsid w:val="0055486C"/>
    <w:rsid w:val="00554F51"/>
    <w:rsid w:val="00555075"/>
    <w:rsid w:val="00555F0C"/>
    <w:rsid w:val="005563B2"/>
    <w:rsid w:val="00556D3A"/>
    <w:rsid w:val="00556E6E"/>
    <w:rsid w:val="00556F33"/>
    <w:rsid w:val="005577AC"/>
    <w:rsid w:val="00557992"/>
    <w:rsid w:val="00562A13"/>
    <w:rsid w:val="00562B56"/>
    <w:rsid w:val="00562FC4"/>
    <w:rsid w:val="0056305D"/>
    <w:rsid w:val="0056389C"/>
    <w:rsid w:val="005649FB"/>
    <w:rsid w:val="0056597D"/>
    <w:rsid w:val="00565EB0"/>
    <w:rsid w:val="0056647D"/>
    <w:rsid w:val="005664C8"/>
    <w:rsid w:val="00566A66"/>
    <w:rsid w:val="00566C9F"/>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04"/>
    <w:rsid w:val="00581681"/>
    <w:rsid w:val="0058206F"/>
    <w:rsid w:val="00582623"/>
    <w:rsid w:val="00583D37"/>
    <w:rsid w:val="005843E7"/>
    <w:rsid w:val="00584D1C"/>
    <w:rsid w:val="00585DEF"/>
    <w:rsid w:val="005864F0"/>
    <w:rsid w:val="00586D43"/>
    <w:rsid w:val="00587DCF"/>
    <w:rsid w:val="00590F65"/>
    <w:rsid w:val="0059217D"/>
    <w:rsid w:val="005921C9"/>
    <w:rsid w:val="005927FE"/>
    <w:rsid w:val="00593689"/>
    <w:rsid w:val="00594587"/>
    <w:rsid w:val="00595516"/>
    <w:rsid w:val="00596A75"/>
    <w:rsid w:val="00596B3B"/>
    <w:rsid w:val="0059707C"/>
    <w:rsid w:val="005978A3"/>
    <w:rsid w:val="0059798D"/>
    <w:rsid w:val="005979A4"/>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9"/>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709B"/>
    <w:rsid w:val="005C735C"/>
    <w:rsid w:val="005C77F0"/>
    <w:rsid w:val="005C7CC7"/>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17C2"/>
    <w:rsid w:val="005F2AF7"/>
    <w:rsid w:val="005F30E5"/>
    <w:rsid w:val="005F33AF"/>
    <w:rsid w:val="005F3621"/>
    <w:rsid w:val="005F3DDF"/>
    <w:rsid w:val="005F4599"/>
    <w:rsid w:val="005F4799"/>
    <w:rsid w:val="005F4A97"/>
    <w:rsid w:val="005F4FDD"/>
    <w:rsid w:val="005F5B69"/>
    <w:rsid w:val="005F5CB1"/>
    <w:rsid w:val="005F7F74"/>
    <w:rsid w:val="0060008A"/>
    <w:rsid w:val="00600FB8"/>
    <w:rsid w:val="00601CA1"/>
    <w:rsid w:val="0060227D"/>
    <w:rsid w:val="006025D8"/>
    <w:rsid w:val="00602D7D"/>
    <w:rsid w:val="006031B2"/>
    <w:rsid w:val="00603CF6"/>
    <w:rsid w:val="00603D97"/>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6FF"/>
    <w:rsid w:val="00621FD5"/>
    <w:rsid w:val="006222CC"/>
    <w:rsid w:val="006223D5"/>
    <w:rsid w:val="00623590"/>
    <w:rsid w:val="00623638"/>
    <w:rsid w:val="00623D51"/>
    <w:rsid w:val="00624674"/>
    <w:rsid w:val="00624CC1"/>
    <w:rsid w:val="00626014"/>
    <w:rsid w:val="006266D4"/>
    <w:rsid w:val="0062679F"/>
    <w:rsid w:val="00626F94"/>
    <w:rsid w:val="006316C7"/>
    <w:rsid w:val="00632844"/>
    <w:rsid w:val="00632ED9"/>
    <w:rsid w:val="00633AC1"/>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42C2"/>
    <w:rsid w:val="006448D8"/>
    <w:rsid w:val="0064582E"/>
    <w:rsid w:val="00645DE0"/>
    <w:rsid w:val="00646B79"/>
    <w:rsid w:val="00646B9D"/>
    <w:rsid w:val="00646D91"/>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679BB"/>
    <w:rsid w:val="006702A7"/>
    <w:rsid w:val="006705EC"/>
    <w:rsid w:val="00670632"/>
    <w:rsid w:val="00670935"/>
    <w:rsid w:val="0067096F"/>
    <w:rsid w:val="00670B58"/>
    <w:rsid w:val="006712B4"/>
    <w:rsid w:val="00671DC0"/>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87DA4"/>
    <w:rsid w:val="00690489"/>
    <w:rsid w:val="00690620"/>
    <w:rsid w:val="0069154A"/>
    <w:rsid w:val="00691FA0"/>
    <w:rsid w:val="006924B5"/>
    <w:rsid w:val="006928F0"/>
    <w:rsid w:val="00692A85"/>
    <w:rsid w:val="00693439"/>
    <w:rsid w:val="00693F62"/>
    <w:rsid w:val="00694036"/>
    <w:rsid w:val="00694112"/>
    <w:rsid w:val="00694557"/>
    <w:rsid w:val="00694BB5"/>
    <w:rsid w:val="0069681F"/>
    <w:rsid w:val="00696975"/>
    <w:rsid w:val="00696CAF"/>
    <w:rsid w:val="00697604"/>
    <w:rsid w:val="0069794F"/>
    <w:rsid w:val="00697DD9"/>
    <w:rsid w:val="00697F62"/>
    <w:rsid w:val="006A1259"/>
    <w:rsid w:val="006A13D9"/>
    <w:rsid w:val="006A1707"/>
    <w:rsid w:val="006A17EE"/>
    <w:rsid w:val="006A2A29"/>
    <w:rsid w:val="006A2F63"/>
    <w:rsid w:val="006A33CD"/>
    <w:rsid w:val="006A351A"/>
    <w:rsid w:val="006A3D0B"/>
    <w:rsid w:val="006A3E54"/>
    <w:rsid w:val="006A4734"/>
    <w:rsid w:val="006A4FE8"/>
    <w:rsid w:val="006A503E"/>
    <w:rsid w:val="006A5538"/>
    <w:rsid w:val="006A5B35"/>
    <w:rsid w:val="006A5F4B"/>
    <w:rsid w:val="006A605E"/>
    <w:rsid w:val="006A7067"/>
    <w:rsid w:val="006A74C7"/>
    <w:rsid w:val="006B1E6D"/>
    <w:rsid w:val="006B1FCB"/>
    <w:rsid w:val="006B2146"/>
    <w:rsid w:val="006B22B1"/>
    <w:rsid w:val="006B238D"/>
    <w:rsid w:val="006B25AA"/>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20BD"/>
    <w:rsid w:val="006C22BE"/>
    <w:rsid w:val="006C2EF2"/>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2164"/>
    <w:rsid w:val="006D26D7"/>
    <w:rsid w:val="006D2D92"/>
    <w:rsid w:val="006D4905"/>
    <w:rsid w:val="006D5421"/>
    <w:rsid w:val="006D5658"/>
    <w:rsid w:val="006D5671"/>
    <w:rsid w:val="006D5807"/>
    <w:rsid w:val="006D6229"/>
    <w:rsid w:val="006D7427"/>
    <w:rsid w:val="006D79A4"/>
    <w:rsid w:val="006E06E5"/>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B21"/>
    <w:rsid w:val="006F7F97"/>
    <w:rsid w:val="007004BC"/>
    <w:rsid w:val="00700798"/>
    <w:rsid w:val="00701322"/>
    <w:rsid w:val="00701AFF"/>
    <w:rsid w:val="00701CB1"/>
    <w:rsid w:val="00702107"/>
    <w:rsid w:val="00702B14"/>
    <w:rsid w:val="00702CBA"/>
    <w:rsid w:val="007034D4"/>
    <w:rsid w:val="007036FE"/>
    <w:rsid w:val="0070382C"/>
    <w:rsid w:val="00703A65"/>
    <w:rsid w:val="00704183"/>
    <w:rsid w:val="007048A6"/>
    <w:rsid w:val="00704F8B"/>
    <w:rsid w:val="007050B6"/>
    <w:rsid w:val="007052D7"/>
    <w:rsid w:val="00705DA0"/>
    <w:rsid w:val="0071031C"/>
    <w:rsid w:val="007106C4"/>
    <w:rsid w:val="00710B3A"/>
    <w:rsid w:val="00711021"/>
    <w:rsid w:val="0071135F"/>
    <w:rsid w:val="00711DB6"/>
    <w:rsid w:val="007126AD"/>
    <w:rsid w:val="007127D8"/>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6F5"/>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4B7E"/>
    <w:rsid w:val="00755C6E"/>
    <w:rsid w:val="00755E52"/>
    <w:rsid w:val="0075600F"/>
    <w:rsid w:val="00756E68"/>
    <w:rsid w:val="007572C8"/>
    <w:rsid w:val="007578E0"/>
    <w:rsid w:val="00760973"/>
    <w:rsid w:val="00760ADF"/>
    <w:rsid w:val="00760B2B"/>
    <w:rsid w:val="00760C5F"/>
    <w:rsid w:val="00760D51"/>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6E99"/>
    <w:rsid w:val="00767257"/>
    <w:rsid w:val="007677E2"/>
    <w:rsid w:val="00767D7E"/>
    <w:rsid w:val="0077075C"/>
    <w:rsid w:val="00771222"/>
    <w:rsid w:val="00772E2B"/>
    <w:rsid w:val="00773134"/>
    <w:rsid w:val="007737A9"/>
    <w:rsid w:val="007740B9"/>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67D"/>
    <w:rsid w:val="00782B53"/>
    <w:rsid w:val="007847FB"/>
    <w:rsid w:val="00785FDD"/>
    <w:rsid w:val="0078623E"/>
    <w:rsid w:val="00786B70"/>
    <w:rsid w:val="00787E37"/>
    <w:rsid w:val="00790309"/>
    <w:rsid w:val="00790378"/>
    <w:rsid w:val="007913AC"/>
    <w:rsid w:val="0079188C"/>
    <w:rsid w:val="00791FF7"/>
    <w:rsid w:val="0079230A"/>
    <w:rsid w:val="00792422"/>
    <w:rsid w:val="00792D22"/>
    <w:rsid w:val="0079307D"/>
    <w:rsid w:val="00793A99"/>
    <w:rsid w:val="007945CA"/>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FD7"/>
    <w:rsid w:val="007B4DA5"/>
    <w:rsid w:val="007B4E6B"/>
    <w:rsid w:val="007B5A77"/>
    <w:rsid w:val="007B61F8"/>
    <w:rsid w:val="007B6C31"/>
    <w:rsid w:val="007B7481"/>
    <w:rsid w:val="007C2064"/>
    <w:rsid w:val="007C20E6"/>
    <w:rsid w:val="007C4247"/>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388A"/>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0F74"/>
    <w:rsid w:val="00801870"/>
    <w:rsid w:val="00801B09"/>
    <w:rsid w:val="008029C3"/>
    <w:rsid w:val="00802C48"/>
    <w:rsid w:val="00803390"/>
    <w:rsid w:val="008034B6"/>
    <w:rsid w:val="0080353A"/>
    <w:rsid w:val="00803B47"/>
    <w:rsid w:val="008048A0"/>
    <w:rsid w:val="008057D3"/>
    <w:rsid w:val="00805891"/>
    <w:rsid w:val="00805CFB"/>
    <w:rsid w:val="0080615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E5C"/>
    <w:rsid w:val="00814F58"/>
    <w:rsid w:val="00815297"/>
    <w:rsid w:val="008154F2"/>
    <w:rsid w:val="0081579A"/>
    <w:rsid w:val="00815B04"/>
    <w:rsid w:val="00815DF8"/>
    <w:rsid w:val="00816015"/>
    <w:rsid w:val="00816225"/>
    <w:rsid w:val="00816D3F"/>
    <w:rsid w:val="008171F6"/>
    <w:rsid w:val="00817A83"/>
    <w:rsid w:val="00817E5D"/>
    <w:rsid w:val="00817E6B"/>
    <w:rsid w:val="00821A7C"/>
    <w:rsid w:val="0082297E"/>
    <w:rsid w:val="00823FDC"/>
    <w:rsid w:val="008243A5"/>
    <w:rsid w:val="00824688"/>
    <w:rsid w:val="00824D59"/>
    <w:rsid w:val="008253BC"/>
    <w:rsid w:val="00825E8A"/>
    <w:rsid w:val="008268D0"/>
    <w:rsid w:val="008270C8"/>
    <w:rsid w:val="0082724A"/>
    <w:rsid w:val="00827D87"/>
    <w:rsid w:val="00827EE2"/>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A9"/>
    <w:rsid w:val="00846D63"/>
    <w:rsid w:val="00847A51"/>
    <w:rsid w:val="00847C2C"/>
    <w:rsid w:val="00850102"/>
    <w:rsid w:val="00850235"/>
    <w:rsid w:val="0085115C"/>
    <w:rsid w:val="00852587"/>
    <w:rsid w:val="008531EC"/>
    <w:rsid w:val="00853992"/>
    <w:rsid w:val="00853BEB"/>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5D75"/>
    <w:rsid w:val="00876278"/>
    <w:rsid w:val="00876A00"/>
    <w:rsid w:val="0087760B"/>
    <w:rsid w:val="00877B6E"/>
    <w:rsid w:val="008801C7"/>
    <w:rsid w:val="0088061C"/>
    <w:rsid w:val="0088077C"/>
    <w:rsid w:val="00881140"/>
    <w:rsid w:val="00881186"/>
    <w:rsid w:val="008813AE"/>
    <w:rsid w:val="00881475"/>
    <w:rsid w:val="00881570"/>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8756D"/>
    <w:rsid w:val="00890357"/>
    <w:rsid w:val="008909E9"/>
    <w:rsid w:val="00891319"/>
    <w:rsid w:val="008913CB"/>
    <w:rsid w:val="00891588"/>
    <w:rsid w:val="00891A6F"/>
    <w:rsid w:val="00891A82"/>
    <w:rsid w:val="00892493"/>
    <w:rsid w:val="00892753"/>
    <w:rsid w:val="0089372C"/>
    <w:rsid w:val="008937B2"/>
    <w:rsid w:val="00893AE5"/>
    <w:rsid w:val="00894850"/>
    <w:rsid w:val="0089515D"/>
    <w:rsid w:val="00895475"/>
    <w:rsid w:val="00895FC5"/>
    <w:rsid w:val="00895FD2"/>
    <w:rsid w:val="008967D9"/>
    <w:rsid w:val="008972ED"/>
    <w:rsid w:val="00897742"/>
    <w:rsid w:val="00897B6B"/>
    <w:rsid w:val="008A010C"/>
    <w:rsid w:val="008A0B86"/>
    <w:rsid w:val="008A0F06"/>
    <w:rsid w:val="008A1F80"/>
    <w:rsid w:val="008A200B"/>
    <w:rsid w:val="008A3991"/>
    <w:rsid w:val="008A513E"/>
    <w:rsid w:val="008A5173"/>
    <w:rsid w:val="008A5664"/>
    <w:rsid w:val="008A5872"/>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402C"/>
    <w:rsid w:val="008B4B54"/>
    <w:rsid w:val="008B4ED5"/>
    <w:rsid w:val="008B4F23"/>
    <w:rsid w:val="008B4F2B"/>
    <w:rsid w:val="008B5BFE"/>
    <w:rsid w:val="008B6003"/>
    <w:rsid w:val="008B62DA"/>
    <w:rsid w:val="008B6792"/>
    <w:rsid w:val="008B6AFD"/>
    <w:rsid w:val="008B6F28"/>
    <w:rsid w:val="008B71E3"/>
    <w:rsid w:val="008B7697"/>
    <w:rsid w:val="008C049F"/>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6A76"/>
    <w:rsid w:val="008E7885"/>
    <w:rsid w:val="008E7CCB"/>
    <w:rsid w:val="008F03B7"/>
    <w:rsid w:val="008F1752"/>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5BF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6DE1"/>
    <w:rsid w:val="0090708D"/>
    <w:rsid w:val="00907730"/>
    <w:rsid w:val="009100CD"/>
    <w:rsid w:val="009100F4"/>
    <w:rsid w:val="009112D6"/>
    <w:rsid w:val="0091144E"/>
    <w:rsid w:val="00912D45"/>
    <w:rsid w:val="00913206"/>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E22"/>
    <w:rsid w:val="00924FA1"/>
    <w:rsid w:val="009263CE"/>
    <w:rsid w:val="00926B4B"/>
    <w:rsid w:val="00926ECE"/>
    <w:rsid w:val="009270AC"/>
    <w:rsid w:val="009272AA"/>
    <w:rsid w:val="00927D20"/>
    <w:rsid w:val="00930042"/>
    <w:rsid w:val="00930BC7"/>
    <w:rsid w:val="00930EC7"/>
    <w:rsid w:val="00930EE6"/>
    <w:rsid w:val="0093113C"/>
    <w:rsid w:val="0093218D"/>
    <w:rsid w:val="00932213"/>
    <w:rsid w:val="00932E43"/>
    <w:rsid w:val="00933D22"/>
    <w:rsid w:val="00933ED8"/>
    <w:rsid w:val="009342D1"/>
    <w:rsid w:val="009358D3"/>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630"/>
    <w:rsid w:val="009529B4"/>
    <w:rsid w:val="009529F4"/>
    <w:rsid w:val="00953E3D"/>
    <w:rsid w:val="00954203"/>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4F4"/>
    <w:rsid w:val="00965A23"/>
    <w:rsid w:val="00965B69"/>
    <w:rsid w:val="009660F0"/>
    <w:rsid w:val="00966137"/>
    <w:rsid w:val="009664BA"/>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A"/>
    <w:rsid w:val="00983D7B"/>
    <w:rsid w:val="00984421"/>
    <w:rsid w:val="009847CD"/>
    <w:rsid w:val="0098542D"/>
    <w:rsid w:val="00985613"/>
    <w:rsid w:val="00986031"/>
    <w:rsid w:val="009863A3"/>
    <w:rsid w:val="009864B2"/>
    <w:rsid w:val="009867A9"/>
    <w:rsid w:val="0098717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B38"/>
    <w:rsid w:val="009C1BF8"/>
    <w:rsid w:val="009C2756"/>
    <w:rsid w:val="009C2A4F"/>
    <w:rsid w:val="009C301E"/>
    <w:rsid w:val="009C34F1"/>
    <w:rsid w:val="009C410E"/>
    <w:rsid w:val="009C526B"/>
    <w:rsid w:val="009C54FF"/>
    <w:rsid w:val="009C5AA9"/>
    <w:rsid w:val="009C6182"/>
    <w:rsid w:val="009C6BC0"/>
    <w:rsid w:val="009C6CBF"/>
    <w:rsid w:val="009D01AD"/>
    <w:rsid w:val="009D0888"/>
    <w:rsid w:val="009D0977"/>
    <w:rsid w:val="009D0997"/>
    <w:rsid w:val="009D0FF2"/>
    <w:rsid w:val="009D175D"/>
    <w:rsid w:val="009D1B73"/>
    <w:rsid w:val="009D2091"/>
    <w:rsid w:val="009D2839"/>
    <w:rsid w:val="009D2CBE"/>
    <w:rsid w:val="009D2E68"/>
    <w:rsid w:val="009D2EA5"/>
    <w:rsid w:val="009D375F"/>
    <w:rsid w:val="009D434F"/>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7096"/>
    <w:rsid w:val="00A01726"/>
    <w:rsid w:val="00A01E1B"/>
    <w:rsid w:val="00A0213D"/>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390"/>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165E"/>
    <w:rsid w:val="00A7192D"/>
    <w:rsid w:val="00A726FC"/>
    <w:rsid w:val="00A72AF9"/>
    <w:rsid w:val="00A72ED4"/>
    <w:rsid w:val="00A7334C"/>
    <w:rsid w:val="00A739D3"/>
    <w:rsid w:val="00A741F0"/>
    <w:rsid w:val="00A7495B"/>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613"/>
    <w:rsid w:val="00A86633"/>
    <w:rsid w:val="00A87808"/>
    <w:rsid w:val="00A87AE9"/>
    <w:rsid w:val="00A90C5A"/>
    <w:rsid w:val="00A9185B"/>
    <w:rsid w:val="00A92205"/>
    <w:rsid w:val="00A92444"/>
    <w:rsid w:val="00A928B6"/>
    <w:rsid w:val="00A92EB4"/>
    <w:rsid w:val="00A92EC9"/>
    <w:rsid w:val="00A93EAF"/>
    <w:rsid w:val="00A948DA"/>
    <w:rsid w:val="00A957AB"/>
    <w:rsid w:val="00A96093"/>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5C2D"/>
    <w:rsid w:val="00AA5C34"/>
    <w:rsid w:val="00AA5EBF"/>
    <w:rsid w:val="00AA6799"/>
    <w:rsid w:val="00AA69CB"/>
    <w:rsid w:val="00AA6A9A"/>
    <w:rsid w:val="00AA6C78"/>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495"/>
    <w:rsid w:val="00AB5503"/>
    <w:rsid w:val="00AB5B90"/>
    <w:rsid w:val="00AB5E23"/>
    <w:rsid w:val="00AB6315"/>
    <w:rsid w:val="00AB6BAF"/>
    <w:rsid w:val="00AB7768"/>
    <w:rsid w:val="00AB785E"/>
    <w:rsid w:val="00AB7A07"/>
    <w:rsid w:val="00AB7A9B"/>
    <w:rsid w:val="00AC0A9A"/>
    <w:rsid w:val="00AC0DB2"/>
    <w:rsid w:val="00AC2861"/>
    <w:rsid w:val="00AC2B60"/>
    <w:rsid w:val="00AC2C53"/>
    <w:rsid w:val="00AC2CC5"/>
    <w:rsid w:val="00AC2DAE"/>
    <w:rsid w:val="00AC3C89"/>
    <w:rsid w:val="00AC3E80"/>
    <w:rsid w:val="00AC5571"/>
    <w:rsid w:val="00AC5D22"/>
    <w:rsid w:val="00AC68FF"/>
    <w:rsid w:val="00AC7604"/>
    <w:rsid w:val="00AC7EA8"/>
    <w:rsid w:val="00AC7ED6"/>
    <w:rsid w:val="00AC7F72"/>
    <w:rsid w:val="00AD0032"/>
    <w:rsid w:val="00AD061A"/>
    <w:rsid w:val="00AD0CC6"/>
    <w:rsid w:val="00AD1D2C"/>
    <w:rsid w:val="00AD26A3"/>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442"/>
    <w:rsid w:val="00AE245A"/>
    <w:rsid w:val="00AE26EB"/>
    <w:rsid w:val="00AE2AFB"/>
    <w:rsid w:val="00AE4AAD"/>
    <w:rsid w:val="00AE4B5B"/>
    <w:rsid w:val="00AE4FA5"/>
    <w:rsid w:val="00AE51C8"/>
    <w:rsid w:val="00AE5A6E"/>
    <w:rsid w:val="00AE6F19"/>
    <w:rsid w:val="00AE7531"/>
    <w:rsid w:val="00AE761A"/>
    <w:rsid w:val="00AE7752"/>
    <w:rsid w:val="00AF02D3"/>
    <w:rsid w:val="00AF036D"/>
    <w:rsid w:val="00AF0701"/>
    <w:rsid w:val="00AF111F"/>
    <w:rsid w:val="00AF1393"/>
    <w:rsid w:val="00AF1AD8"/>
    <w:rsid w:val="00AF1C22"/>
    <w:rsid w:val="00AF241A"/>
    <w:rsid w:val="00AF249E"/>
    <w:rsid w:val="00AF2694"/>
    <w:rsid w:val="00AF2872"/>
    <w:rsid w:val="00AF3545"/>
    <w:rsid w:val="00AF3771"/>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6EF"/>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563"/>
    <w:rsid w:val="00B40868"/>
    <w:rsid w:val="00B40B4D"/>
    <w:rsid w:val="00B41950"/>
    <w:rsid w:val="00B41F18"/>
    <w:rsid w:val="00B420A0"/>
    <w:rsid w:val="00B43205"/>
    <w:rsid w:val="00B435F9"/>
    <w:rsid w:val="00B43983"/>
    <w:rsid w:val="00B441AE"/>
    <w:rsid w:val="00B4540C"/>
    <w:rsid w:val="00B4543D"/>
    <w:rsid w:val="00B45599"/>
    <w:rsid w:val="00B47332"/>
    <w:rsid w:val="00B4761C"/>
    <w:rsid w:val="00B47678"/>
    <w:rsid w:val="00B47D62"/>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85A"/>
    <w:rsid w:val="00B62E0C"/>
    <w:rsid w:val="00B63265"/>
    <w:rsid w:val="00B63F70"/>
    <w:rsid w:val="00B6670D"/>
    <w:rsid w:val="00B66B54"/>
    <w:rsid w:val="00B66BB6"/>
    <w:rsid w:val="00B6756C"/>
    <w:rsid w:val="00B6773E"/>
    <w:rsid w:val="00B67DB3"/>
    <w:rsid w:val="00B67FA9"/>
    <w:rsid w:val="00B703B0"/>
    <w:rsid w:val="00B703B5"/>
    <w:rsid w:val="00B71C35"/>
    <w:rsid w:val="00B71CC0"/>
    <w:rsid w:val="00B71FD7"/>
    <w:rsid w:val="00B72017"/>
    <w:rsid w:val="00B72708"/>
    <w:rsid w:val="00B72E56"/>
    <w:rsid w:val="00B72E6B"/>
    <w:rsid w:val="00B7427D"/>
    <w:rsid w:val="00B743E7"/>
    <w:rsid w:val="00B7448A"/>
    <w:rsid w:val="00B74806"/>
    <w:rsid w:val="00B753EE"/>
    <w:rsid w:val="00B75E0C"/>
    <w:rsid w:val="00B762B6"/>
    <w:rsid w:val="00B76428"/>
    <w:rsid w:val="00B76ECA"/>
    <w:rsid w:val="00B770F6"/>
    <w:rsid w:val="00B77F0E"/>
    <w:rsid w:val="00B8004B"/>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57E"/>
    <w:rsid w:val="00B94046"/>
    <w:rsid w:val="00B94E8C"/>
    <w:rsid w:val="00B95272"/>
    <w:rsid w:val="00B95A78"/>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141E"/>
    <w:rsid w:val="00BB1671"/>
    <w:rsid w:val="00BB1A48"/>
    <w:rsid w:val="00BB1ACF"/>
    <w:rsid w:val="00BB265B"/>
    <w:rsid w:val="00BB2B1A"/>
    <w:rsid w:val="00BB2B3E"/>
    <w:rsid w:val="00BB2D5C"/>
    <w:rsid w:val="00BB3106"/>
    <w:rsid w:val="00BB320E"/>
    <w:rsid w:val="00BB36E8"/>
    <w:rsid w:val="00BB4120"/>
    <w:rsid w:val="00BB4484"/>
    <w:rsid w:val="00BB4557"/>
    <w:rsid w:val="00BB4C58"/>
    <w:rsid w:val="00BB6175"/>
    <w:rsid w:val="00BB6A5A"/>
    <w:rsid w:val="00BB7387"/>
    <w:rsid w:val="00BB7655"/>
    <w:rsid w:val="00BB7B05"/>
    <w:rsid w:val="00BC00AA"/>
    <w:rsid w:val="00BC0404"/>
    <w:rsid w:val="00BC07CA"/>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924"/>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4DCD"/>
    <w:rsid w:val="00BE50C0"/>
    <w:rsid w:val="00BE5CA7"/>
    <w:rsid w:val="00BE656D"/>
    <w:rsid w:val="00BE7A0F"/>
    <w:rsid w:val="00BE7BE7"/>
    <w:rsid w:val="00BE7D09"/>
    <w:rsid w:val="00BF0CD9"/>
    <w:rsid w:val="00BF1634"/>
    <w:rsid w:val="00BF1831"/>
    <w:rsid w:val="00BF1ABC"/>
    <w:rsid w:val="00BF20C3"/>
    <w:rsid w:val="00BF2307"/>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4E0B"/>
    <w:rsid w:val="00C058A8"/>
    <w:rsid w:val="00C0685D"/>
    <w:rsid w:val="00C070F5"/>
    <w:rsid w:val="00C07102"/>
    <w:rsid w:val="00C07D0B"/>
    <w:rsid w:val="00C1013A"/>
    <w:rsid w:val="00C1023E"/>
    <w:rsid w:val="00C103C9"/>
    <w:rsid w:val="00C1173B"/>
    <w:rsid w:val="00C11824"/>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1E5C"/>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C7D"/>
    <w:rsid w:val="00C374BC"/>
    <w:rsid w:val="00C37C75"/>
    <w:rsid w:val="00C40093"/>
    <w:rsid w:val="00C408F0"/>
    <w:rsid w:val="00C40D41"/>
    <w:rsid w:val="00C41DED"/>
    <w:rsid w:val="00C422F3"/>
    <w:rsid w:val="00C42694"/>
    <w:rsid w:val="00C42EF0"/>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67D9B"/>
    <w:rsid w:val="00C70041"/>
    <w:rsid w:val="00C709DF"/>
    <w:rsid w:val="00C71754"/>
    <w:rsid w:val="00C71958"/>
    <w:rsid w:val="00C72028"/>
    <w:rsid w:val="00C72C72"/>
    <w:rsid w:val="00C7352D"/>
    <w:rsid w:val="00C73945"/>
    <w:rsid w:val="00C73F55"/>
    <w:rsid w:val="00C74368"/>
    <w:rsid w:val="00C746B3"/>
    <w:rsid w:val="00C7475B"/>
    <w:rsid w:val="00C74829"/>
    <w:rsid w:val="00C7487F"/>
    <w:rsid w:val="00C7492B"/>
    <w:rsid w:val="00C74D60"/>
    <w:rsid w:val="00C75EDB"/>
    <w:rsid w:val="00C7611D"/>
    <w:rsid w:val="00C76A98"/>
    <w:rsid w:val="00C76AF9"/>
    <w:rsid w:val="00C76CBF"/>
    <w:rsid w:val="00C77F40"/>
    <w:rsid w:val="00C80C7B"/>
    <w:rsid w:val="00C83227"/>
    <w:rsid w:val="00C8335B"/>
    <w:rsid w:val="00C83700"/>
    <w:rsid w:val="00C83886"/>
    <w:rsid w:val="00C8393A"/>
    <w:rsid w:val="00C83A66"/>
    <w:rsid w:val="00C83C57"/>
    <w:rsid w:val="00C84213"/>
    <w:rsid w:val="00C844EA"/>
    <w:rsid w:val="00C84C88"/>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FE3"/>
    <w:rsid w:val="00C93569"/>
    <w:rsid w:val="00C94162"/>
    <w:rsid w:val="00C94448"/>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9CE"/>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A7407"/>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0E47"/>
    <w:rsid w:val="00CC1085"/>
    <w:rsid w:val="00CC13F8"/>
    <w:rsid w:val="00CC1AF3"/>
    <w:rsid w:val="00CC1E05"/>
    <w:rsid w:val="00CC1F01"/>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0B64"/>
    <w:rsid w:val="00CE11A9"/>
    <w:rsid w:val="00CE1DEB"/>
    <w:rsid w:val="00CE204F"/>
    <w:rsid w:val="00CE21DC"/>
    <w:rsid w:val="00CE24CB"/>
    <w:rsid w:val="00CE2AC8"/>
    <w:rsid w:val="00CE3F3A"/>
    <w:rsid w:val="00CE454E"/>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CF7934"/>
    <w:rsid w:val="00D00482"/>
    <w:rsid w:val="00D012B4"/>
    <w:rsid w:val="00D0165F"/>
    <w:rsid w:val="00D01940"/>
    <w:rsid w:val="00D01949"/>
    <w:rsid w:val="00D019E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4EB1"/>
    <w:rsid w:val="00D151A3"/>
    <w:rsid w:val="00D15318"/>
    <w:rsid w:val="00D158C0"/>
    <w:rsid w:val="00D17350"/>
    <w:rsid w:val="00D20CF8"/>
    <w:rsid w:val="00D20F04"/>
    <w:rsid w:val="00D225D0"/>
    <w:rsid w:val="00D2299B"/>
    <w:rsid w:val="00D22BEE"/>
    <w:rsid w:val="00D22EC3"/>
    <w:rsid w:val="00D23627"/>
    <w:rsid w:val="00D24110"/>
    <w:rsid w:val="00D24FA4"/>
    <w:rsid w:val="00D251D1"/>
    <w:rsid w:val="00D25206"/>
    <w:rsid w:val="00D25795"/>
    <w:rsid w:val="00D25A92"/>
    <w:rsid w:val="00D26C4E"/>
    <w:rsid w:val="00D27308"/>
    <w:rsid w:val="00D2743D"/>
    <w:rsid w:val="00D27AC1"/>
    <w:rsid w:val="00D30FB8"/>
    <w:rsid w:val="00D310B2"/>
    <w:rsid w:val="00D315EE"/>
    <w:rsid w:val="00D31D48"/>
    <w:rsid w:val="00D336C5"/>
    <w:rsid w:val="00D33DB7"/>
    <w:rsid w:val="00D34AA1"/>
    <w:rsid w:val="00D34AD0"/>
    <w:rsid w:val="00D34D11"/>
    <w:rsid w:val="00D356C8"/>
    <w:rsid w:val="00D35BDF"/>
    <w:rsid w:val="00D35E13"/>
    <w:rsid w:val="00D3624F"/>
    <w:rsid w:val="00D36C03"/>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1E9"/>
    <w:rsid w:val="00D4631A"/>
    <w:rsid w:val="00D46AAE"/>
    <w:rsid w:val="00D46C68"/>
    <w:rsid w:val="00D46CA3"/>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719"/>
    <w:rsid w:val="00DA0D4E"/>
    <w:rsid w:val="00DA0DF9"/>
    <w:rsid w:val="00DA10FF"/>
    <w:rsid w:val="00DA2680"/>
    <w:rsid w:val="00DA2EDE"/>
    <w:rsid w:val="00DA3307"/>
    <w:rsid w:val="00DA3C09"/>
    <w:rsid w:val="00DA4F08"/>
    <w:rsid w:val="00DA4F0B"/>
    <w:rsid w:val="00DA4F19"/>
    <w:rsid w:val="00DA5582"/>
    <w:rsid w:val="00DA5B70"/>
    <w:rsid w:val="00DA6527"/>
    <w:rsid w:val="00DA6826"/>
    <w:rsid w:val="00DA6A98"/>
    <w:rsid w:val="00DA6E06"/>
    <w:rsid w:val="00DB020A"/>
    <w:rsid w:val="00DB0346"/>
    <w:rsid w:val="00DB0532"/>
    <w:rsid w:val="00DB06B4"/>
    <w:rsid w:val="00DB0C11"/>
    <w:rsid w:val="00DB14C5"/>
    <w:rsid w:val="00DB1714"/>
    <w:rsid w:val="00DB1836"/>
    <w:rsid w:val="00DB24CB"/>
    <w:rsid w:val="00DB27DC"/>
    <w:rsid w:val="00DB2896"/>
    <w:rsid w:val="00DB311F"/>
    <w:rsid w:val="00DB3552"/>
    <w:rsid w:val="00DB3742"/>
    <w:rsid w:val="00DB4134"/>
    <w:rsid w:val="00DB4270"/>
    <w:rsid w:val="00DB47F6"/>
    <w:rsid w:val="00DB55F0"/>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682E"/>
    <w:rsid w:val="00DE7262"/>
    <w:rsid w:val="00DE77EC"/>
    <w:rsid w:val="00DF0BA0"/>
    <w:rsid w:val="00DF0CB5"/>
    <w:rsid w:val="00DF2097"/>
    <w:rsid w:val="00DF2672"/>
    <w:rsid w:val="00DF338B"/>
    <w:rsid w:val="00DF48E8"/>
    <w:rsid w:val="00DF4CBF"/>
    <w:rsid w:val="00DF55CE"/>
    <w:rsid w:val="00DF6008"/>
    <w:rsid w:val="00DF6141"/>
    <w:rsid w:val="00DF649E"/>
    <w:rsid w:val="00DF6EEC"/>
    <w:rsid w:val="00DF762C"/>
    <w:rsid w:val="00DF7723"/>
    <w:rsid w:val="00DF7DA9"/>
    <w:rsid w:val="00E0046D"/>
    <w:rsid w:val="00E004C3"/>
    <w:rsid w:val="00E005D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EEA"/>
    <w:rsid w:val="00E3311B"/>
    <w:rsid w:val="00E33951"/>
    <w:rsid w:val="00E34E99"/>
    <w:rsid w:val="00E35CE7"/>
    <w:rsid w:val="00E35E70"/>
    <w:rsid w:val="00E379EE"/>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FDE"/>
    <w:rsid w:val="00E46E67"/>
    <w:rsid w:val="00E47CF6"/>
    <w:rsid w:val="00E47DB2"/>
    <w:rsid w:val="00E501AC"/>
    <w:rsid w:val="00E5052E"/>
    <w:rsid w:val="00E51C98"/>
    <w:rsid w:val="00E51DDB"/>
    <w:rsid w:val="00E526BE"/>
    <w:rsid w:val="00E526D2"/>
    <w:rsid w:val="00E52F93"/>
    <w:rsid w:val="00E562E8"/>
    <w:rsid w:val="00E56510"/>
    <w:rsid w:val="00E567A1"/>
    <w:rsid w:val="00E5697E"/>
    <w:rsid w:val="00E571C8"/>
    <w:rsid w:val="00E602AF"/>
    <w:rsid w:val="00E6045D"/>
    <w:rsid w:val="00E613A1"/>
    <w:rsid w:val="00E614ED"/>
    <w:rsid w:val="00E61EF5"/>
    <w:rsid w:val="00E6206E"/>
    <w:rsid w:val="00E636E5"/>
    <w:rsid w:val="00E63785"/>
    <w:rsid w:val="00E63E2D"/>
    <w:rsid w:val="00E645C4"/>
    <w:rsid w:val="00E64B7F"/>
    <w:rsid w:val="00E65546"/>
    <w:rsid w:val="00E66276"/>
    <w:rsid w:val="00E677C9"/>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38DB"/>
    <w:rsid w:val="00E8408F"/>
    <w:rsid w:val="00E84546"/>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35BE"/>
    <w:rsid w:val="00E95AE6"/>
    <w:rsid w:val="00E96E3D"/>
    <w:rsid w:val="00E97777"/>
    <w:rsid w:val="00E97A7E"/>
    <w:rsid w:val="00EA0202"/>
    <w:rsid w:val="00EA0C13"/>
    <w:rsid w:val="00EA1097"/>
    <w:rsid w:val="00EA1B2B"/>
    <w:rsid w:val="00EA1EE4"/>
    <w:rsid w:val="00EA25FB"/>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F74"/>
    <w:rsid w:val="00EE72CA"/>
    <w:rsid w:val="00EE7A21"/>
    <w:rsid w:val="00EF0164"/>
    <w:rsid w:val="00EF020A"/>
    <w:rsid w:val="00EF0231"/>
    <w:rsid w:val="00EF2619"/>
    <w:rsid w:val="00EF28B2"/>
    <w:rsid w:val="00EF36E9"/>
    <w:rsid w:val="00EF3C99"/>
    <w:rsid w:val="00EF3F40"/>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2EC"/>
    <w:rsid w:val="00F1489D"/>
    <w:rsid w:val="00F149E0"/>
    <w:rsid w:val="00F14CE6"/>
    <w:rsid w:val="00F14FFC"/>
    <w:rsid w:val="00F1514D"/>
    <w:rsid w:val="00F15C25"/>
    <w:rsid w:val="00F164CA"/>
    <w:rsid w:val="00F1698C"/>
    <w:rsid w:val="00F169C8"/>
    <w:rsid w:val="00F20699"/>
    <w:rsid w:val="00F20879"/>
    <w:rsid w:val="00F21014"/>
    <w:rsid w:val="00F21919"/>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068"/>
    <w:rsid w:val="00F60B84"/>
    <w:rsid w:val="00F60BA0"/>
    <w:rsid w:val="00F61040"/>
    <w:rsid w:val="00F6152B"/>
    <w:rsid w:val="00F61CE3"/>
    <w:rsid w:val="00F6285D"/>
    <w:rsid w:val="00F630A3"/>
    <w:rsid w:val="00F63180"/>
    <w:rsid w:val="00F64AAA"/>
    <w:rsid w:val="00F65268"/>
    <w:rsid w:val="00F656B0"/>
    <w:rsid w:val="00F66613"/>
    <w:rsid w:val="00F6672A"/>
    <w:rsid w:val="00F67720"/>
    <w:rsid w:val="00F70519"/>
    <w:rsid w:val="00F70706"/>
    <w:rsid w:val="00F70DC2"/>
    <w:rsid w:val="00F70E52"/>
    <w:rsid w:val="00F71367"/>
    <w:rsid w:val="00F718D2"/>
    <w:rsid w:val="00F71E49"/>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48D"/>
    <w:rsid w:val="00F975B1"/>
    <w:rsid w:val="00F97685"/>
    <w:rsid w:val="00F978F6"/>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3729"/>
    <w:rsid w:val="00FE39D9"/>
    <w:rsid w:val="00FE43A3"/>
    <w:rsid w:val="00FE4431"/>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2"/>
    </o:shapelayout>
  </w:shapeDefaults>
  <w:decimalSymbol w:val=","/>
  <w:listSeparator w:val=";"/>
  <w15:docId w15:val="{DB0F94D1-650B-4B31-8E7D-52A9DE75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msonormal0">
    <w:name w:val="msonormal"/>
    <w:basedOn w:val="a"/>
    <w:rsid w:val="00487B19"/>
    <w:pPr>
      <w:spacing w:before="100" w:beforeAutospacing="1" w:after="100" w:afterAutospacing="1"/>
    </w:pPr>
    <w:rPr>
      <w:rFonts w:cs="Times New Roman"/>
      <w:lang w:eastAsia="zh-CN"/>
    </w:rPr>
  </w:style>
  <w:style w:type="paragraph" w:customStyle="1" w:styleId="xl209">
    <w:name w:val="xl209"/>
    <w:basedOn w:val="a"/>
    <w:rsid w:val="00487B19"/>
    <w:pPr>
      <w:pBdr>
        <w:left w:val="single" w:sz="4" w:space="0" w:color="auto"/>
        <w:right w:val="single" w:sz="4" w:space="0" w:color="auto"/>
      </w:pBdr>
      <w:shd w:val="clear" w:color="000000" w:fill="FFF2CC"/>
      <w:spacing w:before="100" w:beforeAutospacing="1" w:after="100" w:afterAutospacing="1"/>
      <w:textAlignment w:val="top"/>
    </w:pPr>
    <w:rPr>
      <w:rFonts w:cs="Times New Roman"/>
      <w:sz w:val="16"/>
      <w:szCs w:val="16"/>
      <w:lang w:eastAsia="zh-CN"/>
    </w:rPr>
  </w:style>
  <w:style w:type="paragraph" w:customStyle="1" w:styleId="xl210">
    <w:name w:val="xl210"/>
    <w:basedOn w:val="a"/>
    <w:rsid w:val="00487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lang w:eastAsia="zh-CN"/>
    </w:rPr>
  </w:style>
  <w:style w:type="paragraph" w:customStyle="1" w:styleId="xl211">
    <w:name w:val="xl211"/>
    <w:basedOn w:val="a"/>
    <w:rsid w:val="00487B19"/>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2">
    <w:name w:val="xl212"/>
    <w:basedOn w:val="a"/>
    <w:rsid w:val="00487B19"/>
    <w:pPr>
      <w:pBdr>
        <w:top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3">
    <w:name w:val="xl213"/>
    <w:basedOn w:val="a"/>
    <w:rsid w:val="00487B19"/>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ConsPlusNormal1">
    <w:name w:val="ConsPlusNormal1"/>
    <w:uiPriority w:val="99"/>
    <w:unhideWhenUsed/>
    <w:qFormat/>
    <w:rsid w:val="0088114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xl63">
    <w:name w:val="xl63"/>
    <w:basedOn w:val="a"/>
    <w:rsid w:val="00D2743D"/>
    <w:pPr>
      <w:spacing w:before="100" w:beforeAutospacing="1" w:after="100" w:afterAutospacing="1"/>
      <w:textAlignment w:val="top"/>
    </w:pPr>
    <w:rPr>
      <w:rFonts w:cs="Times New Roman"/>
    </w:rPr>
  </w:style>
  <w:style w:type="paragraph" w:customStyle="1" w:styleId="xl64">
    <w:name w:val="xl64"/>
    <w:basedOn w:val="a"/>
    <w:rsid w:val="00D27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4">
    <w:name w:val="xl214"/>
    <w:basedOn w:val="a"/>
    <w:rsid w:val="000E17A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15">
    <w:name w:val="xl215"/>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6">
    <w:name w:val="xl216"/>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7">
    <w:name w:val="xl217"/>
    <w:basedOn w:val="a"/>
    <w:rsid w:val="000E17A1"/>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8">
    <w:name w:val="xl218"/>
    <w:basedOn w:val="a"/>
    <w:rsid w:val="000E17A1"/>
    <w:pPr>
      <w:pBdr>
        <w:left w:val="single" w:sz="4" w:space="0" w:color="auto"/>
        <w:right w:val="single" w:sz="4" w:space="0" w:color="auto"/>
      </w:pBdr>
      <w:spacing w:before="100" w:beforeAutospacing="1" w:after="100" w:afterAutospacing="1"/>
    </w:pPr>
    <w:rPr>
      <w:rFonts w:cs="Times New Roman"/>
    </w:rPr>
  </w:style>
  <w:style w:type="paragraph" w:customStyle="1" w:styleId="xl219">
    <w:name w:val="xl219"/>
    <w:basedOn w:val="a"/>
    <w:rsid w:val="000E17A1"/>
    <w:pPr>
      <w:pBdr>
        <w:left w:val="single" w:sz="4" w:space="0" w:color="auto"/>
        <w:bottom w:val="single" w:sz="4" w:space="0" w:color="auto"/>
        <w:right w:val="single" w:sz="4" w:space="0" w:color="auto"/>
      </w:pBdr>
      <w:spacing w:before="100" w:beforeAutospacing="1" w:after="100" w:afterAutospacing="1"/>
    </w:pPr>
    <w:rPr>
      <w:rFonts w:cs="Times New Roman"/>
    </w:rPr>
  </w:style>
  <w:style w:type="paragraph" w:customStyle="1" w:styleId="xl220">
    <w:name w:val="xl220"/>
    <w:basedOn w:val="a"/>
    <w:rsid w:val="000E17A1"/>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1">
    <w:name w:val="xl221"/>
    <w:basedOn w:val="a"/>
    <w:rsid w:val="000E17A1"/>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2">
    <w:name w:val="xl222"/>
    <w:basedOn w:val="a"/>
    <w:rsid w:val="000E17A1"/>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3">
    <w:name w:val="xl223"/>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4">
    <w:name w:val="xl224"/>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5">
    <w:name w:val="xl225"/>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26">
    <w:name w:val="xl226"/>
    <w:basedOn w:val="a"/>
    <w:rsid w:val="000E17A1"/>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7">
    <w:name w:val="xl227"/>
    <w:basedOn w:val="a"/>
    <w:rsid w:val="000E17A1"/>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8">
    <w:name w:val="xl228"/>
    <w:basedOn w:val="a"/>
    <w:rsid w:val="000E17A1"/>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9">
    <w:name w:val="xl229"/>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0">
    <w:name w:val="xl230"/>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1">
    <w:name w:val="xl231"/>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2">
    <w:name w:val="xl232"/>
    <w:basedOn w:val="a"/>
    <w:rsid w:val="000E17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3">
    <w:name w:val="xl233"/>
    <w:basedOn w:val="a"/>
    <w:rsid w:val="000E17A1"/>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4">
    <w:name w:val="xl234"/>
    <w:basedOn w:val="a"/>
    <w:rsid w:val="000E17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5">
    <w:name w:val="xl235"/>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6">
    <w:name w:val="xl236"/>
    <w:basedOn w:val="a"/>
    <w:rsid w:val="000E17A1"/>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7">
    <w:name w:val="xl237"/>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8">
    <w:name w:val="xl238"/>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39">
    <w:name w:val="xl239"/>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0">
    <w:name w:val="xl240"/>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1">
    <w:name w:val="xl241"/>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2">
    <w:name w:val="xl242"/>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3">
    <w:name w:val="xl243"/>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4">
    <w:name w:val="xl244"/>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245">
    <w:name w:val="xl245"/>
    <w:basedOn w:val="a"/>
    <w:rsid w:val="00043A52"/>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6">
    <w:name w:val="xl246"/>
    <w:basedOn w:val="a"/>
    <w:rsid w:val="00043A52"/>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7">
    <w:name w:val="xl247"/>
    <w:basedOn w:val="a"/>
    <w:rsid w:val="00043A52"/>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48">
    <w:name w:val="xl248"/>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249">
    <w:name w:val="xl249"/>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0">
    <w:name w:val="xl250"/>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1">
    <w:name w:val="xl251"/>
    <w:basedOn w:val="a"/>
    <w:rsid w:val="00043A52"/>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2">
    <w:name w:val="xl252"/>
    <w:basedOn w:val="a"/>
    <w:rsid w:val="00043A52"/>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3">
    <w:name w:val="xl253"/>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4">
    <w:name w:val="xl254"/>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5">
    <w:name w:val="xl255"/>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6">
    <w:name w:val="xl256"/>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7">
    <w:name w:val="xl257"/>
    <w:basedOn w:val="a"/>
    <w:rsid w:val="00043A52"/>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58">
    <w:name w:val="xl258"/>
    <w:basedOn w:val="a"/>
    <w:rsid w:val="00043A5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59">
    <w:name w:val="xl259"/>
    <w:basedOn w:val="a"/>
    <w:rsid w:val="00043A52"/>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60">
    <w:name w:val="xl260"/>
    <w:basedOn w:val="a"/>
    <w:rsid w:val="00043A52"/>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1">
    <w:name w:val="xl261"/>
    <w:basedOn w:val="a"/>
    <w:rsid w:val="00043A52"/>
    <w:pPr>
      <w:pBdr>
        <w:top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2">
    <w:name w:val="xl262"/>
    <w:basedOn w:val="a"/>
    <w:rsid w:val="00043A52"/>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24067379">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1170377">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26172194">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250757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65631239">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188419424">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17670942">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4503657">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5523548">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4404850">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2154444">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86799698">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45533639">
      <w:bodyDiv w:val="1"/>
      <w:marLeft w:val="0"/>
      <w:marRight w:val="0"/>
      <w:marTop w:val="0"/>
      <w:marBottom w:val="0"/>
      <w:divBdr>
        <w:top w:val="none" w:sz="0" w:space="0" w:color="auto"/>
        <w:left w:val="none" w:sz="0" w:space="0" w:color="auto"/>
        <w:bottom w:val="none" w:sz="0" w:space="0" w:color="auto"/>
        <w:right w:val="none" w:sz="0" w:space="0" w:color="auto"/>
      </w:divBdr>
    </w:div>
    <w:div w:id="56618963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4215267">
      <w:bodyDiv w:val="1"/>
      <w:marLeft w:val="0"/>
      <w:marRight w:val="0"/>
      <w:marTop w:val="0"/>
      <w:marBottom w:val="0"/>
      <w:divBdr>
        <w:top w:val="none" w:sz="0" w:space="0" w:color="auto"/>
        <w:left w:val="none" w:sz="0" w:space="0" w:color="auto"/>
        <w:bottom w:val="none" w:sz="0" w:space="0" w:color="auto"/>
        <w:right w:val="none" w:sz="0" w:space="0" w:color="auto"/>
      </w:divBdr>
    </w:div>
    <w:div w:id="59887425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5427387">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45937018">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687948662">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4212114">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72744336">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141039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80704092">
      <w:bodyDiv w:val="1"/>
      <w:marLeft w:val="0"/>
      <w:marRight w:val="0"/>
      <w:marTop w:val="0"/>
      <w:marBottom w:val="0"/>
      <w:divBdr>
        <w:top w:val="none" w:sz="0" w:space="0" w:color="auto"/>
        <w:left w:val="none" w:sz="0" w:space="0" w:color="auto"/>
        <w:bottom w:val="none" w:sz="0" w:space="0" w:color="auto"/>
        <w:right w:val="none" w:sz="0" w:space="0" w:color="auto"/>
      </w:divBdr>
    </w:div>
    <w:div w:id="886600849">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7685848">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5780504">
      <w:bodyDiv w:val="1"/>
      <w:marLeft w:val="0"/>
      <w:marRight w:val="0"/>
      <w:marTop w:val="0"/>
      <w:marBottom w:val="0"/>
      <w:divBdr>
        <w:top w:val="none" w:sz="0" w:space="0" w:color="auto"/>
        <w:left w:val="none" w:sz="0" w:space="0" w:color="auto"/>
        <w:bottom w:val="none" w:sz="0" w:space="0" w:color="auto"/>
        <w:right w:val="none" w:sz="0" w:space="0" w:color="auto"/>
      </w:divBdr>
    </w:div>
    <w:div w:id="1077940004">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81757300">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19683884">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51410493">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4152249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09087741">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0469363">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5589322">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041067">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03814710">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29756984">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567297405">
      <w:bodyDiv w:val="1"/>
      <w:marLeft w:val="0"/>
      <w:marRight w:val="0"/>
      <w:marTop w:val="0"/>
      <w:marBottom w:val="0"/>
      <w:divBdr>
        <w:top w:val="none" w:sz="0" w:space="0" w:color="auto"/>
        <w:left w:val="none" w:sz="0" w:space="0" w:color="auto"/>
        <w:bottom w:val="none" w:sz="0" w:space="0" w:color="auto"/>
        <w:right w:val="none" w:sz="0" w:space="0" w:color="auto"/>
      </w:divBdr>
    </w:div>
    <w:div w:id="1574241298">
      <w:bodyDiv w:val="1"/>
      <w:marLeft w:val="0"/>
      <w:marRight w:val="0"/>
      <w:marTop w:val="0"/>
      <w:marBottom w:val="0"/>
      <w:divBdr>
        <w:top w:val="none" w:sz="0" w:space="0" w:color="auto"/>
        <w:left w:val="none" w:sz="0" w:space="0" w:color="auto"/>
        <w:bottom w:val="none" w:sz="0" w:space="0" w:color="auto"/>
        <w:right w:val="none" w:sz="0" w:space="0" w:color="auto"/>
      </w:divBdr>
    </w:div>
    <w:div w:id="1617449927">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38753568">
      <w:bodyDiv w:val="1"/>
      <w:marLeft w:val="0"/>
      <w:marRight w:val="0"/>
      <w:marTop w:val="0"/>
      <w:marBottom w:val="0"/>
      <w:divBdr>
        <w:top w:val="none" w:sz="0" w:space="0" w:color="auto"/>
        <w:left w:val="none" w:sz="0" w:space="0" w:color="auto"/>
        <w:bottom w:val="none" w:sz="0" w:space="0" w:color="auto"/>
        <w:right w:val="none" w:sz="0" w:space="0" w:color="auto"/>
      </w:divBdr>
    </w:div>
    <w:div w:id="1639727069">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44699709">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691295109">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18777364">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47610929">
      <w:bodyDiv w:val="1"/>
      <w:marLeft w:val="0"/>
      <w:marRight w:val="0"/>
      <w:marTop w:val="0"/>
      <w:marBottom w:val="0"/>
      <w:divBdr>
        <w:top w:val="none" w:sz="0" w:space="0" w:color="auto"/>
        <w:left w:val="none" w:sz="0" w:space="0" w:color="auto"/>
        <w:bottom w:val="none" w:sz="0" w:space="0" w:color="auto"/>
        <w:right w:val="none" w:sz="0" w:space="0" w:color="auto"/>
      </w:divBdr>
    </w:div>
    <w:div w:id="1764643456">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827014244">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09357616">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71690111">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3765997">
      <w:bodyDiv w:val="1"/>
      <w:marLeft w:val="0"/>
      <w:marRight w:val="0"/>
      <w:marTop w:val="0"/>
      <w:marBottom w:val="0"/>
      <w:divBdr>
        <w:top w:val="none" w:sz="0" w:space="0" w:color="auto"/>
        <w:left w:val="none" w:sz="0" w:space="0" w:color="auto"/>
        <w:bottom w:val="none" w:sz="0" w:space="0" w:color="auto"/>
        <w:right w:val="none" w:sz="0" w:space="0" w:color="auto"/>
      </w:divBdr>
    </w:div>
    <w:div w:id="2126920419">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11481-F46D-416D-82BA-CE2B56289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54</Pages>
  <Words>14424</Words>
  <Characters>82219</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Юлия Емелина</cp:lastModifiedBy>
  <cp:revision>26</cp:revision>
  <cp:lastPrinted>2024-06-25T14:43:00Z</cp:lastPrinted>
  <dcterms:created xsi:type="dcterms:W3CDTF">2024-04-27T06:20:00Z</dcterms:created>
  <dcterms:modified xsi:type="dcterms:W3CDTF">2024-06-28T11:27:00Z</dcterms:modified>
</cp:coreProperties>
</file>